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784vjdole00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Inconfidência Mineira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Contexto histórico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do Antigo Regime;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Capitalismo industrial;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Iluminismo;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Independência dos EUA;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Liberalismo econômico = ↓ mercantilismo;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Burguesia (Revolução Francesa);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Estado liberal burguês = ↓ monarquias absolutistas na Inglaterra e na França;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do Sistema Colonial.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Inconfidência ou Conjuração Mineira (1789)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Fatores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Influências: Iluminismo e Independência dos EUA;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Fiscalismo português (derrama).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Elitista;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Republicano;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Manutenção da escravidão;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Líderes: José Joaquim da Maia (estudante), Cláudio Manuel da Costa (poeta), Alvarenga Peixoto (poeta), Tomás Antônio Gonzaga (poeta), Carlos de Toledo (médico) e Joaquim José da Silva Xavier (Tiradentes).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ihgirlalmzq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Conjuração Baiana (Conjuração dos Alfaiates)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Conjuração Baiana ou dos Alfaiates (1798)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Fatores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Influências: Iluminismo + Revolução Francesa (Fase Popular);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Miséria em Salvador (crise da economia açucareira).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Popular;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Republicano;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Abolicionista;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 da Maçonaria;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Líderes: Cipriano Barata, Padre Agostinho Gomes, Luis Gonzaga Das Virgens (soldado) e João de Deus (alfaiate).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gg7y8a0m6br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Revolução Pernambucana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Revolução Pernambucana (1817)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Fatores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econômica regional;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Absolutismo monárquico português;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 do Iluminismo;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Novos impostos (p/ sustentar a Corte Portuguesa no Brasil).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Elitista (aristocracia açucareira);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Republicano;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 da Maçonaria;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Manutenção da escravidão;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Líderes: José Luis Mendonça, Padre João Ribeiro, Domingos José Martins e Frei Caneca.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