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7np4dqp28p5n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Diluição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diluições são muito comuns em nosso cotidiano. Suco de frutas concentrados são muito utilizados, mas não são bebidos sem antes passar por um processo de diluição.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Diluir algo é diminuir sua concentração e isto ocorre pela adição de solvente a uma solução mais concentrada para obtenção uma nova solução menos concentrada ou mais diluída.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É importante ter em mente que numa diluição a quantidade de soluto nunca se altera, ou seja, a quantidade inicial de soluto será sempre igual à quantidade final de soluto.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relacionar as formas de concentração antes e depois do processo de diluição através das seguintes equações. Observe: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90900" cy="138112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u0njo5p7wqi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Mistura de Soluções Sem Reação Química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Misturas de soluções de mesmo soluto (Sem Reação Química)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Ao misturarmos soluções de mesmo soluto e evidentemente de mesmo solvente, nota-se que: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solução resultante da mistura possui quantidade (número de mol ou massa) do soluto igual à soma das quantidades que foram adicionadas inicialmente;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final da solução é o somatório dos volumes das soluções iniciais.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 finalidade de cálculos podemos utilizar as seguintes equações: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095500" cy="1104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Misturas de Soluções com Reação Química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temos misturas de soluções onde ocorre reação química podemos tomar os seguintes passos para resolução: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Equacionar e balancear devidamente a questão;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as quantidades (em mol ou em massa – dependendo do exercício) dos reagentes envolvidos;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a quantidade (em mol ou em massa) dos produtos formados;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Calcular a quantidade (em mol ou em massa) dos produtos formados;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Levar em consideração a proporção estequiométrica da reação e verificar se há excesso de algum reagente;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volume final da solução resultante é o somatório dos volumes iniciais adicionados.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1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731200" cy="43180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1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hpz7fympkbn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Misturas de Soluções Com Reação Química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Quando temos misturas de soluções onde ocorre reação química podemos tomar os seguintes passos para resolução: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1. Equacionar e balancear devidamente a questão;</w:t>
        <w:br w:type="textWrapping"/>
        <w:t xml:space="preserve">2. Calcular as quantidades (em mol ou em massa – dependendo do exercício) dos reagentes envolvidos;</w:t>
        <w:br w:type="textWrapping"/>
        <w:t xml:space="preserve">3. Calcular a quantidade (em mol ou em massa) dos produtos formados;</w:t>
        <w:br w:type="textWrapping"/>
        <w:t xml:space="preserve">4. Calcular a quantidade (em mol ou em massa) dos produtos formados;</w:t>
        <w:br w:type="textWrapping"/>
        <w:t xml:space="preserve">5. Levar em consideração a proporção estequiométrica da reação e verificar se há excesso de algum reagente;</w:t>
        <w:br w:type="textWrapping"/>
        <w:t xml:space="preserve">6. O volume final da solução resultante é o somatório dos volumes iniciais adicionados.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486400" cy="28670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7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concentração do sal formado nesta reação: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181225" cy="342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34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 2: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5562600" cy="284797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847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concentração do sal formado nesta reação: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476500" cy="4572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da concentração da base que restou na solução após a reação ter ocorrido:</w:t>
        <w:br w:type="textWrapping"/>
        <w:t xml:space="preserve"> 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733675" cy="495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o7u0hs8nave1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Titulação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titulação é um método de análise feita em laboratório químico para se determinar uma concentração desconhecida de uma substância química.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Existem alguns métodos para se realizar uma titulação: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Titulação ácido-base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Titulação por complexação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Titulação por precipitação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método mais utilizado é o de ácido-base, onde se adiciona uma solução de concentração conhecida (denominada titulante) com auxílio de uma bureta, a uma outra solução de concentração desconhecida (titulado) que está contida num recipiente conhecido como Erlenmyer.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 titulante é adicionado lentamente ao titulado até que a reação de neutralização se complete totalmente. O ponto de equivalência, ou seja, o momento onde todo o ácido é neutralizado pela base é verificado com o auxílio de um indicador ácido-base, geralmente a fenolftaleína (rosa em meio básico e incolor quando o meio está ácido ou neutro) ou através de um pHmetro – equipamento de laboratório que faz medidas de pH.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Através do volume adicionado do titulante (solução de concentração conhecida) conseguimos determinar a concentração da solução desconhecida.</w:t>
      </w:r>
    </w:p>
    <w:p w:rsidR="00000000" w:rsidDel="00000000" w:rsidP="00000000" w:rsidRDefault="00000000" w:rsidRPr="00000000" w14:paraId="0000003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Matematicamente procedemos como sendo um exemplo de mistura de soluções com reação química.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4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