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pszu5ktjgi4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Análise de texto de campanha de conscientização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 parte das propostas de redação ENEM traz um texto de campanha de conscientização. Mas o que seria esse tipo textual? 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Trata-se de um texto objetivo que apresenta ideias que devem ser defendidas a respeito de um problema social. O discurso do texto, muitas vezes, apresenta um tom de conselho, com verbos no imperativo, que indicam ações que podem ser tomadas pelos cidadãos para resolver a questão. Dessa forma, a proposta ENEM auxilia o candidato a pensar no grande desafio da redação: propor uma intervenção social para o problema apresentado. No entanto, alguns desses textos apresentam apenas a definição do tema e junto a ela um encaminhamento para a ideia de conscientização.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ypd8vwskl2s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Análise de notícia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comum as propostas de redação apresentarem um texto de notícia sobre o tema. Qual é a função mesmo desse tipo de texto? Informar.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Dessa forma, com esse tipo textual a proposta lhe fornece o contexto, o recorte temático e ainda ajuda a pensar na problematização do tema e buscar exemplos concretos sobre ele.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este gênero apresenta a seguinte estrutura: as informações mais importantes constam no primeiro parágrafo, chamado de lide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que?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Quem?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quê?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LEMBRAR SEMPRE: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copiar as informações;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Buscar sempre identificar o que está nas entrelinhas do texto;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Relacionar aos conhecimentos que já se tem sobre o tema.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dbk9sx3cxs7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Leitura de texto de lei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temas Enem são problemas sociais que de alguma forma já foram analisados por estudiosos, autoridades políticas e lideranças, por isso muitas propostas trazem textos de lei. Desde 2013 tem sido recorrente o uso da  lei, inclusive como recorte temático, nas propostas de redação Enem.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ter um discurso legislativo, esse gênero textual é bem objetivo, pois precisa passar a mensagem clara sobre comportamentos e ações dos cidadãos.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Sendo assim, a análise desse tipo de texto possibilita indicar quais desvios de ética, conduta e moral foram responsáveis pela criação dessa lei, que podem fornecer as possíveis causas do problema em questão.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Pode-se ter a situação na qual o texto legislativo é a base para a discussão sobre o problema apresentado, ou melhor, a implementação da lei é a apresentada como problema. Foi o que ocorreu com a proposta do ENEM de 2013 [Efeitos da implantação da lei seca no Brasil]. Nesse caso, a proposta apresentou um texto explicativo sobre a lei, pois o objetivo era que o candidato analisasse os resultados esperados e obtidos com a lei seca.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enlannrfvf7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Análise de infográfico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Infográfico é um gênero que mistura texto verbal e não verbal, a partir de informações, dados e imagens. Enquanto um gráfico apresenta apenas os dados estatísticos,  infográfico pode trazer descrições sobre os dados e imagens que os ilustrem.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uma proposta de Redação ENEM, o infográfico possui a função de alertar o candidato sobre a relevância do tema, mas também já antecipa a formulação de argumentos por meio das descrições feitas sobre os dados, pois estas já podem apresentar possíveis análises.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1ozrg5utg2e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Análise de texto opinativo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Textos de opinião são aqueles que defendem um posicionamento frente a um  tema. Nesse sentido, é muito relevante a presença desse tipo textual na proposta de redação, pois encaminha o candidato a pensar sobre a problemática do tema e a já selecionar argumentos, de acordo com as ideias defendidas pelo autor.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Esse tipo textual é publicado em meios jornalísticos e, por vezes, apresentam linguagem informal, sendo assim, não são referência sobre o tipo de vocabulário e construções linguísticas a serem utilizadas na redação, mas são apoio para a seleção de ideias.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qij5iui6cgu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Análise de trecho de livro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um trecho de livro aparece em uma proposta de redação, o candidato deve avaliar qual é o objetivo desse trecho: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Conceituar?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Informar?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Argumentar?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Sempre na leitura de um  trecho de livro é interessante se atentar ao título da obra, porque ele também pode ser significativo para a compreensão do tema.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Geralmente, esse tipo de texto já tem o objetivo de argumentar, diferentemente do anterior, nele o candidato tem auxílio para elaborar questionamentos sobre o quanto o processo de leitura se dá antes mesmo do letramento. Dessa forma, amplia-se a visão sobre o tema.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kfh7t3bko46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Análise de tirinha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Tirinha de história em quadrinho (HQ) é um tipo textual que apresenta linguagem verbal e não-verbal, dessa forma para compreensão completa da ideia do texto é necessária uma análise sobre os dois tipos de linguagem.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Esses textos apresentam linguagem humorística e, muitas vezes, irônica, o que requer do leitor uma leitura mais apurada.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b9a5o1drlrs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Análise de charge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 textual composto, na maior parte, por linguagem não - verbal e em com poucos elementos verbais , como uma frase. O conteúdo é irônico, promovendo crítica a algum tema da atualidade.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vwpo0uozsa4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Análise de trecho de reportagem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Reportagem é um gênero jornalístico, dessa forma, sua base é a informação. Ele apresenta como temas acontecimentos recentes e explora informações baseadas no detalhamento da ideia, a partir das questões: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que?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Quem?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Onde?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quê?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Observa-se que a análise do “Por quê?” se dá já por uma inferência do leitor. O texto da reportagem apresenta informações e impressões do autor que permitem ao próprio leitor formar as suas próprias interpretações. Dessa forma, o candidato está munido de informações sobre o tema, além de ampliar a busca por repertório a partir dessa leitura mais fina sobre as informações apresentadas.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t938jpvvtwl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Análise de letra de música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Letra de música corresponde ao gênero textual poesia, o que exige do leitor atenção para compreender os significados que o compositor buscou atribuir ao seu texto.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Exige uma leitura fina, dependendo do grau de complexidade dado pela linguagem metafórica do texto.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wzqa218lgnz" w:id="10"/>
      <w:bookmarkEnd w:id="10"/>
      <w:r w:rsidDel="00000000" w:rsidR="00000000" w:rsidRPr="00000000">
        <w:rPr>
          <w:color w:val="333333"/>
          <w:sz w:val="34"/>
          <w:szCs w:val="34"/>
          <w:rtl w:val="0"/>
        </w:rPr>
        <w:t xml:space="preserve">Aula 11 - Análise de gráficos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Gráfico é texto não verbal científico com o objetivo exclusivo de apresentar informações sobre dados estatísticos que foram analisados.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Numa proposta de redação esse tipo de informação é muito relevante para destacar a relevância do tema e o quanto ele precisa ser tratado como um problema real.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lvhujxewmox" w:id="11"/>
      <w:bookmarkEnd w:id="11"/>
      <w:r w:rsidDel="00000000" w:rsidR="00000000" w:rsidRPr="00000000">
        <w:rPr>
          <w:color w:val="333333"/>
          <w:sz w:val="34"/>
          <w:szCs w:val="34"/>
          <w:rtl w:val="0"/>
        </w:rPr>
        <w:t xml:space="preserve">Aula 12 - Análise de fotografia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Fotografia registra de forma precisa um acontecimento. Quando ela aparece em uma proposta de intervenção tem a função muito além de ser meramente ilustrativa, pois é capaz de fornecer uma dada visão ou perspectiva sobre o tema ou sobre parte fundamental dele.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Outro elemento muito importante da fotografia é  a sua legenda - frase curta e descritiva que tratará informações sobre o contexto da foto, o que permite analisar outros aspectos a partir dessa informação.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u2z2xc9ytsc" w:id="12"/>
      <w:bookmarkEnd w:id="12"/>
      <w:r w:rsidDel="00000000" w:rsidR="00000000" w:rsidRPr="00000000">
        <w:rPr>
          <w:color w:val="333333"/>
          <w:sz w:val="34"/>
          <w:szCs w:val="34"/>
          <w:rtl w:val="0"/>
        </w:rPr>
        <w:t xml:space="preserve">Aula 13 - Análise de trecho de carta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Carta é um gênero de correspondência, sendo assim é visível a interlocução, o diálogo entre o enunciador da carta (remetente) e seu receptor (destinatário) e, principalmente, a mensagem que transmitida entre eles.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aparece esse tipo de texto em uma proposta de redação é de extrema importância identificar, antes de tudo, qual é o objetivo do autor da carta, que mensagem ele pretende transmitir, se sua opinião apresentada no texto fornece base crítica ao leitor.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we4kqno4qub" w:id="13"/>
      <w:bookmarkEnd w:id="13"/>
      <w:r w:rsidDel="00000000" w:rsidR="00000000" w:rsidRPr="00000000">
        <w:rPr>
          <w:color w:val="333333"/>
          <w:sz w:val="34"/>
          <w:szCs w:val="34"/>
          <w:rtl w:val="0"/>
        </w:rPr>
        <w:t xml:space="preserve">Aula 14 - Análise de depoimento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uma proposta de redação só aparecem textos científicos? Notícias? Textos de lei?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textos em um proposta de Redação são motivadores, então independente do gênero e do assunto, a banca do ENEM o escolhe para apresentar informações sobre o tema e motivar o candidato a escrever, portanto pode aparecer qualquer tipo de texto, como um depoimento, que é um tipo de texto oral, que pode ser transcrito, principalmente com o objetivo de desenvolver a experiência de alguém que vivenciou certo acontecimento, por isso é comum aparecer em notícias, reportagens e pesquisas científicas.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0jnrsrrgick" w:id="14"/>
      <w:bookmarkEnd w:id="14"/>
      <w:r w:rsidDel="00000000" w:rsidR="00000000" w:rsidRPr="00000000">
        <w:rPr>
          <w:color w:val="333333"/>
          <w:sz w:val="34"/>
          <w:szCs w:val="34"/>
          <w:rtl w:val="0"/>
        </w:rPr>
        <w:t xml:space="preserve">Aula 15 - Análise da frase temática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boa redação nasce, primeiramente, da compreensão sobre o tema e, para isso, é necessária uma leitura da proposta de redação completa, sendo assim, é essencial o trabalho aprofundado com a frase temática.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Fazer as perguntas para a frase temática: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essa questão surgiu?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que ela implica na sociedade?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tratada como um problema na sociedade?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Já obteve resultado positivo quanto a isso?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Existe legislação que contempla essa situação?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Todo tema de redação apresenta um recorte temático, ou seja, é particularidade que deve ser discutida sobre o tema. Por exemplo, a frase temática do ENEM de 2015 “A persistência da violência contra a mulher na sociedade brasileira” é a ideia de persistência. Para identificação completa do contexto é relevante pensar que os temas ENEM se referem a Brasil, portanto é imprescindível notar que a seleção de ideias, sejam da História ou das Atualidades, devem partir do contexto brasileiro.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Além disso, pensar se a persistência, no caso do exemplo, existe devido ao qual contexto: Cultural? Social? Político?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