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DA9" w:rsidRDefault="00546DA9" w:rsidP="001A41BD">
      <w:pPr>
        <w:pStyle w:val="OSEHRAIllustrationCentered"/>
      </w:pPr>
      <w:bookmarkStart w:id="0" w:name="_Toc207183857"/>
    </w:p>
    <w:p w:rsidR="00C91244" w:rsidRDefault="006C6F09" w:rsidP="001A41BD">
      <w:pPr>
        <w:pStyle w:val="OSEHRAIllustrationCentered"/>
      </w:pPr>
      <w:r>
        <w:drawing>
          <wp:inline distT="0" distB="0" distL="0" distR="0" wp14:anchorId="196D2000" wp14:editId="0A715F78">
            <wp:extent cx="4113443" cy="1088377"/>
            <wp:effectExtent l="0" t="0" r="1905" b="0"/>
            <wp:docPr id="3" name="Picture 3" descr="OSEH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EHRA-1\Google Drive New\Google Drive\Administration\Corporate Logo Files\New Logo\osehra-logo-markAndWording-Alliance-Sol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3443" cy="1088377"/>
                    </a:xfrm>
                    <a:prstGeom prst="rect">
                      <a:avLst/>
                    </a:prstGeom>
                    <a:noFill/>
                    <a:ln>
                      <a:noFill/>
                    </a:ln>
                  </pic:spPr>
                </pic:pic>
              </a:graphicData>
            </a:graphic>
          </wp:inline>
        </w:drawing>
      </w:r>
    </w:p>
    <w:sdt>
      <w:sdtPr>
        <w:alias w:val="Title"/>
        <w:tag w:val=""/>
        <w:id w:val="-1760824616"/>
        <w:placeholder>
          <w:docPart w:val="FA39F7827D3F49F3B2E38DF589BA8FFE"/>
        </w:placeholder>
        <w:dataBinding w:prefixMappings="xmlns:ns0='http://purl.org/dc/elements/1.1/' xmlns:ns1='http://schemas.openxmlformats.org/package/2006/metadata/core-properties' " w:xpath="/ns1:coreProperties[1]/ns0:title[1]" w:storeItemID="{6C3C8BC8-F283-45AE-878A-BAB7291924A1}"/>
        <w:text/>
      </w:sdtPr>
      <w:sdtEndPr/>
      <w:sdtContent>
        <w:p w:rsidR="00C91244" w:rsidRPr="001A41BD" w:rsidRDefault="00A80F65" w:rsidP="00546DA9">
          <w:pPr>
            <w:pStyle w:val="OSEHRADocumentTitle"/>
          </w:pPr>
          <w:r>
            <w:t>OSEHRA Certification</w:t>
          </w:r>
        </w:p>
      </w:sdtContent>
    </w:sdt>
    <w:p w:rsidR="00C91244" w:rsidRPr="001A41BD" w:rsidRDefault="00A80F29" w:rsidP="00546DA9">
      <w:pPr>
        <w:pStyle w:val="OSEHRADocumentTitle"/>
      </w:pPr>
      <w:sdt>
        <w:sdtPr>
          <w:alias w:val="Subject"/>
          <w:tag w:val=""/>
          <w:id w:val="863636793"/>
          <w:placeholder>
            <w:docPart w:val="F1C612F337DA45F89CC35EAF7FD4AB47"/>
          </w:placeholder>
          <w:dataBinding w:prefixMappings="xmlns:ns0='http://purl.org/dc/elements/1.1/' xmlns:ns1='http://schemas.openxmlformats.org/package/2006/metadata/core-properties' " w:xpath="/ns1:coreProperties[1]/ns0:subject[1]" w:storeItemID="{6C3C8BC8-F283-45AE-878A-BAB7291924A1}"/>
          <w:text/>
        </w:sdtPr>
        <w:sdtEndPr/>
        <w:sdtContent>
          <w:r w:rsidR="00A80F65">
            <w:t>%ut - A Unit Tester For M Code</w:t>
          </w:r>
        </w:sdtContent>
      </w:sdt>
    </w:p>
    <w:p w:rsidR="00C91244" w:rsidRDefault="00C91244" w:rsidP="009063AB">
      <w:pPr>
        <w:pStyle w:val="OSEHRADocumentInfo"/>
      </w:pPr>
      <w:r>
        <w:t xml:space="preserve">Version </w:t>
      </w:r>
      <w:r w:rsidR="00221307">
        <w:t>4</w:t>
      </w:r>
    </w:p>
    <w:sdt>
      <w:sdtPr>
        <w:alias w:val="Publish Date"/>
        <w:tag w:val=""/>
        <w:id w:val="567145461"/>
        <w:placeholder>
          <w:docPart w:val="5CD1DDE8534B42F2AD1AA369D7D6643B"/>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p w:rsidR="00C91244" w:rsidRDefault="005B6FFA" w:rsidP="009063AB">
          <w:pPr>
            <w:pStyle w:val="OSEHRADocumentInfo"/>
          </w:pPr>
          <w:r>
            <w:t>February 12, 2017</w:t>
          </w:r>
        </w:p>
      </w:sdtContent>
    </w:sdt>
    <w:p w:rsidR="00C91244" w:rsidRPr="007E2ED9" w:rsidRDefault="00C91244" w:rsidP="00546DA9">
      <w:pPr>
        <w:pStyle w:val="OSEHRAFrontMatter"/>
      </w:pPr>
      <w:r w:rsidRPr="007E2ED9">
        <w:lastRenderedPageBreak/>
        <w:t>Revision History</w:t>
      </w:r>
    </w:p>
    <w:tbl>
      <w:tblPr>
        <w:tblStyle w:val="OSEHRARevisionHistory"/>
        <w:tblW w:w="0" w:type="auto"/>
        <w:tblLayout w:type="fixed"/>
        <w:tblLook w:val="0620" w:firstRow="1" w:lastRow="0" w:firstColumn="0" w:lastColumn="0" w:noHBand="1" w:noVBand="1"/>
      </w:tblPr>
      <w:tblGrid>
        <w:gridCol w:w="1470"/>
        <w:gridCol w:w="1338"/>
        <w:gridCol w:w="4392"/>
        <w:gridCol w:w="2329"/>
      </w:tblGrid>
      <w:tr w:rsidR="00E47A9B" w:rsidRPr="00E47A9B" w:rsidTr="00E47A9B">
        <w:trPr>
          <w:cnfStyle w:val="100000000000" w:firstRow="1" w:lastRow="0" w:firstColumn="0" w:lastColumn="0" w:oddVBand="0" w:evenVBand="0" w:oddHBand="0" w:evenHBand="0" w:firstRowFirstColumn="0" w:firstRowLastColumn="0" w:lastRowFirstColumn="0" w:lastRowLastColumn="0"/>
          <w:tblHeader/>
        </w:trPr>
        <w:tc>
          <w:tcPr>
            <w:tcW w:w="1470" w:type="dxa"/>
          </w:tcPr>
          <w:p w:rsidR="00C91244" w:rsidRPr="00E47A9B" w:rsidRDefault="00C91244" w:rsidP="00DB3E79">
            <w:pPr>
              <w:pStyle w:val="OSEHRABody"/>
            </w:pPr>
            <w:r w:rsidRPr="00E47A9B">
              <w:t>Date</w:t>
            </w:r>
          </w:p>
        </w:tc>
        <w:tc>
          <w:tcPr>
            <w:tcW w:w="1338" w:type="dxa"/>
          </w:tcPr>
          <w:p w:rsidR="00C91244" w:rsidRPr="00E47A9B" w:rsidRDefault="00C91244" w:rsidP="00DB3E79">
            <w:pPr>
              <w:pStyle w:val="OSEHRABody"/>
            </w:pPr>
            <w:r w:rsidRPr="00E47A9B">
              <w:t>Revision</w:t>
            </w:r>
          </w:p>
        </w:tc>
        <w:tc>
          <w:tcPr>
            <w:tcW w:w="4392" w:type="dxa"/>
          </w:tcPr>
          <w:p w:rsidR="00C91244" w:rsidRPr="00E47A9B" w:rsidRDefault="00C91244" w:rsidP="00DB3E79">
            <w:pPr>
              <w:pStyle w:val="OSEHRABody"/>
            </w:pPr>
            <w:r w:rsidRPr="00E47A9B">
              <w:t>Description</w:t>
            </w:r>
          </w:p>
        </w:tc>
        <w:tc>
          <w:tcPr>
            <w:tcW w:w="2329" w:type="dxa"/>
          </w:tcPr>
          <w:p w:rsidR="00C91244" w:rsidRPr="00E47A9B" w:rsidRDefault="00C91244" w:rsidP="00DB3E79">
            <w:pPr>
              <w:pStyle w:val="OSEHRABody"/>
            </w:pPr>
            <w:r w:rsidRPr="00E47A9B">
              <w:t>Author</w:t>
            </w:r>
          </w:p>
        </w:tc>
      </w:tr>
      <w:tr w:rsidR="00C91244" w:rsidRPr="00E47A9B" w:rsidTr="00E47A9B">
        <w:tc>
          <w:tcPr>
            <w:tcW w:w="1470" w:type="dxa"/>
          </w:tcPr>
          <w:p w:rsidR="00C91244" w:rsidRPr="00E47A9B" w:rsidRDefault="00902C04" w:rsidP="00DB3E79">
            <w:pPr>
              <w:pStyle w:val="OSEHRABody"/>
            </w:pPr>
            <w:r>
              <w:t>0</w:t>
            </w:r>
            <w:r w:rsidR="006C6F09">
              <w:t>7/31/14</w:t>
            </w:r>
          </w:p>
        </w:tc>
        <w:tc>
          <w:tcPr>
            <w:tcW w:w="1338" w:type="dxa"/>
          </w:tcPr>
          <w:p w:rsidR="00C91244" w:rsidRPr="00E47A9B" w:rsidRDefault="006C6F09" w:rsidP="00DB3E79">
            <w:pPr>
              <w:pStyle w:val="OSEHRABody"/>
            </w:pPr>
            <w:r>
              <w:t>0.1</w:t>
            </w:r>
          </w:p>
        </w:tc>
        <w:tc>
          <w:tcPr>
            <w:tcW w:w="4392" w:type="dxa"/>
          </w:tcPr>
          <w:p w:rsidR="00C91244" w:rsidRPr="00E47A9B" w:rsidRDefault="00774948" w:rsidP="00DB3E79">
            <w:pPr>
              <w:pStyle w:val="OSEHRABody"/>
            </w:pPr>
            <w:r w:rsidRPr="00E47A9B">
              <w:t>Draft</w:t>
            </w:r>
          </w:p>
        </w:tc>
        <w:tc>
          <w:tcPr>
            <w:tcW w:w="2329" w:type="dxa"/>
          </w:tcPr>
          <w:p w:rsidR="00C91244" w:rsidRPr="00E47A9B" w:rsidRDefault="006C6F09" w:rsidP="00DB3E79">
            <w:pPr>
              <w:pStyle w:val="OSEHRABody"/>
            </w:pPr>
            <w:r>
              <w:t>Joel Ivey</w:t>
            </w:r>
          </w:p>
        </w:tc>
      </w:tr>
      <w:tr w:rsidR="00C91244" w:rsidRPr="00E47A9B" w:rsidTr="00E47A9B">
        <w:tc>
          <w:tcPr>
            <w:tcW w:w="1470" w:type="dxa"/>
          </w:tcPr>
          <w:p w:rsidR="00C91244" w:rsidRPr="00E47A9B" w:rsidRDefault="00902C04" w:rsidP="00E47A9B">
            <w:r>
              <w:t>0</w:t>
            </w:r>
            <w:r w:rsidR="00015354">
              <w:t>8/</w:t>
            </w:r>
            <w:r>
              <w:t>0</w:t>
            </w:r>
            <w:r w:rsidR="00015354">
              <w:t>6/14</w:t>
            </w:r>
          </w:p>
        </w:tc>
        <w:tc>
          <w:tcPr>
            <w:tcW w:w="1338" w:type="dxa"/>
          </w:tcPr>
          <w:p w:rsidR="00C91244" w:rsidRPr="00E47A9B" w:rsidRDefault="00142697" w:rsidP="00E47A9B">
            <w:r>
              <w:t>1.0</w:t>
            </w:r>
          </w:p>
        </w:tc>
        <w:tc>
          <w:tcPr>
            <w:tcW w:w="4392" w:type="dxa"/>
          </w:tcPr>
          <w:p w:rsidR="00C91244" w:rsidRPr="00E47A9B" w:rsidRDefault="00015354" w:rsidP="00E47A9B">
            <w:r>
              <w:t>Initial Publication</w:t>
            </w:r>
          </w:p>
        </w:tc>
        <w:tc>
          <w:tcPr>
            <w:tcW w:w="2329" w:type="dxa"/>
          </w:tcPr>
          <w:p w:rsidR="00142697" w:rsidRPr="00E47A9B" w:rsidRDefault="00015354" w:rsidP="00E47A9B">
            <w:r>
              <w:t>Joel Ivey</w:t>
            </w:r>
          </w:p>
        </w:tc>
      </w:tr>
      <w:tr w:rsidR="00C91244" w:rsidRPr="00E47A9B" w:rsidTr="00E47A9B">
        <w:tc>
          <w:tcPr>
            <w:tcW w:w="1470" w:type="dxa"/>
          </w:tcPr>
          <w:p w:rsidR="003D3BFA" w:rsidRPr="00E47A9B" w:rsidRDefault="00902C04" w:rsidP="00E47A9B">
            <w:r>
              <w:t>0</w:t>
            </w:r>
            <w:r w:rsidR="00142697">
              <w:t>8/29/14</w:t>
            </w:r>
          </w:p>
        </w:tc>
        <w:tc>
          <w:tcPr>
            <w:tcW w:w="1338" w:type="dxa"/>
          </w:tcPr>
          <w:p w:rsidR="00C91244" w:rsidRPr="00E47A9B" w:rsidRDefault="00142697" w:rsidP="00E47A9B">
            <w:r>
              <w:t>1.0</w:t>
            </w:r>
          </w:p>
        </w:tc>
        <w:tc>
          <w:tcPr>
            <w:tcW w:w="4392" w:type="dxa"/>
          </w:tcPr>
          <w:p w:rsidR="00C91244" w:rsidRPr="00E47A9B" w:rsidRDefault="00142697" w:rsidP="00E47A9B">
            <w:r>
              <w:t>Revision</w:t>
            </w:r>
          </w:p>
        </w:tc>
        <w:tc>
          <w:tcPr>
            <w:tcW w:w="2329" w:type="dxa"/>
          </w:tcPr>
          <w:p w:rsidR="00C91244" w:rsidRPr="00E47A9B" w:rsidRDefault="00142697" w:rsidP="00E47A9B">
            <w:r>
              <w:t>Joel Ivey</w:t>
            </w:r>
          </w:p>
        </w:tc>
      </w:tr>
      <w:tr w:rsidR="003D3BFA" w:rsidRPr="00E47A9B" w:rsidTr="00E47A9B">
        <w:tc>
          <w:tcPr>
            <w:tcW w:w="1470" w:type="dxa"/>
          </w:tcPr>
          <w:p w:rsidR="003D3BFA" w:rsidRDefault="00902C04" w:rsidP="000115F5">
            <w:r>
              <w:t>0</w:t>
            </w:r>
            <w:r w:rsidR="003D3BFA">
              <w:t>8/</w:t>
            </w:r>
            <w:r w:rsidR="000115F5">
              <w:t>10</w:t>
            </w:r>
            <w:r w:rsidR="003D3BFA">
              <w:t>/15</w:t>
            </w:r>
          </w:p>
        </w:tc>
        <w:tc>
          <w:tcPr>
            <w:tcW w:w="1338" w:type="dxa"/>
          </w:tcPr>
          <w:p w:rsidR="003D3BFA" w:rsidRDefault="003D3BFA" w:rsidP="00E47A9B">
            <w:r>
              <w:t>1.1</w:t>
            </w:r>
          </w:p>
        </w:tc>
        <w:tc>
          <w:tcPr>
            <w:tcW w:w="4392" w:type="dxa"/>
          </w:tcPr>
          <w:p w:rsidR="003D3BFA" w:rsidRDefault="003D3BFA" w:rsidP="00E47A9B">
            <w:r>
              <w:t>Revision</w:t>
            </w:r>
          </w:p>
        </w:tc>
        <w:tc>
          <w:tcPr>
            <w:tcW w:w="2329" w:type="dxa"/>
          </w:tcPr>
          <w:p w:rsidR="00902C04" w:rsidRDefault="003D3BFA" w:rsidP="00E47A9B">
            <w:r>
              <w:t>Joel Ivey</w:t>
            </w:r>
          </w:p>
        </w:tc>
      </w:tr>
      <w:tr w:rsidR="00902C04" w:rsidRPr="00E47A9B" w:rsidTr="00E47A9B">
        <w:tc>
          <w:tcPr>
            <w:tcW w:w="1470" w:type="dxa"/>
          </w:tcPr>
          <w:p w:rsidR="00902C04" w:rsidRDefault="00902C04" w:rsidP="000115F5">
            <w:r>
              <w:t>09/14/15</w:t>
            </w:r>
          </w:p>
        </w:tc>
        <w:tc>
          <w:tcPr>
            <w:tcW w:w="1338" w:type="dxa"/>
          </w:tcPr>
          <w:p w:rsidR="00902C04" w:rsidRDefault="00902C04" w:rsidP="00E47A9B">
            <w:r>
              <w:t>1.2</w:t>
            </w:r>
          </w:p>
        </w:tc>
        <w:tc>
          <w:tcPr>
            <w:tcW w:w="4392" w:type="dxa"/>
          </w:tcPr>
          <w:p w:rsidR="00902C04" w:rsidRDefault="00902C04" w:rsidP="00E47A9B">
            <w:r>
              <w:t>Revision</w:t>
            </w:r>
          </w:p>
        </w:tc>
        <w:tc>
          <w:tcPr>
            <w:tcW w:w="2329" w:type="dxa"/>
          </w:tcPr>
          <w:p w:rsidR="00902C04" w:rsidRDefault="00902C04" w:rsidP="00E47A9B">
            <w:r>
              <w:t>Joel Ivey</w:t>
            </w:r>
          </w:p>
        </w:tc>
      </w:tr>
      <w:tr w:rsidR="00E00D7A" w:rsidRPr="00E47A9B" w:rsidTr="00E47A9B">
        <w:tc>
          <w:tcPr>
            <w:tcW w:w="1470" w:type="dxa"/>
          </w:tcPr>
          <w:p w:rsidR="00E00D7A" w:rsidRDefault="00E00D7A" w:rsidP="000115F5">
            <w:r>
              <w:t>12/12/15</w:t>
            </w:r>
          </w:p>
        </w:tc>
        <w:tc>
          <w:tcPr>
            <w:tcW w:w="1338" w:type="dxa"/>
          </w:tcPr>
          <w:p w:rsidR="00E00D7A" w:rsidRDefault="00E00D7A" w:rsidP="00E47A9B">
            <w:r>
              <w:t>1.3</w:t>
            </w:r>
          </w:p>
        </w:tc>
        <w:tc>
          <w:tcPr>
            <w:tcW w:w="4392" w:type="dxa"/>
          </w:tcPr>
          <w:p w:rsidR="00E00D7A" w:rsidRDefault="00E00D7A" w:rsidP="00E47A9B">
            <w:r>
              <w:t>Revision – Coverage for Cache</w:t>
            </w:r>
          </w:p>
        </w:tc>
        <w:tc>
          <w:tcPr>
            <w:tcW w:w="2329" w:type="dxa"/>
          </w:tcPr>
          <w:p w:rsidR="00E00D7A" w:rsidRDefault="00E00D7A" w:rsidP="00E47A9B">
            <w:r>
              <w:t>Joel Ivey</w:t>
            </w:r>
          </w:p>
        </w:tc>
      </w:tr>
      <w:tr w:rsidR="00221307" w:rsidRPr="00E47A9B" w:rsidTr="00E47A9B">
        <w:tc>
          <w:tcPr>
            <w:tcW w:w="1470" w:type="dxa"/>
          </w:tcPr>
          <w:p w:rsidR="00221307" w:rsidRDefault="00221307" w:rsidP="000115F5">
            <w:r>
              <w:t>04/11/16</w:t>
            </w:r>
          </w:p>
        </w:tc>
        <w:tc>
          <w:tcPr>
            <w:tcW w:w="1338" w:type="dxa"/>
          </w:tcPr>
          <w:p w:rsidR="00221307" w:rsidRDefault="00221307" w:rsidP="00E47A9B">
            <w:r>
              <w:t>1.4</w:t>
            </w:r>
          </w:p>
        </w:tc>
        <w:tc>
          <w:tcPr>
            <w:tcW w:w="4392" w:type="dxa"/>
          </w:tcPr>
          <w:p w:rsidR="00221307" w:rsidRDefault="00221307" w:rsidP="00E47A9B">
            <w:r>
              <w:t>Revision – Corrections during install, addition of Ve</w:t>
            </w:r>
            <w:r w:rsidR="009B6043">
              <w:t>rbosity value of 2 turns on tim</w:t>
            </w:r>
            <w:r>
              <w:t>ing of each test</w:t>
            </w:r>
          </w:p>
        </w:tc>
        <w:tc>
          <w:tcPr>
            <w:tcW w:w="2329" w:type="dxa"/>
          </w:tcPr>
          <w:p w:rsidR="00221307" w:rsidRDefault="00221307" w:rsidP="00E47A9B">
            <w:r>
              <w:t>Joel Ivey and Sam Habiel</w:t>
            </w:r>
          </w:p>
        </w:tc>
      </w:tr>
      <w:tr w:rsidR="009B6043" w:rsidRPr="00E47A9B" w:rsidTr="00E47A9B">
        <w:tc>
          <w:tcPr>
            <w:tcW w:w="1470" w:type="dxa"/>
          </w:tcPr>
          <w:p w:rsidR="009B6043" w:rsidRDefault="001E2AC0" w:rsidP="000115F5">
            <w:r>
              <w:t>07/09</w:t>
            </w:r>
            <w:bookmarkStart w:id="1" w:name="_GoBack"/>
            <w:bookmarkEnd w:id="1"/>
            <w:r w:rsidR="009B6043">
              <w:t>/17</w:t>
            </w:r>
          </w:p>
        </w:tc>
        <w:tc>
          <w:tcPr>
            <w:tcW w:w="1338" w:type="dxa"/>
          </w:tcPr>
          <w:p w:rsidR="009B6043" w:rsidRDefault="009B6043" w:rsidP="00E47A9B">
            <w:r>
              <w:t>1.5</w:t>
            </w:r>
          </w:p>
        </w:tc>
        <w:tc>
          <w:tcPr>
            <w:tcW w:w="4392" w:type="dxa"/>
          </w:tcPr>
          <w:p w:rsidR="009B6043" w:rsidRDefault="009B6043" w:rsidP="00E47A9B">
            <w:r>
              <w:t>Revision - Remove dependence on VistA environment, correct problem with Cache on computers with a name starting with digits, correct a few other miscellaneous problems identified</w:t>
            </w:r>
          </w:p>
        </w:tc>
        <w:tc>
          <w:tcPr>
            <w:tcW w:w="2329" w:type="dxa"/>
          </w:tcPr>
          <w:p w:rsidR="009B6043" w:rsidRDefault="009B6043" w:rsidP="00E47A9B">
            <w:r>
              <w:t>Joel Ivey</w:t>
            </w:r>
          </w:p>
        </w:tc>
      </w:tr>
    </w:tbl>
    <w:p w:rsidR="00C91244" w:rsidRDefault="00C91244" w:rsidP="00546DA9">
      <w:pPr>
        <w:pStyle w:val="OSEHRAFrontMatter"/>
      </w:pPr>
      <w:r>
        <w:lastRenderedPageBreak/>
        <w:t>Table of Contents</w:t>
      </w:r>
    </w:p>
    <w:bookmarkStart w:id="2" w:name="Introduction1"/>
    <w:p w:rsidR="00115E12" w:rsidRDefault="007E2ED9">
      <w:pPr>
        <w:pStyle w:val="TOC1"/>
        <w:rPr>
          <w:rFonts w:asciiTheme="minorHAnsi" w:eastAsiaTheme="minorEastAsia" w:hAnsiTheme="minorHAnsi" w:cstheme="minorBidi"/>
          <w:noProof/>
          <w:sz w:val="22"/>
          <w:szCs w:val="22"/>
        </w:rPr>
      </w:pPr>
      <w:r>
        <w:fldChar w:fldCharType="begin"/>
      </w:r>
      <w:r>
        <w:instrText xml:space="preserve"> TOC \h \z \t "OSEHRA Heading 1,1,OSEHRA Heading 2,2,OSEHRA Heading 3,3" </w:instrText>
      </w:r>
      <w:r>
        <w:fldChar w:fldCharType="separate"/>
      </w:r>
      <w:hyperlink w:anchor="_Toc395096972" w:history="1">
        <w:r w:rsidR="00115E12" w:rsidRPr="006B01A8">
          <w:rPr>
            <w:rStyle w:val="Hyperlink"/>
            <w:rFonts w:ascii="Arial Bold" w:hAnsi="Arial Bold"/>
            <w:noProof/>
          </w:rPr>
          <w:t>1.</w:t>
        </w:r>
        <w:r w:rsidR="00115E12">
          <w:rPr>
            <w:rFonts w:asciiTheme="minorHAnsi" w:eastAsiaTheme="minorEastAsia" w:hAnsiTheme="minorHAnsi" w:cstheme="minorBidi"/>
            <w:noProof/>
            <w:sz w:val="22"/>
            <w:szCs w:val="22"/>
          </w:rPr>
          <w:tab/>
        </w:r>
        <w:r w:rsidR="00115E12" w:rsidRPr="006B01A8">
          <w:rPr>
            <w:rStyle w:val="Hyperlink"/>
            <w:noProof/>
          </w:rPr>
          <w:t>Purpose</w:t>
        </w:r>
        <w:r w:rsidR="00115E12">
          <w:rPr>
            <w:noProof/>
            <w:webHidden/>
          </w:rPr>
          <w:tab/>
        </w:r>
        <w:r w:rsidR="00115E12">
          <w:rPr>
            <w:noProof/>
            <w:webHidden/>
          </w:rPr>
          <w:fldChar w:fldCharType="begin"/>
        </w:r>
        <w:r w:rsidR="00115E12">
          <w:rPr>
            <w:noProof/>
            <w:webHidden/>
          </w:rPr>
          <w:instrText xml:space="preserve"> PAGEREF _Toc395096972 \h </w:instrText>
        </w:r>
        <w:r w:rsidR="00115E12">
          <w:rPr>
            <w:noProof/>
            <w:webHidden/>
          </w:rPr>
        </w:r>
        <w:r w:rsidR="00115E12">
          <w:rPr>
            <w:noProof/>
            <w:webHidden/>
          </w:rPr>
          <w:fldChar w:fldCharType="separate"/>
        </w:r>
        <w:r w:rsidR="00023C91">
          <w:rPr>
            <w:noProof/>
            <w:webHidden/>
          </w:rPr>
          <w:t>1</w:t>
        </w:r>
        <w:r w:rsidR="00115E12">
          <w:rPr>
            <w:noProof/>
            <w:webHidden/>
          </w:rPr>
          <w:fldChar w:fldCharType="end"/>
        </w:r>
      </w:hyperlink>
    </w:p>
    <w:p w:rsidR="00115E12" w:rsidRDefault="00A80F29">
      <w:pPr>
        <w:pStyle w:val="TOC1"/>
        <w:rPr>
          <w:rFonts w:asciiTheme="minorHAnsi" w:eastAsiaTheme="minorEastAsia" w:hAnsiTheme="minorHAnsi" w:cstheme="minorBidi"/>
          <w:noProof/>
          <w:sz w:val="22"/>
          <w:szCs w:val="22"/>
        </w:rPr>
      </w:pPr>
      <w:hyperlink w:anchor="_Toc395096973" w:history="1">
        <w:r w:rsidR="00115E12" w:rsidRPr="006B01A8">
          <w:rPr>
            <w:rStyle w:val="Hyperlink"/>
            <w:rFonts w:ascii="Arial Bold" w:hAnsi="Arial Bold"/>
            <w:noProof/>
          </w:rPr>
          <w:t>2.</w:t>
        </w:r>
        <w:r w:rsidR="00115E12">
          <w:rPr>
            <w:rFonts w:asciiTheme="minorHAnsi" w:eastAsiaTheme="minorEastAsia" w:hAnsiTheme="minorHAnsi" w:cstheme="minorBidi"/>
            <w:noProof/>
            <w:sz w:val="22"/>
            <w:szCs w:val="22"/>
          </w:rPr>
          <w:tab/>
        </w:r>
        <w:r w:rsidR="00115E12" w:rsidRPr="006B01A8">
          <w:rPr>
            <w:rStyle w:val="Hyperlink"/>
            <w:noProof/>
          </w:rPr>
          <w:t>Scope</w:t>
        </w:r>
        <w:r w:rsidR="00115E12">
          <w:rPr>
            <w:noProof/>
            <w:webHidden/>
          </w:rPr>
          <w:tab/>
        </w:r>
        <w:r w:rsidR="00115E12">
          <w:rPr>
            <w:noProof/>
            <w:webHidden/>
          </w:rPr>
          <w:fldChar w:fldCharType="begin"/>
        </w:r>
        <w:r w:rsidR="00115E12">
          <w:rPr>
            <w:noProof/>
            <w:webHidden/>
          </w:rPr>
          <w:instrText xml:space="preserve"> PAGEREF _Toc395096973 \h </w:instrText>
        </w:r>
        <w:r w:rsidR="00115E12">
          <w:rPr>
            <w:noProof/>
            <w:webHidden/>
          </w:rPr>
        </w:r>
        <w:r w:rsidR="00115E12">
          <w:rPr>
            <w:noProof/>
            <w:webHidden/>
          </w:rPr>
          <w:fldChar w:fldCharType="separate"/>
        </w:r>
        <w:r w:rsidR="00023C91">
          <w:rPr>
            <w:noProof/>
            <w:webHidden/>
          </w:rPr>
          <w:t>1</w:t>
        </w:r>
        <w:r w:rsidR="00115E12">
          <w:rPr>
            <w:noProof/>
            <w:webHidden/>
          </w:rPr>
          <w:fldChar w:fldCharType="end"/>
        </w:r>
      </w:hyperlink>
    </w:p>
    <w:p w:rsidR="00115E12" w:rsidRDefault="00A80F29">
      <w:pPr>
        <w:pStyle w:val="TOC1"/>
        <w:rPr>
          <w:rFonts w:asciiTheme="minorHAnsi" w:eastAsiaTheme="minorEastAsia" w:hAnsiTheme="minorHAnsi" w:cstheme="minorBidi"/>
          <w:noProof/>
          <w:sz w:val="22"/>
          <w:szCs w:val="22"/>
        </w:rPr>
      </w:pPr>
      <w:hyperlink w:anchor="_Toc395096974" w:history="1">
        <w:r w:rsidR="00115E12" w:rsidRPr="006B01A8">
          <w:rPr>
            <w:rStyle w:val="Hyperlink"/>
            <w:rFonts w:ascii="Arial Bold" w:hAnsi="Arial Bold"/>
            <w:noProof/>
          </w:rPr>
          <w:t>3.</w:t>
        </w:r>
        <w:r w:rsidR="00115E12">
          <w:rPr>
            <w:rFonts w:asciiTheme="minorHAnsi" w:eastAsiaTheme="minorEastAsia" w:hAnsiTheme="minorHAnsi" w:cstheme="minorBidi"/>
            <w:noProof/>
            <w:sz w:val="22"/>
            <w:szCs w:val="22"/>
          </w:rPr>
          <w:tab/>
        </w:r>
        <w:r w:rsidR="00115E12" w:rsidRPr="006B01A8">
          <w:rPr>
            <w:rStyle w:val="Hyperlink"/>
            <w:noProof/>
          </w:rPr>
          <w:t>Introduction to mUnit M–Unit Testing</w:t>
        </w:r>
        <w:r w:rsidR="00115E12">
          <w:rPr>
            <w:noProof/>
            <w:webHidden/>
          </w:rPr>
          <w:tab/>
        </w:r>
        <w:r w:rsidR="00115E12">
          <w:rPr>
            <w:noProof/>
            <w:webHidden/>
          </w:rPr>
          <w:fldChar w:fldCharType="begin"/>
        </w:r>
        <w:r w:rsidR="00115E12">
          <w:rPr>
            <w:noProof/>
            <w:webHidden/>
          </w:rPr>
          <w:instrText xml:space="preserve"> PAGEREF _Toc395096974 \h </w:instrText>
        </w:r>
        <w:r w:rsidR="00115E12">
          <w:rPr>
            <w:noProof/>
            <w:webHidden/>
          </w:rPr>
        </w:r>
        <w:r w:rsidR="00115E12">
          <w:rPr>
            <w:noProof/>
            <w:webHidden/>
          </w:rPr>
          <w:fldChar w:fldCharType="separate"/>
        </w:r>
        <w:r w:rsidR="00023C91">
          <w:rPr>
            <w:noProof/>
            <w:webHidden/>
          </w:rPr>
          <w:t>1</w:t>
        </w:r>
        <w:r w:rsidR="00115E12">
          <w:rPr>
            <w:noProof/>
            <w:webHidden/>
          </w:rPr>
          <w:fldChar w:fldCharType="end"/>
        </w:r>
      </w:hyperlink>
    </w:p>
    <w:p w:rsidR="00115E12" w:rsidRDefault="00A80F29">
      <w:pPr>
        <w:pStyle w:val="TOC2"/>
        <w:rPr>
          <w:rFonts w:asciiTheme="minorHAnsi" w:eastAsiaTheme="minorEastAsia" w:hAnsiTheme="minorHAnsi" w:cstheme="minorBidi"/>
          <w:noProof/>
          <w:sz w:val="22"/>
          <w:szCs w:val="22"/>
        </w:rPr>
      </w:pPr>
      <w:hyperlink w:anchor="_Toc395096975" w:history="1">
        <w:r w:rsidR="00115E12" w:rsidRPr="006B01A8">
          <w:rPr>
            <w:rStyle w:val="Hyperlink"/>
            <w:rFonts w:ascii="Arial Bold" w:hAnsi="Arial Bold"/>
            <w:noProof/>
          </w:rPr>
          <w:t>3.1.</w:t>
        </w:r>
        <w:r w:rsidR="00115E12">
          <w:rPr>
            <w:rFonts w:asciiTheme="minorHAnsi" w:eastAsiaTheme="minorEastAsia" w:hAnsiTheme="minorHAnsi" w:cstheme="minorBidi"/>
            <w:noProof/>
            <w:sz w:val="22"/>
            <w:szCs w:val="22"/>
          </w:rPr>
          <w:tab/>
        </w:r>
        <w:r w:rsidR="00115E12" w:rsidRPr="006B01A8">
          <w:rPr>
            <w:rStyle w:val="Hyperlink"/>
            <w:noProof/>
          </w:rPr>
          <w:t>Getting Started</w:t>
        </w:r>
        <w:r w:rsidR="00115E12">
          <w:rPr>
            <w:noProof/>
            <w:webHidden/>
          </w:rPr>
          <w:tab/>
        </w:r>
        <w:r w:rsidR="00115E12">
          <w:rPr>
            <w:noProof/>
            <w:webHidden/>
          </w:rPr>
          <w:fldChar w:fldCharType="begin"/>
        </w:r>
        <w:r w:rsidR="00115E12">
          <w:rPr>
            <w:noProof/>
            <w:webHidden/>
          </w:rPr>
          <w:instrText xml:space="preserve"> PAGEREF _Toc395096975 \h </w:instrText>
        </w:r>
        <w:r w:rsidR="00115E12">
          <w:rPr>
            <w:noProof/>
            <w:webHidden/>
          </w:rPr>
        </w:r>
        <w:r w:rsidR="00115E12">
          <w:rPr>
            <w:noProof/>
            <w:webHidden/>
          </w:rPr>
          <w:fldChar w:fldCharType="separate"/>
        </w:r>
        <w:r w:rsidR="00023C91">
          <w:rPr>
            <w:noProof/>
            <w:webHidden/>
          </w:rPr>
          <w:t>2</w:t>
        </w:r>
        <w:r w:rsidR="00115E12">
          <w:rPr>
            <w:noProof/>
            <w:webHidden/>
          </w:rPr>
          <w:fldChar w:fldCharType="end"/>
        </w:r>
      </w:hyperlink>
    </w:p>
    <w:p w:rsidR="00115E12" w:rsidRDefault="00A80F29">
      <w:pPr>
        <w:pStyle w:val="TOC2"/>
        <w:rPr>
          <w:rFonts w:asciiTheme="minorHAnsi" w:eastAsiaTheme="minorEastAsia" w:hAnsiTheme="minorHAnsi" w:cstheme="minorBidi"/>
          <w:noProof/>
          <w:sz w:val="22"/>
          <w:szCs w:val="22"/>
        </w:rPr>
      </w:pPr>
      <w:hyperlink w:anchor="_Toc395096976" w:history="1">
        <w:r w:rsidR="00115E12" w:rsidRPr="006B01A8">
          <w:rPr>
            <w:rStyle w:val="Hyperlink"/>
            <w:rFonts w:ascii="Arial Bold" w:hAnsi="Arial Bold"/>
            <w:noProof/>
          </w:rPr>
          <w:t>3.2.</w:t>
        </w:r>
        <w:r w:rsidR="00115E12">
          <w:rPr>
            <w:rFonts w:asciiTheme="minorHAnsi" w:eastAsiaTheme="minorEastAsia" w:hAnsiTheme="minorHAnsi" w:cstheme="minorBidi"/>
            <w:noProof/>
            <w:sz w:val="22"/>
            <w:szCs w:val="22"/>
          </w:rPr>
          <w:tab/>
        </w:r>
        <w:r w:rsidR="00115E12" w:rsidRPr="006B01A8">
          <w:rPr>
            <w:rStyle w:val="Hyperlink"/>
            <w:noProof/>
          </w:rPr>
          <w:t>M–Unit Test Dos and Don</w:t>
        </w:r>
        <w:r w:rsidR="00437D9A">
          <w:rPr>
            <w:rStyle w:val="Hyperlink"/>
            <w:noProof/>
          </w:rPr>
          <w:t>'</w:t>
        </w:r>
        <w:r w:rsidR="00115E12" w:rsidRPr="006B01A8">
          <w:rPr>
            <w:rStyle w:val="Hyperlink"/>
            <w:noProof/>
          </w:rPr>
          <w:t>ts</w:t>
        </w:r>
        <w:r w:rsidR="00115E12">
          <w:rPr>
            <w:noProof/>
            <w:webHidden/>
          </w:rPr>
          <w:tab/>
        </w:r>
        <w:r w:rsidR="00115E12">
          <w:rPr>
            <w:noProof/>
            <w:webHidden/>
          </w:rPr>
          <w:fldChar w:fldCharType="begin"/>
        </w:r>
        <w:r w:rsidR="00115E12">
          <w:rPr>
            <w:noProof/>
            <w:webHidden/>
          </w:rPr>
          <w:instrText xml:space="preserve"> PAGEREF _Toc395096976 \h </w:instrText>
        </w:r>
        <w:r w:rsidR="00115E12">
          <w:rPr>
            <w:noProof/>
            <w:webHidden/>
          </w:rPr>
        </w:r>
        <w:r w:rsidR="00115E12">
          <w:rPr>
            <w:noProof/>
            <w:webHidden/>
          </w:rPr>
          <w:fldChar w:fldCharType="separate"/>
        </w:r>
        <w:r w:rsidR="00023C91">
          <w:rPr>
            <w:noProof/>
            <w:webHidden/>
          </w:rPr>
          <w:t>7</w:t>
        </w:r>
        <w:r w:rsidR="00115E12">
          <w:rPr>
            <w:noProof/>
            <w:webHidden/>
          </w:rPr>
          <w:fldChar w:fldCharType="end"/>
        </w:r>
      </w:hyperlink>
    </w:p>
    <w:p w:rsidR="00115E12" w:rsidRDefault="00A80F29">
      <w:pPr>
        <w:pStyle w:val="TOC2"/>
        <w:rPr>
          <w:rFonts w:asciiTheme="minorHAnsi" w:eastAsiaTheme="minorEastAsia" w:hAnsiTheme="minorHAnsi" w:cstheme="minorBidi"/>
          <w:noProof/>
          <w:sz w:val="22"/>
          <w:szCs w:val="22"/>
        </w:rPr>
      </w:pPr>
      <w:hyperlink w:anchor="_Toc395096977" w:history="1">
        <w:r w:rsidR="00115E12" w:rsidRPr="006B01A8">
          <w:rPr>
            <w:rStyle w:val="Hyperlink"/>
            <w:rFonts w:ascii="Arial Bold" w:hAnsi="Arial Bold"/>
            <w:noProof/>
          </w:rPr>
          <w:t>3.3.</w:t>
        </w:r>
        <w:r w:rsidR="00115E12">
          <w:rPr>
            <w:rFonts w:asciiTheme="minorHAnsi" w:eastAsiaTheme="minorEastAsia" w:hAnsiTheme="minorHAnsi" w:cstheme="minorBidi"/>
            <w:noProof/>
            <w:sz w:val="22"/>
            <w:szCs w:val="22"/>
          </w:rPr>
          <w:tab/>
        </w:r>
        <w:r w:rsidR="00115E12" w:rsidRPr="006B01A8">
          <w:rPr>
            <w:rStyle w:val="Hyperlink"/>
            <w:noProof/>
          </w:rPr>
          <w:t>M–Unit Test Definitions</w:t>
        </w:r>
        <w:r w:rsidR="00115E12">
          <w:rPr>
            <w:noProof/>
            <w:webHidden/>
          </w:rPr>
          <w:tab/>
        </w:r>
        <w:r w:rsidR="00115E12">
          <w:rPr>
            <w:noProof/>
            <w:webHidden/>
          </w:rPr>
          <w:fldChar w:fldCharType="begin"/>
        </w:r>
        <w:r w:rsidR="00115E12">
          <w:rPr>
            <w:noProof/>
            <w:webHidden/>
          </w:rPr>
          <w:instrText xml:space="preserve"> PAGEREF _Toc395096977 \h </w:instrText>
        </w:r>
        <w:r w:rsidR="00115E12">
          <w:rPr>
            <w:noProof/>
            <w:webHidden/>
          </w:rPr>
        </w:r>
        <w:r w:rsidR="00115E12">
          <w:rPr>
            <w:noProof/>
            <w:webHidden/>
          </w:rPr>
          <w:fldChar w:fldCharType="separate"/>
        </w:r>
        <w:r w:rsidR="00023C91">
          <w:rPr>
            <w:noProof/>
            <w:webHidden/>
          </w:rPr>
          <w:t>7</w:t>
        </w:r>
        <w:r w:rsidR="00115E12">
          <w:rPr>
            <w:noProof/>
            <w:webHidden/>
          </w:rPr>
          <w:fldChar w:fldCharType="end"/>
        </w:r>
      </w:hyperlink>
    </w:p>
    <w:p w:rsidR="00115E12" w:rsidRDefault="00A80F29">
      <w:pPr>
        <w:pStyle w:val="TOC1"/>
        <w:rPr>
          <w:rFonts w:asciiTheme="minorHAnsi" w:eastAsiaTheme="minorEastAsia" w:hAnsiTheme="minorHAnsi" w:cstheme="minorBidi"/>
          <w:noProof/>
          <w:sz w:val="22"/>
          <w:szCs w:val="22"/>
        </w:rPr>
      </w:pPr>
      <w:hyperlink w:anchor="_Toc395096978" w:history="1">
        <w:r w:rsidR="00115E12" w:rsidRPr="006B01A8">
          <w:rPr>
            <w:rStyle w:val="Hyperlink"/>
            <w:rFonts w:ascii="Arial Bold" w:hAnsi="Arial Bold"/>
            <w:noProof/>
          </w:rPr>
          <w:t>4.</w:t>
        </w:r>
        <w:r w:rsidR="00115E12">
          <w:rPr>
            <w:rFonts w:asciiTheme="minorHAnsi" w:eastAsiaTheme="minorEastAsia" w:hAnsiTheme="minorHAnsi" w:cstheme="minorBidi"/>
            <w:noProof/>
            <w:sz w:val="22"/>
            <w:szCs w:val="22"/>
          </w:rPr>
          <w:tab/>
        </w:r>
        <w:r w:rsidR="00115E12" w:rsidRPr="006B01A8">
          <w:rPr>
            <w:rStyle w:val="Hyperlink"/>
            <w:noProof/>
          </w:rPr>
          <w:t>MUnit.exe</w:t>
        </w:r>
        <w:r w:rsidR="00115E12">
          <w:rPr>
            <w:noProof/>
            <w:webHidden/>
          </w:rPr>
          <w:tab/>
        </w:r>
        <w:r w:rsidR="00115E12">
          <w:rPr>
            <w:noProof/>
            <w:webHidden/>
          </w:rPr>
          <w:fldChar w:fldCharType="begin"/>
        </w:r>
        <w:r w:rsidR="00115E12">
          <w:rPr>
            <w:noProof/>
            <w:webHidden/>
          </w:rPr>
          <w:instrText xml:space="preserve"> PAGEREF _Toc395096978 \h </w:instrText>
        </w:r>
        <w:r w:rsidR="00115E12">
          <w:rPr>
            <w:noProof/>
            <w:webHidden/>
          </w:rPr>
        </w:r>
        <w:r w:rsidR="00115E12">
          <w:rPr>
            <w:noProof/>
            <w:webHidden/>
          </w:rPr>
          <w:fldChar w:fldCharType="separate"/>
        </w:r>
        <w:r w:rsidR="00023C91">
          <w:rPr>
            <w:noProof/>
            <w:webHidden/>
          </w:rPr>
          <w:t>11</w:t>
        </w:r>
        <w:r w:rsidR="00115E12">
          <w:rPr>
            <w:noProof/>
            <w:webHidden/>
          </w:rPr>
          <w:fldChar w:fldCharType="end"/>
        </w:r>
      </w:hyperlink>
    </w:p>
    <w:p w:rsidR="00115E12" w:rsidRDefault="00A80F29">
      <w:pPr>
        <w:pStyle w:val="TOC1"/>
        <w:rPr>
          <w:rFonts w:asciiTheme="minorHAnsi" w:eastAsiaTheme="minorEastAsia" w:hAnsiTheme="minorHAnsi" w:cstheme="minorBidi"/>
          <w:noProof/>
          <w:sz w:val="22"/>
          <w:szCs w:val="22"/>
        </w:rPr>
      </w:pPr>
      <w:hyperlink w:anchor="_Toc395096979" w:history="1">
        <w:r w:rsidR="00115E12" w:rsidRPr="006B01A8">
          <w:rPr>
            <w:rStyle w:val="Hyperlink"/>
            <w:rFonts w:ascii="Arial Bold" w:hAnsi="Arial Bold"/>
            <w:noProof/>
          </w:rPr>
          <w:t>5.</w:t>
        </w:r>
        <w:r w:rsidR="00115E12">
          <w:rPr>
            <w:rFonts w:asciiTheme="minorHAnsi" w:eastAsiaTheme="minorEastAsia" w:hAnsiTheme="minorHAnsi" w:cstheme="minorBidi"/>
            <w:noProof/>
            <w:sz w:val="22"/>
            <w:szCs w:val="22"/>
          </w:rPr>
          <w:tab/>
        </w:r>
        <w:r w:rsidR="00115E12" w:rsidRPr="006B01A8">
          <w:rPr>
            <w:rStyle w:val="Hyperlink"/>
            <w:noProof/>
          </w:rPr>
          <w:t>Installation of the M–Unit Software</w:t>
        </w:r>
        <w:r w:rsidR="00115E12">
          <w:rPr>
            <w:noProof/>
            <w:webHidden/>
          </w:rPr>
          <w:tab/>
        </w:r>
        <w:r w:rsidR="00115E12">
          <w:rPr>
            <w:noProof/>
            <w:webHidden/>
          </w:rPr>
          <w:fldChar w:fldCharType="begin"/>
        </w:r>
        <w:r w:rsidR="00115E12">
          <w:rPr>
            <w:noProof/>
            <w:webHidden/>
          </w:rPr>
          <w:instrText xml:space="preserve"> PAGEREF _Toc395096979 \h </w:instrText>
        </w:r>
        <w:r w:rsidR="00115E12">
          <w:rPr>
            <w:noProof/>
            <w:webHidden/>
          </w:rPr>
        </w:r>
        <w:r w:rsidR="00115E12">
          <w:rPr>
            <w:noProof/>
            <w:webHidden/>
          </w:rPr>
          <w:fldChar w:fldCharType="separate"/>
        </w:r>
        <w:r w:rsidR="00023C91">
          <w:rPr>
            <w:noProof/>
            <w:webHidden/>
          </w:rPr>
          <w:t>14</w:t>
        </w:r>
        <w:r w:rsidR="00115E12">
          <w:rPr>
            <w:noProof/>
            <w:webHidden/>
          </w:rPr>
          <w:fldChar w:fldCharType="end"/>
        </w:r>
      </w:hyperlink>
    </w:p>
    <w:p w:rsidR="00115E12" w:rsidRDefault="00A80F29">
      <w:pPr>
        <w:pStyle w:val="TOC1"/>
        <w:rPr>
          <w:rFonts w:asciiTheme="minorHAnsi" w:eastAsiaTheme="minorEastAsia" w:hAnsiTheme="minorHAnsi" w:cstheme="minorBidi"/>
          <w:noProof/>
          <w:sz w:val="22"/>
          <w:szCs w:val="22"/>
        </w:rPr>
      </w:pPr>
      <w:hyperlink w:anchor="_Toc395096980" w:history="1">
        <w:r w:rsidR="00115E12" w:rsidRPr="006B01A8">
          <w:rPr>
            <w:rStyle w:val="Hyperlink"/>
            <w:rFonts w:ascii="Arial Bold" w:hAnsi="Arial Bold"/>
            <w:noProof/>
          </w:rPr>
          <w:t>6.</w:t>
        </w:r>
        <w:r w:rsidR="00115E12">
          <w:rPr>
            <w:rFonts w:asciiTheme="minorHAnsi" w:eastAsiaTheme="minorEastAsia" w:hAnsiTheme="minorHAnsi" w:cstheme="minorBidi"/>
            <w:noProof/>
            <w:sz w:val="22"/>
            <w:szCs w:val="22"/>
          </w:rPr>
          <w:tab/>
        </w:r>
        <w:r w:rsidR="00115E12" w:rsidRPr="006B01A8">
          <w:rPr>
            <w:rStyle w:val="Hyperlink"/>
            <w:noProof/>
          </w:rPr>
          <w:t>Running M-Unit Tests</w:t>
        </w:r>
        <w:r w:rsidR="00115E12">
          <w:rPr>
            <w:noProof/>
            <w:webHidden/>
          </w:rPr>
          <w:tab/>
        </w:r>
        <w:r w:rsidR="00115E12">
          <w:rPr>
            <w:noProof/>
            <w:webHidden/>
          </w:rPr>
          <w:fldChar w:fldCharType="begin"/>
        </w:r>
        <w:r w:rsidR="00115E12">
          <w:rPr>
            <w:noProof/>
            <w:webHidden/>
          </w:rPr>
          <w:instrText xml:space="preserve"> PAGEREF _Toc395096980 \h </w:instrText>
        </w:r>
        <w:r w:rsidR="00115E12">
          <w:rPr>
            <w:noProof/>
            <w:webHidden/>
          </w:rPr>
        </w:r>
        <w:r w:rsidR="00115E12">
          <w:rPr>
            <w:noProof/>
            <w:webHidden/>
          </w:rPr>
          <w:fldChar w:fldCharType="separate"/>
        </w:r>
        <w:r w:rsidR="00023C91">
          <w:rPr>
            <w:noProof/>
            <w:webHidden/>
          </w:rPr>
          <w:t>16</w:t>
        </w:r>
        <w:r w:rsidR="00115E12">
          <w:rPr>
            <w:noProof/>
            <w:webHidden/>
          </w:rPr>
          <w:fldChar w:fldCharType="end"/>
        </w:r>
      </w:hyperlink>
    </w:p>
    <w:p w:rsidR="00C91244" w:rsidRDefault="007E2ED9" w:rsidP="00DB3E79">
      <w:pPr>
        <w:pStyle w:val="OSEHRABody"/>
      </w:pPr>
      <w:r>
        <w:fldChar w:fldCharType="end"/>
      </w:r>
    </w:p>
    <w:p w:rsidR="00015354" w:rsidRDefault="00015354" w:rsidP="00015354">
      <w:pPr>
        <w:pStyle w:val="OSEHRAFrontMatter"/>
        <w:pageBreakBefore w:val="0"/>
      </w:pPr>
      <w:r>
        <w:t>Table of Figures</w:t>
      </w:r>
    </w:p>
    <w:p w:rsidR="00115E12" w:rsidRDefault="00015354">
      <w:pPr>
        <w:pStyle w:val="TableofFigures"/>
        <w:rPr>
          <w:rFonts w:asciiTheme="minorHAnsi" w:eastAsiaTheme="minorEastAsia" w:hAnsiTheme="minorHAnsi" w:cstheme="minorBidi"/>
          <w:sz w:val="22"/>
          <w:szCs w:val="22"/>
        </w:rPr>
      </w:pPr>
      <w:r>
        <w:fldChar w:fldCharType="begin"/>
      </w:r>
      <w:r>
        <w:instrText xml:space="preserve"> TOC \h \z \c "Figure" </w:instrText>
      </w:r>
      <w:r>
        <w:fldChar w:fldCharType="separate"/>
      </w:r>
      <w:hyperlink w:anchor="_Toc395096981" w:history="1">
        <w:r w:rsidR="00115E12" w:rsidRPr="004D4A8F">
          <w:rPr>
            <w:rStyle w:val="Hyperlink"/>
          </w:rPr>
          <w:t>Figure 1. Selection of an M-Unit test</w:t>
        </w:r>
        <w:r w:rsidR="00115E12">
          <w:rPr>
            <w:webHidden/>
          </w:rPr>
          <w:tab/>
        </w:r>
        <w:r w:rsidR="00115E12">
          <w:rPr>
            <w:webHidden/>
          </w:rPr>
          <w:fldChar w:fldCharType="begin"/>
        </w:r>
        <w:r w:rsidR="00115E12">
          <w:rPr>
            <w:webHidden/>
          </w:rPr>
          <w:instrText xml:space="preserve"> PAGEREF _Toc395096981 \h </w:instrText>
        </w:r>
        <w:r w:rsidR="00115E12">
          <w:rPr>
            <w:webHidden/>
          </w:rPr>
        </w:r>
        <w:r w:rsidR="00115E12">
          <w:rPr>
            <w:webHidden/>
          </w:rPr>
          <w:fldChar w:fldCharType="separate"/>
        </w:r>
        <w:r w:rsidR="00023C91">
          <w:rPr>
            <w:webHidden/>
          </w:rPr>
          <w:t>11</w:t>
        </w:r>
        <w:r w:rsidR="00115E12">
          <w:rPr>
            <w:webHidden/>
          </w:rPr>
          <w:fldChar w:fldCharType="end"/>
        </w:r>
      </w:hyperlink>
    </w:p>
    <w:p w:rsidR="00115E12" w:rsidRDefault="00A80F29">
      <w:pPr>
        <w:pStyle w:val="TableofFigures"/>
        <w:rPr>
          <w:rFonts w:asciiTheme="minorHAnsi" w:eastAsiaTheme="minorEastAsia" w:hAnsiTheme="minorHAnsi" w:cstheme="minorBidi"/>
          <w:sz w:val="22"/>
          <w:szCs w:val="22"/>
        </w:rPr>
      </w:pPr>
      <w:hyperlink w:anchor="_Toc395096982" w:history="1">
        <w:r w:rsidR="00115E12" w:rsidRPr="004D4A8F">
          <w:rPr>
            <w:rStyle w:val="Hyperlink"/>
          </w:rPr>
          <w:t>Figure 2. List of Unit tests selected for running</w:t>
        </w:r>
        <w:r w:rsidR="00115E12">
          <w:rPr>
            <w:webHidden/>
          </w:rPr>
          <w:tab/>
        </w:r>
        <w:r w:rsidR="00115E12">
          <w:rPr>
            <w:webHidden/>
          </w:rPr>
          <w:fldChar w:fldCharType="begin"/>
        </w:r>
        <w:r w:rsidR="00115E12">
          <w:rPr>
            <w:webHidden/>
          </w:rPr>
          <w:instrText xml:space="preserve"> PAGEREF _Toc395096982 \h </w:instrText>
        </w:r>
        <w:r w:rsidR="00115E12">
          <w:rPr>
            <w:webHidden/>
          </w:rPr>
        </w:r>
        <w:r w:rsidR="00115E12">
          <w:rPr>
            <w:webHidden/>
          </w:rPr>
          <w:fldChar w:fldCharType="separate"/>
        </w:r>
        <w:r w:rsidR="00023C91">
          <w:rPr>
            <w:webHidden/>
          </w:rPr>
          <w:t>12</w:t>
        </w:r>
        <w:r w:rsidR="00115E12">
          <w:rPr>
            <w:webHidden/>
          </w:rPr>
          <w:fldChar w:fldCharType="end"/>
        </w:r>
      </w:hyperlink>
    </w:p>
    <w:p w:rsidR="00115E12" w:rsidRDefault="00A80F29">
      <w:pPr>
        <w:pStyle w:val="TableofFigures"/>
        <w:rPr>
          <w:rFonts w:asciiTheme="minorHAnsi" w:eastAsiaTheme="minorEastAsia" w:hAnsiTheme="minorHAnsi" w:cstheme="minorBidi"/>
          <w:sz w:val="22"/>
          <w:szCs w:val="22"/>
        </w:rPr>
      </w:pPr>
      <w:hyperlink w:anchor="_Toc395096983" w:history="1">
        <w:r w:rsidR="00115E12" w:rsidRPr="004D4A8F">
          <w:rPr>
            <w:rStyle w:val="Hyperlink"/>
          </w:rPr>
          <w:t>Figure 3. The unit tests run with failures</w:t>
        </w:r>
        <w:r w:rsidR="00115E12">
          <w:rPr>
            <w:webHidden/>
          </w:rPr>
          <w:tab/>
        </w:r>
        <w:r w:rsidR="00115E12">
          <w:rPr>
            <w:webHidden/>
          </w:rPr>
          <w:fldChar w:fldCharType="begin"/>
        </w:r>
        <w:r w:rsidR="00115E12">
          <w:rPr>
            <w:webHidden/>
          </w:rPr>
          <w:instrText xml:space="preserve"> PAGEREF _Toc395096983 \h </w:instrText>
        </w:r>
        <w:r w:rsidR="00115E12">
          <w:rPr>
            <w:webHidden/>
          </w:rPr>
        </w:r>
        <w:r w:rsidR="00115E12">
          <w:rPr>
            <w:webHidden/>
          </w:rPr>
          <w:fldChar w:fldCharType="separate"/>
        </w:r>
        <w:r w:rsidR="00023C91">
          <w:rPr>
            <w:webHidden/>
          </w:rPr>
          <w:t>12</w:t>
        </w:r>
        <w:r w:rsidR="00115E12">
          <w:rPr>
            <w:webHidden/>
          </w:rPr>
          <w:fldChar w:fldCharType="end"/>
        </w:r>
      </w:hyperlink>
    </w:p>
    <w:p w:rsidR="00115E12" w:rsidRDefault="00A80F29">
      <w:pPr>
        <w:pStyle w:val="TableofFigures"/>
        <w:rPr>
          <w:rFonts w:asciiTheme="minorHAnsi" w:eastAsiaTheme="minorEastAsia" w:hAnsiTheme="minorHAnsi" w:cstheme="minorBidi"/>
          <w:sz w:val="22"/>
          <w:szCs w:val="22"/>
        </w:rPr>
      </w:pPr>
      <w:hyperlink w:anchor="_Toc395096984" w:history="1">
        <w:r w:rsidR="00115E12" w:rsidRPr="004D4A8F">
          <w:rPr>
            <w:rStyle w:val="Hyperlink"/>
          </w:rPr>
          <w:t>Figure 4. Specifics on failed tests or errors</w:t>
        </w:r>
        <w:r w:rsidR="00115E12">
          <w:rPr>
            <w:webHidden/>
          </w:rPr>
          <w:tab/>
        </w:r>
        <w:r w:rsidR="00115E12">
          <w:rPr>
            <w:webHidden/>
          </w:rPr>
          <w:fldChar w:fldCharType="begin"/>
        </w:r>
        <w:r w:rsidR="00115E12">
          <w:rPr>
            <w:webHidden/>
          </w:rPr>
          <w:instrText xml:space="preserve"> PAGEREF _Toc395096984 \h </w:instrText>
        </w:r>
        <w:r w:rsidR="00115E12">
          <w:rPr>
            <w:webHidden/>
          </w:rPr>
        </w:r>
        <w:r w:rsidR="00115E12">
          <w:rPr>
            <w:webHidden/>
          </w:rPr>
          <w:fldChar w:fldCharType="separate"/>
        </w:r>
        <w:r w:rsidR="00023C91">
          <w:rPr>
            <w:webHidden/>
          </w:rPr>
          <w:t>13</w:t>
        </w:r>
        <w:r w:rsidR="00115E12">
          <w:rPr>
            <w:webHidden/>
          </w:rPr>
          <w:fldChar w:fldCharType="end"/>
        </w:r>
      </w:hyperlink>
    </w:p>
    <w:p w:rsidR="00115E12" w:rsidRDefault="00A80F29">
      <w:pPr>
        <w:pStyle w:val="TableofFigures"/>
        <w:rPr>
          <w:rFonts w:asciiTheme="minorHAnsi" w:eastAsiaTheme="minorEastAsia" w:hAnsiTheme="minorHAnsi" w:cstheme="minorBidi"/>
          <w:sz w:val="22"/>
          <w:szCs w:val="22"/>
        </w:rPr>
      </w:pPr>
      <w:hyperlink w:anchor="_Toc395096985" w:history="1">
        <w:r w:rsidR="00115E12" w:rsidRPr="004D4A8F">
          <w:rPr>
            <w:rStyle w:val="Hyperlink"/>
          </w:rPr>
          <w:t>Figure 5.Specification of unit tests by routine name</w:t>
        </w:r>
        <w:r w:rsidR="00115E12">
          <w:rPr>
            <w:webHidden/>
          </w:rPr>
          <w:tab/>
        </w:r>
        <w:r w:rsidR="00115E12">
          <w:rPr>
            <w:webHidden/>
          </w:rPr>
          <w:fldChar w:fldCharType="begin"/>
        </w:r>
        <w:r w:rsidR="00115E12">
          <w:rPr>
            <w:webHidden/>
          </w:rPr>
          <w:instrText xml:space="preserve"> PAGEREF _Toc395096985 \h </w:instrText>
        </w:r>
        <w:r w:rsidR="00115E12">
          <w:rPr>
            <w:webHidden/>
          </w:rPr>
        </w:r>
        <w:r w:rsidR="00115E12">
          <w:rPr>
            <w:webHidden/>
          </w:rPr>
          <w:fldChar w:fldCharType="separate"/>
        </w:r>
        <w:r w:rsidR="00023C91">
          <w:rPr>
            <w:webHidden/>
          </w:rPr>
          <w:t>13</w:t>
        </w:r>
        <w:r w:rsidR="00115E12">
          <w:rPr>
            <w:webHidden/>
          </w:rPr>
          <w:fldChar w:fldCharType="end"/>
        </w:r>
      </w:hyperlink>
    </w:p>
    <w:p w:rsidR="00115E12" w:rsidRDefault="00A80F29">
      <w:pPr>
        <w:pStyle w:val="TableofFigures"/>
        <w:rPr>
          <w:rFonts w:asciiTheme="minorHAnsi" w:eastAsiaTheme="minorEastAsia" w:hAnsiTheme="minorHAnsi" w:cstheme="minorBidi"/>
          <w:sz w:val="22"/>
          <w:szCs w:val="22"/>
        </w:rPr>
      </w:pPr>
      <w:hyperlink w:anchor="_Toc395096986" w:history="1">
        <w:r w:rsidR="00115E12" w:rsidRPr="004D4A8F">
          <w:rPr>
            <w:rStyle w:val="Hyperlink"/>
          </w:rPr>
          <w:t>Figure 6. Result from the second group of unit tests</w:t>
        </w:r>
        <w:r w:rsidR="00115E12">
          <w:rPr>
            <w:webHidden/>
          </w:rPr>
          <w:tab/>
        </w:r>
        <w:r w:rsidR="00115E12">
          <w:rPr>
            <w:webHidden/>
          </w:rPr>
          <w:fldChar w:fldCharType="begin"/>
        </w:r>
        <w:r w:rsidR="00115E12">
          <w:rPr>
            <w:webHidden/>
          </w:rPr>
          <w:instrText xml:space="preserve"> PAGEREF _Toc395096986 \h </w:instrText>
        </w:r>
        <w:r w:rsidR="00115E12">
          <w:rPr>
            <w:webHidden/>
          </w:rPr>
        </w:r>
        <w:r w:rsidR="00115E12">
          <w:rPr>
            <w:webHidden/>
          </w:rPr>
          <w:fldChar w:fldCharType="separate"/>
        </w:r>
        <w:r w:rsidR="00023C91">
          <w:rPr>
            <w:webHidden/>
          </w:rPr>
          <w:t>14</w:t>
        </w:r>
        <w:r w:rsidR="00115E12">
          <w:rPr>
            <w:webHidden/>
          </w:rPr>
          <w:fldChar w:fldCharType="end"/>
        </w:r>
      </w:hyperlink>
    </w:p>
    <w:p w:rsidR="00015354" w:rsidRDefault="00015354" w:rsidP="00DB3E79">
      <w:pPr>
        <w:pStyle w:val="OSEHRABody"/>
      </w:pPr>
      <w:r>
        <w:fldChar w:fldCharType="end"/>
      </w:r>
    </w:p>
    <w:p w:rsidR="00015354" w:rsidRDefault="00015354" w:rsidP="00DB3E79">
      <w:pPr>
        <w:pStyle w:val="OSEHRABody"/>
      </w:pPr>
    </w:p>
    <w:p w:rsidR="00015354" w:rsidRDefault="00015354" w:rsidP="00DB3E79">
      <w:pPr>
        <w:pStyle w:val="OSEHRABody"/>
        <w:sectPr w:rsidR="00015354" w:rsidSect="00C1388A">
          <w:footerReference w:type="default" r:id="rId10"/>
          <w:pgSz w:w="12240" w:h="15840" w:code="1"/>
          <w:pgMar w:top="1440" w:right="1440" w:bottom="1440" w:left="1440" w:header="720" w:footer="720" w:gutter="0"/>
          <w:pgNumType w:fmt="lowerRoman" w:start="1"/>
          <w:cols w:space="720"/>
          <w:titlePg/>
          <w:docGrid w:linePitch="360"/>
        </w:sectPr>
      </w:pPr>
    </w:p>
    <w:bookmarkEnd w:id="0"/>
    <w:bookmarkEnd w:id="2"/>
    <w:p w:rsidR="00546DA9" w:rsidRDefault="00A80F29" w:rsidP="00015354">
      <w:pPr>
        <w:pStyle w:val="StyleOSEHRASectionTitleTimesNewRoman"/>
      </w:pPr>
      <w:sdt>
        <w:sdtPr>
          <w:alias w:val="Subject"/>
          <w:tag w:val=""/>
          <w:id w:val="-1912070661"/>
          <w:placeholder>
            <w:docPart w:val="693EB4C830D64324906DC963535CFB28"/>
          </w:placeholder>
          <w:dataBinding w:prefixMappings="xmlns:ns0='http://purl.org/dc/elements/1.1/' xmlns:ns1='http://schemas.openxmlformats.org/package/2006/metadata/core-properties' " w:xpath="/ns1:coreProperties[1]/ns0:subject[1]" w:storeItemID="{6C3C8BC8-F283-45AE-878A-BAB7291924A1}"/>
          <w:text/>
        </w:sdtPr>
        <w:sdtEndPr/>
        <w:sdtContent>
          <w:r w:rsidR="00A80F65">
            <w:t>%ut - A Unit Tester For M Code</w:t>
          </w:r>
        </w:sdtContent>
      </w:sdt>
    </w:p>
    <w:p w:rsidR="00C91244" w:rsidRDefault="00C91244" w:rsidP="00A81EFF">
      <w:pPr>
        <w:pStyle w:val="OSEHRAHeading1"/>
      </w:pPr>
      <w:bookmarkStart w:id="3" w:name="_Toc394588377"/>
      <w:bookmarkStart w:id="4" w:name="_Toc395096972"/>
      <w:r>
        <w:t>Purpose</w:t>
      </w:r>
      <w:bookmarkEnd w:id="3"/>
      <w:bookmarkEnd w:id="4"/>
    </w:p>
    <w:p w:rsidR="003C7F2A" w:rsidRDefault="003C7F2A" w:rsidP="003C7F2A">
      <w:pPr>
        <w:pStyle w:val="OSEHRABody"/>
      </w:pPr>
      <w:r>
        <w:t xml:space="preserve">This document describes </w:t>
      </w:r>
      <w:r w:rsidR="00015354">
        <w:t>M–Unit</w:t>
      </w:r>
      <w:r w:rsidR="00A80F65">
        <w:t xml:space="preserve">, </w:t>
      </w:r>
      <w:r>
        <w:t>a tool that permits a series of tests to be written to address specifi</w:t>
      </w:r>
      <w:r w:rsidR="00885E1F">
        <w:t xml:space="preserve">c tags or entry points within an M </w:t>
      </w:r>
      <w:r>
        <w:t xml:space="preserve">project and act to verify that the return results are as expected for that code. </w:t>
      </w:r>
      <w:r w:rsidR="00972C2E">
        <w:t xml:space="preserve">If </w:t>
      </w:r>
      <w:r>
        <w:t xml:space="preserve">run routinely any time that the project is modified, </w:t>
      </w:r>
      <w:r w:rsidR="00972C2E">
        <w:t>the tests</w:t>
      </w:r>
      <w:r>
        <w:t xml:space="preserve"> will act to indicate whether the intended function has been modified inadvertently</w:t>
      </w:r>
      <w:r w:rsidR="00972C2E">
        <w:t>,</w:t>
      </w:r>
      <w:r>
        <w:t xml:space="preserve"> or whether the modification has had unexpected effects on other functionality within the project. The set of unit test</w:t>
      </w:r>
      <w:r w:rsidR="00972C2E">
        <w:t>s</w:t>
      </w:r>
      <w:r>
        <w:t xml:space="preserve"> for a project should run rapidly (usually within a matter of seconds) and with minimal disruption for developers. Another function of unit tests is that they indicate what the intended software was written to do. Th</w:t>
      </w:r>
      <w:r w:rsidR="00972C2E">
        <w:t xml:space="preserve">is can </w:t>
      </w:r>
      <w:r>
        <w:t>be especially useful when new developers start working with the software or a programmer returns to a project after a prolonged period.</w:t>
      </w:r>
      <w:r w:rsidR="00972C2E">
        <w:t xml:space="preserve"> Ensuring that well-designed unit tests are created for each project, therefore, </w:t>
      </w:r>
      <w:r w:rsidR="00875DFF">
        <w:t>assists development, enhances maintainability and improves end-user confidence in the deployed software.</w:t>
      </w:r>
    </w:p>
    <w:p w:rsidR="00D200CB" w:rsidRPr="00800AD7" w:rsidRDefault="00D200CB" w:rsidP="00A80F65">
      <w:pPr>
        <w:pStyle w:val="OSEHRABody"/>
      </w:pPr>
      <w:r>
        <w:t>The concept of Unit Testing was already in place before Kent Beck created a tool that he used in the language Smalltalk, and then was turned into the tool Junit for Java by Kent Beck and Erich Gamma.</w:t>
      </w:r>
      <w:r w:rsidR="00A80F65">
        <w:t xml:space="preserve"> </w:t>
      </w:r>
      <w:r>
        <w:t>This tool for running specific tests on facets of a software project was subsequently referred to as xUnit, since NUnit was developed for .NET developers, DUnit for Delphi developers, etc.</w:t>
      </w:r>
      <w:r w:rsidR="00A80F65">
        <w:t xml:space="preserve"> </w:t>
      </w:r>
      <w:r>
        <w:t>M</w:t>
      </w:r>
      <w:r w:rsidR="00885E1F">
        <w:t>-</w:t>
      </w:r>
      <w:r>
        <w:t xml:space="preserve">Unit is the equivalent tool for M developers to use and was originally created </w:t>
      </w:r>
      <w:r w:rsidR="00885E1F">
        <w:t xml:space="preserve">by Joel Ivey </w:t>
      </w:r>
      <w:r>
        <w:t>in 2003.</w:t>
      </w:r>
    </w:p>
    <w:p w:rsidR="00C91244" w:rsidRDefault="00C91244" w:rsidP="00546DA9">
      <w:pPr>
        <w:pStyle w:val="OSEHRAHeading1"/>
      </w:pPr>
      <w:bookmarkStart w:id="5" w:name="_Toc394588378"/>
      <w:bookmarkStart w:id="6" w:name="_Toc395096973"/>
      <w:r>
        <w:t>Scope</w:t>
      </w:r>
      <w:bookmarkEnd w:id="5"/>
      <w:bookmarkEnd w:id="6"/>
    </w:p>
    <w:p w:rsidR="00D200CB" w:rsidRPr="00800AD7" w:rsidRDefault="00D200CB" w:rsidP="00800AD7">
      <w:pPr>
        <w:pStyle w:val="OSEHRABody"/>
      </w:pPr>
      <w:r w:rsidRPr="00800AD7">
        <w:t xml:space="preserve">This document describes the use of the </w:t>
      </w:r>
      <w:r w:rsidR="00015354">
        <w:t>M–Unit</w:t>
      </w:r>
      <w:r w:rsidRPr="00800AD7">
        <w:t xml:space="preserve"> tools for building and running unit tests for M code.</w:t>
      </w:r>
      <w:r w:rsidR="00A80F65" w:rsidRPr="00800AD7">
        <w:t xml:space="preserve"> </w:t>
      </w:r>
      <w:r w:rsidRPr="00800AD7">
        <w:t xml:space="preserve">It also describes the installation of the </w:t>
      </w:r>
      <w:r w:rsidR="00015354">
        <w:t>M–Unit</w:t>
      </w:r>
      <w:r w:rsidRPr="00800AD7">
        <w:t xml:space="preserve"> software.</w:t>
      </w:r>
    </w:p>
    <w:p w:rsidR="00C91244" w:rsidRDefault="00655472" w:rsidP="00A81EFF">
      <w:pPr>
        <w:pStyle w:val="OSEHRAHeading1"/>
      </w:pPr>
      <w:bookmarkStart w:id="7" w:name="_Toc395084385"/>
      <w:bookmarkStart w:id="8" w:name="_Toc395084681"/>
      <w:bookmarkStart w:id="9" w:name="_Toc394588379"/>
      <w:bookmarkStart w:id="10" w:name="_Toc395096974"/>
      <w:bookmarkEnd w:id="7"/>
      <w:bookmarkEnd w:id="8"/>
      <w:r>
        <w:t xml:space="preserve">Introduction to </w:t>
      </w:r>
      <w:r w:rsidR="00015354">
        <w:t>M–Unit</w:t>
      </w:r>
      <w:r w:rsidR="00D200CB">
        <w:t xml:space="preserve"> </w:t>
      </w:r>
      <w:r>
        <w:t>Testing</w:t>
      </w:r>
      <w:bookmarkEnd w:id="9"/>
      <w:bookmarkEnd w:id="10"/>
    </w:p>
    <w:p w:rsidR="00BB1ECF" w:rsidRDefault="00DB3E79" w:rsidP="00BB1ECF">
      <w:pPr>
        <w:pStyle w:val="OSEHRABody"/>
      </w:pPr>
      <w:r w:rsidRPr="00972A60">
        <w:t>A Unit Test framework permits small tests to be written to verify that the</w:t>
      </w:r>
      <w:r w:rsidR="00BB1ECF">
        <w:t xml:space="preserve"> </w:t>
      </w:r>
      <w:r w:rsidRPr="00972A60">
        <w:t xml:space="preserve">code </w:t>
      </w:r>
      <w:r w:rsidR="00BB1ECF">
        <w:t xml:space="preserve">under examination </w:t>
      </w:r>
      <w:r w:rsidRPr="00972A60">
        <w:t>is doing what you expect it to do.</w:t>
      </w:r>
      <w:r w:rsidR="00BB1ECF">
        <w:t xml:space="preserve"> </w:t>
      </w:r>
      <w:r w:rsidRPr="00972A60">
        <w:t>Generally</w:t>
      </w:r>
      <w:r w:rsidR="00BB1ECF">
        <w:t>,</w:t>
      </w:r>
      <w:r w:rsidRPr="00972A60">
        <w:t xml:space="preserve"> the tests</w:t>
      </w:r>
      <w:r w:rsidR="00BB1ECF">
        <w:t xml:space="preserve"> </w:t>
      </w:r>
      <w:r w:rsidRPr="00972A60">
        <w:t xml:space="preserve">are performed on the smaller blocks of the application, and </w:t>
      </w:r>
      <w:r w:rsidR="00BB1ECF">
        <w:t xml:space="preserve">do </w:t>
      </w:r>
      <w:r w:rsidRPr="00972A60">
        <w:t>not necessarily</w:t>
      </w:r>
      <w:r w:rsidR="00BB1ECF">
        <w:t xml:space="preserve"> </w:t>
      </w:r>
      <w:r w:rsidRPr="00972A60">
        <w:t>test all of the functionality within the application.</w:t>
      </w:r>
      <w:r w:rsidR="00BB1ECF">
        <w:t xml:space="preserve"> T</w:t>
      </w:r>
      <w:r w:rsidRPr="00972A60">
        <w:t>hese tests can be run frequently to validate</w:t>
      </w:r>
      <w:r w:rsidR="00BB1ECF">
        <w:t xml:space="preserve"> </w:t>
      </w:r>
      <w:r w:rsidRPr="00972A60">
        <w:t>that no</w:t>
      </w:r>
      <w:r w:rsidR="00BB1ECF">
        <w:t xml:space="preserve"> errors have been introduced subsequently a</w:t>
      </w:r>
      <w:r w:rsidR="00BB1ECF" w:rsidRPr="00972A60">
        <w:t>s changes are</w:t>
      </w:r>
      <w:r w:rsidR="00BB1ECF">
        <w:t xml:space="preserve"> made in the code</w:t>
      </w:r>
      <w:r w:rsidRPr="00972A60">
        <w:t>.</w:t>
      </w:r>
      <w:r w:rsidR="00BB1ECF">
        <w:t xml:space="preserve"> </w:t>
      </w:r>
      <w:r w:rsidRPr="00972A60">
        <w:t xml:space="preserve">The concept of </w:t>
      </w:r>
      <w:r w:rsidR="003C7F2A">
        <w:t xml:space="preserve">automated </w:t>
      </w:r>
      <w:r w:rsidRPr="00972A60">
        <w:t>Unit testing was introduced by Kent</w:t>
      </w:r>
      <w:r w:rsidR="00BB1ECF">
        <w:t xml:space="preserve"> </w:t>
      </w:r>
      <w:r w:rsidRPr="00972A60">
        <w:t>Beck</w:t>
      </w:r>
      <w:r w:rsidR="00BB1ECF">
        <w:t>,</w:t>
      </w:r>
      <w:r w:rsidRPr="00972A60">
        <w:t xml:space="preserve"> the creator of </w:t>
      </w:r>
      <w:r w:rsidR="00BB1ECF">
        <w:t>eXtreme Programming methodology</w:t>
      </w:r>
      <w:r w:rsidR="00972C2E" w:rsidRPr="00972C2E">
        <w:t>, with a tool used in the language Smalltalk</w:t>
      </w:r>
      <w:r w:rsidRPr="00972A60">
        <w:t>.</w:t>
      </w:r>
      <w:r w:rsidR="00BB1ECF">
        <w:t xml:space="preserve"> </w:t>
      </w:r>
      <w:r w:rsidRPr="00972A60">
        <w:t>The common</w:t>
      </w:r>
      <w:r w:rsidR="00BB1ECF">
        <w:t xml:space="preserve"> </w:t>
      </w:r>
      <w:r w:rsidRPr="00972A60">
        <w:t xml:space="preserve">JUnit framework for Java, </w:t>
      </w:r>
      <w:r w:rsidR="00BB1ECF">
        <w:t xml:space="preserve">upon </w:t>
      </w:r>
      <w:r w:rsidRPr="00972A60">
        <w:t>which other frameworks are based, was written</w:t>
      </w:r>
      <w:r w:rsidR="00BB1ECF">
        <w:t xml:space="preserve"> </w:t>
      </w:r>
      <w:r w:rsidRPr="00972A60">
        <w:t>by Kent Beck and Erich Gamma.</w:t>
      </w:r>
      <w:r w:rsidR="00BB1ECF">
        <w:t xml:space="preserve"> </w:t>
      </w:r>
      <w:r w:rsidRPr="00972A60">
        <w:t xml:space="preserve">The phrase </w:t>
      </w:r>
      <w:r w:rsidR="00437D9A">
        <w:t>'</w:t>
      </w:r>
      <w:r w:rsidRPr="00972A60">
        <w:t>Test-Driven Development</w:t>
      </w:r>
      <w:r w:rsidR="00437D9A">
        <w:t>'</w:t>
      </w:r>
      <w:r w:rsidRPr="00972A60">
        <w:t xml:space="preserve"> is</w:t>
      </w:r>
      <w:r w:rsidR="00BB1ECF">
        <w:t xml:space="preserve"> </w:t>
      </w:r>
      <w:r w:rsidRPr="00972A60">
        <w:t>frequently used to indicate the strong use of unit testing during development,</w:t>
      </w:r>
      <w:r w:rsidR="00BB1ECF">
        <w:t xml:space="preserve"> </w:t>
      </w:r>
      <w:r w:rsidRPr="00972A60">
        <w:t xml:space="preserve">although some </w:t>
      </w:r>
      <w:r w:rsidR="00BB1ECF">
        <w:t>think of it as equivalent to</w:t>
      </w:r>
      <w:r w:rsidRPr="00972A60">
        <w:t xml:space="preserve"> </w:t>
      </w:r>
      <w:r w:rsidR="00437D9A">
        <w:t>'</w:t>
      </w:r>
      <w:r w:rsidRPr="00972A60">
        <w:t>Test First</w:t>
      </w:r>
      <w:r w:rsidR="00437D9A">
        <w:t>'</w:t>
      </w:r>
      <w:r w:rsidRPr="00972A60">
        <w:t xml:space="preserve"> </w:t>
      </w:r>
      <w:r w:rsidR="00BB1ECF">
        <w:t>d</w:t>
      </w:r>
      <w:r w:rsidRPr="00972A60">
        <w:t>evelopment</w:t>
      </w:r>
      <w:r w:rsidR="00BB1ECF">
        <w:t>,</w:t>
      </w:r>
      <w:r w:rsidRPr="00972A60">
        <w:t xml:space="preserve"> in</w:t>
      </w:r>
      <w:r w:rsidR="00BB1ECF">
        <w:t xml:space="preserve"> </w:t>
      </w:r>
      <w:r w:rsidRPr="00972A60">
        <w:t>which the tests for code are written prior to writing the code.</w:t>
      </w:r>
      <w:r w:rsidR="00BB1ECF">
        <w:t xml:space="preserve"> </w:t>
      </w:r>
      <w:r w:rsidRPr="00972A60">
        <w:t>In Test</w:t>
      </w:r>
      <w:r w:rsidR="00BB1ECF">
        <w:t xml:space="preserve"> </w:t>
      </w:r>
      <w:r w:rsidRPr="00972A60">
        <w:t>First Development, the test should initially fail (since nothing has been</w:t>
      </w:r>
      <w:r w:rsidR="00BB1ECF">
        <w:t xml:space="preserve"> </w:t>
      </w:r>
      <w:r w:rsidRPr="00972A60">
        <w:t>written) and then pass after the code has been written.</w:t>
      </w:r>
    </w:p>
    <w:p w:rsidR="00BB1ECF" w:rsidRDefault="00DB3E79" w:rsidP="00BB1ECF">
      <w:pPr>
        <w:pStyle w:val="OSEHRABody"/>
      </w:pPr>
      <w:r w:rsidRPr="00972A60">
        <w:t>For client side languages, JUnit (for Java), DUnit (for Delphi), NUnit and</w:t>
      </w:r>
      <w:r w:rsidR="00BB1ECF">
        <w:t xml:space="preserve"> </w:t>
      </w:r>
      <w:r w:rsidRPr="00972A60">
        <w:t>HarnessIt (for dotNet) all provide Unit Test frameworks.</w:t>
      </w:r>
      <w:r w:rsidR="00BB1ECF">
        <w:t xml:space="preserve"> </w:t>
      </w:r>
      <w:r w:rsidRPr="00972A60">
        <w:t>The routine</w:t>
      </w:r>
      <w:r w:rsidR="00B874B2">
        <w:t>s</w:t>
      </w:r>
      <w:r w:rsidRPr="00972A60">
        <w:t xml:space="preserve"> </w:t>
      </w:r>
      <w:r w:rsidR="006575D0">
        <w:t>%ut</w:t>
      </w:r>
      <w:r w:rsidR="000115F5">
        <w:t xml:space="preserve">, </w:t>
      </w:r>
      <w:r w:rsidR="00B874B2">
        <w:t>%ut1</w:t>
      </w:r>
      <w:r w:rsidR="000115F5">
        <w:t xml:space="preserve"> and %utcover</w:t>
      </w:r>
      <w:r w:rsidR="003C7F2A">
        <w:t>,</w:t>
      </w:r>
      <w:r w:rsidR="00BB1ECF">
        <w:t xml:space="preserve"> </w:t>
      </w:r>
      <w:r w:rsidRPr="00972A60">
        <w:t xml:space="preserve">included in this </w:t>
      </w:r>
      <w:r w:rsidR="000115F5">
        <w:t>version</w:t>
      </w:r>
      <w:r w:rsidR="003C7F2A">
        <w:t>,</w:t>
      </w:r>
      <w:r w:rsidR="00800AD7">
        <w:t xml:space="preserve"> provide</w:t>
      </w:r>
      <w:r w:rsidRPr="00972A60">
        <w:t xml:space="preserve"> the same capabilities for unit testing M code</w:t>
      </w:r>
      <w:r w:rsidR="000115F5">
        <w:t xml:space="preserve"> and</w:t>
      </w:r>
      <w:r w:rsidR="00885E1F">
        <w:t xml:space="preserve"> </w:t>
      </w:r>
      <w:r w:rsidR="000115F5">
        <w:t>analy</w:t>
      </w:r>
      <w:r w:rsidR="00885E1F">
        <w:t>sis of</w:t>
      </w:r>
      <w:r w:rsidR="000115F5">
        <w:t xml:space="preserve"> coverage of the code base by unit tests</w:t>
      </w:r>
      <w:r w:rsidR="00E00D7A">
        <w:t xml:space="preserve"> in both GT.M and Cache systems</w:t>
      </w:r>
      <w:r w:rsidRPr="00972A60">
        <w:t>.</w:t>
      </w:r>
      <w:r w:rsidR="00BB1ECF">
        <w:t xml:space="preserve"> </w:t>
      </w:r>
      <w:r w:rsidRPr="00972A60">
        <w:t>Initially</w:t>
      </w:r>
      <w:r w:rsidR="0094469E">
        <w:t>,</w:t>
      </w:r>
      <w:r w:rsidRPr="00972A60">
        <w:t xml:space="preserve"> the client side tests were console based (i.e., not windows</w:t>
      </w:r>
      <w:r w:rsidR="0094469E">
        <w:t>,</w:t>
      </w:r>
      <w:r w:rsidRPr="00972A60">
        <w:t xml:space="preserve"> but just</w:t>
      </w:r>
      <w:r w:rsidR="00BB1ECF">
        <w:t xml:space="preserve"> </w:t>
      </w:r>
      <w:r w:rsidRPr="00972A60">
        <w:t xml:space="preserve">text), and that is what </w:t>
      </w:r>
      <w:r w:rsidR="006575D0">
        <w:t>%ut</w:t>
      </w:r>
      <w:r w:rsidRPr="00972A60">
        <w:t xml:space="preserve"> provides. </w:t>
      </w:r>
      <w:r w:rsidR="00655472">
        <w:t>F</w:t>
      </w:r>
      <w:r w:rsidRPr="00972A60">
        <w:t>or those who like</w:t>
      </w:r>
      <w:r w:rsidR="00BB1ECF">
        <w:t xml:space="preserve"> </w:t>
      </w:r>
      <w:r w:rsidRPr="00972A60">
        <w:t xml:space="preserve">pretty windows, </w:t>
      </w:r>
      <w:r w:rsidR="00655472">
        <w:t>t</w:t>
      </w:r>
      <w:r w:rsidR="00655472" w:rsidRPr="00972A60">
        <w:t xml:space="preserve">here is </w:t>
      </w:r>
      <w:r w:rsidRPr="00972A60">
        <w:t>a</w:t>
      </w:r>
      <w:r w:rsidR="00655472">
        <w:t>n optional</w:t>
      </w:r>
      <w:r w:rsidRPr="00972A60">
        <w:t xml:space="preserve"> GUI front end</w:t>
      </w:r>
      <w:r w:rsidR="00655472">
        <w:t xml:space="preserve">, </w:t>
      </w:r>
      <w:r w:rsidR="00655472" w:rsidRPr="00972A60">
        <w:t>MUnit</w:t>
      </w:r>
      <w:r w:rsidR="00B874B2">
        <w:t>_OSEHRA</w:t>
      </w:r>
      <w:r w:rsidR="00655472" w:rsidRPr="00972A60">
        <w:t>.exe</w:t>
      </w:r>
      <w:r w:rsidR="00655472">
        <w:t>,</w:t>
      </w:r>
      <w:r w:rsidRPr="00972A60">
        <w:t xml:space="preserve"> available</w:t>
      </w:r>
      <w:r w:rsidR="00655472">
        <w:t xml:space="preserve"> for use</w:t>
      </w:r>
      <w:r w:rsidR="000115F5">
        <w:t xml:space="preserve"> (the GUI application does not currently provide display of the coverage analysis)</w:t>
      </w:r>
      <w:r w:rsidR="00655472">
        <w:t>.</w:t>
      </w:r>
    </w:p>
    <w:p w:rsidR="003C437F" w:rsidRDefault="003C437F" w:rsidP="003C437F">
      <w:pPr>
        <w:pStyle w:val="OSEHRAHeading2"/>
      </w:pPr>
      <w:bookmarkStart w:id="11" w:name="_Toc394588380"/>
      <w:bookmarkStart w:id="12" w:name="_Toc395096975"/>
      <w:r>
        <w:lastRenderedPageBreak/>
        <w:t>Getting Started</w:t>
      </w:r>
      <w:bookmarkEnd w:id="11"/>
      <w:bookmarkEnd w:id="12"/>
    </w:p>
    <w:p w:rsidR="00BB1ECF" w:rsidRDefault="00DB3E79" w:rsidP="00BB1ECF">
      <w:pPr>
        <w:pStyle w:val="OSEHRABody"/>
      </w:pPr>
      <w:r w:rsidRPr="00972A60">
        <w:t>If you are going to modify sections of your code, or refactor</w:t>
      </w:r>
      <w:r w:rsidR="00655472">
        <w:rPr>
          <w:rStyle w:val="FootnoteReference"/>
        </w:rPr>
        <w:footnoteReference w:id="2"/>
      </w:r>
      <w:r w:rsidRPr="00972A60">
        <w:t>, it is best to create a unit test for those areas</w:t>
      </w:r>
      <w:r w:rsidR="00BB1ECF">
        <w:t xml:space="preserve"> </w:t>
      </w:r>
      <w:r w:rsidR="00885E1F">
        <w:t xml:space="preserve">of the code </w:t>
      </w:r>
      <w:r w:rsidR="0094469E">
        <w:t>with which</w:t>
      </w:r>
      <w:r w:rsidRPr="00972A60">
        <w:t xml:space="preserve"> you want to work.</w:t>
      </w:r>
      <w:r w:rsidR="00BB1ECF">
        <w:t xml:space="preserve"> </w:t>
      </w:r>
      <w:r w:rsidRPr="00972A60">
        <w:t>Then the unit tests can be run</w:t>
      </w:r>
      <w:r w:rsidR="00BB1ECF">
        <w:t xml:space="preserve"> </w:t>
      </w:r>
      <w:r w:rsidR="00E72857" w:rsidRPr="00972A60">
        <w:t xml:space="preserve">as changes are made </w:t>
      </w:r>
      <w:r w:rsidRPr="00972A60">
        <w:t>to insure that nothing unexpected has changed.</w:t>
      </w:r>
      <w:r w:rsidR="00BB1ECF">
        <w:t xml:space="preserve"> </w:t>
      </w:r>
      <w:r w:rsidRPr="00972A60">
        <w:t>For modifications, the unit</w:t>
      </w:r>
      <w:r w:rsidR="00BB1ECF">
        <w:t xml:space="preserve"> </w:t>
      </w:r>
      <w:r w:rsidRPr="00972A60">
        <w:t xml:space="preserve">tests </w:t>
      </w:r>
      <w:r w:rsidR="0094469E">
        <w:t xml:space="preserve">are </w:t>
      </w:r>
      <w:r w:rsidRPr="00972A60">
        <w:t xml:space="preserve">then </w:t>
      </w:r>
      <w:r w:rsidR="0094469E">
        <w:t>w</w:t>
      </w:r>
      <w:r w:rsidRPr="00972A60">
        <w:t>ritten to reflect the new expected behavior and used to</w:t>
      </w:r>
      <w:r w:rsidR="00BB1ECF">
        <w:t xml:space="preserve"> </w:t>
      </w:r>
      <w:r w:rsidRPr="00972A60">
        <w:t>insure that it is what is expected.</w:t>
      </w:r>
      <w:r w:rsidR="00BB1ECF">
        <w:t xml:space="preserve"> </w:t>
      </w:r>
      <w:r w:rsidRPr="00972A60">
        <w:t>One of the major benefits of unit testing</w:t>
      </w:r>
      <w:r w:rsidR="00BB1ECF">
        <w:t xml:space="preserve"> </w:t>
      </w:r>
      <w:r w:rsidRPr="00972A60">
        <w:t>is finding those</w:t>
      </w:r>
      <w:r w:rsidR="00885E1F">
        <w:t xml:space="preserve"> unexpected effects </w:t>
      </w:r>
      <w:r w:rsidR="0094469E" w:rsidRPr="00972A60">
        <w:t xml:space="preserve">in other parts of your code </w:t>
      </w:r>
      <w:r w:rsidRPr="00972A60">
        <w:t>due</w:t>
      </w:r>
      <w:r w:rsidR="00BB1ECF">
        <w:t xml:space="preserve"> </w:t>
      </w:r>
      <w:r w:rsidRPr="00972A60">
        <w:t xml:space="preserve">to the changes that </w:t>
      </w:r>
      <w:r w:rsidR="0094469E">
        <w:t xml:space="preserve">the modified code </w:t>
      </w:r>
      <w:r w:rsidRPr="00972A60">
        <w:t>made.</w:t>
      </w:r>
    </w:p>
    <w:p w:rsidR="00BB1ECF" w:rsidRDefault="00DB3E79" w:rsidP="00BB1ECF">
      <w:pPr>
        <w:pStyle w:val="OSEHRABody"/>
      </w:pPr>
      <w:r w:rsidRPr="00972A60">
        <w:t xml:space="preserve">The following is a very simple sample routine </w:t>
      </w:r>
      <w:r w:rsidR="00E72857">
        <w:t>tha</w:t>
      </w:r>
      <w:r w:rsidRPr="00972A60">
        <w:t>t covers everything</w:t>
      </w:r>
      <w:r w:rsidR="00BB1ECF">
        <w:t xml:space="preserve"> </w:t>
      </w:r>
      <w:r w:rsidRPr="00972A60">
        <w:t xml:space="preserve">necessary for generating a basic unit test and </w:t>
      </w:r>
      <w:r w:rsidR="00D6363C">
        <w:t xml:space="preserve">includes </w:t>
      </w:r>
      <w:r w:rsidRPr="00972A60">
        <w:t>examples of the various</w:t>
      </w:r>
      <w:r w:rsidR="00BB1ECF">
        <w:t xml:space="preserve"> </w:t>
      </w:r>
      <w:r w:rsidRPr="00972A60">
        <w:t>calls available</w:t>
      </w:r>
      <w:r w:rsidR="0094469E">
        <w:t>:</w:t>
      </w:r>
    </w:p>
    <w:p w:rsidR="00DB3E79" w:rsidRPr="00972A60" w:rsidRDefault="00DB3E79" w:rsidP="000362BD">
      <w:pPr>
        <w:pStyle w:val="Code"/>
      </w:pPr>
      <w:r w:rsidRPr="00972A60">
        <w:t>XXXX</w:t>
      </w:r>
      <w:r w:rsidRPr="00972A60">
        <w:tab/>
        <w:t>;jli/</w:t>
      </w:r>
      <w:r w:rsidR="000115F5">
        <w:rPr>
          <w:lang w:val="en-US"/>
        </w:rPr>
        <w:t>jiveysoft</w:t>
      </w:r>
      <w:r w:rsidRPr="00972A60">
        <w:t xml:space="preserve"> - demo code for a unit test routine ;</w:t>
      </w:r>
      <w:r w:rsidR="000115F5">
        <w:rPr>
          <w:lang w:val="en-US"/>
        </w:rPr>
        <w:t>8</w:t>
      </w:r>
      <w:r w:rsidRPr="00972A60">
        <w:t>/</w:t>
      </w:r>
      <w:r w:rsidR="000115F5">
        <w:rPr>
          <w:lang w:val="en-US"/>
        </w:rPr>
        <w:t>05</w:t>
      </w:r>
      <w:r w:rsidRPr="00972A60">
        <w:t>/</w:t>
      </w:r>
      <w:r w:rsidR="000115F5">
        <w:rPr>
          <w:lang w:val="en-US"/>
        </w:rPr>
        <w:t>15</w:t>
      </w:r>
      <w:r w:rsidR="00713479">
        <w:t xml:space="preserve"> </w:t>
      </w:r>
      <w:r w:rsidRPr="00972A60">
        <w:t>15:44</w:t>
      </w:r>
    </w:p>
    <w:p w:rsidR="00DB3E79" w:rsidRPr="00972A60" w:rsidRDefault="00DB3E79" w:rsidP="000362BD">
      <w:pPr>
        <w:pStyle w:val="Code"/>
      </w:pPr>
      <w:r w:rsidRPr="00972A60">
        <w:tab/>
        <w:t>;;</w:t>
      </w:r>
    </w:p>
    <w:p w:rsidR="00DB3E79" w:rsidRPr="00972A60" w:rsidRDefault="00DB3E79" w:rsidP="000362BD">
      <w:pPr>
        <w:pStyle w:val="Code"/>
      </w:pPr>
      <w:r w:rsidRPr="00972A60">
        <w:tab/>
        <w:t>; makes it easy to run tests simply by running this routine and</w:t>
      </w:r>
    </w:p>
    <w:p w:rsidR="00DB3E79" w:rsidRPr="00972A60" w:rsidRDefault="00DB3E79" w:rsidP="000362BD">
      <w:pPr>
        <w:pStyle w:val="Code"/>
      </w:pPr>
      <w:r w:rsidRPr="00972A60">
        <w:tab/>
        <w:t xml:space="preserve">; insures that </w:t>
      </w:r>
      <w:r w:rsidR="006575D0">
        <w:t>%ut</w:t>
      </w:r>
      <w:r w:rsidRPr="00972A60">
        <w:t xml:space="preserve"> will be run only where it is present</w:t>
      </w:r>
    </w:p>
    <w:p w:rsidR="00AE1D7B" w:rsidRDefault="00DB3E79" w:rsidP="00AE1D7B">
      <w:pPr>
        <w:pStyle w:val="Code"/>
      </w:pPr>
      <w:r w:rsidRPr="00972A60">
        <w:tab/>
        <w:t>I $T(EN^</w:t>
      </w:r>
      <w:r w:rsidR="006575D0">
        <w:t>%ut</w:t>
      </w:r>
      <w:r w:rsidRPr="00972A60">
        <w:t>)</w:t>
      </w:r>
      <w:r w:rsidR="00437D9A">
        <w:t>'</w:t>
      </w:r>
      <w:r w:rsidRPr="00972A60">
        <w:t>=</w:t>
      </w:r>
      <w:r w:rsidR="00437D9A">
        <w:t>""</w:t>
      </w:r>
      <w:r w:rsidRPr="00972A60">
        <w:t xml:space="preserve"> D EN^</w:t>
      </w:r>
      <w:r w:rsidR="006575D0">
        <w:t>%</w:t>
      </w:r>
      <w:r w:rsidR="006575D0">
        <w:rPr>
          <w:lang w:val="en-US"/>
        </w:rPr>
        <w:t>ut</w:t>
      </w:r>
      <w:r w:rsidRPr="00972A60">
        <w:t>(</w:t>
      </w:r>
      <w:r w:rsidR="00437D9A">
        <w:t>"</w:t>
      </w:r>
      <w:r w:rsidRPr="00972A60">
        <w:t>XXXX</w:t>
      </w:r>
      <w:r w:rsidR="00437D9A">
        <w:t>"</w:t>
      </w:r>
      <w:r w:rsidRPr="00972A60">
        <w:t>)</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STARTUP</w:t>
      </w:r>
      <w:r w:rsidRPr="00972A60">
        <w:tab/>
        <w:t>; optional entry point</w:t>
      </w:r>
    </w:p>
    <w:p w:rsidR="00DB3E79" w:rsidRPr="00972A60" w:rsidRDefault="00DB3E79" w:rsidP="000362BD">
      <w:pPr>
        <w:pStyle w:val="Code"/>
      </w:pPr>
      <w:r w:rsidRPr="00972A60">
        <w:tab/>
        <w:t>; if present executed before any other entry point any variables</w:t>
      </w:r>
    </w:p>
    <w:p w:rsidR="00DB3E79" w:rsidRPr="00972A60" w:rsidRDefault="00DB3E79" w:rsidP="000362BD">
      <w:pPr>
        <w:pStyle w:val="Code"/>
      </w:pPr>
      <w:r w:rsidRPr="00972A60">
        <w:tab/>
        <w:t>; or other work that needs to be done for any or all tests in the</w:t>
      </w:r>
    </w:p>
    <w:p w:rsidR="000115F5" w:rsidRDefault="00DB3E79" w:rsidP="000362BD">
      <w:pPr>
        <w:pStyle w:val="Code"/>
        <w:rPr>
          <w:lang w:val="en-US"/>
        </w:rPr>
      </w:pPr>
      <w:r w:rsidRPr="00972A60">
        <w:tab/>
        <w:t>; routine.</w:t>
      </w:r>
      <w:r w:rsidR="00713479">
        <w:t xml:space="preserve"> </w:t>
      </w:r>
      <w:r w:rsidRPr="00972A60">
        <w:t>This is</w:t>
      </w:r>
      <w:r w:rsidR="00AE1D7B">
        <w:t xml:space="preserve"> run only once at the beginning of processing</w:t>
      </w:r>
      <w:r w:rsidR="000115F5">
        <w:rPr>
          <w:lang w:val="en-US"/>
        </w:rPr>
        <w:t xml:space="preserve"> </w:t>
      </w:r>
    </w:p>
    <w:p w:rsidR="00DB3E79" w:rsidRDefault="000115F5" w:rsidP="000362BD">
      <w:pPr>
        <w:pStyle w:val="Code"/>
        <w:rPr>
          <w:lang w:val="en-US"/>
        </w:rPr>
      </w:pPr>
      <w:r>
        <w:rPr>
          <w:lang w:val="en-US"/>
        </w:rPr>
        <w:t xml:space="preserve">           ; for the routine (This is modified from the prior version, which</w:t>
      </w:r>
    </w:p>
    <w:p w:rsidR="000115F5" w:rsidRPr="000115F5" w:rsidRDefault="000115F5" w:rsidP="000362BD">
      <w:pPr>
        <w:pStyle w:val="Code"/>
        <w:rPr>
          <w:lang w:val="en-US"/>
        </w:rPr>
      </w:pPr>
      <w:r>
        <w:rPr>
          <w:lang w:val="en-US"/>
        </w:rPr>
        <w:t xml:space="preserve">           ; ran it only once for all processing).</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SHUTDOWN</w:t>
      </w:r>
      <w:r w:rsidRPr="00972A60">
        <w:tab/>
        <w:t>; optional entry point</w:t>
      </w:r>
    </w:p>
    <w:p w:rsidR="000115F5" w:rsidRDefault="00DB3E79" w:rsidP="000362BD">
      <w:pPr>
        <w:pStyle w:val="Code"/>
      </w:pPr>
      <w:r w:rsidRPr="00972A60">
        <w:tab/>
        <w:t xml:space="preserve">; if present executed after all other processing </w:t>
      </w:r>
      <w:r w:rsidR="000115F5">
        <w:rPr>
          <w:lang w:val="en-US"/>
        </w:rPr>
        <w:t xml:space="preserve">in the routine </w:t>
      </w:r>
      <w:r w:rsidRPr="00972A60">
        <w:t xml:space="preserve">is </w:t>
      </w:r>
    </w:p>
    <w:p w:rsidR="004B2FBF" w:rsidRDefault="000115F5" w:rsidP="000115F5">
      <w:pPr>
        <w:pStyle w:val="Code"/>
      </w:pPr>
      <w:r>
        <w:rPr>
          <w:lang w:val="en-US"/>
        </w:rPr>
        <w:t xml:space="preserve">           ; </w:t>
      </w:r>
      <w:r w:rsidR="00DB3E79" w:rsidRPr="00972A60">
        <w:t xml:space="preserve">complete to remove any variables, or undo work done in </w:t>
      </w:r>
    </w:p>
    <w:p w:rsidR="00DB3E79" w:rsidRPr="00972A60" w:rsidRDefault="004B2FBF" w:rsidP="000115F5">
      <w:pPr>
        <w:pStyle w:val="Code"/>
      </w:pPr>
      <w:r>
        <w:rPr>
          <w:lang w:val="en-US"/>
        </w:rPr>
        <w:t xml:space="preserve">           ; </w:t>
      </w:r>
      <w:r w:rsidR="00DB3E79" w:rsidRPr="00972A60">
        <w:t>STARTUP.</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SETUP</w:t>
      </w:r>
      <w:r w:rsidRPr="00972A60">
        <w:tab/>
        <w:t>; optional entry point</w:t>
      </w:r>
    </w:p>
    <w:p w:rsidR="004B2FBF" w:rsidRDefault="00DB3E79" w:rsidP="000362BD">
      <w:pPr>
        <w:pStyle w:val="Code"/>
        <w:rPr>
          <w:lang w:val="en-US"/>
        </w:rPr>
      </w:pPr>
      <w:r w:rsidRPr="00972A60">
        <w:tab/>
        <w:t xml:space="preserve">; if present it will be executed before </w:t>
      </w:r>
      <w:r w:rsidR="004B2FBF">
        <w:rPr>
          <w:lang w:val="en-US"/>
        </w:rPr>
        <w:t>EACH</w:t>
      </w:r>
      <w:r w:rsidRPr="00972A60">
        <w:t xml:space="preserve"> test entry </w:t>
      </w:r>
      <w:r w:rsidR="004B2FBF">
        <w:rPr>
          <w:lang w:val="en-US"/>
        </w:rPr>
        <w:t xml:space="preserve">in the </w:t>
      </w:r>
    </w:p>
    <w:p w:rsidR="00DB3E79" w:rsidRPr="00972A60" w:rsidRDefault="004B2FBF" w:rsidP="000362BD">
      <w:pPr>
        <w:pStyle w:val="Code"/>
      </w:pPr>
      <w:r>
        <w:rPr>
          <w:lang w:val="en-US"/>
        </w:rPr>
        <w:t xml:space="preserve">           ; routine t</w:t>
      </w:r>
      <w:r w:rsidR="00DB3E79" w:rsidRPr="00972A60">
        <w:t>o set up variables, etc.</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TEARDOWN</w:t>
      </w:r>
      <w:r w:rsidRPr="00972A60">
        <w:tab/>
        <w:t>; optional entry point</w:t>
      </w:r>
    </w:p>
    <w:p w:rsidR="004B2FBF" w:rsidRDefault="00DB3E79" w:rsidP="004B2FBF">
      <w:pPr>
        <w:pStyle w:val="Code"/>
        <w:rPr>
          <w:lang w:val="en-US"/>
        </w:rPr>
      </w:pPr>
      <w:r w:rsidRPr="00972A60">
        <w:tab/>
        <w:t>; if present it will be ex</w:t>
      </w:r>
      <w:r w:rsidR="00537806">
        <w:rPr>
          <w:lang w:val="en-US"/>
        </w:rPr>
        <w:t>e</w:t>
      </w:r>
      <w:r w:rsidRPr="00972A60">
        <w:t xml:space="preserve">cuted after </w:t>
      </w:r>
      <w:r w:rsidR="004B2FBF">
        <w:rPr>
          <w:lang w:val="en-US"/>
        </w:rPr>
        <w:t>EACH</w:t>
      </w:r>
      <w:r w:rsidRPr="00972A60">
        <w:t xml:space="preserve"> test entry</w:t>
      </w:r>
      <w:r w:rsidR="004B2FBF">
        <w:rPr>
          <w:lang w:val="en-US"/>
        </w:rPr>
        <w:t xml:space="preserve"> in the routine</w:t>
      </w:r>
    </w:p>
    <w:p w:rsidR="00DB3E79" w:rsidRPr="00972A60" w:rsidRDefault="004B2FBF" w:rsidP="004B2FBF">
      <w:pPr>
        <w:pStyle w:val="Code"/>
        <w:ind w:firstLine="720"/>
      </w:pPr>
      <w:r>
        <w:rPr>
          <w:lang w:val="en-US"/>
        </w:rPr>
        <w:t>;</w:t>
      </w:r>
      <w:r w:rsidR="00DB3E79" w:rsidRPr="00972A60">
        <w:t xml:space="preserve"> to clean up</w:t>
      </w:r>
      <w:r>
        <w:rPr>
          <w:lang w:val="en-US"/>
        </w:rPr>
        <w:t xml:space="preserve"> </w:t>
      </w:r>
      <w:r w:rsidR="00DB3E79" w:rsidRPr="00972A60">
        <w:t>variables, etc.</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221307" w:rsidRDefault="00221307" w:rsidP="000362BD">
      <w:pPr>
        <w:pStyle w:val="Code"/>
        <w:rPr>
          <w:lang w:val="en-US"/>
        </w:rPr>
      </w:pPr>
      <w:r>
        <w:rPr>
          <w:lang w:val="en-US"/>
        </w:rPr>
        <w:t>ROUNAME</w:t>
      </w:r>
      <w:r>
        <w:rPr>
          <w:lang w:val="en-US"/>
        </w:rPr>
        <w:tab/>
        <w:t>;;LOC/ID-DESCRIPTION; DATE</w:t>
      </w:r>
    </w:p>
    <w:p w:rsidR="00221307" w:rsidRDefault="00221307" w:rsidP="000362BD">
      <w:pPr>
        <w:pStyle w:val="Code"/>
        <w:rPr>
          <w:lang w:val="en-US"/>
        </w:rPr>
      </w:pPr>
      <w:r>
        <w:rPr>
          <w:lang w:val="en-US"/>
        </w:rPr>
        <w:lastRenderedPageBreak/>
        <w:tab/>
        <w:t>;;VER;PKG;;;;</w:t>
      </w:r>
    </w:p>
    <w:p w:rsidR="00221307" w:rsidRDefault="00221307" w:rsidP="000362BD">
      <w:pPr>
        <w:pStyle w:val="Code"/>
        <w:rPr>
          <w:lang w:val="en-US"/>
        </w:rPr>
      </w:pPr>
      <w:r>
        <w:rPr>
          <w:lang w:val="en-US"/>
        </w:rPr>
        <w:tab/>
        <w:t>; Example of calling test at top of routine so they can be run easily</w:t>
      </w:r>
    </w:p>
    <w:p w:rsidR="00221307" w:rsidRDefault="00221307" w:rsidP="000362BD">
      <w:pPr>
        <w:pStyle w:val="Code"/>
        <w:rPr>
          <w:lang w:val="en-US"/>
        </w:rPr>
      </w:pPr>
      <w:r>
        <w:rPr>
          <w:lang w:val="en-US"/>
        </w:rPr>
        <w:tab/>
      </w:r>
      <w:r w:rsidR="0033602E" w:rsidRPr="00972A60">
        <w:t>I $T(EN^</w:t>
      </w:r>
      <w:r w:rsidR="0033602E">
        <w:t>%ut</w:t>
      </w:r>
      <w:r w:rsidR="0033602E" w:rsidRPr="00972A60">
        <w:t>)</w:t>
      </w:r>
      <w:r w:rsidR="0033602E">
        <w:t>'</w:t>
      </w:r>
      <w:r w:rsidR="0033602E" w:rsidRPr="00972A60">
        <w:t>=</w:t>
      </w:r>
      <w:r w:rsidR="0033602E">
        <w:t>""</w:t>
      </w:r>
      <w:r w:rsidR="0033602E" w:rsidRPr="00972A60">
        <w:t xml:space="preserve"> </w:t>
      </w:r>
      <w:r>
        <w:rPr>
          <w:lang w:val="en-US"/>
        </w:rPr>
        <w:t>D EN^%ut(“TESTROU”)</w:t>
      </w:r>
    </w:p>
    <w:p w:rsidR="00221307" w:rsidRDefault="00221307" w:rsidP="000362BD">
      <w:pPr>
        <w:pStyle w:val="Code"/>
        <w:rPr>
          <w:lang w:val="en-US"/>
        </w:rPr>
      </w:pPr>
      <w:r>
        <w:rPr>
          <w:lang w:val="en-US"/>
        </w:rPr>
        <w:tab/>
        <w:t>; D EN^%ut(“TESTROU”,</w:t>
      </w:r>
      <w:r w:rsidR="0033602E">
        <w:rPr>
          <w:lang w:val="en-US"/>
        </w:rPr>
        <w:t>1) ;</w:t>
      </w:r>
      <w:r>
        <w:rPr>
          <w:lang w:val="en-US"/>
        </w:rPr>
        <w:t xml:space="preserve"> used for verbose output</w:t>
      </w:r>
    </w:p>
    <w:p w:rsidR="00221307" w:rsidRDefault="00221307" w:rsidP="000362BD">
      <w:pPr>
        <w:pStyle w:val="Code"/>
        <w:rPr>
          <w:lang w:val="en-US"/>
        </w:rPr>
      </w:pPr>
      <w:r>
        <w:rPr>
          <w:lang w:val="en-US"/>
        </w:rPr>
        <w:tab/>
        <w:t>; D EN^%ut(“TESTROU”,2)</w:t>
      </w:r>
      <w:r w:rsidR="0033602E">
        <w:rPr>
          <w:lang w:val="en-US"/>
        </w:rPr>
        <w:t xml:space="preserve"> ;</w:t>
      </w:r>
      <w:r>
        <w:rPr>
          <w:lang w:val="en-US"/>
        </w:rPr>
        <w:t xml:space="preserve"> used for verbose output with timing</w:t>
      </w:r>
    </w:p>
    <w:p w:rsidR="009B6043" w:rsidRDefault="009B6043" w:rsidP="000362BD">
      <w:pPr>
        <w:pStyle w:val="Code"/>
        <w:rPr>
          <w:lang w:val="en-US"/>
        </w:rPr>
      </w:pPr>
      <w:r>
        <w:rPr>
          <w:lang w:val="en-US"/>
        </w:rPr>
        <w:tab/>
        <w:t>; D EN^%ut("TESTROU",3) ; used for verbose output with finer timing</w:t>
      </w:r>
    </w:p>
    <w:p w:rsidR="00221307" w:rsidRPr="00221307" w:rsidRDefault="00221307" w:rsidP="000362BD">
      <w:pPr>
        <w:pStyle w:val="Code"/>
        <w:rPr>
          <w:lang w:val="en-US"/>
        </w:rPr>
      </w:pPr>
      <w:r>
        <w:rPr>
          <w:lang w:val="en-US"/>
        </w:rPr>
        <w:tab/>
        <w:t>;</w:t>
      </w:r>
    </w:p>
    <w:p w:rsidR="00DB3E79" w:rsidRPr="00972A60" w:rsidRDefault="00DB3E79" w:rsidP="000362BD">
      <w:pPr>
        <w:pStyle w:val="Code"/>
      </w:pPr>
      <w:r w:rsidRPr="00972A60">
        <w:t>ENTRY1</w:t>
      </w:r>
      <w:r w:rsidRPr="00972A60">
        <w:tab/>
        <w:t>; Example for use of CHKEQ call to check two values</w:t>
      </w:r>
    </w:p>
    <w:p w:rsidR="00DB3E79" w:rsidRPr="00972A60" w:rsidRDefault="00DB3E79" w:rsidP="000362BD">
      <w:pPr>
        <w:pStyle w:val="Code"/>
      </w:pPr>
      <w:r w:rsidRPr="00972A60">
        <w:tab/>
        <w:t>;</w:t>
      </w:r>
    </w:p>
    <w:p w:rsidR="00DB3E79" w:rsidRPr="00972A60" w:rsidRDefault="00DB3E79" w:rsidP="000362BD">
      <w:pPr>
        <w:pStyle w:val="Code"/>
      </w:pPr>
      <w:r w:rsidRPr="00972A60">
        <w:tab/>
        <w:t>; code to generate a test, e.g. to check the sum of 1 and 1</w:t>
      </w:r>
    </w:p>
    <w:p w:rsidR="00DB3E79" w:rsidRPr="00972A60" w:rsidRDefault="00DB3E79" w:rsidP="000362BD">
      <w:pPr>
        <w:pStyle w:val="Code"/>
      </w:pPr>
      <w:r w:rsidRPr="00972A60">
        <w:tab/>
        <w:t>S X=1,Y=1</w:t>
      </w:r>
    </w:p>
    <w:p w:rsidR="00DB3E79" w:rsidRPr="00972A60" w:rsidRDefault="00DB3E79" w:rsidP="000362BD">
      <w:pPr>
        <w:pStyle w:val="Code"/>
      </w:pPr>
      <w:r w:rsidRPr="00972A60">
        <w:tab/>
        <w:t>D CHKEQ^</w:t>
      </w:r>
      <w:r w:rsidR="006575D0">
        <w:t>%</w:t>
      </w:r>
      <w:r w:rsidR="006575D0">
        <w:rPr>
          <w:lang w:val="en-US"/>
        </w:rPr>
        <w:t>ut</w:t>
      </w:r>
      <w:r w:rsidRPr="00972A60">
        <w:t>(2,X+Y,</w:t>
      </w:r>
      <w:r w:rsidR="00437D9A">
        <w:t>"</w:t>
      </w:r>
      <w:r w:rsidRPr="00972A60">
        <w:t>1+1 didn</w:t>
      </w:r>
      <w:r w:rsidR="00437D9A">
        <w:t>'</w:t>
      </w:r>
      <w:r w:rsidRPr="00972A60">
        <w:t>t yield 2</w:t>
      </w:r>
      <w:r w:rsidR="00437D9A">
        <w:t>"</w:t>
      </w:r>
      <w:r w:rsidRPr="00972A60">
        <w:t>) ;</w:t>
      </w:r>
    </w:p>
    <w:p w:rsidR="00DB3E79" w:rsidRPr="00972A60" w:rsidRDefault="00DB3E79" w:rsidP="000362BD">
      <w:pPr>
        <w:pStyle w:val="Code"/>
      </w:pPr>
      <w:r w:rsidRPr="00972A60">
        <w:tab/>
        <w:t>;</w:t>
      </w:r>
    </w:p>
    <w:p w:rsidR="00DB3E79" w:rsidRPr="006575D0" w:rsidRDefault="00DB3E79" w:rsidP="000362BD">
      <w:pPr>
        <w:pStyle w:val="Code"/>
        <w:rPr>
          <w:lang w:val="en-US"/>
        </w:rPr>
      </w:pPr>
      <w:r w:rsidRPr="00972A60">
        <w:tab/>
        <w:t>; usage of CHKEQ^</w:t>
      </w:r>
      <w:r w:rsidR="00B874B2">
        <w:t>%</w:t>
      </w:r>
      <w:r w:rsidR="006575D0">
        <w:rPr>
          <w:lang w:val="en-US"/>
        </w:rPr>
        <w:t>ut</w:t>
      </w:r>
    </w:p>
    <w:p w:rsidR="00DB3E79" w:rsidRPr="00972A60" w:rsidRDefault="00DB3E79" w:rsidP="000362BD">
      <w:pPr>
        <w:pStyle w:val="Code"/>
      </w:pPr>
      <w:r w:rsidRPr="00972A60">
        <w:tab/>
        <w:t>;</w:t>
      </w:r>
      <w:r w:rsidR="00713479">
        <w:t xml:space="preserve"> </w:t>
      </w:r>
      <w:r w:rsidR="00C34756">
        <w:rPr>
          <w:lang w:val="en-US"/>
        </w:rPr>
        <w:t xml:space="preserve">  </w:t>
      </w:r>
      <w:r w:rsidRPr="00972A60">
        <w:t>first argument is the expected value</w:t>
      </w:r>
    </w:p>
    <w:p w:rsidR="00DB3E79" w:rsidRPr="00972A60" w:rsidRDefault="00DB3E79" w:rsidP="000362BD">
      <w:pPr>
        <w:pStyle w:val="Code"/>
      </w:pPr>
      <w:r w:rsidRPr="00972A60">
        <w:tab/>
        <w:t>;</w:t>
      </w:r>
      <w:r w:rsidR="00713479">
        <w:t xml:space="preserve"> </w:t>
      </w:r>
      <w:r w:rsidR="00C34756">
        <w:rPr>
          <w:lang w:val="en-US"/>
        </w:rPr>
        <w:t xml:space="preserve">  </w:t>
      </w:r>
      <w:r w:rsidR="004B2FBF">
        <w:t>second argum</w:t>
      </w:r>
      <w:r w:rsidRPr="00972A60">
        <w:t>ent is the actual value</w:t>
      </w:r>
    </w:p>
    <w:p w:rsidR="00DB3E79" w:rsidRPr="00972A60" w:rsidRDefault="00DB3E79" w:rsidP="000362BD">
      <w:pPr>
        <w:pStyle w:val="Code"/>
      </w:pPr>
      <w:r w:rsidRPr="00972A60">
        <w:tab/>
        <w:t>;</w:t>
      </w:r>
      <w:r w:rsidR="00713479">
        <w:t xml:space="preserve"> </w:t>
      </w:r>
      <w:r w:rsidR="00C34756">
        <w:rPr>
          <w:lang w:val="en-US"/>
        </w:rPr>
        <w:t xml:space="preserve">  </w:t>
      </w:r>
      <w:r w:rsidRPr="00972A60">
        <w:t>third argument is text to be displayed if the first argument</w:t>
      </w:r>
    </w:p>
    <w:p w:rsidR="00DB3E79" w:rsidRPr="00972A60" w:rsidRDefault="00DB3E79" w:rsidP="000362BD">
      <w:pPr>
        <w:pStyle w:val="Code"/>
      </w:pPr>
      <w:r w:rsidRPr="00972A60">
        <w:tab/>
        <w:t>;</w:t>
      </w:r>
      <w:r w:rsidR="00713479">
        <w:t xml:space="preserve"> </w:t>
      </w:r>
      <w:r w:rsidR="00C34756">
        <w:rPr>
          <w:lang w:val="en-US"/>
        </w:rPr>
        <w:t xml:space="preserve">     </w:t>
      </w:r>
      <w:r w:rsidRPr="00972A60">
        <w:t>and second argument are not equal.</w:t>
      </w:r>
    </w:p>
    <w:p w:rsidR="00DB3E79" w:rsidRPr="00972A60" w:rsidRDefault="00DB3E79" w:rsidP="000362BD">
      <w:pPr>
        <w:pStyle w:val="Code"/>
      </w:pPr>
      <w:r w:rsidRPr="00972A60">
        <w:tab/>
        <w:t>;</w:t>
      </w:r>
    </w:p>
    <w:p w:rsidR="00DB3E79" w:rsidRPr="00972A60" w:rsidRDefault="00DB3E79" w:rsidP="000362BD">
      <w:pPr>
        <w:pStyle w:val="Code"/>
      </w:pPr>
      <w:r w:rsidRPr="00972A60">
        <w:tab/>
        <w:t>;</w:t>
      </w:r>
      <w:r w:rsidR="00713479">
        <w:t xml:space="preserve"> </w:t>
      </w:r>
      <w:r w:rsidR="00C34756">
        <w:rPr>
          <w:lang w:val="en-US"/>
        </w:rPr>
        <w:t xml:space="preserve">  </w:t>
      </w:r>
      <w:r w:rsidRPr="00972A60">
        <w:t>Multiple calls to CHKEQ^</w:t>
      </w:r>
      <w:r w:rsidR="006575D0">
        <w:t>%</w:t>
      </w:r>
      <w:r w:rsidR="006575D0">
        <w:rPr>
          <w:lang w:val="en-US"/>
        </w:rPr>
        <w:t>ut</w:t>
      </w:r>
      <w:r w:rsidRPr="00972A60">
        <w:t xml:space="preserve"> may be made within one entry</w:t>
      </w:r>
    </w:p>
    <w:p w:rsidR="00DB3E79" w:rsidRPr="00972A60" w:rsidRDefault="00DB3E79" w:rsidP="000362BD">
      <w:pPr>
        <w:pStyle w:val="Code"/>
      </w:pPr>
      <w:r w:rsidRPr="00972A60">
        <w:tab/>
        <w:t>;</w:t>
      </w:r>
      <w:r w:rsidR="00713479">
        <w:t xml:space="preserve"> </w:t>
      </w:r>
      <w:r w:rsidR="00C34756">
        <w:rPr>
          <w:lang w:val="en-US"/>
        </w:rPr>
        <w:t xml:space="preserve">  </w:t>
      </w:r>
      <w:r w:rsidRPr="00972A60">
        <w:t>point.</w:t>
      </w:r>
      <w:r w:rsidR="00713479">
        <w:t xml:space="preserve"> </w:t>
      </w:r>
      <w:r w:rsidRPr="00972A60">
        <w:t>Each of these is counted as a test.</w:t>
      </w:r>
    </w:p>
    <w:p w:rsidR="00DB3E79" w:rsidRPr="00972A60" w:rsidRDefault="00DB3E79" w:rsidP="000362BD">
      <w:pPr>
        <w:pStyle w:val="Code"/>
      </w:pPr>
      <w:r w:rsidRPr="00972A60">
        <w:tab/>
        <w:t>;</w:t>
      </w:r>
    </w:p>
    <w:p w:rsidR="00DB3E79" w:rsidRDefault="00DB3E79" w:rsidP="000362BD">
      <w:pPr>
        <w:pStyle w:val="Code"/>
        <w:rPr>
          <w:lang w:val="en-US"/>
        </w:rPr>
      </w:pPr>
      <w:r w:rsidRPr="00972A60">
        <w:tab/>
        <w:t>;</w:t>
      </w:r>
      <w:r w:rsidR="00713479">
        <w:t xml:space="preserve"> </w:t>
      </w:r>
      <w:r w:rsidR="00C34756">
        <w:rPr>
          <w:lang w:val="en-US"/>
        </w:rPr>
        <w:t xml:space="preserve">  </w:t>
      </w:r>
      <w:r w:rsidRPr="00972A60">
        <w:t>Output for a failure shows the expected and actual values</w:t>
      </w:r>
      <w:r w:rsidR="004B2FBF">
        <w:rPr>
          <w:lang w:val="en-US"/>
        </w:rPr>
        <w:t xml:space="preserve"> </w:t>
      </w:r>
    </w:p>
    <w:p w:rsidR="004B2FBF" w:rsidRPr="004B2FBF" w:rsidRDefault="004B2FBF" w:rsidP="000362BD">
      <w:pPr>
        <w:pStyle w:val="Code"/>
        <w:rPr>
          <w:lang w:val="en-US"/>
        </w:rPr>
      </w:pPr>
      <w:r>
        <w:rPr>
          <w:lang w:val="en-US"/>
        </w:rPr>
        <w:tab/>
        <w:t>;   and the message text</w:t>
      </w:r>
      <w:r w:rsidR="00E00D7A">
        <w:rPr>
          <w:lang w:val="en-US"/>
        </w:rPr>
        <w:t xml:space="preserve">, </w:t>
      </w:r>
      <w:r>
        <w:rPr>
          <w:lang w:val="en-US"/>
        </w:rPr>
        <w:t>if any is supplied.</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ENTRY2</w:t>
      </w:r>
      <w:r w:rsidRPr="00972A60">
        <w:tab/>
        <w:t>; Use of CHKTF call to check value for True or False</w:t>
      </w:r>
    </w:p>
    <w:p w:rsidR="00DB3E79" w:rsidRPr="00972A60" w:rsidRDefault="00DB3E79" w:rsidP="000362BD">
      <w:pPr>
        <w:pStyle w:val="Code"/>
      </w:pPr>
      <w:r w:rsidRPr="00972A60">
        <w:tab/>
        <w:t>;</w:t>
      </w:r>
    </w:p>
    <w:p w:rsidR="00DB3E79" w:rsidRPr="00972A60" w:rsidRDefault="00DB3E79" w:rsidP="000362BD">
      <w:pPr>
        <w:pStyle w:val="Code"/>
      </w:pPr>
      <w:r w:rsidRPr="00972A60">
        <w:tab/>
        <w:t>S ERRMSG=</w:t>
      </w:r>
      <w:r w:rsidR="00437D9A">
        <w:t>"</w:t>
      </w:r>
      <w:r w:rsidRPr="00972A60">
        <w:t>Current user is not an active user on this system</w:t>
      </w:r>
      <w:r w:rsidR="00437D9A">
        <w:t>"</w:t>
      </w:r>
    </w:p>
    <w:p w:rsidR="00DB3E79" w:rsidRPr="00972A60" w:rsidRDefault="00DB3E79" w:rsidP="000362BD">
      <w:pPr>
        <w:pStyle w:val="Code"/>
      </w:pPr>
      <w:r w:rsidRPr="00972A60">
        <w:tab/>
        <w:t>D CHKTF^</w:t>
      </w:r>
      <w:r w:rsidR="006575D0">
        <w:t>%</w:t>
      </w:r>
      <w:r w:rsidR="006575D0">
        <w:rPr>
          <w:lang w:val="en-US"/>
        </w:rPr>
        <w:t>ut</w:t>
      </w:r>
      <w:r w:rsidRPr="00972A60">
        <w:t>($$ACTIVE^XUSER(DUZ)&gt;0,ERRMSG)</w:t>
      </w:r>
    </w:p>
    <w:p w:rsidR="00DB3E79" w:rsidRPr="00972A60" w:rsidRDefault="00DB3E79" w:rsidP="000362BD">
      <w:pPr>
        <w:pStyle w:val="Code"/>
      </w:pPr>
      <w:r w:rsidRPr="00972A60">
        <w:tab/>
        <w:t>;</w:t>
      </w:r>
    </w:p>
    <w:p w:rsidR="00713479" w:rsidRDefault="00DB3E79" w:rsidP="000362BD">
      <w:pPr>
        <w:pStyle w:val="Code"/>
      </w:pPr>
      <w:r w:rsidRPr="00972A60">
        <w:tab/>
        <w:t>; usage of CHKTF^</w:t>
      </w:r>
      <w:r w:rsidR="006575D0">
        <w:t>%ut</w:t>
      </w:r>
    </w:p>
    <w:p w:rsidR="00DB3E79" w:rsidRPr="00972A60" w:rsidRDefault="00DB3E79" w:rsidP="000362BD">
      <w:pPr>
        <w:pStyle w:val="Code"/>
      </w:pPr>
      <w:r w:rsidRPr="00972A60">
        <w:tab/>
        <w:t>;</w:t>
      </w:r>
      <w:r w:rsidR="00713479">
        <w:t xml:space="preserve"> </w:t>
      </w:r>
      <w:r w:rsidR="00C34756">
        <w:rPr>
          <w:lang w:val="en-US"/>
        </w:rPr>
        <w:t xml:space="preserve">  </w:t>
      </w:r>
      <w:r w:rsidRPr="00972A60">
        <w:t>first argument is an expression evaluating to true or false value,</w:t>
      </w:r>
    </w:p>
    <w:p w:rsidR="00DB3E79" w:rsidRPr="00972A60" w:rsidRDefault="00DB3E79" w:rsidP="000362BD">
      <w:pPr>
        <w:pStyle w:val="Code"/>
      </w:pPr>
      <w:r w:rsidRPr="00972A60">
        <w:tab/>
        <w:t>;</w:t>
      </w:r>
      <w:r w:rsidR="00713479">
        <w:t xml:space="preserve"> </w:t>
      </w:r>
      <w:r w:rsidR="00C34756">
        <w:rPr>
          <w:lang w:val="en-US"/>
        </w:rPr>
        <w:t xml:space="preserve">  </w:t>
      </w:r>
      <w:r w:rsidRPr="00972A60">
        <w:t>second argument is text to be displayed if the first argument</w:t>
      </w:r>
    </w:p>
    <w:p w:rsidR="00DB3E79" w:rsidRPr="00972A60" w:rsidRDefault="00DB3E79" w:rsidP="000362BD">
      <w:pPr>
        <w:pStyle w:val="Code"/>
      </w:pPr>
      <w:r w:rsidRPr="00972A60">
        <w:tab/>
        <w:t>;</w:t>
      </w:r>
      <w:r w:rsidR="00713479">
        <w:t xml:space="preserve"> </w:t>
      </w:r>
      <w:r w:rsidR="00C34756">
        <w:rPr>
          <w:lang w:val="en-US"/>
        </w:rPr>
        <w:t xml:space="preserve">     </w:t>
      </w:r>
      <w:r w:rsidRPr="00972A60">
        <w:t>evaluates to false.</w:t>
      </w:r>
    </w:p>
    <w:p w:rsidR="00DB3E79" w:rsidRPr="00972A60" w:rsidRDefault="00DB3E79" w:rsidP="000362BD">
      <w:pPr>
        <w:pStyle w:val="Code"/>
      </w:pPr>
      <w:r w:rsidRPr="00972A60">
        <w:tab/>
        <w:t>;</w:t>
      </w:r>
    </w:p>
    <w:p w:rsidR="00713479" w:rsidRDefault="00DB3E79" w:rsidP="000362BD">
      <w:pPr>
        <w:pStyle w:val="Code"/>
      </w:pPr>
      <w:r w:rsidRPr="00972A60">
        <w:tab/>
        <w:t>;</w:t>
      </w:r>
      <w:r w:rsidR="00C34756">
        <w:rPr>
          <w:lang w:val="en-US"/>
        </w:rPr>
        <w:t xml:space="preserve">  </w:t>
      </w:r>
      <w:r w:rsidR="00713479">
        <w:t xml:space="preserve"> </w:t>
      </w:r>
      <w:r w:rsidRPr="00972A60">
        <w:t>Multiple calls to CHKTF^</w:t>
      </w:r>
      <w:r w:rsidR="006575D0">
        <w:t>%ut</w:t>
      </w:r>
      <w:r w:rsidR="00E00D7A">
        <w:t xml:space="preserve"> m</w:t>
      </w:r>
      <w:r w:rsidRPr="00972A60">
        <w:t>ay be made within one entry</w:t>
      </w:r>
    </w:p>
    <w:p w:rsidR="00DB3E79" w:rsidRDefault="00DB3E79" w:rsidP="000362BD">
      <w:pPr>
        <w:pStyle w:val="Code"/>
      </w:pPr>
      <w:r w:rsidRPr="00972A60">
        <w:tab/>
        <w:t>;</w:t>
      </w:r>
      <w:r w:rsidR="00713479">
        <w:t xml:space="preserve"> </w:t>
      </w:r>
      <w:r w:rsidR="00C34756">
        <w:rPr>
          <w:lang w:val="en-US"/>
        </w:rPr>
        <w:t xml:space="preserve">  </w:t>
      </w:r>
      <w:r w:rsidRPr="00972A60">
        <w:t>point.</w:t>
      </w:r>
      <w:r w:rsidR="00713479">
        <w:t xml:space="preserve"> </w:t>
      </w:r>
      <w:r w:rsidRPr="00972A60">
        <w:t>Each of these is counted as a test.</w:t>
      </w:r>
    </w:p>
    <w:p w:rsidR="004B2FBF" w:rsidRDefault="004B2FBF" w:rsidP="000362BD">
      <w:pPr>
        <w:pStyle w:val="Code"/>
        <w:rPr>
          <w:lang w:val="en-US"/>
        </w:rPr>
      </w:pPr>
      <w:r>
        <w:tab/>
      </w:r>
      <w:r>
        <w:rPr>
          <w:lang w:val="en-US"/>
        </w:rPr>
        <w:t xml:space="preserve">;  </w:t>
      </w:r>
    </w:p>
    <w:p w:rsidR="004B2FBF" w:rsidRDefault="004B2FBF" w:rsidP="000362BD">
      <w:pPr>
        <w:pStyle w:val="Code"/>
        <w:rPr>
          <w:lang w:val="en-US"/>
        </w:rPr>
      </w:pPr>
      <w:r>
        <w:rPr>
          <w:lang w:val="en-US"/>
        </w:rPr>
        <w:tab/>
        <w:t>;   Output for a failure shows the message that has been input</w:t>
      </w:r>
    </w:p>
    <w:p w:rsidR="004B2FBF" w:rsidRPr="004B2FBF" w:rsidRDefault="004B2FBF" w:rsidP="000362BD">
      <w:pPr>
        <w:pStyle w:val="Code"/>
        <w:rPr>
          <w:lang w:val="en-US"/>
        </w:rPr>
      </w:pPr>
      <w:r>
        <w:rPr>
          <w:lang w:val="en-US"/>
        </w:rPr>
        <w:tab/>
        <w:t>;   with the test value.</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ENTRY3</w:t>
      </w:r>
      <w:r w:rsidRPr="00972A60">
        <w:tab/>
        <w:t>; Use of CHKTF call to check values that should NOT be equal</w:t>
      </w:r>
    </w:p>
    <w:p w:rsidR="00DB3E79" w:rsidRPr="00972A60" w:rsidRDefault="00DB3E79" w:rsidP="000362BD">
      <w:pPr>
        <w:pStyle w:val="Code"/>
      </w:pPr>
      <w:r w:rsidRPr="00972A60">
        <w:tab/>
        <w:t>;</w:t>
      </w:r>
    </w:p>
    <w:p w:rsidR="00DB3E79" w:rsidRPr="00972A60" w:rsidRDefault="00DB3E79" w:rsidP="000362BD">
      <w:pPr>
        <w:pStyle w:val="Code"/>
      </w:pPr>
      <w:r w:rsidRPr="00972A60">
        <w:tab/>
        <w:t>; if you want to test something that should fail, use a NOT</w:t>
      </w:r>
    </w:p>
    <w:p w:rsidR="00DB3E79" w:rsidRPr="00972A60" w:rsidRDefault="00DB3E79" w:rsidP="000362BD">
      <w:pPr>
        <w:pStyle w:val="Code"/>
      </w:pPr>
      <w:r w:rsidRPr="00972A60">
        <w:tab/>
        <w:t>S X=1,Y=3</w:t>
      </w:r>
    </w:p>
    <w:p w:rsidR="00DB3E79" w:rsidRPr="00972A60" w:rsidRDefault="00DB3E79" w:rsidP="000362BD">
      <w:pPr>
        <w:pStyle w:val="Code"/>
      </w:pPr>
      <w:r w:rsidRPr="00972A60">
        <w:tab/>
        <w:t>D CHKTF^</w:t>
      </w:r>
      <w:r w:rsidR="006575D0">
        <w:t>%ut</w:t>
      </w:r>
      <w:r w:rsidRPr="00972A60">
        <w:t>(X</w:t>
      </w:r>
      <w:r w:rsidR="00437D9A">
        <w:t>'</w:t>
      </w:r>
      <w:r w:rsidRPr="00972A60">
        <w:t>=Y,</w:t>
      </w:r>
      <w:r w:rsidR="00437D9A">
        <w:t>"</w:t>
      </w:r>
      <w:r w:rsidRPr="00972A60">
        <w:t>indicated 1 and 3 are equal</w:t>
      </w:r>
      <w:r w:rsidR="00437D9A">
        <w:t>"</w:t>
      </w:r>
      <w:r w:rsidRPr="00972A60">
        <w:t>)</w:t>
      </w:r>
    </w:p>
    <w:p w:rsidR="00DB3E79" w:rsidRPr="00972A60" w:rsidRDefault="00DB3E79" w:rsidP="000362BD">
      <w:pPr>
        <w:pStyle w:val="Code"/>
      </w:pPr>
      <w:r w:rsidRPr="00972A60">
        <w:tab/>
        <w:t>Q</w:t>
      </w:r>
    </w:p>
    <w:p w:rsidR="00DB3E79" w:rsidRDefault="00DB3E79" w:rsidP="000362BD">
      <w:pPr>
        <w:pStyle w:val="Code"/>
      </w:pPr>
      <w:r w:rsidRPr="00972A60">
        <w:lastRenderedPageBreak/>
        <w:tab/>
        <w:t>;</w:t>
      </w:r>
    </w:p>
    <w:p w:rsidR="00C33B6E" w:rsidRDefault="00C33B6E" w:rsidP="000362BD">
      <w:pPr>
        <w:pStyle w:val="Code"/>
        <w:rPr>
          <w:lang w:val="en-US"/>
        </w:rPr>
      </w:pPr>
      <w:r>
        <w:tab/>
      </w:r>
      <w:r>
        <w:rPr>
          <w:lang w:val="en-US"/>
        </w:rPr>
        <w:t>;   Note the @TEST on the line with the following tag, it indicates</w:t>
      </w:r>
    </w:p>
    <w:p w:rsidR="00C33B6E" w:rsidRDefault="00C33B6E" w:rsidP="00C33B6E">
      <w:pPr>
        <w:pStyle w:val="Code"/>
        <w:rPr>
          <w:lang w:val="en-US"/>
        </w:rPr>
      </w:pPr>
      <w:r>
        <w:rPr>
          <w:lang w:val="en-US"/>
        </w:rPr>
        <w:tab/>
        <w:t xml:space="preserve">;   that the tag is a unit test entry , the text following the @TEST </w:t>
      </w:r>
    </w:p>
    <w:p w:rsidR="00C33B6E" w:rsidRPr="00C33B6E" w:rsidRDefault="00C33B6E" w:rsidP="00C33B6E">
      <w:pPr>
        <w:pStyle w:val="Code"/>
        <w:rPr>
          <w:lang w:val="en-US"/>
        </w:rPr>
      </w:pPr>
      <w:r>
        <w:rPr>
          <w:lang w:val="en-US"/>
        </w:rPr>
        <w:tab/>
        <w:t>;   indicator is used as a description for the test.</w:t>
      </w:r>
    </w:p>
    <w:p w:rsidR="00DB3E79" w:rsidRPr="00972A60" w:rsidRDefault="00DB3E79" w:rsidP="000362BD">
      <w:pPr>
        <w:pStyle w:val="Code"/>
      </w:pPr>
      <w:r w:rsidRPr="00972A60">
        <w:t>ENTRY4</w:t>
      </w:r>
      <w:r w:rsidRPr="00972A60">
        <w:tab/>
        <w:t>; @TEST - Use of the FAIL call to generate a failure message</w:t>
      </w:r>
    </w:p>
    <w:p w:rsidR="004B2FBF" w:rsidRPr="00C33B6E" w:rsidRDefault="00DB3E79" w:rsidP="00C33B6E">
      <w:pPr>
        <w:pStyle w:val="Code"/>
      </w:pPr>
      <w:r w:rsidRPr="00972A60">
        <w:tab/>
        <w:t>;</w:t>
      </w:r>
    </w:p>
    <w:p w:rsidR="004B2FBF" w:rsidRDefault="004B2FBF" w:rsidP="000362BD">
      <w:pPr>
        <w:pStyle w:val="Code"/>
        <w:rPr>
          <w:lang w:val="en-US"/>
        </w:rPr>
      </w:pPr>
      <w:r>
        <w:rPr>
          <w:lang w:val="en-US"/>
        </w:rPr>
        <w:tab/>
        <w:t>;   This API is used when code shouldn</w:t>
      </w:r>
      <w:r w:rsidR="00437D9A">
        <w:rPr>
          <w:lang w:val="en-US"/>
        </w:rPr>
        <w:t>'</w:t>
      </w:r>
      <w:r>
        <w:rPr>
          <w:lang w:val="en-US"/>
        </w:rPr>
        <w:t xml:space="preserve">t be encountered, or some </w:t>
      </w:r>
    </w:p>
    <w:p w:rsidR="004B2FBF" w:rsidRDefault="004B2FBF" w:rsidP="000362BD">
      <w:pPr>
        <w:pStyle w:val="Code"/>
        <w:rPr>
          <w:lang w:val="en-US"/>
        </w:rPr>
      </w:pPr>
      <w:r>
        <w:rPr>
          <w:lang w:val="en-US"/>
        </w:rPr>
        <w:tab/>
        <w:t xml:space="preserve">;   other condition results that is considered a failure without </w:t>
      </w:r>
    </w:p>
    <w:p w:rsidR="004B2FBF" w:rsidRDefault="004B2FBF" w:rsidP="000362BD">
      <w:pPr>
        <w:pStyle w:val="Code"/>
        <w:rPr>
          <w:lang w:val="en-US"/>
        </w:rPr>
      </w:pPr>
      <w:r>
        <w:rPr>
          <w:lang w:val="en-US"/>
        </w:rPr>
        <w:tab/>
        <w:t>;   determining whether values are equal, or true/false conditions</w:t>
      </w:r>
    </w:p>
    <w:p w:rsidR="004B2FBF" w:rsidRDefault="004B2FBF" w:rsidP="000362BD">
      <w:pPr>
        <w:pStyle w:val="Code"/>
        <w:rPr>
          <w:lang w:val="en-US"/>
        </w:rPr>
      </w:pPr>
      <w:r>
        <w:rPr>
          <w:lang w:val="en-US"/>
        </w:rPr>
        <w:tab/>
        <w:t>;   exist.</w:t>
      </w:r>
    </w:p>
    <w:p w:rsidR="00DB3E79" w:rsidRPr="00972A60" w:rsidRDefault="00DB3E79" w:rsidP="004B2FBF">
      <w:pPr>
        <w:pStyle w:val="Code"/>
        <w:ind w:firstLine="720"/>
      </w:pPr>
      <w:r w:rsidRPr="00972A60">
        <w:t>S X=1+2 I X</w:t>
      </w:r>
      <w:r w:rsidR="00437D9A">
        <w:t>'</w:t>
      </w:r>
      <w:r w:rsidRPr="00972A60">
        <w:t>=3 D FAIL^</w:t>
      </w:r>
      <w:r w:rsidR="006575D0">
        <w:t>%ut</w:t>
      </w:r>
      <w:r w:rsidRPr="00972A60">
        <w:t>(</w:t>
      </w:r>
      <w:r w:rsidR="00437D9A">
        <w:t>"</w:t>
      </w:r>
      <w:r w:rsidRPr="00972A60">
        <w:t>System is doing bad addition on 1+2</w:t>
      </w:r>
      <w:r w:rsidR="00437D9A">
        <w:t>"</w:t>
      </w:r>
      <w:r w:rsidRPr="00972A60">
        <w:t>) Q</w:t>
      </w:r>
    </w:p>
    <w:p w:rsidR="00713479" w:rsidRDefault="00DB3E79" w:rsidP="000362BD">
      <w:pPr>
        <w:pStyle w:val="Code"/>
      </w:pPr>
      <w:r w:rsidRPr="00972A60">
        <w:tab/>
        <w:t>;</w:t>
      </w:r>
    </w:p>
    <w:p w:rsidR="00DB3E79" w:rsidRPr="00972A60" w:rsidRDefault="00DB3E79" w:rsidP="000362BD">
      <w:pPr>
        <w:pStyle w:val="Code"/>
      </w:pPr>
      <w:r w:rsidRPr="00972A60">
        <w:tab/>
        <w:t>; usage of FAIL^</w:t>
      </w:r>
      <w:r w:rsidR="006575D0">
        <w:t>%ut</w:t>
      </w:r>
    </w:p>
    <w:p w:rsidR="00DB3E79" w:rsidRPr="00972A60" w:rsidRDefault="00DB3E79" w:rsidP="000362BD">
      <w:pPr>
        <w:pStyle w:val="Code"/>
      </w:pPr>
      <w:r w:rsidRPr="00972A60">
        <w:tab/>
        <w:t>;</w:t>
      </w:r>
      <w:r w:rsidR="00713479">
        <w:t xml:space="preserve"> </w:t>
      </w:r>
      <w:r w:rsidR="00C34756">
        <w:rPr>
          <w:lang w:val="en-US"/>
        </w:rPr>
        <w:t xml:space="preserve">  </w:t>
      </w:r>
      <w:r w:rsidRPr="00972A60">
        <w:t>the argument is text indicating why the failure was identified</w:t>
      </w:r>
    </w:p>
    <w:p w:rsidR="00DB3E79" w:rsidRDefault="00DB3E79" w:rsidP="000362BD">
      <w:pPr>
        <w:pStyle w:val="Code"/>
      </w:pPr>
      <w:r w:rsidRPr="00972A60">
        <w:tab/>
        <w:t>Q</w:t>
      </w:r>
    </w:p>
    <w:p w:rsidR="00C33B6E" w:rsidRDefault="00C33B6E" w:rsidP="000362BD">
      <w:pPr>
        <w:pStyle w:val="Code"/>
        <w:rPr>
          <w:lang w:val="en-US"/>
        </w:rPr>
      </w:pPr>
      <w:r>
        <w:tab/>
      </w:r>
      <w:r>
        <w:rPr>
          <w:lang w:val="en-US"/>
        </w:rPr>
        <w:t>;</w:t>
      </w:r>
    </w:p>
    <w:p w:rsidR="00C33B6E" w:rsidRDefault="00C33B6E" w:rsidP="000362BD">
      <w:pPr>
        <w:pStyle w:val="Code"/>
        <w:rPr>
          <w:lang w:val="en-US"/>
        </w:rPr>
      </w:pPr>
      <w:r>
        <w:rPr>
          <w:lang w:val="en-US"/>
        </w:rPr>
        <w:tab/>
        <w:t>;    The following code would normally be encountered in the code</w:t>
      </w:r>
    </w:p>
    <w:p w:rsidR="00C33B6E" w:rsidRDefault="00C33B6E" w:rsidP="000362BD">
      <w:pPr>
        <w:pStyle w:val="Code"/>
        <w:rPr>
          <w:lang w:val="en-US"/>
        </w:rPr>
      </w:pPr>
      <w:r>
        <w:rPr>
          <w:lang w:val="en-US"/>
        </w:rPr>
        <w:tab/>
        <w:t>;    under test, but is included to show the use of the ISUTEST API</w:t>
      </w:r>
    </w:p>
    <w:p w:rsidR="00C33B6E" w:rsidRDefault="00C33B6E" w:rsidP="000362BD">
      <w:pPr>
        <w:pStyle w:val="Code"/>
        <w:rPr>
          <w:lang w:val="en-US"/>
        </w:rPr>
      </w:pPr>
      <w:r>
        <w:rPr>
          <w:lang w:val="en-US"/>
        </w:rPr>
        <w:t>ENTRY5</w:t>
      </w:r>
      <w:r>
        <w:rPr>
          <w:lang w:val="en-US"/>
        </w:rPr>
        <w:tab/>
        <w:t xml:space="preserve">; </w:t>
      </w:r>
    </w:p>
    <w:p w:rsidR="00C33B6E" w:rsidRDefault="00C33B6E" w:rsidP="000362BD">
      <w:pPr>
        <w:pStyle w:val="Code"/>
        <w:rPr>
          <w:lang w:val="en-US"/>
        </w:rPr>
      </w:pPr>
      <w:r>
        <w:rPr>
          <w:lang w:val="en-US"/>
        </w:rPr>
        <w:tab/>
        <w:t>S VALUE=1 ; a default value for use during unit tests</w:t>
      </w:r>
    </w:p>
    <w:p w:rsidR="00C33B6E" w:rsidRDefault="00C33B6E" w:rsidP="000362BD">
      <w:pPr>
        <w:pStyle w:val="Code"/>
        <w:rPr>
          <w:lang w:val="en-US"/>
        </w:rPr>
      </w:pPr>
      <w:r>
        <w:rPr>
          <w:lang w:val="en-US"/>
        </w:rPr>
        <w:tab/>
        <w:t xml:space="preserve">I </w:t>
      </w:r>
      <w:r w:rsidR="00437D9A">
        <w:rPr>
          <w:lang w:val="en-US"/>
        </w:rPr>
        <w:t>$T(ISUTEST^%ut)'="",'</w:t>
      </w:r>
      <w:r>
        <w:rPr>
          <w:lang w:val="en-US"/>
        </w:rPr>
        <w:t>$$ISUTEST^%ut() R !,</w:t>
      </w:r>
      <w:r w:rsidR="00437D9A">
        <w:rPr>
          <w:lang w:val="en-US"/>
        </w:rPr>
        <w:t>"</w:t>
      </w:r>
      <w:r>
        <w:rPr>
          <w:lang w:val="en-US"/>
        </w:rPr>
        <w:t xml:space="preserve">Enter a value: </w:t>
      </w:r>
      <w:r w:rsidR="00437D9A">
        <w:rPr>
          <w:lang w:val="en-US"/>
        </w:rPr>
        <w:t>"</w:t>
      </w:r>
      <w:r>
        <w:rPr>
          <w:lang w:val="en-US"/>
        </w:rPr>
        <w:t>,VALUE:$G(DTIME,300)</w:t>
      </w:r>
    </w:p>
    <w:p w:rsidR="00C33B6E" w:rsidRDefault="00C33B6E" w:rsidP="000362BD">
      <w:pPr>
        <w:pStyle w:val="Code"/>
        <w:rPr>
          <w:lang w:val="en-US"/>
        </w:rPr>
      </w:pPr>
      <w:r>
        <w:rPr>
          <w:lang w:val="en-US"/>
        </w:rPr>
        <w:tab/>
        <w:t xml:space="preserve">;   </w:t>
      </w:r>
    </w:p>
    <w:p w:rsidR="00C33B6E" w:rsidRDefault="00C33B6E" w:rsidP="000362BD">
      <w:pPr>
        <w:pStyle w:val="Code"/>
        <w:rPr>
          <w:lang w:val="en-US"/>
        </w:rPr>
      </w:pPr>
      <w:r>
        <w:rPr>
          <w:lang w:val="en-US"/>
        </w:rPr>
        <w:tab/>
        <w:t>;   $$ISUTEST^%ut() is used to determine whether the code is being</w:t>
      </w:r>
    </w:p>
    <w:p w:rsidR="00C33B6E" w:rsidRDefault="00C33B6E" w:rsidP="000362BD">
      <w:pPr>
        <w:pStyle w:val="Code"/>
        <w:rPr>
          <w:lang w:val="en-US"/>
        </w:rPr>
      </w:pPr>
      <w:r>
        <w:rPr>
          <w:lang w:val="en-US"/>
        </w:rPr>
        <w:tab/>
        <w:t>;   run as a part of a unit test, and may be used to use a default</w:t>
      </w:r>
    </w:p>
    <w:p w:rsidR="00C33B6E" w:rsidRDefault="00C33B6E" w:rsidP="000362BD">
      <w:pPr>
        <w:pStyle w:val="Code"/>
        <w:rPr>
          <w:lang w:val="en-US"/>
        </w:rPr>
      </w:pPr>
      <w:r>
        <w:rPr>
          <w:lang w:val="en-US"/>
        </w:rPr>
        <w:tab/>
        <w:t>;   value instead of asking the user to enter a specific value, etc.</w:t>
      </w:r>
    </w:p>
    <w:p w:rsidR="00C33B6E" w:rsidRDefault="00C33B6E" w:rsidP="000362BD">
      <w:pPr>
        <w:pStyle w:val="Code"/>
        <w:rPr>
          <w:lang w:val="en-US"/>
        </w:rPr>
      </w:pPr>
      <w:r>
        <w:rPr>
          <w:lang w:val="en-US"/>
        </w:rPr>
        <w:tab/>
        <w:t xml:space="preserve">;   Unit tests should impact production code as little as possible, </w:t>
      </w:r>
    </w:p>
    <w:p w:rsidR="00C33B6E" w:rsidRDefault="00C33B6E" w:rsidP="000362BD">
      <w:pPr>
        <w:pStyle w:val="Code"/>
        <w:rPr>
          <w:lang w:val="en-US"/>
        </w:rPr>
      </w:pPr>
      <w:r>
        <w:rPr>
          <w:lang w:val="en-US"/>
        </w:rPr>
        <w:tab/>
        <w:t>;   but this API does offer a means for determining whether it is</w:t>
      </w:r>
    </w:p>
    <w:p w:rsidR="00C33B6E" w:rsidRPr="00C33B6E" w:rsidRDefault="00C33B6E" w:rsidP="000362BD">
      <w:pPr>
        <w:pStyle w:val="Code"/>
        <w:rPr>
          <w:lang w:val="en-US"/>
        </w:rPr>
      </w:pPr>
      <w:r>
        <w:rPr>
          <w:lang w:val="en-US"/>
        </w:rPr>
        <w:tab/>
        <w:t>;   being run in a unit test or not.</w:t>
      </w:r>
    </w:p>
    <w:p w:rsidR="00DB3E79" w:rsidRDefault="00DB3E79" w:rsidP="000362BD">
      <w:pPr>
        <w:pStyle w:val="Code"/>
      </w:pPr>
      <w:r w:rsidRPr="00972A60">
        <w:tab/>
        <w:t>;</w:t>
      </w:r>
    </w:p>
    <w:p w:rsidR="00437D9A" w:rsidRPr="00437D9A" w:rsidRDefault="00437D9A" w:rsidP="000362BD">
      <w:pPr>
        <w:pStyle w:val="Code"/>
        <w:rPr>
          <w:lang w:val="en-US"/>
        </w:rPr>
      </w:pPr>
      <w:r>
        <w:tab/>
      </w:r>
      <w:r>
        <w:rPr>
          <w:lang w:val="en-US"/>
        </w:rPr>
        <w:t>;</w:t>
      </w:r>
    </w:p>
    <w:p w:rsidR="00DB3E79" w:rsidRPr="00972A60" w:rsidRDefault="00DB3E79" w:rsidP="000362BD">
      <w:pPr>
        <w:pStyle w:val="Code"/>
      </w:pPr>
      <w:r w:rsidRPr="00972A60">
        <w:tab/>
        <w:t>; Other routine names to be included in testing are listed one per line</w:t>
      </w:r>
    </w:p>
    <w:p w:rsidR="00DB3E79" w:rsidRPr="00972A60" w:rsidRDefault="00DB3E79" w:rsidP="000362BD">
      <w:pPr>
        <w:pStyle w:val="Code"/>
      </w:pPr>
      <w:r w:rsidRPr="00972A60">
        <w:tab/>
        <w:t>; with the name as the third semi-colon piece on the line and an</w:t>
      </w:r>
    </w:p>
    <w:p w:rsidR="00DB3E79" w:rsidRPr="00972A60" w:rsidRDefault="00DB3E79" w:rsidP="000362BD">
      <w:pPr>
        <w:pStyle w:val="Code"/>
      </w:pPr>
      <w:r w:rsidRPr="00972A60">
        <w:tab/>
        <w:t>; optional description of what the routine tests as the fourth semi-</w:t>
      </w:r>
    </w:p>
    <w:p w:rsidR="00DB3E79" w:rsidRPr="00972A60" w:rsidRDefault="00DB3E79" w:rsidP="000362BD">
      <w:pPr>
        <w:pStyle w:val="Code"/>
      </w:pPr>
      <w:r w:rsidRPr="00972A60">
        <w:tab/>
        <w:t>; colon piece, if desired this permits a suite of test routines to be</w:t>
      </w:r>
    </w:p>
    <w:p w:rsidR="00DB3E79" w:rsidRPr="00972A60" w:rsidRDefault="00DB3E79" w:rsidP="000362BD">
      <w:pPr>
        <w:pStyle w:val="Code"/>
      </w:pPr>
      <w:r w:rsidRPr="00972A60">
        <w:tab/>
        <w:t>; run by simply starting one of the routine the names may be repeated</w:t>
      </w:r>
    </w:p>
    <w:p w:rsidR="00DB3E79" w:rsidRPr="00972A60" w:rsidRDefault="00DB3E79" w:rsidP="000362BD">
      <w:pPr>
        <w:pStyle w:val="Code"/>
      </w:pPr>
      <w:r w:rsidRPr="00972A60">
        <w:tab/>
        <w:t>; in multiple routines, but will only be included once. The first line</w:t>
      </w:r>
    </w:p>
    <w:p w:rsidR="00DB3E79" w:rsidRPr="00972A60" w:rsidRDefault="00DB3E79" w:rsidP="000362BD">
      <w:pPr>
        <w:pStyle w:val="Code"/>
      </w:pPr>
      <w:r w:rsidRPr="00972A60">
        <w:tab/>
        <w:t>; without a third piece terminates the search for routine names (which</w:t>
      </w:r>
    </w:p>
    <w:p w:rsidR="00D60BB6" w:rsidRDefault="00DB3E79" w:rsidP="000362BD">
      <w:pPr>
        <w:pStyle w:val="Code"/>
      </w:pPr>
      <w:r w:rsidRPr="00972A60">
        <w:tab/>
        <w:t>; is why this is above the XTROU tag).</w:t>
      </w:r>
    </w:p>
    <w:p w:rsidR="00D60BB6" w:rsidRDefault="00D60BB6" w:rsidP="000362BD">
      <w:pPr>
        <w:pStyle w:val="Code"/>
        <w:rPr>
          <w:lang w:val="en-US"/>
        </w:rPr>
      </w:pPr>
      <w:r>
        <w:tab/>
      </w:r>
      <w:r>
        <w:rPr>
          <w:lang w:val="en-US"/>
        </w:rPr>
        <w:t>Q</w:t>
      </w:r>
    </w:p>
    <w:p w:rsidR="00AF26D6" w:rsidRPr="00AF26D6" w:rsidRDefault="00AF26D6" w:rsidP="000362BD">
      <w:pPr>
        <w:pStyle w:val="Code"/>
        <w:rPr>
          <w:lang w:val="en-US"/>
        </w:rPr>
      </w:pPr>
      <w:r>
        <w:rPr>
          <w:lang w:val="en-US"/>
        </w:rPr>
        <w:tab/>
        <w:t>;</w:t>
      </w:r>
    </w:p>
    <w:p w:rsidR="00DB3E79" w:rsidRPr="00972A60" w:rsidRDefault="00DB3E79" w:rsidP="000362BD">
      <w:pPr>
        <w:pStyle w:val="Code"/>
      </w:pPr>
      <w:r w:rsidRPr="00972A60">
        <w:t>XTROU</w:t>
      </w:r>
      <w:r w:rsidRPr="00972A60">
        <w:tab/>
        <w:t>;</w:t>
      </w:r>
    </w:p>
    <w:p w:rsidR="00DB3E79" w:rsidRPr="00972A60" w:rsidRDefault="00DB3E79" w:rsidP="000362BD">
      <w:pPr>
        <w:pStyle w:val="Code"/>
      </w:pPr>
      <w:r w:rsidRPr="00972A60">
        <w:tab/>
        <w:t>;;XXXY;description of what the routine tests</w:t>
      </w:r>
    </w:p>
    <w:p w:rsidR="00DB3E79" w:rsidRPr="00972A60" w:rsidRDefault="00DB3E79" w:rsidP="000362BD">
      <w:pPr>
        <w:pStyle w:val="Code"/>
      </w:pPr>
      <w:r w:rsidRPr="00972A60">
        <w:tab/>
        <w:t>;;XXXZ;</w:t>
      </w:r>
    </w:p>
    <w:p w:rsidR="00DB3E79" w:rsidRPr="00972A60" w:rsidRDefault="00DB3E79" w:rsidP="000362BD">
      <w:pPr>
        <w:pStyle w:val="Code"/>
      </w:pPr>
      <w:r w:rsidRPr="00972A60">
        <w:tab/>
        <w:t>;;XXXA</w:t>
      </w:r>
    </w:p>
    <w:p w:rsidR="00DB3E79" w:rsidRDefault="00DB3E79" w:rsidP="000362BD">
      <w:pPr>
        <w:pStyle w:val="Code"/>
      </w:pPr>
      <w:r w:rsidRPr="00972A60">
        <w:tab/>
        <w:t>;</w:t>
      </w:r>
    </w:p>
    <w:p w:rsidR="008F5880" w:rsidRDefault="008F5880" w:rsidP="000362BD">
      <w:pPr>
        <w:pStyle w:val="Code"/>
        <w:rPr>
          <w:lang w:val="en-US"/>
        </w:rPr>
      </w:pPr>
      <w:r>
        <w:tab/>
      </w:r>
      <w:r>
        <w:rPr>
          <w:lang w:val="en-US"/>
        </w:rPr>
        <w:t xml:space="preserve">; The use of XTENT to specify the tags to be used for tests was </w:t>
      </w:r>
    </w:p>
    <w:p w:rsidR="008F5880" w:rsidRDefault="008F5880" w:rsidP="000362BD">
      <w:pPr>
        <w:pStyle w:val="Code"/>
        <w:rPr>
          <w:lang w:val="en-US"/>
        </w:rPr>
      </w:pPr>
      <w:r>
        <w:rPr>
          <w:lang w:val="en-US"/>
        </w:rPr>
        <w:tab/>
        <w:t xml:space="preserve">; the original mechanism for specifying tests.  It is recommended </w:t>
      </w:r>
    </w:p>
    <w:p w:rsidR="008F5880" w:rsidRDefault="008F5880" w:rsidP="008F5880">
      <w:pPr>
        <w:pStyle w:val="Code"/>
        <w:rPr>
          <w:lang w:val="en-US"/>
        </w:rPr>
      </w:pPr>
      <w:r>
        <w:rPr>
          <w:lang w:val="en-US"/>
        </w:rPr>
        <w:tab/>
        <w:t>; that @TEST as the first non-space text on a test tag line after the ‘;’</w:t>
      </w:r>
    </w:p>
    <w:p w:rsidR="008F5880" w:rsidRDefault="008F5880" w:rsidP="008F5880">
      <w:pPr>
        <w:pStyle w:val="Code"/>
        <w:ind w:firstLine="720"/>
        <w:rPr>
          <w:lang w:val="en-US"/>
        </w:rPr>
      </w:pPr>
      <w:r>
        <w:rPr>
          <w:lang w:val="en-US"/>
        </w:rPr>
        <w:lastRenderedPageBreak/>
        <w:t>; starting the comment be used for this purpose, (as shown for ENTRY4)</w:t>
      </w:r>
    </w:p>
    <w:p w:rsidR="008F5880" w:rsidRPr="008F5880" w:rsidRDefault="008F5880" w:rsidP="008F5880">
      <w:pPr>
        <w:pStyle w:val="Code"/>
        <w:ind w:firstLine="720"/>
        <w:rPr>
          <w:lang w:val="en-US"/>
        </w:rPr>
      </w:pPr>
      <w:r>
        <w:rPr>
          <w:lang w:val="en-US"/>
        </w:rPr>
        <w:t>;although the use of XTENT continues to be supported.</w:t>
      </w:r>
    </w:p>
    <w:p w:rsidR="00DB3E79" w:rsidRPr="00972A60" w:rsidRDefault="00DB3E79" w:rsidP="000362BD">
      <w:pPr>
        <w:pStyle w:val="Code"/>
      </w:pPr>
      <w:r w:rsidRPr="00972A60">
        <w:tab/>
        <w:t>; Entry points for tests are specified as the third semi-colon piece,</w:t>
      </w:r>
    </w:p>
    <w:p w:rsidR="00DB3E79" w:rsidRPr="00972A60" w:rsidRDefault="00DB3E79" w:rsidP="000362BD">
      <w:pPr>
        <w:pStyle w:val="Code"/>
      </w:pPr>
      <w:r w:rsidRPr="00972A60">
        <w:tab/>
        <w:t>; a description of what it tests is optional as the fourth semi-colon</w:t>
      </w:r>
    </w:p>
    <w:p w:rsidR="00DB3E79" w:rsidRPr="00972A60" w:rsidRDefault="00DB3E79" w:rsidP="000362BD">
      <w:pPr>
        <w:pStyle w:val="Code"/>
      </w:pPr>
      <w:r w:rsidRPr="00972A60">
        <w:tab/>
        <w:t>; piece on a line. The first line without a third piece terminates the</w:t>
      </w:r>
    </w:p>
    <w:p w:rsidR="00DB3E79" w:rsidRPr="00972A60" w:rsidRDefault="00DB3E79" w:rsidP="000362BD">
      <w:pPr>
        <w:pStyle w:val="Code"/>
      </w:pPr>
      <w:r w:rsidRPr="00972A60">
        <w:tab/>
        <w:t>; search for TAGs to be used as entry points</w:t>
      </w:r>
    </w:p>
    <w:p w:rsidR="00DB3E79" w:rsidRPr="00972A60" w:rsidRDefault="00DB3E79" w:rsidP="000362BD">
      <w:pPr>
        <w:pStyle w:val="Code"/>
      </w:pPr>
      <w:r w:rsidRPr="00972A60">
        <w:t>XTENT</w:t>
      </w:r>
      <w:r w:rsidRPr="00972A60">
        <w:tab/>
        <w:t>;</w:t>
      </w:r>
    </w:p>
    <w:p w:rsidR="00DB3E79" w:rsidRPr="00972A60" w:rsidRDefault="00DB3E79" w:rsidP="000362BD">
      <w:pPr>
        <w:pStyle w:val="Code"/>
      </w:pPr>
      <w:r w:rsidRPr="00972A60">
        <w:tab/>
        <w:t>;;ENTRY1;tests addition of 1 and 1</w:t>
      </w:r>
    </w:p>
    <w:p w:rsidR="00DB3E79" w:rsidRPr="00972A60" w:rsidRDefault="00DB3E79" w:rsidP="000362BD">
      <w:pPr>
        <w:pStyle w:val="Code"/>
      </w:pPr>
      <w:r w:rsidRPr="00972A60">
        <w:tab/>
        <w:t>;;ENTRY2;checks active user status</w:t>
      </w:r>
    </w:p>
    <w:p w:rsidR="00DB3E79" w:rsidRPr="00972A60" w:rsidRDefault="00DB3E79" w:rsidP="000362BD">
      <w:pPr>
        <w:pStyle w:val="Code"/>
      </w:pPr>
      <w:r w:rsidRPr="00972A60">
        <w:tab/>
        <w:t>;;ENTRY3;</w:t>
      </w:r>
    </w:p>
    <w:p w:rsidR="00DB3E79" w:rsidRPr="00972A60" w:rsidRDefault="00DB3E79" w:rsidP="000362BD">
      <w:pPr>
        <w:pStyle w:val="Code"/>
      </w:pPr>
      <w:r w:rsidRPr="00972A60">
        <w:tab/>
        <w:t>Q</w:t>
      </w:r>
    </w:p>
    <w:p w:rsidR="00DB3E79" w:rsidRPr="00972A60" w:rsidRDefault="00DB3E79" w:rsidP="000362BD">
      <w:pPr>
        <w:pStyle w:val="OSEHRABody"/>
      </w:pPr>
      <w:r w:rsidRPr="00972A60">
        <w:t xml:space="preserve">Running </w:t>
      </w:r>
      <w:r w:rsidR="00537806">
        <w:t>XXXX as written above</w:t>
      </w:r>
      <w:r w:rsidRPr="00972A60">
        <w:t xml:space="preserve"> results in the following</w:t>
      </w:r>
      <w:r w:rsidR="0094469E">
        <w:t>:</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r w:rsidRPr="00972A60">
        <w:t>...</w:t>
      </w: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3 tests, with 0 failures and encountered 0 errors.</w:t>
      </w:r>
    </w:p>
    <w:p w:rsidR="00DB3E79" w:rsidRPr="00972A60" w:rsidRDefault="00DB3E79" w:rsidP="000362BD">
      <w:pPr>
        <w:pStyle w:val="Code"/>
      </w:pPr>
      <w:r w:rsidRPr="00972A60">
        <w:t>&gt;</w:t>
      </w:r>
    </w:p>
    <w:p w:rsidR="00713479" w:rsidRDefault="00537806" w:rsidP="000362BD">
      <w:pPr>
        <w:pStyle w:val="OSEHRABody"/>
      </w:pPr>
      <w:r>
        <w:t xml:space="preserve">You will not normally </w:t>
      </w:r>
      <w:r w:rsidR="00DB3E79" w:rsidRPr="00972A60">
        <w:t xml:space="preserve">see routines </w:t>
      </w:r>
      <w:r w:rsidR="0094469E" w:rsidRPr="00972A60">
        <w:t>that aren</w:t>
      </w:r>
      <w:r w:rsidR="00437D9A">
        <w:t>'</w:t>
      </w:r>
      <w:r w:rsidR="0094469E" w:rsidRPr="00972A60">
        <w:t xml:space="preserve">t there </w:t>
      </w:r>
      <w:r w:rsidR="00DB3E79" w:rsidRPr="00972A60">
        <w:t>referenced</w:t>
      </w:r>
      <w:r>
        <w:t>,</w:t>
      </w:r>
      <w:r w:rsidR="00DB3E79" w:rsidRPr="00972A60">
        <w:t xml:space="preserve"> since you</w:t>
      </w:r>
      <w:r w:rsidR="000362BD">
        <w:t xml:space="preserve"> </w:t>
      </w:r>
      <w:r w:rsidR="00DB3E79" w:rsidRPr="00972A60">
        <w:t>would</w:t>
      </w:r>
      <w:r>
        <w:t xml:space="preserve"> </w:t>
      </w:r>
      <w:r w:rsidR="00DB3E79" w:rsidRPr="00972A60">
        <w:t>n</w:t>
      </w:r>
      <w:r>
        <w:t>o</w:t>
      </w:r>
      <w:r w:rsidR="00DB3E79" w:rsidRPr="00972A60">
        <w:t>t include them.</w:t>
      </w:r>
      <w:r w:rsidR="000362BD">
        <w:t xml:space="preserve"> </w:t>
      </w:r>
      <w:r>
        <w:t>By default, p</w:t>
      </w:r>
      <w:r w:rsidR="00DB3E79" w:rsidRPr="00972A60">
        <w:t xml:space="preserve">assed </w:t>
      </w:r>
      <w:r>
        <w:t>tests are shown only with a dot</w:t>
      </w:r>
      <w:r w:rsidR="00DB3E79" w:rsidRPr="00972A60">
        <w:t xml:space="preserve"> and the</w:t>
      </w:r>
      <w:r w:rsidR="000362BD">
        <w:t xml:space="preserve"> </w:t>
      </w:r>
      <w:r w:rsidR="00DB3E79" w:rsidRPr="00972A60">
        <w:t>results are summarized at the bottom.</w:t>
      </w:r>
    </w:p>
    <w:p w:rsidR="000362BD" w:rsidRDefault="0094469E" w:rsidP="000362BD">
      <w:pPr>
        <w:pStyle w:val="OSEHRABody"/>
      </w:pPr>
      <w:r>
        <w:t>To illustrate a failure, c</w:t>
      </w:r>
      <w:r w:rsidR="00DB3E79" w:rsidRPr="00972A60">
        <w:t>hang</w:t>
      </w:r>
      <w:r>
        <w:t>e</w:t>
      </w:r>
      <w:r w:rsidR="00DB3E79" w:rsidRPr="00972A60">
        <w:t xml:space="preserve"> the code on line ENTRY+3 from (X</w:t>
      </w:r>
      <w:r w:rsidR="00437D9A">
        <w:t>'</w:t>
      </w:r>
      <w:r w:rsidR="00DB3E79" w:rsidRPr="00972A60">
        <w:t>=Y)</w:t>
      </w:r>
      <w:r w:rsidR="000362BD">
        <w:t xml:space="preserve"> </w:t>
      </w:r>
      <w:r w:rsidR="00DB3E79" w:rsidRPr="00972A60">
        <w:t>to</w:t>
      </w:r>
      <w:r w:rsidR="000362BD">
        <w:t xml:space="preserve"> </w:t>
      </w:r>
      <w:r w:rsidR="00DB3E79" w:rsidRPr="00972A60">
        <w:t>(X=Y)</w:t>
      </w:r>
      <w:r>
        <w:t>.</w:t>
      </w:r>
      <w:r w:rsidR="000362BD">
        <w:t xml:space="preserve"> </w:t>
      </w:r>
      <w:r>
        <w:t>R</w:t>
      </w:r>
      <w:r w:rsidR="00DB3E79" w:rsidRPr="00972A60">
        <w:t>un</w:t>
      </w:r>
      <w:r>
        <w:t>ni</w:t>
      </w:r>
      <w:r w:rsidR="00DB3E79" w:rsidRPr="00972A60">
        <w:t>ng</w:t>
      </w:r>
      <w:r w:rsidR="000362BD">
        <w:t xml:space="preserve"> </w:t>
      </w:r>
      <w:r w:rsidR="00DB3E79" w:rsidRPr="00972A60">
        <w:t>XXXX shows that the test now fails.</w:t>
      </w:r>
      <w:r w:rsidR="000362BD">
        <w:t xml:space="preserve"> </w:t>
      </w:r>
      <w:r w:rsidR="00DB3E79" w:rsidRPr="00972A60">
        <w:t>The location of the tag and the</w:t>
      </w:r>
      <w:r w:rsidR="000362BD">
        <w:t xml:space="preserve"> </w:t>
      </w:r>
      <w:r w:rsidR="00DB3E79" w:rsidRPr="00972A60">
        <w:t xml:space="preserve">comment for failure are </w:t>
      </w:r>
      <w:r>
        <w:t>shown in the order of the tests:</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3 tests, with 1 failure and encountered 0 errors.</w:t>
      </w:r>
    </w:p>
    <w:p w:rsidR="00DB3E79" w:rsidRPr="00972A60" w:rsidRDefault="00DB3E79" w:rsidP="000362BD">
      <w:pPr>
        <w:pStyle w:val="Code"/>
      </w:pPr>
      <w:r w:rsidRPr="00972A60">
        <w:t>&gt;</w:t>
      </w:r>
    </w:p>
    <w:p w:rsidR="000362BD" w:rsidRDefault="0094469E" w:rsidP="000362BD">
      <w:pPr>
        <w:pStyle w:val="OSEHRABody"/>
      </w:pPr>
      <w:r>
        <w:t>Now change</w:t>
      </w:r>
      <w:r w:rsidR="00DB3E79" w:rsidRPr="000362BD">
        <w:t xml:space="preserve"> the code on line ENTRY1+3 so that S X=1,Y=1</w:t>
      </w:r>
      <w:r w:rsidR="000362BD" w:rsidRPr="000362BD">
        <w:t xml:space="preserve"> </w:t>
      </w:r>
      <w:r w:rsidR="00DB3E79" w:rsidRPr="000362BD">
        <w:t>becomes</w:t>
      </w:r>
      <w:r w:rsidR="000362BD" w:rsidRPr="000362BD">
        <w:t xml:space="preserve"> </w:t>
      </w:r>
      <w:r w:rsidR="00DB3E79" w:rsidRPr="000362BD">
        <w:t>X=1,Y=1 (removing S&lt;space&gt;</w:t>
      </w:r>
      <w:r w:rsidR="00537806">
        <w:t>.</w:t>
      </w:r>
      <w:r w:rsidR="00DB3E79" w:rsidRPr="000362BD">
        <w:t xml:space="preserve"> </w:t>
      </w:r>
      <w:r w:rsidR="00537806">
        <w:t>R</w:t>
      </w:r>
      <w:r w:rsidR="00DB3E79" w:rsidRPr="000362BD">
        <w:t>un</w:t>
      </w:r>
      <w:r w:rsidR="00537806">
        <w:t>ning XXXX again identifies</w:t>
      </w:r>
      <w:r w:rsidR="00DB3E79" w:rsidRPr="000362BD">
        <w:t xml:space="preserve"> the</w:t>
      </w:r>
      <w:r w:rsidR="000362BD">
        <w:t xml:space="preserve"> </w:t>
      </w:r>
      <w:r w:rsidR="00DB3E79" w:rsidRPr="000362BD">
        <w:t>error generated due to our typing, as well as continuing</w:t>
      </w:r>
      <w:r w:rsidR="000362BD">
        <w:t xml:space="preserve"> </w:t>
      </w:r>
      <w:r w:rsidR="00DB3E79" w:rsidRPr="000362BD">
        <w:t xml:space="preserve">on to show </w:t>
      </w:r>
      <w:r w:rsidR="00DB3E79" w:rsidRPr="000362BD">
        <w:lastRenderedPageBreak/>
        <w:t>the failure we introduced at ENTRY3.</w:t>
      </w:r>
      <w:r w:rsidR="000362BD" w:rsidRPr="000362BD">
        <w:t xml:space="preserve"> </w:t>
      </w:r>
      <w:r w:rsidR="00DB3E79" w:rsidRPr="000362BD">
        <w:t>The test at ENTRY2</w:t>
      </w:r>
      <w:r w:rsidR="000362BD">
        <w:t xml:space="preserve"> </w:t>
      </w:r>
      <w:r w:rsidR="00DB3E79" w:rsidRPr="000362BD">
        <w:t>still runs without a problem</w:t>
      </w:r>
      <w:r w:rsidR="00537806">
        <w:t>,</w:t>
      </w:r>
      <w:r w:rsidR="00DB3E79" w:rsidRPr="000362BD">
        <w:t xml:space="preserve"> as indicated by the lone dot.</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p>
    <w:p w:rsidR="00DB3E79" w:rsidRPr="00972A60" w:rsidRDefault="00DB3E79" w:rsidP="000362BD">
      <w:pPr>
        <w:pStyle w:val="Code"/>
      </w:pPr>
      <w:r w:rsidRPr="00972A60">
        <w:t>ENTRY1^XXXX - tests addition of 1 and 1 - Error: ENTRY1+3^XXXX:1, %DSM-E-COMAND,</w:t>
      </w:r>
    </w:p>
    <w:p w:rsidR="00DB3E79" w:rsidRPr="00972A60" w:rsidRDefault="00DB3E79" w:rsidP="000362BD">
      <w:pPr>
        <w:pStyle w:val="Code"/>
      </w:pPr>
      <w:r w:rsidRPr="00972A60">
        <w:t xml:space="preserve"> bad command detected</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3 tests, with 1 failure and encountered 1 error.</w:t>
      </w:r>
    </w:p>
    <w:p w:rsidR="00DB3E79" w:rsidRPr="00972A60" w:rsidRDefault="00DB3E79" w:rsidP="000362BD">
      <w:pPr>
        <w:pStyle w:val="Code"/>
      </w:pPr>
      <w:r w:rsidRPr="00972A60">
        <w:t>&gt;</w:t>
      </w:r>
    </w:p>
    <w:p w:rsidR="000362BD" w:rsidRDefault="00DB3E79" w:rsidP="000362BD">
      <w:pPr>
        <w:pStyle w:val="OSEHRABody"/>
      </w:pPr>
      <w:r w:rsidRPr="000362BD">
        <w:t>If the code at ENTRY4+2 is now modified to S X=1+1 and running it</w:t>
      </w:r>
      <w:r w:rsidR="000362BD">
        <w:t xml:space="preserve"> </w:t>
      </w:r>
      <w:r w:rsidRPr="000362BD">
        <w:t>causes the FAIL call to be used.</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p>
    <w:p w:rsidR="00DB3E79" w:rsidRPr="00972A60" w:rsidRDefault="00DB3E79" w:rsidP="000362BD">
      <w:pPr>
        <w:pStyle w:val="Code"/>
      </w:pPr>
      <w:r w:rsidRPr="00972A60">
        <w:t>ENTRY1^XXXX - tests addition of 1 and 1 - Error: ENTRY1+3^XXXX:1, %DSM-E-COMAND,</w:t>
      </w:r>
    </w:p>
    <w:p w:rsidR="00DB3E79" w:rsidRPr="00972A60" w:rsidRDefault="00DB3E79" w:rsidP="000362BD">
      <w:pPr>
        <w:pStyle w:val="Code"/>
      </w:pPr>
      <w:r w:rsidRPr="00972A60">
        <w:t xml:space="preserve"> bad command detected</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r w:rsidRPr="00972A60">
        <w:t>ENTRY4^XXXX - example of FAIL^</w:t>
      </w:r>
      <w:r w:rsidR="006575D0">
        <w:t>%ut</w:t>
      </w:r>
      <w:r w:rsidRPr="00972A60">
        <w:t xml:space="preserve"> call - System is doing bad addition on 1+2</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4 tests, with 2 failures and encountered 1 error.</w:t>
      </w:r>
    </w:p>
    <w:p w:rsidR="00DB3E79" w:rsidRPr="00972A60" w:rsidRDefault="00DB3E79" w:rsidP="000362BD">
      <w:pPr>
        <w:pStyle w:val="Code"/>
      </w:pPr>
      <w:r w:rsidRPr="00972A60">
        <w:t>&gt;</w:t>
      </w:r>
    </w:p>
    <w:p w:rsidR="000362BD" w:rsidRDefault="00DB3E79" w:rsidP="000362BD">
      <w:pPr>
        <w:pStyle w:val="OSEHRABody"/>
      </w:pPr>
      <w:r w:rsidRPr="000362BD">
        <w:t>Restoring S&lt;space&gt; on line ENTRY1+3, and changing X=1 to X=2 and running</w:t>
      </w:r>
      <w:r w:rsidR="000362BD">
        <w:t xml:space="preserve"> </w:t>
      </w:r>
      <w:r w:rsidRPr="000362BD">
        <w:t>it shows the output of the CHKEQ call.</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lastRenderedPageBreak/>
        <w:t>Referenced routine XXXA not found.</w:t>
      </w:r>
    </w:p>
    <w:p w:rsidR="00DB3E79" w:rsidRPr="00972A60" w:rsidRDefault="00DB3E79" w:rsidP="000362BD">
      <w:pPr>
        <w:pStyle w:val="Code"/>
      </w:pPr>
    </w:p>
    <w:p w:rsidR="00DB3E79" w:rsidRPr="00972A60" w:rsidRDefault="00DB3E79" w:rsidP="000362BD">
      <w:pPr>
        <w:pStyle w:val="Code"/>
      </w:pPr>
      <w:r w:rsidRPr="00972A60">
        <w:t>ENTRY1^XXXX - tests addition of 1 and 1 - &lt;2&gt; vs &lt;3&gt; - 1+1 didn</w:t>
      </w:r>
      <w:r w:rsidR="00437D9A">
        <w:t>'</w:t>
      </w:r>
      <w:r w:rsidRPr="00972A60">
        <w:t>t yield 2</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r w:rsidRPr="00972A60">
        <w:t>ENTRY4^XXXX - example of FAIL^</w:t>
      </w:r>
      <w:r w:rsidR="006575D0">
        <w:t>%ut</w:t>
      </w:r>
      <w:r w:rsidRPr="00972A60">
        <w:t xml:space="preserve"> call - System is doing bad addition on 1+2</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4 tests, with 3 failures and encountered 0 errors.</w:t>
      </w:r>
    </w:p>
    <w:p w:rsidR="00D60BB6" w:rsidRPr="00972A60" w:rsidRDefault="00DB3E79" w:rsidP="00D60BB6">
      <w:pPr>
        <w:pStyle w:val="Code"/>
      </w:pPr>
      <w:r w:rsidRPr="00972A60">
        <w:t>&gt;</w:t>
      </w:r>
    </w:p>
    <w:p w:rsidR="00D60BB6" w:rsidRDefault="00D60BB6" w:rsidP="000362BD">
      <w:pPr>
        <w:pStyle w:val="OSEHRABody"/>
      </w:pPr>
      <w:r>
        <w:t>MASH*1.5*0 added the ability to specify specific tests to be run while all the rest would be ignored.  This would be used when one or a few specific tests need to be focused on to fix a problem.  Changing the @TEST on line ENTRY4</w:t>
      </w:r>
      <w:r w:rsidR="008F5880">
        <w:t xml:space="preserve"> to !TEST would result in only that line and other tags marked with !TEST </w:t>
      </w:r>
      <w:r w:rsidR="002263F8">
        <w:t>being</w:t>
      </w:r>
      <w:r w:rsidR="008F5880">
        <w:t xml:space="preserve"> run during a test.</w:t>
      </w:r>
    </w:p>
    <w:p w:rsidR="008F5880" w:rsidRPr="00972A60" w:rsidRDefault="008F5880" w:rsidP="008F5880">
      <w:pPr>
        <w:pStyle w:val="Code"/>
      </w:pPr>
      <w:r w:rsidRPr="00972A60">
        <w:t>ENTRY4</w:t>
      </w:r>
      <w:r w:rsidRPr="00972A60">
        <w:tab/>
        <w:t>;</w:t>
      </w:r>
      <w:r w:rsidR="002263F8">
        <w:rPr>
          <w:lang w:val="en-US"/>
        </w:rPr>
        <w:t xml:space="preserve"> </w:t>
      </w:r>
      <w:r w:rsidRPr="00972A60">
        <w:t xml:space="preserve"> </w:t>
      </w:r>
      <w:r>
        <w:rPr>
          <w:lang w:val="en-US"/>
        </w:rPr>
        <w:t>!</w:t>
      </w:r>
      <w:r w:rsidRPr="00972A60">
        <w:t>TEST - Use of the FAIL call to generate a failure message</w:t>
      </w:r>
    </w:p>
    <w:p w:rsidR="008F5880" w:rsidRPr="00C33B6E" w:rsidRDefault="008F5880" w:rsidP="008F5880">
      <w:pPr>
        <w:pStyle w:val="Code"/>
      </w:pPr>
      <w:r w:rsidRPr="00972A60">
        <w:tab/>
        <w:t>;</w:t>
      </w:r>
    </w:p>
    <w:p w:rsidR="008F5880" w:rsidRDefault="008F5880" w:rsidP="008F5880">
      <w:pPr>
        <w:pStyle w:val="Code"/>
        <w:rPr>
          <w:lang w:val="en-US"/>
        </w:rPr>
      </w:pPr>
      <w:r>
        <w:rPr>
          <w:lang w:val="en-US"/>
        </w:rPr>
        <w:tab/>
        <w:t xml:space="preserve">;   This API is used when code shouldn't be encountered, or some </w:t>
      </w:r>
    </w:p>
    <w:p w:rsidR="008F5880" w:rsidRDefault="008F5880" w:rsidP="008F5880">
      <w:pPr>
        <w:pStyle w:val="Code"/>
        <w:rPr>
          <w:lang w:val="en-US"/>
        </w:rPr>
      </w:pPr>
      <w:r>
        <w:rPr>
          <w:lang w:val="en-US"/>
        </w:rPr>
        <w:tab/>
        <w:t xml:space="preserve">;   other condition results that is considered a failure without </w:t>
      </w:r>
    </w:p>
    <w:p w:rsidR="008F5880" w:rsidRDefault="008F5880" w:rsidP="008F5880">
      <w:pPr>
        <w:pStyle w:val="Code"/>
        <w:rPr>
          <w:lang w:val="en-US"/>
        </w:rPr>
      </w:pPr>
      <w:r>
        <w:rPr>
          <w:lang w:val="en-US"/>
        </w:rPr>
        <w:tab/>
        <w:t>;   determining whether values are equal, or true/false conditions</w:t>
      </w:r>
    </w:p>
    <w:p w:rsidR="008F5880" w:rsidRDefault="008F5880" w:rsidP="008F5880">
      <w:pPr>
        <w:pStyle w:val="Code"/>
        <w:rPr>
          <w:lang w:val="en-US"/>
        </w:rPr>
      </w:pPr>
      <w:r>
        <w:rPr>
          <w:lang w:val="en-US"/>
        </w:rPr>
        <w:tab/>
        <w:t>;   exist.</w:t>
      </w:r>
    </w:p>
    <w:p w:rsidR="008F5880" w:rsidRPr="00972A60" w:rsidRDefault="008F5880" w:rsidP="008F5880">
      <w:pPr>
        <w:pStyle w:val="Code"/>
        <w:ind w:firstLine="720"/>
      </w:pPr>
      <w:r w:rsidRPr="00972A60">
        <w:t>S X=1+2 I X</w:t>
      </w:r>
      <w:r>
        <w:t>'</w:t>
      </w:r>
      <w:r w:rsidRPr="00972A60">
        <w:t>=3 D FAIL^</w:t>
      </w:r>
      <w:r>
        <w:t>%ut</w:t>
      </w:r>
      <w:r w:rsidRPr="00972A60">
        <w:t>(</w:t>
      </w:r>
      <w:r>
        <w:t>"</w:t>
      </w:r>
      <w:r w:rsidRPr="00972A60">
        <w:t>System is doing bad addition on 1+2</w:t>
      </w:r>
      <w:r>
        <w:t>"</w:t>
      </w:r>
      <w:r w:rsidRPr="00972A60">
        <w:t>) Q</w:t>
      </w:r>
    </w:p>
    <w:p w:rsidR="008F5880" w:rsidRDefault="008F5880" w:rsidP="008F5880">
      <w:pPr>
        <w:pStyle w:val="Code"/>
      </w:pPr>
      <w:r w:rsidRPr="00972A60">
        <w:tab/>
        <w:t>;</w:t>
      </w:r>
    </w:p>
    <w:p w:rsidR="008F5880" w:rsidRPr="00972A60" w:rsidRDefault="008F5880" w:rsidP="008F5880">
      <w:pPr>
        <w:pStyle w:val="Code"/>
      </w:pPr>
      <w:r w:rsidRPr="00972A60">
        <w:tab/>
        <w:t>; usage of FAIL^</w:t>
      </w:r>
      <w:r>
        <w:t>%ut</w:t>
      </w:r>
    </w:p>
    <w:p w:rsidR="008F5880" w:rsidRPr="00972A60" w:rsidRDefault="008F5880" w:rsidP="008F5880">
      <w:pPr>
        <w:pStyle w:val="Code"/>
      </w:pPr>
      <w:r w:rsidRPr="00972A60">
        <w:tab/>
        <w:t>;</w:t>
      </w:r>
      <w:r>
        <w:t xml:space="preserve"> </w:t>
      </w:r>
      <w:r>
        <w:rPr>
          <w:lang w:val="en-US"/>
        </w:rPr>
        <w:t xml:space="preserve">  </w:t>
      </w:r>
      <w:r w:rsidRPr="00972A60">
        <w:t>the argument is text indicating why the failure was identified</w:t>
      </w:r>
    </w:p>
    <w:p w:rsidR="008F5880" w:rsidRDefault="008F5880" w:rsidP="008F5880">
      <w:pPr>
        <w:pStyle w:val="Code"/>
      </w:pPr>
      <w:r w:rsidRPr="00972A60">
        <w:tab/>
        <w:t>Q</w:t>
      </w:r>
    </w:p>
    <w:p w:rsidR="008F5880" w:rsidRDefault="008F5880" w:rsidP="000362BD">
      <w:pPr>
        <w:pStyle w:val="OSEHRABody"/>
      </w:pPr>
    </w:p>
    <w:p w:rsidR="0033602E" w:rsidRDefault="00902C04" w:rsidP="000362BD">
      <w:pPr>
        <w:pStyle w:val="OSEHRABody"/>
      </w:pPr>
      <w:r>
        <w:t xml:space="preserve">In the early days of M-Unit work, the unit test routines were generated with the first four characters of their name as ZZUT.  This was chosen so that the routines would not normally be exported with a package, because the developers who worked with the routines were generally working in the same account.  </w:t>
      </w:r>
    </w:p>
    <w:p w:rsidR="00902C04" w:rsidRDefault="00902C04" w:rsidP="000362BD">
      <w:pPr>
        <w:pStyle w:val="OSEHRABody"/>
      </w:pPr>
      <w:r>
        <w:t xml:space="preserve">However, the routines </w:t>
      </w:r>
      <w:r w:rsidR="004429EC">
        <w:t>**</w:t>
      </w:r>
      <w:r>
        <w:t>SHOULD</w:t>
      </w:r>
      <w:r w:rsidR="004429EC">
        <w:t>**</w:t>
      </w:r>
      <w:r>
        <w:t xml:space="preserve"> be included in builds so that others may also insure, using the unit tests, that the routines are running correctly.  And, in an open source world, that others may work to extend the current work using the unit tests that were generated.  For this reason, unit tests should be given the same namespace as other routines in the build, and included</w:t>
      </w:r>
      <w:r w:rsidR="00B85E33">
        <w:t xml:space="preserve"> as a part of the build.  If a four character</w:t>
      </w:r>
      <w:r>
        <w:t xml:space="preserve"> namespace were NMSP, it is recommended that unit test routines be given the namespace NMSPU followed by characters to indicate the </w:t>
      </w:r>
      <w:r w:rsidR="00B85E33">
        <w:t>specific code they are related to.</w:t>
      </w:r>
      <w:r>
        <w:t xml:space="preserve"> </w:t>
      </w:r>
    </w:p>
    <w:p w:rsidR="00B85E33" w:rsidRDefault="00B85E33" w:rsidP="000362BD">
      <w:pPr>
        <w:pStyle w:val="OSEHRABody"/>
      </w:pPr>
      <w:r>
        <w:t xml:space="preserve">Unit tests should run rapidly, so that they can be run and not impact the developer's (or tester's) time.  If they take more than a few seconds to run, they may be put off until later or not run at all.  If all of the tests are taking longer than a few seconds to run, then identify the tests that are taking longer.  Running the tests in verbose mode </w:t>
      </w:r>
      <w:r w:rsidR="00AD2035">
        <w:t xml:space="preserve">when they are taking a long time </w:t>
      </w:r>
      <w:r>
        <w:t xml:space="preserve">will </w:t>
      </w:r>
      <w:r w:rsidR="00AD2035">
        <w:t>make the longer running tests easily</w:t>
      </w:r>
      <w:r>
        <w:t xml:space="preserve"> identifiable as they run</w:t>
      </w:r>
      <w:r w:rsidR="00AD2035">
        <w:t xml:space="preserve">.  </w:t>
      </w:r>
      <w:r w:rsidR="0033602E">
        <w:t xml:space="preserve">And the current version includes, thanks to Sam Habiel, the ability to actually </w:t>
      </w:r>
      <w:r w:rsidR="0033602E">
        <w:lastRenderedPageBreak/>
        <w:t>determine the length of time that the individual unit tests are taking.  Using the EN^%ut API call for the unit test routine with a value of two as the second argument (VERBOSITY), will output the times in milliseconds for each unit test</w:t>
      </w:r>
      <w:r w:rsidR="00B41907">
        <w:t>, using a value of three will show the execution times as fractional milliseconds</w:t>
      </w:r>
      <w:r w:rsidR="0033602E">
        <w:t xml:space="preserve">.  </w:t>
      </w:r>
      <w:r w:rsidR="00AD2035">
        <w:t>Once long running unit tests have been identified, modify the unit</w:t>
      </w:r>
      <w:r>
        <w:t xml:space="preserve"> tests </w:t>
      </w:r>
      <w:r w:rsidR="00AD2035">
        <w:t>so they</w:t>
      </w:r>
      <w:r>
        <w:t xml:space="preserve"> will test the </w:t>
      </w:r>
      <w:r w:rsidR="00AD2035">
        <w:t>specific</w:t>
      </w:r>
      <w:r>
        <w:t xml:space="preserve"> code for testing in a quicker manner.  For example, if code is present that performs an analysis on each entry in a file, then the unit test should be set up to isolate the analysis</w:t>
      </w:r>
      <w:r w:rsidR="00AD2035">
        <w:t xml:space="preserve"> itself</w:t>
      </w:r>
      <w:r>
        <w:t>, and then test performing the analysis on one or two selected entries in the file instead of all of them.</w:t>
      </w:r>
    </w:p>
    <w:p w:rsidR="000362BD" w:rsidRDefault="00DB3E79" w:rsidP="000362BD">
      <w:pPr>
        <w:pStyle w:val="OSEHRABody"/>
      </w:pPr>
      <w:r w:rsidRPr="000362BD">
        <w:t xml:space="preserve">That covers the basics of generating a unit test routine to use with </w:t>
      </w:r>
      <w:r w:rsidR="006575D0">
        <w:t>%ut</w:t>
      </w:r>
      <w:r w:rsidRPr="000362BD">
        <w:t>.</w:t>
      </w:r>
      <w:r w:rsidR="000362BD">
        <w:t xml:space="preserve"> </w:t>
      </w:r>
      <w:r w:rsidRPr="000362BD">
        <w:t>For sections of code perform</w:t>
      </w:r>
      <w:r w:rsidR="00571BF0">
        <w:t>ing</w:t>
      </w:r>
      <w:r w:rsidRPr="000362BD">
        <w:t xml:space="preserve"> calculations, etc., this is all that will</w:t>
      </w:r>
      <w:r w:rsidR="000362BD">
        <w:t xml:space="preserve"> </w:t>
      </w:r>
      <w:r w:rsidRPr="000362BD">
        <w:t>be required.</w:t>
      </w:r>
      <w:r w:rsidR="000362BD" w:rsidRPr="000362BD">
        <w:t xml:space="preserve"> </w:t>
      </w:r>
      <w:r w:rsidRPr="000362BD">
        <w:t>For other cases</w:t>
      </w:r>
      <w:r w:rsidR="00571BF0">
        <w:t>,</w:t>
      </w:r>
      <w:r w:rsidRPr="000362BD">
        <w:t xml:space="preserve"> depend</w:t>
      </w:r>
      <w:r w:rsidR="00571BF0">
        <w:t>ing</w:t>
      </w:r>
      <w:r w:rsidRPr="000362BD">
        <w:t xml:space="preserve"> upon database interactions or of</w:t>
      </w:r>
      <w:r w:rsidR="000362BD">
        <w:t xml:space="preserve"> </w:t>
      </w:r>
      <w:r w:rsidRPr="000362BD">
        <w:t>input and output via something like the RPCBroker, other approaches to</w:t>
      </w:r>
      <w:r w:rsidR="000362BD" w:rsidRPr="000362BD">
        <w:t xml:space="preserve"> </w:t>
      </w:r>
      <w:r w:rsidRPr="000362BD">
        <w:t>creating usable tests are required.</w:t>
      </w:r>
      <w:r w:rsidR="000362BD" w:rsidRPr="000362BD">
        <w:t xml:space="preserve"> </w:t>
      </w:r>
      <w:r w:rsidRPr="000362BD">
        <w:t>The</w:t>
      </w:r>
      <w:r w:rsidR="00571BF0">
        <w:t>se</w:t>
      </w:r>
      <w:r w:rsidRPr="000362BD">
        <w:t xml:space="preserve"> </w:t>
      </w:r>
      <w:r w:rsidR="00437D9A">
        <w:t>'</w:t>
      </w:r>
      <w:r w:rsidRPr="000362BD">
        <w:t>objects</w:t>
      </w:r>
      <w:r w:rsidR="00571BF0">
        <w:t>,</w:t>
      </w:r>
      <w:r w:rsidR="00437D9A">
        <w:t>'</w:t>
      </w:r>
      <w:r w:rsidRPr="000362BD">
        <w:t xml:space="preserve"> which can be used</w:t>
      </w:r>
      <w:r w:rsidR="000362BD">
        <w:t xml:space="preserve"> </w:t>
      </w:r>
      <w:r w:rsidRPr="000362BD">
        <w:t>for consistency in such units tests</w:t>
      </w:r>
      <w:r w:rsidR="00571BF0">
        <w:t>,</w:t>
      </w:r>
      <w:r w:rsidRPr="000362BD">
        <w:t xml:space="preserve"> are generally referred to as </w:t>
      </w:r>
      <w:r w:rsidR="00437D9A">
        <w:t>'</w:t>
      </w:r>
      <w:r w:rsidRPr="000362BD">
        <w:t>Mock</w:t>
      </w:r>
      <w:r w:rsidR="000362BD" w:rsidRPr="000362BD">
        <w:t xml:space="preserve"> </w:t>
      </w:r>
      <w:r w:rsidRPr="000362BD">
        <w:t>Objects</w:t>
      </w:r>
      <w:r w:rsidR="00571BF0">
        <w:t>.</w:t>
      </w:r>
      <w:r w:rsidR="00437D9A">
        <w:t>'</w:t>
      </w:r>
    </w:p>
    <w:p w:rsidR="00D6363C" w:rsidRDefault="00015354" w:rsidP="00D6363C">
      <w:pPr>
        <w:pStyle w:val="OSEHRAHeading2"/>
      </w:pPr>
      <w:bookmarkStart w:id="13" w:name="_Toc394588381"/>
      <w:bookmarkStart w:id="14" w:name="_Toc395096976"/>
      <w:r>
        <w:t>M–Unit</w:t>
      </w:r>
      <w:r w:rsidR="00D6363C">
        <w:t xml:space="preserve"> Test Dos and Don</w:t>
      </w:r>
      <w:r w:rsidR="00437D9A">
        <w:t>'</w:t>
      </w:r>
      <w:r w:rsidR="00D6363C">
        <w:t>ts</w:t>
      </w:r>
      <w:bookmarkEnd w:id="13"/>
      <w:bookmarkEnd w:id="14"/>
    </w:p>
    <w:p w:rsidR="000362BD" w:rsidRDefault="00DB3E79" w:rsidP="000362BD">
      <w:pPr>
        <w:pStyle w:val="OSEHRABody"/>
      </w:pPr>
      <w:r w:rsidRPr="000362BD">
        <w:t>You do not want to include any code which requires user input.</w:t>
      </w:r>
      <w:r w:rsidR="000362BD" w:rsidRPr="000362BD">
        <w:t xml:space="preserve"> </w:t>
      </w:r>
      <w:r w:rsidRPr="000362BD">
        <w:t>You want the</w:t>
      </w:r>
      <w:r w:rsidR="000362BD">
        <w:t xml:space="preserve"> </w:t>
      </w:r>
      <w:r w:rsidRPr="000362BD">
        <w:t>tests to be able to run completely without any user intervention other than</w:t>
      </w:r>
      <w:r w:rsidR="000362BD">
        <w:t xml:space="preserve"> </w:t>
      </w:r>
      <w:r w:rsidRPr="000362BD">
        <w:t>starting them.</w:t>
      </w:r>
      <w:r w:rsidR="000362BD" w:rsidRPr="000362BD">
        <w:t xml:space="preserve"> </w:t>
      </w:r>
      <w:r w:rsidRPr="000362BD">
        <w:t>By referencing other</w:t>
      </w:r>
      <w:r w:rsidR="00571BF0">
        <w:t>,</w:t>
      </w:r>
      <w:r w:rsidRPr="000362BD">
        <w:t xml:space="preserve"> related unit test routines within the</w:t>
      </w:r>
      <w:r w:rsidR="000362BD">
        <w:t xml:space="preserve"> </w:t>
      </w:r>
      <w:r w:rsidRPr="000362BD">
        <w:t>one that is started, you can build suites of tests that can be used to cover</w:t>
      </w:r>
      <w:r w:rsidR="000362BD">
        <w:t xml:space="preserve"> </w:t>
      </w:r>
      <w:r w:rsidRPr="000362BD">
        <w:t>the full range of your code.</w:t>
      </w:r>
    </w:p>
    <w:p w:rsidR="007B3E6C" w:rsidRDefault="00015354" w:rsidP="000362BD">
      <w:pPr>
        <w:pStyle w:val="OSEHRAHeading2"/>
      </w:pPr>
      <w:bookmarkStart w:id="15" w:name="_Toc395096977"/>
      <w:r>
        <w:t>M–Unit</w:t>
      </w:r>
      <w:r w:rsidR="00E00C2D">
        <w:t xml:space="preserve"> Test Definitions</w:t>
      </w:r>
      <w:bookmarkEnd w:id="15"/>
    </w:p>
    <w:p w:rsidR="00713479" w:rsidRDefault="00DB3E79" w:rsidP="000362BD">
      <w:pPr>
        <w:pStyle w:val="OSEHRABody"/>
      </w:pPr>
      <w:r w:rsidRPr="000362BD">
        <w:t xml:space="preserve">Supported References in </w:t>
      </w:r>
      <w:r w:rsidR="006575D0">
        <w:t>%ut</w:t>
      </w:r>
      <w:r w:rsidR="005B0F97">
        <w:t xml:space="preserve"> are EN,</w:t>
      </w:r>
      <w:r w:rsidRPr="000362BD">
        <w:t xml:space="preserve"> CHKTF, CHKEQ, FAIL</w:t>
      </w:r>
      <w:r w:rsidR="005B0F97">
        <w:t xml:space="preserve">, </w:t>
      </w:r>
      <w:r w:rsidR="009A3680">
        <w:t>CHKLEAKS,</w:t>
      </w:r>
      <w:r w:rsidR="008A2F53">
        <w:t xml:space="preserve"> ISUTEST</w:t>
      </w:r>
      <w:r w:rsidR="00437D9A">
        <w:t xml:space="preserve">, RUNSET, COV, COVERAGE, MULTAPIS, </w:t>
      </w:r>
      <w:r w:rsidR="009A3680" w:rsidRPr="009A3680">
        <w:t xml:space="preserve"> </w:t>
      </w:r>
      <w:r w:rsidR="00437D9A">
        <w:t xml:space="preserve">GETUTVAL, </w:t>
      </w:r>
      <w:r w:rsidR="009A3680">
        <w:t xml:space="preserve">and </w:t>
      </w:r>
      <w:r w:rsidR="00437D9A">
        <w:t>LSTUT</w:t>
      </w:r>
      <w:r w:rsidR="00AF11C6">
        <w:t>VAL</w:t>
      </w:r>
      <w:r w:rsidRPr="000362BD">
        <w:t>.</w:t>
      </w:r>
      <w:r w:rsidR="00AF11C6">
        <w:t xml:space="preserve">  It should be noted that COV was previously available in %ut1, and was moved to %ut so all supported references could be accessed in %ut (without challenging memories).  The supported references COVERAGE, MULTAPIS, GETUTVAL, and LSTUTVAL were added as new functionalities in </w:t>
      </w:r>
      <w:r w:rsidR="00B41907">
        <w:t>a</w:t>
      </w:r>
      <w:r w:rsidR="00AF11C6">
        <w:t xml:space="preserve"> </w:t>
      </w:r>
      <w:r w:rsidR="004429EC">
        <w:t>previous</w:t>
      </w:r>
      <w:r w:rsidR="00AF11C6">
        <w:t xml:space="preserve"> version.</w:t>
      </w:r>
    </w:p>
    <w:p w:rsidR="009211BD" w:rsidRDefault="007B3E6C" w:rsidP="007B3E6C">
      <w:pPr>
        <w:pStyle w:val="OSEHRABody"/>
      </w:pPr>
      <w:r>
        <w:t>The entry point EN^%ut(ROUNAME</w:t>
      </w:r>
      <w:r w:rsidR="00800343">
        <w:t>,VERBOSE,BREAK</w:t>
      </w:r>
      <w:r>
        <w:t xml:space="preserve">) starts the unit testing process. The </w:t>
      </w:r>
      <w:r w:rsidR="00800343">
        <w:t xml:space="preserve">first </w:t>
      </w:r>
      <w:r>
        <w:t>argument is</w:t>
      </w:r>
      <w:r w:rsidR="00800343">
        <w:t xml:space="preserve"> required and provides</w:t>
      </w:r>
      <w:r>
        <w:t xml:space="preserve"> the name of the routine where the testing should be started. That routine must have at least one</w:t>
      </w:r>
      <w:r w:rsidR="005B0F97">
        <w:t xml:space="preserve"> test entry point</w:t>
      </w:r>
      <w:r w:rsidR="00800343">
        <w:t xml:space="preserve"> (and possibly more)</w:t>
      </w:r>
      <w:r w:rsidR="005B0F97">
        <w:t xml:space="preserve"> </w:t>
      </w:r>
      <w:r w:rsidR="00800343">
        <w:t xml:space="preserve">either </w:t>
      </w:r>
      <w:r>
        <w:t>specified in the line</w:t>
      </w:r>
      <w:r w:rsidR="00800343">
        <w:t>(s)</w:t>
      </w:r>
      <w:r>
        <w:t xml:space="preserve"> </w:t>
      </w:r>
      <w:r w:rsidR="00800343">
        <w:t xml:space="preserve">immediately </w:t>
      </w:r>
      <w:r>
        <w:t xml:space="preserve">following the tag XTENT as the third semi-colon piece on the line OR it can have tags with @TEST </w:t>
      </w:r>
      <w:r w:rsidR="00800343">
        <w:t xml:space="preserve">as the first text </w:t>
      </w:r>
      <w:r>
        <w:t>o</w:t>
      </w:r>
      <w:r w:rsidR="00800343">
        <w:t>f</w:t>
      </w:r>
      <w:r>
        <w:t xml:space="preserve"> the comment </w:t>
      </w:r>
      <w:r w:rsidR="00800343">
        <w:t>for</w:t>
      </w:r>
      <w:r>
        <w:t xml:space="preserve"> the tag</w:t>
      </w:r>
      <w:r w:rsidR="00800343">
        <w:t xml:space="preserve"> line</w:t>
      </w:r>
      <w:r>
        <w:t>.</w:t>
      </w:r>
      <w:r w:rsidR="00362267">
        <w:t xml:space="preserve">  </w:t>
      </w:r>
      <w:r w:rsidR="00800343">
        <w:t>The</w:t>
      </w:r>
      <w:r w:rsidR="0067113E">
        <w:t xml:space="preserve"> second</w:t>
      </w:r>
      <w:r w:rsidR="00362267">
        <w:t xml:space="preserve"> argument</w:t>
      </w:r>
      <w:r w:rsidR="0067113E">
        <w:t xml:space="preserve"> (optional) is</w:t>
      </w:r>
      <w:r w:rsidR="00362267">
        <w:t xml:space="preserve"> </w:t>
      </w:r>
      <w:r w:rsidR="0067113E">
        <w:t>VERBOSE -</w:t>
      </w:r>
      <w:r w:rsidR="00800343">
        <w:t xml:space="preserve"> if</w:t>
      </w:r>
      <w:r w:rsidR="00362267">
        <w:t xml:space="preserve"> it evaluates to true (e.g., 1) will turn on verbose mode, which lists each individual test being run as well as its result.</w:t>
      </w:r>
      <w:r w:rsidR="0067113E">
        <w:t xml:space="preserve">  If the VERBOSE argument has a value of two</w:t>
      </w:r>
      <w:r w:rsidR="00B41907">
        <w:t xml:space="preserve"> or three</w:t>
      </w:r>
      <w:r w:rsidR="0067113E">
        <w:t>, it will output in verbose mode, and include the time that each of the unit tests take to run</w:t>
      </w:r>
      <w:r w:rsidR="00B41907">
        <w:t xml:space="preserve"> (2 for milliseconds, 3 for fractional milliseconds</w:t>
      </w:r>
      <w:r w:rsidR="002263F8">
        <w:t xml:space="preserve"> [on GT.M systems, the latter (3) is active only for version 6.3 and above]</w:t>
      </w:r>
      <w:r w:rsidR="00B41907">
        <w:t>)</w:t>
      </w:r>
      <w:r w:rsidR="0067113E">
        <w:t>.</w:t>
      </w:r>
      <w:r w:rsidR="00362267">
        <w:t xml:space="preserve">  </w:t>
      </w:r>
      <w:r w:rsidR="00800343">
        <w:t>The</w:t>
      </w:r>
      <w:r w:rsidR="0067113E">
        <w:t xml:space="preserve"> third</w:t>
      </w:r>
      <w:r w:rsidR="00362267">
        <w:t xml:space="preserve"> argument</w:t>
      </w:r>
      <w:r w:rsidR="0067113E">
        <w:t xml:space="preserve"> (optional) is BREAK - if it evaluates to true it </w:t>
      </w:r>
      <w:r w:rsidR="00362267">
        <w:t xml:space="preserve">will cause the M-Unit Test process to terminate upon a failure or error instead of continuing until all tests have been evaluated before </w:t>
      </w:r>
      <w:r w:rsidR="004429EC">
        <w:t>finishing, as it normally does.  While some individuals like this capability, and it has been left in for those individuals, it is not recommended since any errors encountered</w:t>
      </w:r>
      <w:r w:rsidR="00C4606F">
        <w:t xml:space="preserve"> during the testing</w:t>
      </w:r>
      <w:r w:rsidR="004429EC">
        <w:t xml:space="preserve"> will be recorded and all other tests should be permitted to run to conclusion.</w:t>
      </w:r>
      <w:r w:rsidR="0067113E">
        <w:t xml:space="preserve">  It can be useful however, in those cases where a unit test is getting into an infinite loop to break the processing and identify where the problem is.</w:t>
      </w:r>
    </w:p>
    <w:p w:rsidR="007B3E6C" w:rsidRDefault="00362267" w:rsidP="007B3E6C">
      <w:pPr>
        <w:pStyle w:val="OSEHRABody"/>
      </w:pPr>
      <w:r>
        <w:t>A</w:t>
      </w:r>
      <w:r w:rsidR="007B3E6C">
        <w:t xml:space="preserve"> test is performed on a conditional value by calling the entry point CHKTF^%ut(testval,messag) with the first argument the conditional test value (true or false) and the second argument a message that should be displayed indicating what failed in the test.</w:t>
      </w:r>
    </w:p>
    <w:p w:rsidR="007B3E6C" w:rsidRDefault="00362267" w:rsidP="007B3E6C">
      <w:pPr>
        <w:pStyle w:val="OSEHRABody"/>
      </w:pPr>
      <w:r>
        <w:t>A</w:t>
      </w:r>
      <w:r w:rsidR="007B3E6C">
        <w:t xml:space="preserve"> test </w:t>
      </w:r>
      <w:r w:rsidR="00085C33">
        <w:t xml:space="preserve">checking two values for equivalence </w:t>
      </w:r>
      <w:r w:rsidR="007B3E6C">
        <w:t>is performed by using the entry point CHKEQ^%ut(expected,actual,messag) with the first argument the expected value, the second argument the actual value, and the third argument the message for display on failure.</w:t>
      </w:r>
    </w:p>
    <w:p w:rsidR="007B3E6C" w:rsidRDefault="007B3E6C" w:rsidP="007B3E6C">
      <w:pPr>
        <w:pStyle w:val="OSEHRABody"/>
      </w:pPr>
      <w:r>
        <w:lastRenderedPageBreak/>
        <w:t>The entry point FAIL^%ut(messag) is used to simply generate a failure with the argument as the message to be displayed for the failure.</w:t>
      </w:r>
      <w:r w:rsidR="00085C33">
        <w:t xml:space="preserve">  This is normally used in a section of code that would not be expected to be processed.</w:t>
      </w:r>
    </w:p>
    <w:p w:rsidR="009A3680" w:rsidRDefault="009A3680" w:rsidP="007B3E6C">
      <w:pPr>
        <w:pStyle w:val="OSEHRABody"/>
      </w:pPr>
      <w:r>
        <w:t>The entry point DO CHKLEAKS^%ut(CODE,TESTLOC,.NAMEINPT) can be used within unit tests or in a stand alone test for variable leaks (those</w:t>
      </w:r>
      <w:r w:rsidR="00AF11C6">
        <w:t xml:space="preserve"> variables which are</w:t>
      </w:r>
      <w:r>
        <w:t xml:space="preserve"> created within called code that are allowed to leak into the calling environment, unintentionally).  The CODE argument would contain a command to be executed in the test for leaks (e.g., </w:t>
      </w:r>
      <w:r w:rsidR="00437D9A">
        <w:t>"</w:t>
      </w:r>
      <w:r>
        <w:t>S X=$$NOW^XLFTD()</w:t>
      </w:r>
      <w:r w:rsidR="00437D9A">
        <w:t>"</w:t>
      </w:r>
      <w:r>
        <w:t>).  The TESTLOC argument would indicate the location under test</w:t>
      </w:r>
      <w:r w:rsidR="00C4606F">
        <w:t xml:space="preserve"> for output and identification purposes</w:t>
      </w:r>
      <w:r>
        <w:t xml:space="preserve"> (e.g., </w:t>
      </w:r>
      <w:r w:rsidR="00437D9A">
        <w:t>"</w:t>
      </w:r>
      <w:r>
        <w:t>$$NOW^XLFDT() leak test</w:t>
      </w:r>
      <w:r w:rsidR="00437D9A">
        <w:t>"</w:t>
      </w:r>
      <w:r>
        <w:t xml:space="preserve"> or simply </w:t>
      </w:r>
      <w:r w:rsidR="00437D9A">
        <w:t>"</w:t>
      </w:r>
      <w:r>
        <w:t>$$NOW^XLFDT</w:t>
      </w:r>
      <w:r w:rsidR="00437D9A">
        <w:t>"</w:t>
      </w:r>
      <w:r>
        <w:t>).  The NAMEINPT variable is passed by reference, and is an array which contains a list of all variables that the user is passing in and/or expects to be present when the code is finished (the variable X would be in the latter category, since it would then be present).  The input is in the form of an array NAMEINPT(</w:t>
      </w:r>
      <w:r w:rsidR="00437D9A">
        <w:t>"</w:t>
      </w:r>
      <w:r>
        <w:t>VARNAME</w:t>
      </w:r>
      <w:r w:rsidR="00437D9A">
        <w:t>"</w:t>
      </w:r>
      <w:r>
        <w:t>)=</w:t>
      </w:r>
      <w:r w:rsidR="00437D9A">
        <w:t>"</w:t>
      </w:r>
      <w:r>
        <w:t>VARVALUE</w:t>
      </w:r>
      <w:r w:rsidR="00437D9A">
        <w:t>"</w:t>
      </w:r>
      <w:r>
        <w:t xml:space="preserve">, where VARNAME is the name of </w:t>
      </w:r>
      <w:r w:rsidR="006452A2">
        <w:t>a</w:t>
      </w:r>
      <w:r>
        <w:t xml:space="preserve"> variable, and VARVALUE is the value that is to be assigned to the variable</w:t>
      </w:r>
      <w:r w:rsidR="006452A2">
        <w:t xml:space="preserve"> before the contents of CODE is to be executed.  When run in a unit test environment, variables that are present after the contents of CODE is executed that were not included in NAMEINPT as variables, will be listed as failures.  When called outside of a unit test environment, any leaked variables will be listed on the current device.</w:t>
      </w:r>
    </w:p>
    <w:p w:rsidR="008A2F53" w:rsidRDefault="008A2F53" w:rsidP="007B3E6C">
      <w:pPr>
        <w:pStyle w:val="OSEHRABody"/>
      </w:pPr>
      <w:r>
        <w:t>The entry point ISUTEST^%ut is</w:t>
      </w:r>
      <w:r w:rsidR="00362267">
        <w:t xml:space="preserve"> an extrinsic function </w:t>
      </w:r>
      <w:r>
        <w:t xml:space="preserve"> used as S X=$$ISUTEST^%ut, and if a unit test is currently running, it will return a value of 1, otherwise it returns a value of zero.</w:t>
      </w:r>
      <w:r w:rsidR="00362267">
        <w:t xml:space="preserve">  This can be used to select code to be run based on whether it is currently being tested (or something else that calls it is being tested).</w:t>
      </w:r>
    </w:p>
    <w:p w:rsidR="00C47735" w:rsidRDefault="00AF11C6" w:rsidP="007B3E6C">
      <w:pPr>
        <w:pStyle w:val="OSEHRABody"/>
      </w:pPr>
      <w:r>
        <w:t xml:space="preserve">The entry point COV^%ut provides coverage.  Usage is </w:t>
      </w:r>
    </w:p>
    <w:p w:rsidR="00C47735" w:rsidRDefault="00C47735" w:rsidP="007B3E6C">
      <w:pPr>
        <w:pStyle w:val="OSEHRABody"/>
      </w:pPr>
      <w:r>
        <w:t xml:space="preserve">   </w:t>
      </w:r>
      <w:r w:rsidR="00AF11C6">
        <w:t>DO COV^%ut(</w:t>
      </w:r>
      <w:r w:rsidR="00B41907">
        <w:t>.</w:t>
      </w:r>
      <w:r w:rsidR="00AF11C6">
        <w:t xml:space="preserve">NAMESPAC,CODE,VERBOSITY), </w:t>
      </w:r>
    </w:p>
    <w:p w:rsidR="00AF11C6" w:rsidRDefault="00AF11C6" w:rsidP="007B3E6C">
      <w:pPr>
        <w:pStyle w:val="OSEHRABody"/>
      </w:pPr>
      <w:r>
        <w:t xml:space="preserve">where </w:t>
      </w:r>
      <w:r w:rsidR="008428F1">
        <w:t xml:space="preserve">the argument </w:t>
      </w:r>
      <w:r>
        <w:t>NAMESPAC</w:t>
      </w:r>
      <w:r w:rsidR="00B41907">
        <w:t xml:space="preserve"> is passed by reference and</w:t>
      </w:r>
      <w:r>
        <w:t xml:space="preserve"> indicates the routine namespace</w:t>
      </w:r>
      <w:r w:rsidR="00B41907">
        <w:t>(s)</w:t>
      </w:r>
      <w:r>
        <w:t xml:space="preserve"> to be analyzed.  If NAMESPAC is only a routine name, only that routine will be included in the analysis.  If NAMESPAC includes a terminal asterick (e.g., </w:t>
      </w:r>
      <w:r w:rsidR="008428F1">
        <w:t>"</w:t>
      </w:r>
      <w:r>
        <w:t>NAMESP*</w:t>
      </w:r>
      <w:r w:rsidR="008428F1">
        <w:t>"), then all routines which begin with the specified characters will be included in the analysis.</w:t>
      </w:r>
      <w:r w:rsidR="00A3619B">
        <w:t xml:space="preserve">  Since it is now passed by reference, coverage analyses of multiple namespaces may be run at the same time (e.g., NAMESPAC="NAMSP1*",NAMESPAC("NAMSP2*")="" will run both namespaces beginning with NAMSP1 and NAMSP2 at the same time.  This can also be used to specify several individual routines (e.g., NAMESPAC="%ut",NAMESPAC("%ut1")="",NAMESPAC("%utcover") can be used to test the actual unit test routines while ignoring the test routines for them (%utt*).</w:t>
      </w:r>
      <w:r w:rsidR="008428F1">
        <w:t xml:space="preserve">  The argument  CODE is the code to be executed when running the analysis (e.g., "D EN^%ut(""</w:t>
      </w:r>
      <w:r w:rsidR="00F328F9">
        <w:t>ROUTINE</w:t>
      </w:r>
      <w:r w:rsidR="008428F1">
        <w:t>"")").  This code will be run and coverage of the routines involved will be tracked, and those within the namespace indicated will be shown to the user.  The third argument, VERBOSITY, determines how much information will be shown to the user.  A value of 1 will show only the total coverage (number of lines covered out of total number of lines and a percentage) for each routine in the namespace specified as well as the totals for all routines analyzed.  A VERBOSITY value of 2 will show that information as well as the coverage values for each tag within the routines</w:t>
      </w:r>
      <w:r w:rsidR="00F328F9">
        <w:t>.  A VERBOSITY value of 3 will show the information from 1 and 2, and displays the actual lines under each tag that were NOT covered in the analysis.  The latter can be quite a bit of information.</w:t>
      </w:r>
    </w:p>
    <w:p w:rsidR="00884C84" w:rsidRDefault="0050394A" w:rsidP="007B3E6C">
      <w:pPr>
        <w:pStyle w:val="OSEHRABody"/>
      </w:pPr>
      <w:r>
        <w:t>The entry point COVERAGE^%ut was added to handle those cases where t</w:t>
      </w:r>
      <w:r w:rsidR="00F328F9">
        <w:t>here may be a number of different ways in which the unit tests are run, for example from the EN^%ut("ROUTINE") call</w:t>
      </w:r>
      <w:r>
        <w:t>; f</w:t>
      </w:r>
      <w:r w:rsidR="00F328F9">
        <w:t>rom a call to the top level of a production routine which t</w:t>
      </w:r>
      <w:r>
        <w:t>hen calls the unit test routine; and</w:t>
      </w:r>
      <w:r w:rsidR="00F328F9">
        <w:t xml:space="preserve"> from a separate call within the production routine to run a verbose </w:t>
      </w:r>
      <w:r>
        <w:t>version of the unit tests, as well as adding the ability to specify routines in the namespace that should be ignored (we aren't really interested in the covera</w:t>
      </w:r>
      <w:r w:rsidR="00884C84">
        <w:t xml:space="preserve">ge of the unit test routines).  </w:t>
      </w:r>
      <w:r>
        <w:t xml:space="preserve">The usage is </w:t>
      </w:r>
    </w:p>
    <w:p w:rsidR="00884C84" w:rsidRDefault="0050394A" w:rsidP="007B3E6C">
      <w:pPr>
        <w:pStyle w:val="OSEHRABody"/>
      </w:pPr>
      <w:r>
        <w:t>DO COVERAGE^%ut(</w:t>
      </w:r>
      <w:r w:rsidR="00A3619B">
        <w:t>.</w:t>
      </w:r>
      <w:r>
        <w:t xml:space="preserve">NAMESPAC, .TESTROUS,.XCLUDE,VERBOSITY) </w:t>
      </w:r>
    </w:p>
    <w:p w:rsidR="0060051A" w:rsidRDefault="0050394A" w:rsidP="007B3E6C">
      <w:pPr>
        <w:pStyle w:val="OSEHRABody"/>
      </w:pPr>
      <w:r>
        <w:lastRenderedPageBreak/>
        <w:t xml:space="preserve">where the first and fourth arguments are the same as for the COV^%ut entry point.  </w:t>
      </w:r>
    </w:p>
    <w:p w:rsidR="0050394A" w:rsidRDefault="0050394A" w:rsidP="007B3E6C">
      <w:pPr>
        <w:pStyle w:val="OSEHRABody"/>
      </w:pPr>
      <w:r>
        <w:t xml:space="preserve">The </w:t>
      </w:r>
      <w:r w:rsidR="0060051A">
        <w:t xml:space="preserve">second argument </w:t>
      </w:r>
      <w:r>
        <w:t xml:space="preserve">is an array passed by reference where the subscripts and/or values may specify routines or APIs to be run in the overall analysis.  </w:t>
      </w:r>
    </w:p>
    <w:p w:rsidR="00F328F9" w:rsidRDefault="0050394A" w:rsidP="0050394A">
      <w:pPr>
        <w:pStyle w:val="OSEHRABody"/>
        <w:ind w:firstLine="720"/>
      </w:pPr>
      <w:r>
        <w:t>SET TESTROUS(1)="TEST</w:t>
      </w:r>
      <w:r w:rsidR="00884C84">
        <w:t>U</w:t>
      </w:r>
      <w:r>
        <w:t>RO1,EN1^TESTROU1,^TESTROU2"</w:t>
      </w:r>
    </w:p>
    <w:p w:rsidR="0050394A" w:rsidRDefault="0050394A" w:rsidP="0050394A">
      <w:pPr>
        <w:pStyle w:val="OSEHRABody"/>
        <w:ind w:firstLine="720"/>
      </w:pPr>
      <w:r>
        <w:t>SET TESTROUS("VERB^TESTROU2")="TEST</w:t>
      </w:r>
      <w:r w:rsidR="0060051A">
        <w:t>URO2,TESTURO3</w:t>
      </w:r>
      <w:r>
        <w:t>"</w:t>
      </w:r>
    </w:p>
    <w:p w:rsidR="0050394A" w:rsidRDefault="0050394A" w:rsidP="0050394A">
      <w:pPr>
        <w:pStyle w:val="OSEHRABody"/>
      </w:pPr>
      <w:r>
        <w:t xml:space="preserve">Any routine </w:t>
      </w:r>
      <w:r w:rsidR="0060051A">
        <w:t>reference</w:t>
      </w:r>
      <w:r>
        <w:t xml:space="preserve"> without</w:t>
      </w:r>
      <w:r w:rsidR="0060051A">
        <w:t xml:space="preserve"> a</w:t>
      </w:r>
      <w:r>
        <w:t xml:space="preserve"> '^'</w:t>
      </w:r>
      <w:r w:rsidR="0060051A">
        <w:t xml:space="preserve"> would be run as a call to EN^%ut with the routine name as argument, those with a '^' character would be run as simple DO commands (e.g, D ^TESTROU2 and D VERB^TESTROU2).  All commands specified will be processed as part of a single analysis, and if subsequent tests attempt to start a coverage analysis, they will simply be included with the current analysis (previously they would remove previously collected data).  The TESTROUS example above would result in six different unit tests being launched as a part of the overall coverage analysis.</w:t>
      </w:r>
    </w:p>
    <w:p w:rsidR="0060051A" w:rsidRDefault="0060051A" w:rsidP="0050394A">
      <w:pPr>
        <w:pStyle w:val="OSEHRABody"/>
      </w:pPr>
      <w:r>
        <w:t>The third argument is an array passed by reference where the routine names that are to be excluded from the analysis are specified as subscripts for the array and/or as comma separated list of routine names in the array values.</w:t>
      </w:r>
    </w:p>
    <w:p w:rsidR="0060051A" w:rsidRDefault="0060051A" w:rsidP="0050394A">
      <w:pPr>
        <w:pStyle w:val="OSEHRABody"/>
      </w:pPr>
      <w:r>
        <w:tab/>
        <w:t>SET XCLUDE("TESTURO1")="TESTURO2</w:t>
      </w:r>
      <w:r w:rsidR="00A24DE3">
        <w:t>,TESTURO3</w:t>
      </w:r>
      <w:r>
        <w:t>"</w:t>
      </w:r>
    </w:p>
    <w:p w:rsidR="00A24DE3" w:rsidRDefault="00A24DE3" w:rsidP="0050394A">
      <w:pPr>
        <w:pStyle w:val="OSEHRABody"/>
      </w:pPr>
      <w:r>
        <w:tab/>
        <w:t>SET XCLUDE(1)="TESTURO4"</w:t>
      </w:r>
    </w:p>
    <w:p w:rsidR="00A24DE3" w:rsidRDefault="00A24DE3" w:rsidP="0050394A">
      <w:pPr>
        <w:pStyle w:val="OSEHRABody"/>
      </w:pPr>
      <w:r>
        <w:t>This array would cause four unit test routines to be excluded from the analysis generated.</w:t>
      </w:r>
    </w:p>
    <w:p w:rsidR="00A24DE3" w:rsidRDefault="00A24DE3" w:rsidP="0050394A">
      <w:pPr>
        <w:pStyle w:val="OSEHRABody"/>
      </w:pPr>
    </w:p>
    <w:p w:rsidR="00A24DE3" w:rsidRDefault="00A24DE3" w:rsidP="0050394A">
      <w:pPr>
        <w:pStyle w:val="OSEHRABody"/>
      </w:pPr>
      <w:r>
        <w:t xml:space="preserve">The entry point MULTAPIS^%ut was provided to permit multiple unit tests to be run in the same manner as with the COVERAGE^%ut API, but without the coverage analysis.  The usage is </w:t>
      </w:r>
    </w:p>
    <w:p w:rsidR="00A24DE3" w:rsidRDefault="00A24DE3" w:rsidP="0050394A">
      <w:pPr>
        <w:pStyle w:val="OSEHRABody"/>
      </w:pPr>
      <w:r>
        <w:t xml:space="preserve">            DO MULTAPIS^%ut(.TESTROUS)</w:t>
      </w:r>
    </w:p>
    <w:p w:rsidR="00A24DE3" w:rsidRDefault="00A24DE3" w:rsidP="0050394A">
      <w:pPr>
        <w:pStyle w:val="OSEHRABody"/>
      </w:pPr>
      <w:r>
        <w:t>where the argument is the same as the second argument in the COVERAGE^%ut call.  Since coverage analysis is not involved, namespace, exclusions, and verbosity (at least of coverage analysis) are not necessary.</w:t>
      </w:r>
    </w:p>
    <w:p w:rsidR="00A24DE3" w:rsidRDefault="00A24DE3" w:rsidP="0050394A">
      <w:pPr>
        <w:pStyle w:val="OSEHRABody"/>
      </w:pPr>
    </w:p>
    <w:p w:rsidR="00A24DE3" w:rsidRDefault="00A24DE3" w:rsidP="0050394A">
      <w:pPr>
        <w:pStyle w:val="OSEHRABody"/>
      </w:pPr>
      <w:r>
        <w:t>The GETUTVAL</w:t>
      </w:r>
      <w:r w:rsidR="00F149D0">
        <w:t>^%ut</w:t>
      </w:r>
      <w:r>
        <w:t xml:space="preserve"> API is provided for those cases where a series of separate unit tests may be run, and the user wishes to display a summary for all of them.  The GETUTVAL API would be called after each individual unit test is run.  The usage is</w:t>
      </w:r>
    </w:p>
    <w:p w:rsidR="00A24DE3" w:rsidRDefault="00A24DE3" w:rsidP="0050394A">
      <w:pPr>
        <w:pStyle w:val="OSEHRABody"/>
      </w:pPr>
      <w:r>
        <w:t xml:space="preserve">          DO GETUTVAL</w:t>
      </w:r>
      <w:r w:rsidR="00F149D0">
        <w:t>^%ut</w:t>
      </w:r>
      <w:r>
        <w:t>(.UTVALS)</w:t>
      </w:r>
    </w:p>
    <w:p w:rsidR="00A24DE3" w:rsidRDefault="00A24DE3" w:rsidP="0050394A">
      <w:pPr>
        <w:pStyle w:val="OSEHRABody"/>
      </w:pPr>
      <w:r>
        <w:t xml:space="preserve">Where the argument is an array passed by reference which will be populated the first </w:t>
      </w:r>
      <w:r w:rsidR="00F149D0">
        <w:t xml:space="preserve">time it is </w:t>
      </w:r>
      <w:r>
        <w:t>call</w:t>
      </w:r>
      <w:r w:rsidR="00F149D0">
        <w:t>ed</w:t>
      </w:r>
      <w:r>
        <w:t xml:space="preserve"> and subsequent calls </w:t>
      </w:r>
      <w:r w:rsidR="00F149D0">
        <w:t>are used to update the values.  The array's subscripted values are:</w:t>
      </w:r>
    </w:p>
    <w:p w:rsidR="00F149D0" w:rsidRDefault="00F149D0" w:rsidP="00F149D0">
      <w:pPr>
        <w:pStyle w:val="OSEHRABody"/>
      </w:pPr>
      <w:r w:rsidRPr="00F149D0">
        <w:tab/>
        <w:t>1) cumu</w:t>
      </w:r>
      <w:r>
        <w:t>lative number of routines run</w:t>
      </w:r>
    </w:p>
    <w:p w:rsidR="00F149D0" w:rsidRPr="00F149D0" w:rsidRDefault="00F149D0" w:rsidP="00F149D0">
      <w:pPr>
        <w:pStyle w:val="OSEHRABody"/>
        <w:ind w:firstLine="720"/>
      </w:pPr>
      <w:r w:rsidRPr="00F149D0">
        <w:t xml:space="preserve">2) </w:t>
      </w:r>
      <w:r>
        <w:t>cumulative number of entry tags</w:t>
      </w:r>
    </w:p>
    <w:p w:rsidR="00F149D0" w:rsidRDefault="00F149D0" w:rsidP="00F149D0">
      <w:pPr>
        <w:pStyle w:val="OSEHRABody"/>
      </w:pPr>
      <w:r w:rsidRPr="00F149D0">
        <w:tab/>
        <w:t>3) cumulative number of tests</w:t>
      </w:r>
    </w:p>
    <w:p w:rsidR="00F149D0" w:rsidRPr="00F149D0" w:rsidRDefault="00F149D0" w:rsidP="00F149D0">
      <w:pPr>
        <w:pStyle w:val="OSEHRABody"/>
        <w:ind w:firstLine="720"/>
      </w:pPr>
      <w:r>
        <w:t>4) cum</w:t>
      </w:r>
      <w:r w:rsidRPr="00F149D0">
        <w:t>ulative number of failures;</w:t>
      </w:r>
    </w:p>
    <w:p w:rsidR="00F149D0" w:rsidRPr="00F149D0" w:rsidRDefault="00F149D0" w:rsidP="00F149D0">
      <w:pPr>
        <w:pStyle w:val="OSEHRABody"/>
      </w:pPr>
      <w:r w:rsidRPr="00F149D0">
        <w:tab/>
        <w:t>5) cumulative number of errors</w:t>
      </w:r>
    </w:p>
    <w:p w:rsidR="00F149D0" w:rsidRDefault="00F149D0" w:rsidP="0050394A">
      <w:pPr>
        <w:pStyle w:val="OSEHRABody"/>
      </w:pPr>
      <w:r>
        <w:t>The cumulative values may be used by the program, or they may be displayed with the LSTUTVAL API.</w:t>
      </w:r>
    </w:p>
    <w:p w:rsidR="00F149D0" w:rsidRDefault="00F149D0" w:rsidP="0050394A">
      <w:pPr>
        <w:pStyle w:val="OSEHRABody"/>
      </w:pPr>
    </w:p>
    <w:p w:rsidR="00F149D0" w:rsidRDefault="00F149D0" w:rsidP="0050394A">
      <w:pPr>
        <w:pStyle w:val="OSEHRABody"/>
      </w:pPr>
      <w:r>
        <w:lastRenderedPageBreak/>
        <w:t>The LSTUTVAL^%ut API provides a manner to list the cumulative results from calls to GETUTVAL^%ut in a manner similar to that listed after each unit test sequence is called.  The usage is</w:t>
      </w:r>
    </w:p>
    <w:p w:rsidR="00F149D0" w:rsidRDefault="00F149D0" w:rsidP="0050394A">
      <w:pPr>
        <w:pStyle w:val="OSEHRABody"/>
      </w:pPr>
      <w:r>
        <w:tab/>
        <w:t>DO LSTUTVAL(.UTVALS)</w:t>
      </w:r>
    </w:p>
    <w:p w:rsidR="00F149D0" w:rsidRDefault="00F149D0" w:rsidP="0050394A">
      <w:pPr>
        <w:pStyle w:val="OSEHRABody"/>
      </w:pPr>
      <w:r>
        <w:t xml:space="preserve">Where the argument is passed by reference and is the same array used in the preceding calls to GETUTVAL^%ut.  The output appears similar to </w:t>
      </w:r>
    </w:p>
    <w:p w:rsidR="00F149D0" w:rsidRDefault="00F149D0" w:rsidP="00F149D0">
      <w:pPr>
        <w:pStyle w:val="OSEHRABody"/>
        <w:keepNext/>
        <w:keepLines/>
        <w:widowControl w:val="0"/>
      </w:pPr>
      <w:r>
        <w:t>------------ SUMMARY ------------</w:t>
      </w:r>
    </w:p>
    <w:p w:rsidR="00F149D0" w:rsidRDefault="00F149D0" w:rsidP="00F149D0">
      <w:pPr>
        <w:pStyle w:val="OSEHRABody"/>
        <w:keepNext/>
        <w:keepLines/>
        <w:widowControl w:val="0"/>
      </w:pPr>
      <w:r>
        <w:t>Ran 18 Routines, 96 Entry Tags</w:t>
      </w:r>
    </w:p>
    <w:p w:rsidR="00F149D0" w:rsidRDefault="00F149D0" w:rsidP="00F149D0">
      <w:pPr>
        <w:pStyle w:val="OSEHRABody"/>
        <w:keepNext/>
        <w:keepLines/>
        <w:widowControl w:val="0"/>
      </w:pPr>
      <w:r>
        <w:t>Checked 266 tests, with 14 failures and encountered 2 errors.</w:t>
      </w:r>
    </w:p>
    <w:p w:rsidR="0060051A" w:rsidRDefault="0060051A" w:rsidP="0050394A">
      <w:pPr>
        <w:pStyle w:val="OSEHRABody"/>
      </w:pPr>
    </w:p>
    <w:p w:rsidR="007B3E6C" w:rsidRDefault="007B3E6C" w:rsidP="007B3E6C">
      <w:pPr>
        <w:pStyle w:val="OSEHRABody"/>
      </w:pPr>
      <w:r>
        <w:t xml:space="preserve">For those who have problems keeping track of routine names for unit testing and which application they are associated with, </w:t>
      </w:r>
      <w:r w:rsidR="006452A2">
        <w:t>the file M-UNIT TEST GROUP (</w:t>
      </w:r>
      <w:r>
        <w:t xml:space="preserve">#17.9001) can be used to maintain groups of unit test routines with the edit option </w:t>
      </w:r>
      <w:r w:rsidR="00437D9A">
        <w:t>"</w:t>
      </w:r>
      <w:r>
        <w:t>utMUNIT GROUP EDIT</w:t>
      </w:r>
      <w:r w:rsidR="00437D9A">
        <w:t>"</w:t>
      </w:r>
      <w:r>
        <w:t xml:space="preserve"> (M-Unit Test Group Edit). T</w:t>
      </w:r>
      <w:r w:rsidR="006452A2">
        <w:t xml:space="preserve">hese may be run from the option </w:t>
      </w:r>
      <w:r w:rsidR="00437D9A">
        <w:t>"</w:t>
      </w:r>
      <w:r w:rsidR="006452A2">
        <w:t>utMUNIT GROUP RUN</w:t>
      </w:r>
      <w:r w:rsidR="00437D9A">
        <w:t>"</w:t>
      </w:r>
      <w:r w:rsidR="006452A2">
        <w:t xml:space="preserve"> (</w:t>
      </w:r>
      <w:r>
        <w:t xml:space="preserve">Run M-Unit Tests from Test Groups), </w:t>
      </w:r>
      <w:r w:rsidR="006452A2">
        <w:t xml:space="preserve">or </w:t>
      </w:r>
      <w:r>
        <w:t xml:space="preserve">from a Supported Reference [D RUNSET^%ut(setname)], or from the GUI client described below (click the </w:t>
      </w:r>
      <w:r w:rsidR="00437D9A">
        <w:t>'</w:t>
      </w:r>
      <w:r>
        <w:t>Select Group</w:t>
      </w:r>
      <w:r w:rsidR="00437D9A">
        <w:t>'</w:t>
      </w:r>
      <w:r>
        <w:t xml:space="preserve"> button).</w:t>
      </w:r>
    </w:p>
    <w:p w:rsidR="000362BD" w:rsidRDefault="00052F82" w:rsidP="007B3E6C">
      <w:pPr>
        <w:pStyle w:val="OSEHRABody"/>
      </w:pPr>
      <w:r>
        <w:t>While the order of processing within M unit tests may actually be fairly constant, or at least appear to be so, it is preferable to have the unit tests independent of the order in which they are run.</w:t>
      </w:r>
      <w:r w:rsidR="00A80F65">
        <w:t xml:space="preserve"> </w:t>
      </w:r>
      <w:r>
        <w:t>Having</w:t>
      </w:r>
      <w:r w:rsidR="00EB3685">
        <w:t xml:space="preserve"> dependencies between tests</w:t>
      </w:r>
      <w:r>
        <w:t xml:space="preserve"> </w:t>
      </w:r>
      <w:r w:rsidR="00EB3685">
        <w:t>can result in problems if the order were to change or if changes are made in the test being depended upon.</w:t>
      </w:r>
      <w:r w:rsidR="00A80F65">
        <w:t xml:space="preserve"> </w:t>
      </w:r>
      <w:r w:rsidR="00EB3685">
        <w:t>While STARTUP and SETUP tags are available, there are those who recommend caution even in using them</w:t>
      </w:r>
      <w:r w:rsidR="00EB3685">
        <w:rPr>
          <w:rStyle w:val="FootnoteReference"/>
        </w:rPr>
        <w:footnoteReference w:id="3"/>
      </w:r>
      <w:r w:rsidR="00DB3E79" w:rsidRPr="000362BD">
        <w:t>.</w:t>
      </w:r>
    </w:p>
    <w:p w:rsidR="000362BD" w:rsidRPr="000362BD" w:rsidRDefault="00DB3E79" w:rsidP="00E00C2D">
      <w:pPr>
        <w:pStyle w:val="OSEHRAHeading1"/>
      </w:pPr>
      <w:bookmarkStart w:id="16" w:name="_Toc394588382"/>
      <w:bookmarkStart w:id="17" w:name="_Toc395096978"/>
      <w:r w:rsidRPr="000362BD">
        <w:t>MUnit.exe</w:t>
      </w:r>
      <w:bookmarkEnd w:id="16"/>
      <w:bookmarkEnd w:id="17"/>
    </w:p>
    <w:p w:rsidR="000362BD" w:rsidRDefault="00B533CC" w:rsidP="000362BD">
      <w:pPr>
        <w:pStyle w:val="OSEHRABody"/>
      </w:pPr>
      <w:r w:rsidRPr="005353C9">
        <w:t>The GUI MUnit application provides a visually interactive</w:t>
      </w:r>
      <w:r>
        <w:rPr>
          <w:rFonts w:cs="Arial"/>
        </w:rPr>
        <w:t>,</w:t>
      </w:r>
      <w:r w:rsidRPr="005353C9">
        <w:t xml:space="preserve"> rapid method for running unit tests on M code.</w:t>
      </w:r>
      <w:r w:rsidR="00A80F65" w:rsidRPr="005353C9">
        <w:t xml:space="preserve"> </w:t>
      </w:r>
      <w:r w:rsidR="00DB3E79" w:rsidRPr="000362BD">
        <w:t>The GUI interface for M</w:t>
      </w:r>
      <w:r>
        <w:t xml:space="preserve"> </w:t>
      </w:r>
      <w:r w:rsidR="00DB3E79" w:rsidRPr="000362BD">
        <w:t>UNIT</w:t>
      </w:r>
      <w:r w:rsidR="007B3E6C">
        <w:t xml:space="preserve"> </w:t>
      </w:r>
      <w:r w:rsidR="00DB3E79" w:rsidRPr="000362BD">
        <w:t xml:space="preserve">is available as a zip file </w:t>
      </w:r>
      <w:r w:rsidR="00B874B2">
        <w:t>(MUnit_OSEHRA.zip)</w:t>
      </w:r>
      <w:r w:rsidR="00DB3E79" w:rsidRPr="000362BD">
        <w:t>.</w:t>
      </w:r>
      <w:r w:rsidR="000362BD" w:rsidRPr="000362BD">
        <w:t xml:space="preserve"> </w:t>
      </w:r>
      <w:r w:rsidR="00DB3E79" w:rsidRPr="000362BD">
        <w:t>It should be saved and the file</w:t>
      </w:r>
      <w:r w:rsidR="000362BD" w:rsidRPr="000362BD">
        <w:t xml:space="preserve"> </w:t>
      </w:r>
      <w:r w:rsidR="00DB3E79" w:rsidRPr="000362BD">
        <w:t>unzipped into any desired directory.</w:t>
      </w:r>
      <w:r w:rsidR="000362BD" w:rsidRPr="000362BD">
        <w:t xml:space="preserve"> </w:t>
      </w:r>
      <w:r w:rsidR="00DB3E79" w:rsidRPr="000362BD">
        <w:t>If desired</w:t>
      </w:r>
      <w:r w:rsidR="0090229E">
        <w:t>,</w:t>
      </w:r>
      <w:r w:rsidR="00DB3E79" w:rsidRPr="000362BD">
        <w:t xml:space="preserve"> a shortcut contain</w:t>
      </w:r>
      <w:r w:rsidR="00537806">
        <w:t>ing</w:t>
      </w:r>
      <w:r w:rsidR="00DB3E79" w:rsidRPr="000362BD">
        <w:t xml:space="preserve"> specifications for a server and</w:t>
      </w:r>
      <w:r w:rsidR="000362BD">
        <w:t xml:space="preserve"> </w:t>
      </w:r>
      <w:r w:rsidR="00DB3E79" w:rsidRPr="000362BD">
        <w:t>port (e.g, munit.exe s=server.</w:t>
      </w:r>
      <w:r w:rsidR="00052F82">
        <w:t>myaddress.com</w:t>
      </w:r>
      <w:r w:rsidR="00DB3E79" w:rsidRPr="000362BD">
        <w:t xml:space="preserve"> p=9200)</w:t>
      </w:r>
      <w:r w:rsidR="00537806" w:rsidRPr="00537806">
        <w:t xml:space="preserve"> </w:t>
      </w:r>
      <w:r w:rsidR="00537806" w:rsidRPr="000362BD">
        <w:t>can be set up to start MUnit.exe</w:t>
      </w:r>
      <w:r w:rsidR="00DB3E79" w:rsidRPr="000362BD">
        <w:t>.</w:t>
      </w:r>
    </w:p>
    <w:p w:rsidR="00713479" w:rsidRPr="00AA70E2" w:rsidRDefault="00DB3E79" w:rsidP="00AA70E2">
      <w:pPr>
        <w:pStyle w:val="OSEHRABody"/>
        <w:numPr>
          <w:ilvl w:val="0"/>
          <w:numId w:val="42"/>
        </w:numPr>
      </w:pPr>
      <w:r w:rsidRPr="000362BD">
        <w:t xml:space="preserve">Start the application </w:t>
      </w:r>
      <w:r w:rsidR="00537806" w:rsidRPr="000362BD">
        <w:t xml:space="preserve">either </w:t>
      </w:r>
      <w:r w:rsidRPr="000362BD">
        <w:t>double clicking on it or the shortcut.</w:t>
      </w:r>
    </w:p>
    <w:p w:rsidR="000362BD" w:rsidRDefault="00DB3E79" w:rsidP="00AA70E2">
      <w:pPr>
        <w:pStyle w:val="OSEHRABody"/>
        <w:numPr>
          <w:ilvl w:val="0"/>
          <w:numId w:val="42"/>
        </w:numPr>
      </w:pPr>
      <w:r w:rsidRPr="000362BD">
        <w:t>Select or Change the server/port specifications if necessary, and click on</w:t>
      </w:r>
      <w:r w:rsidR="000362BD" w:rsidRPr="000362BD">
        <w:t xml:space="preserve"> </w:t>
      </w:r>
      <w:r w:rsidRPr="000362BD">
        <w:t xml:space="preserve">the </w:t>
      </w:r>
      <w:r w:rsidR="00437D9A">
        <w:t>'</w:t>
      </w:r>
      <w:r w:rsidRPr="000362BD">
        <w:t>Connect</w:t>
      </w:r>
      <w:r w:rsidR="00437D9A">
        <w:t>'</w:t>
      </w:r>
      <w:r w:rsidRPr="000362BD">
        <w:t xml:space="preserve"> button.</w:t>
      </w:r>
    </w:p>
    <w:p w:rsidR="00497632" w:rsidRPr="00AA70E2" w:rsidRDefault="00497632" w:rsidP="00AA70E2">
      <w:pPr>
        <w:pStyle w:val="OSEHRABody"/>
        <w:numPr>
          <w:ilvl w:val="0"/>
          <w:numId w:val="42"/>
        </w:numPr>
      </w:pPr>
      <w:r w:rsidRPr="00B533CC">
        <w:t>After specifying the server address and port, the user can sign on or click the Select Group button to select a unit test from the M-UNIT TEST GROUP file (#17</w:t>
      </w:r>
      <w:r>
        <w:t>.9001) as shown here (</w:t>
      </w:r>
      <w:r>
        <w:fldChar w:fldCharType="begin"/>
      </w:r>
      <w:r>
        <w:instrText xml:space="preserve"> REF _Ref395088993 \h </w:instrText>
      </w:r>
      <w:r>
        <w:fldChar w:fldCharType="separate"/>
      </w:r>
      <w:r w:rsidR="00023C91">
        <w:t xml:space="preserve">Figure </w:t>
      </w:r>
      <w:r w:rsidR="00023C91">
        <w:rPr>
          <w:noProof/>
        </w:rPr>
        <w:t>1</w:t>
      </w:r>
      <w:r>
        <w:fldChar w:fldCharType="end"/>
      </w:r>
      <w:r>
        <w:t>).</w:t>
      </w:r>
    </w:p>
    <w:p w:rsidR="005353C9" w:rsidRDefault="00B533CC" w:rsidP="005353C9">
      <w:pPr>
        <w:pStyle w:val="OSEHRAIllustrationCentered"/>
        <w:keepNext/>
      </w:pPr>
      <w:r w:rsidRPr="00800AD7">
        <w:lastRenderedPageBreak/>
        <w:drawing>
          <wp:inline distT="0" distB="0" distL="0" distR="0" wp14:anchorId="6E180CD5" wp14:editId="2BB14350">
            <wp:extent cx="302895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3343275"/>
                    </a:xfrm>
                    <a:prstGeom prst="rect">
                      <a:avLst/>
                    </a:prstGeom>
                    <a:noFill/>
                    <a:ln>
                      <a:noFill/>
                    </a:ln>
                  </pic:spPr>
                </pic:pic>
              </a:graphicData>
            </a:graphic>
          </wp:inline>
        </w:drawing>
      </w:r>
    </w:p>
    <w:p w:rsidR="00B533CC" w:rsidRPr="005353C9" w:rsidRDefault="005353C9" w:rsidP="005353C9">
      <w:pPr>
        <w:pStyle w:val="Caption"/>
      </w:pPr>
      <w:bookmarkStart w:id="18" w:name="_Ref395088993"/>
      <w:bookmarkStart w:id="19" w:name="_Toc395096981"/>
      <w:r>
        <w:t xml:space="preserve">Figure </w:t>
      </w:r>
      <w:r w:rsidR="00A80F29">
        <w:fldChar w:fldCharType="begin"/>
      </w:r>
      <w:r w:rsidR="00A80F29">
        <w:instrText xml:space="preserve"> SEQ Figure \* ARABIC </w:instrText>
      </w:r>
      <w:r w:rsidR="00A80F29">
        <w:fldChar w:fldCharType="separate"/>
      </w:r>
      <w:r w:rsidR="00023C91">
        <w:rPr>
          <w:noProof/>
        </w:rPr>
        <w:t>1</w:t>
      </w:r>
      <w:r w:rsidR="00A80F29">
        <w:rPr>
          <w:noProof/>
        </w:rPr>
        <w:fldChar w:fldCharType="end"/>
      </w:r>
      <w:bookmarkEnd w:id="18"/>
      <w:r>
        <w:t>.</w:t>
      </w:r>
      <w:r w:rsidRPr="005353C9">
        <w:t xml:space="preserve"> Selection of an M-Unit test</w:t>
      </w:r>
      <w:bookmarkEnd w:id="19"/>
    </w:p>
    <w:p w:rsidR="00B533CC" w:rsidRPr="00B533CC" w:rsidRDefault="00497632" w:rsidP="005353C9">
      <w:pPr>
        <w:pStyle w:val="OSEHRABody"/>
      </w:pPr>
      <w:r>
        <w:t>You could also</w:t>
      </w:r>
      <w:r w:rsidR="00B533CC" w:rsidRPr="00B533CC">
        <w:t xml:space="preserve"> simply enter the name of a unit test routine in the Primary Test Routine field and click on List</w:t>
      </w:r>
      <w:r w:rsidR="00830320">
        <w:t xml:space="preserve"> (Click on the Clear Group button to clear previous selections)</w:t>
      </w:r>
      <w:r w:rsidR="00B533CC" w:rsidRPr="00B533CC">
        <w:t>.</w:t>
      </w:r>
      <w:r w:rsidR="00A80F65">
        <w:t xml:space="preserve"> </w:t>
      </w:r>
      <w:r w:rsidR="00B533CC" w:rsidRPr="00B533CC">
        <w:t>This will bring up a list of the routines and tags in the unit test run (</w:t>
      </w:r>
      <w:r>
        <w:fldChar w:fldCharType="begin"/>
      </w:r>
      <w:r>
        <w:instrText xml:space="preserve"> REF _Ref395089138 \h </w:instrText>
      </w:r>
      <w:r>
        <w:fldChar w:fldCharType="separate"/>
      </w:r>
      <w:r w:rsidR="00023C91">
        <w:t xml:space="preserve">Figure </w:t>
      </w:r>
      <w:r w:rsidR="00023C91">
        <w:rPr>
          <w:noProof/>
        </w:rPr>
        <w:t>2</w:t>
      </w:r>
      <w:r>
        <w:fldChar w:fldCharType="end"/>
      </w:r>
      <w:r w:rsidR="00B533CC" w:rsidRPr="00B533CC">
        <w:t>).</w:t>
      </w:r>
    </w:p>
    <w:p w:rsidR="00497632" w:rsidRDefault="00497632" w:rsidP="00497632">
      <w:pPr>
        <w:pStyle w:val="OSEHRAIllustrationCentered"/>
        <w:keepNext/>
      </w:pPr>
    </w:p>
    <w:p w:rsidR="009A3680" w:rsidRDefault="009A3680" w:rsidP="00497632">
      <w:pPr>
        <w:pStyle w:val="OSEHRAIllustrationCentered"/>
        <w:keepNext/>
      </w:pPr>
      <w:r>
        <w:drawing>
          <wp:inline distT="0" distB="0" distL="0" distR="0">
            <wp:extent cx="2893001" cy="318863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echArt Fig 2 140829 JLI.jpg"/>
                    <pic:cNvPicPr/>
                  </pic:nvPicPr>
                  <pic:blipFill>
                    <a:blip r:embed="rId12">
                      <a:extLst>
                        <a:ext uri="{28A0092B-C50C-407E-A947-70E740481C1C}">
                          <a14:useLocalDpi xmlns:a14="http://schemas.microsoft.com/office/drawing/2010/main" val="0"/>
                        </a:ext>
                      </a:extLst>
                    </a:blip>
                    <a:stretch>
                      <a:fillRect/>
                    </a:stretch>
                  </pic:blipFill>
                  <pic:spPr>
                    <a:xfrm>
                      <a:off x="0" y="0"/>
                      <a:ext cx="2928250" cy="3227488"/>
                    </a:xfrm>
                    <a:prstGeom prst="rect">
                      <a:avLst/>
                    </a:prstGeom>
                  </pic:spPr>
                </pic:pic>
              </a:graphicData>
            </a:graphic>
          </wp:inline>
        </w:drawing>
      </w:r>
    </w:p>
    <w:p w:rsidR="00B533CC" w:rsidRPr="00B533CC" w:rsidRDefault="00497632" w:rsidP="00497632">
      <w:pPr>
        <w:pStyle w:val="Caption"/>
      </w:pPr>
      <w:bookmarkStart w:id="20" w:name="_Ref395089138"/>
      <w:bookmarkStart w:id="21" w:name="_Toc395096982"/>
      <w:r>
        <w:t xml:space="preserve">Figure </w:t>
      </w:r>
      <w:r w:rsidR="00A80F29">
        <w:fldChar w:fldCharType="begin"/>
      </w:r>
      <w:r w:rsidR="00A80F29">
        <w:instrText xml:space="preserve"> SEQ Figure \* ARAB</w:instrText>
      </w:r>
      <w:r w:rsidR="00A80F29">
        <w:instrText xml:space="preserve">IC </w:instrText>
      </w:r>
      <w:r w:rsidR="00A80F29">
        <w:fldChar w:fldCharType="separate"/>
      </w:r>
      <w:r w:rsidR="00023C91">
        <w:rPr>
          <w:noProof/>
        </w:rPr>
        <w:t>2</w:t>
      </w:r>
      <w:r w:rsidR="00A80F29">
        <w:rPr>
          <w:noProof/>
        </w:rPr>
        <w:fldChar w:fldCharType="end"/>
      </w:r>
      <w:bookmarkEnd w:id="20"/>
      <w:r>
        <w:t xml:space="preserve">. </w:t>
      </w:r>
      <w:r w:rsidRPr="00A54885">
        <w:t>List of Unit tests selected for running</w:t>
      </w:r>
      <w:bookmarkEnd w:id="21"/>
    </w:p>
    <w:p w:rsidR="00B533CC" w:rsidRPr="00B533CC" w:rsidRDefault="00B533CC" w:rsidP="005353C9">
      <w:pPr>
        <w:pStyle w:val="OSEHRABody"/>
      </w:pPr>
      <w:r w:rsidRPr="00B533CC">
        <w:lastRenderedPageBreak/>
        <w:t>Clicking the Run button will run the unit tests, resulting in a bar which is green if all tests pass or red if any failures or errors are encountered (</w:t>
      </w:r>
      <w:r w:rsidR="00497632">
        <w:fldChar w:fldCharType="begin"/>
      </w:r>
      <w:r w:rsidR="00497632">
        <w:instrText xml:space="preserve"> REF _Ref395089177 \h </w:instrText>
      </w:r>
      <w:r w:rsidR="00497632">
        <w:fldChar w:fldCharType="separate"/>
      </w:r>
      <w:r w:rsidR="00023C91">
        <w:t xml:space="preserve">Figure </w:t>
      </w:r>
      <w:r w:rsidR="00023C91">
        <w:rPr>
          <w:noProof/>
        </w:rPr>
        <w:t>3</w:t>
      </w:r>
      <w:r w:rsidR="00497632">
        <w:fldChar w:fldCharType="end"/>
      </w:r>
      <w:r w:rsidRPr="00B533CC">
        <w:t>).</w:t>
      </w:r>
    </w:p>
    <w:p w:rsidR="00497632" w:rsidRDefault="00497632" w:rsidP="00497632">
      <w:pPr>
        <w:pStyle w:val="OSEHRAIllustrationCentered"/>
        <w:keepNext/>
      </w:pPr>
    </w:p>
    <w:p w:rsidR="009A3680" w:rsidRDefault="009A3680" w:rsidP="00497632">
      <w:pPr>
        <w:pStyle w:val="OSEHRAIllustrationCentered"/>
        <w:keepNext/>
      </w:pPr>
      <w:r>
        <w:drawing>
          <wp:inline distT="0" distB="0" distL="0" distR="0">
            <wp:extent cx="2952334" cy="3254032"/>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echArt Fig 3 140829 JLI.jpg"/>
                    <pic:cNvPicPr/>
                  </pic:nvPicPr>
                  <pic:blipFill>
                    <a:blip r:embed="rId13">
                      <a:extLst>
                        <a:ext uri="{28A0092B-C50C-407E-A947-70E740481C1C}">
                          <a14:useLocalDpi xmlns:a14="http://schemas.microsoft.com/office/drawing/2010/main" val="0"/>
                        </a:ext>
                      </a:extLst>
                    </a:blip>
                    <a:stretch>
                      <a:fillRect/>
                    </a:stretch>
                  </pic:blipFill>
                  <pic:spPr>
                    <a:xfrm>
                      <a:off x="0" y="0"/>
                      <a:ext cx="2974259" cy="3278197"/>
                    </a:xfrm>
                    <a:prstGeom prst="rect">
                      <a:avLst/>
                    </a:prstGeom>
                  </pic:spPr>
                </pic:pic>
              </a:graphicData>
            </a:graphic>
          </wp:inline>
        </w:drawing>
      </w:r>
    </w:p>
    <w:p w:rsidR="00B533CC" w:rsidRPr="00B533CC" w:rsidRDefault="00497632" w:rsidP="00497632">
      <w:pPr>
        <w:pStyle w:val="Caption"/>
      </w:pPr>
      <w:bookmarkStart w:id="22" w:name="_Ref395089177"/>
      <w:bookmarkStart w:id="23" w:name="_Toc395096983"/>
      <w:r>
        <w:t xml:space="preserve">Figure </w:t>
      </w:r>
      <w:r w:rsidR="00A80F29">
        <w:fldChar w:fldCharType="begin"/>
      </w:r>
      <w:r w:rsidR="00A80F29">
        <w:instrText xml:space="preserve"> SEQ Figure \* ARABIC </w:instrText>
      </w:r>
      <w:r w:rsidR="00A80F29">
        <w:fldChar w:fldCharType="separate"/>
      </w:r>
      <w:r w:rsidR="00023C91">
        <w:rPr>
          <w:noProof/>
        </w:rPr>
        <w:t>3</w:t>
      </w:r>
      <w:r w:rsidR="00A80F29">
        <w:rPr>
          <w:noProof/>
        </w:rPr>
        <w:fldChar w:fldCharType="end"/>
      </w:r>
      <w:bookmarkEnd w:id="22"/>
      <w:r>
        <w:t>.</w:t>
      </w:r>
      <w:r w:rsidRPr="00376ADA">
        <w:t xml:space="preserve"> The unit tests run with failures</w:t>
      </w:r>
      <w:bookmarkEnd w:id="23"/>
    </w:p>
    <w:p w:rsidR="00B533CC" w:rsidRPr="00B533CC" w:rsidRDefault="00B533CC" w:rsidP="005353C9">
      <w:pPr>
        <w:pStyle w:val="OSEHRABody"/>
      </w:pPr>
      <w:r w:rsidRPr="00B533CC">
        <w:t>If failures or errors are encountered, clicking on the Failures/Errors tab at the bottom of the listing opens a display of specific information on the problems</w:t>
      </w:r>
      <w:r w:rsidR="00497632">
        <w:t xml:space="preserve"> (</w:t>
      </w:r>
      <w:r w:rsidR="00497632">
        <w:fldChar w:fldCharType="begin"/>
      </w:r>
      <w:r w:rsidR="00497632">
        <w:instrText xml:space="preserve"> REF _Ref395089235 \h </w:instrText>
      </w:r>
      <w:r w:rsidR="00497632">
        <w:fldChar w:fldCharType="separate"/>
      </w:r>
      <w:r w:rsidR="00023C91">
        <w:t xml:space="preserve">Figure </w:t>
      </w:r>
      <w:r w:rsidR="00023C91">
        <w:rPr>
          <w:noProof/>
        </w:rPr>
        <w:t>4</w:t>
      </w:r>
      <w:r w:rsidR="00497632">
        <w:fldChar w:fldCharType="end"/>
      </w:r>
      <w:r w:rsidR="00497632">
        <w:t>)</w:t>
      </w:r>
      <w:r w:rsidRPr="00B533CC">
        <w:t>.</w:t>
      </w:r>
    </w:p>
    <w:p w:rsidR="00497632" w:rsidRDefault="00497632" w:rsidP="00497632">
      <w:pPr>
        <w:pStyle w:val="OSEHRAIllustrationCentered"/>
        <w:keepNext/>
      </w:pPr>
    </w:p>
    <w:p w:rsidR="009A3680" w:rsidRDefault="009A3680" w:rsidP="00497632">
      <w:pPr>
        <w:pStyle w:val="OSEHRAIllustrationCentered"/>
        <w:keepNext/>
      </w:pPr>
      <w:r>
        <w:drawing>
          <wp:inline distT="0" distB="0" distL="0" distR="0">
            <wp:extent cx="3111079"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echArt Fig 4 140829 JLI.jpg"/>
                    <pic:cNvPicPr/>
                  </pic:nvPicPr>
                  <pic:blipFill>
                    <a:blip r:embed="rId14">
                      <a:extLst>
                        <a:ext uri="{28A0092B-C50C-407E-A947-70E740481C1C}">
                          <a14:useLocalDpi xmlns:a14="http://schemas.microsoft.com/office/drawing/2010/main" val="0"/>
                        </a:ext>
                      </a:extLst>
                    </a:blip>
                    <a:stretch>
                      <a:fillRect/>
                    </a:stretch>
                  </pic:blipFill>
                  <pic:spPr>
                    <a:xfrm>
                      <a:off x="0" y="0"/>
                      <a:ext cx="3134930" cy="3455288"/>
                    </a:xfrm>
                    <a:prstGeom prst="rect">
                      <a:avLst/>
                    </a:prstGeom>
                  </pic:spPr>
                </pic:pic>
              </a:graphicData>
            </a:graphic>
          </wp:inline>
        </w:drawing>
      </w:r>
    </w:p>
    <w:p w:rsidR="00B533CC" w:rsidRPr="00B533CC" w:rsidRDefault="00497632" w:rsidP="00497632">
      <w:pPr>
        <w:pStyle w:val="Caption"/>
      </w:pPr>
      <w:bookmarkStart w:id="24" w:name="_Ref395089235"/>
      <w:bookmarkStart w:id="25" w:name="_Toc395096984"/>
      <w:r>
        <w:t xml:space="preserve">Figure </w:t>
      </w:r>
      <w:r w:rsidR="00A80F29">
        <w:fldChar w:fldCharType="begin"/>
      </w:r>
      <w:r w:rsidR="00A80F29">
        <w:instrText xml:space="preserve"> SEQ Figure \* ARABIC </w:instrText>
      </w:r>
      <w:r w:rsidR="00A80F29">
        <w:fldChar w:fldCharType="separate"/>
      </w:r>
      <w:r w:rsidR="00023C91">
        <w:rPr>
          <w:noProof/>
        </w:rPr>
        <w:t>4</w:t>
      </w:r>
      <w:r w:rsidR="00A80F29">
        <w:rPr>
          <w:noProof/>
        </w:rPr>
        <w:fldChar w:fldCharType="end"/>
      </w:r>
      <w:bookmarkEnd w:id="24"/>
      <w:r>
        <w:t xml:space="preserve">. </w:t>
      </w:r>
      <w:r w:rsidRPr="005F5AB1">
        <w:t>Specifics on failed tests or errors</w:t>
      </w:r>
      <w:bookmarkEnd w:id="25"/>
    </w:p>
    <w:p w:rsidR="00B533CC" w:rsidRPr="00B533CC" w:rsidRDefault="00B533CC" w:rsidP="005353C9">
      <w:pPr>
        <w:pStyle w:val="OSEHRABody"/>
      </w:pPr>
      <w:r w:rsidRPr="00B533CC">
        <w:t>In the case shown (</w:t>
      </w:r>
      <w:r w:rsidR="00497632">
        <w:fldChar w:fldCharType="begin"/>
      </w:r>
      <w:r w:rsidR="00497632">
        <w:instrText xml:space="preserve"> REF _Ref395089235 \h </w:instrText>
      </w:r>
      <w:r w:rsidR="00497632">
        <w:fldChar w:fldCharType="separate"/>
      </w:r>
      <w:r w:rsidR="00023C91">
        <w:t xml:space="preserve">Figure </w:t>
      </w:r>
      <w:r w:rsidR="00023C91">
        <w:rPr>
          <w:noProof/>
        </w:rPr>
        <w:t>4</w:t>
      </w:r>
      <w:r w:rsidR="00497632">
        <w:fldChar w:fldCharType="end"/>
      </w:r>
      <w:r w:rsidRPr="00B533CC">
        <w:t>), all of the failures are intentional.</w:t>
      </w:r>
      <w:r w:rsidR="00A80F65">
        <w:t xml:space="preserve"> </w:t>
      </w:r>
      <w:r w:rsidRPr="00B533CC">
        <w:t>Usually, failures and/or errors are not intentional and the user can then edit the routine, and save the changes, then simply click on the Run button again to see the effect of the changes.</w:t>
      </w:r>
    </w:p>
    <w:p w:rsidR="00B533CC" w:rsidRPr="00B533CC" w:rsidRDefault="00B533CC" w:rsidP="005353C9">
      <w:pPr>
        <w:pStyle w:val="OSEHRABody"/>
      </w:pPr>
      <w:r w:rsidRPr="00B533CC">
        <w:t xml:space="preserve">To select a new unit test, the user would click on the Clear Group button, then again either select another group or as shown in </w:t>
      </w:r>
      <w:r w:rsidR="00497632">
        <w:fldChar w:fldCharType="begin"/>
      </w:r>
      <w:r w:rsidR="00497632">
        <w:instrText xml:space="preserve"> REF _Ref395089304 \h </w:instrText>
      </w:r>
      <w:r w:rsidR="00497632">
        <w:fldChar w:fldCharType="separate"/>
      </w:r>
      <w:r w:rsidR="00023C91">
        <w:t xml:space="preserve">Figure </w:t>
      </w:r>
      <w:r w:rsidR="00023C91">
        <w:rPr>
          <w:noProof/>
        </w:rPr>
        <w:t>5</w:t>
      </w:r>
      <w:r w:rsidR="00497632">
        <w:fldChar w:fldCharType="end"/>
      </w:r>
      <w:r w:rsidRPr="00B533CC">
        <w:t xml:space="preserve">, entering the name of a unit test routine </w:t>
      </w:r>
      <w:r w:rsidR="009A3680">
        <w:t xml:space="preserve">(ZZUXQA1 and related routines are not included with the M-Unit Test code and is shown only as an example) </w:t>
      </w:r>
      <w:r w:rsidRPr="00B533CC">
        <w:t>and clicking on the List button.</w:t>
      </w:r>
    </w:p>
    <w:p w:rsidR="00497632" w:rsidRDefault="00B533CC" w:rsidP="00497632">
      <w:pPr>
        <w:pStyle w:val="OSEHRAIllustrationCentered"/>
        <w:keepNext/>
      </w:pPr>
      <w:r w:rsidRPr="00800AD7">
        <w:drawing>
          <wp:inline distT="0" distB="0" distL="0" distR="0" wp14:anchorId="15948704" wp14:editId="7E0C56BA">
            <wp:extent cx="3124200" cy="150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1504950"/>
                    </a:xfrm>
                    <a:prstGeom prst="rect">
                      <a:avLst/>
                    </a:prstGeom>
                    <a:noFill/>
                    <a:ln>
                      <a:noFill/>
                    </a:ln>
                  </pic:spPr>
                </pic:pic>
              </a:graphicData>
            </a:graphic>
          </wp:inline>
        </w:drawing>
      </w:r>
    </w:p>
    <w:p w:rsidR="00B533CC" w:rsidRPr="00B533CC" w:rsidRDefault="00497632" w:rsidP="00497632">
      <w:pPr>
        <w:pStyle w:val="Caption"/>
      </w:pPr>
      <w:bookmarkStart w:id="26" w:name="_Ref395089304"/>
      <w:bookmarkStart w:id="27" w:name="_Toc395096985"/>
      <w:r>
        <w:t xml:space="preserve">Figure </w:t>
      </w:r>
      <w:r w:rsidR="00A80F29">
        <w:fldChar w:fldCharType="begin"/>
      </w:r>
      <w:r w:rsidR="00A80F29">
        <w:instrText xml:space="preserve"> SEQ Figure \* ARABIC </w:instrText>
      </w:r>
      <w:r w:rsidR="00A80F29">
        <w:fldChar w:fldCharType="separate"/>
      </w:r>
      <w:r w:rsidR="00023C91">
        <w:rPr>
          <w:noProof/>
        </w:rPr>
        <w:t>5</w:t>
      </w:r>
      <w:r w:rsidR="00A80F29">
        <w:rPr>
          <w:noProof/>
        </w:rPr>
        <w:fldChar w:fldCharType="end"/>
      </w:r>
      <w:bookmarkEnd w:id="26"/>
      <w:r>
        <w:t>.</w:t>
      </w:r>
      <w:r w:rsidRPr="00FC75CD">
        <w:t>Specification of unit tests by routine name</w:t>
      </w:r>
      <w:bookmarkEnd w:id="27"/>
    </w:p>
    <w:p w:rsidR="00B533CC" w:rsidRPr="00B533CC" w:rsidRDefault="00B533CC" w:rsidP="005353C9">
      <w:pPr>
        <w:pStyle w:val="OSEHRABody"/>
      </w:pPr>
      <w:r w:rsidRPr="00B533CC">
        <w:t>Again, clicking the Run button will run the unit tests (</w:t>
      </w:r>
      <w:r w:rsidR="00497632">
        <w:fldChar w:fldCharType="begin"/>
      </w:r>
      <w:r w:rsidR="00497632">
        <w:instrText xml:space="preserve"> REF _Ref395089328 \h </w:instrText>
      </w:r>
      <w:r w:rsidR="00497632">
        <w:fldChar w:fldCharType="separate"/>
      </w:r>
      <w:r w:rsidR="00023C91">
        <w:t xml:space="preserve">Figure </w:t>
      </w:r>
      <w:r w:rsidR="00023C91">
        <w:rPr>
          <w:noProof/>
        </w:rPr>
        <w:t>6</w:t>
      </w:r>
      <w:r w:rsidR="00497632">
        <w:fldChar w:fldCharType="end"/>
      </w:r>
      <w:r w:rsidRPr="00B533CC">
        <w:t>).</w:t>
      </w:r>
      <w:r w:rsidR="00A80F65">
        <w:t xml:space="preserve"> </w:t>
      </w:r>
      <w:r w:rsidRPr="00B533CC">
        <w:t>This figure shows the desired result, a green bar meaning that all tests passed.</w:t>
      </w:r>
    </w:p>
    <w:p w:rsidR="00497632" w:rsidRDefault="00B533CC" w:rsidP="00497632">
      <w:pPr>
        <w:pStyle w:val="OSEHRAIllustrationCentered"/>
        <w:keepNext/>
      </w:pPr>
      <w:r w:rsidRPr="005353C9">
        <w:lastRenderedPageBreak/>
        <w:drawing>
          <wp:inline distT="0" distB="0" distL="0" distR="0" wp14:anchorId="3A681934" wp14:editId="06BC0105">
            <wp:extent cx="3133725" cy="3448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3448050"/>
                    </a:xfrm>
                    <a:prstGeom prst="rect">
                      <a:avLst/>
                    </a:prstGeom>
                    <a:noFill/>
                    <a:ln>
                      <a:noFill/>
                    </a:ln>
                  </pic:spPr>
                </pic:pic>
              </a:graphicData>
            </a:graphic>
          </wp:inline>
        </w:drawing>
      </w:r>
    </w:p>
    <w:p w:rsidR="00B533CC" w:rsidRPr="005353C9" w:rsidRDefault="00497632" w:rsidP="00497632">
      <w:pPr>
        <w:pStyle w:val="Caption"/>
      </w:pPr>
      <w:bookmarkStart w:id="28" w:name="_Ref395089328"/>
      <w:bookmarkStart w:id="29" w:name="_Toc395096986"/>
      <w:r>
        <w:t xml:space="preserve">Figure </w:t>
      </w:r>
      <w:r w:rsidR="00A80F29">
        <w:fldChar w:fldCharType="begin"/>
      </w:r>
      <w:r w:rsidR="00A80F29">
        <w:instrText xml:space="preserve"> SEQ Figure \* ARABIC </w:instrText>
      </w:r>
      <w:r w:rsidR="00A80F29">
        <w:fldChar w:fldCharType="separate"/>
      </w:r>
      <w:r w:rsidR="00023C91">
        <w:rPr>
          <w:noProof/>
        </w:rPr>
        <w:t>6</w:t>
      </w:r>
      <w:r w:rsidR="00A80F29">
        <w:rPr>
          <w:noProof/>
        </w:rPr>
        <w:fldChar w:fldCharType="end"/>
      </w:r>
      <w:bookmarkEnd w:id="28"/>
      <w:r>
        <w:t xml:space="preserve">. </w:t>
      </w:r>
      <w:r w:rsidRPr="00864C5F">
        <w:t>Result from the second group of unit tests</w:t>
      </w:r>
      <w:bookmarkEnd w:id="29"/>
    </w:p>
    <w:p w:rsidR="00B75D5C" w:rsidRDefault="00B75D5C" w:rsidP="000459F4">
      <w:pPr>
        <w:pStyle w:val="OSEHRAHeading1"/>
      </w:pPr>
      <w:bookmarkStart w:id="30" w:name="_Toc395096979"/>
      <w:r>
        <w:t xml:space="preserve">Installation of the </w:t>
      </w:r>
      <w:r w:rsidR="00015354">
        <w:t>M–Unit</w:t>
      </w:r>
      <w:r>
        <w:t xml:space="preserve"> Software</w:t>
      </w:r>
      <w:bookmarkEnd w:id="30"/>
    </w:p>
    <w:p w:rsidR="00641C1E" w:rsidRDefault="00641C1E">
      <w:pPr>
        <w:pStyle w:val="OSEHRABody"/>
      </w:pPr>
      <w:r>
        <w:t xml:space="preserve">The installation software for the </w:t>
      </w:r>
      <w:r w:rsidR="00015354">
        <w:t>M–Unit</w:t>
      </w:r>
      <w:r>
        <w:t xml:space="preserve"> Tools is usually available </w:t>
      </w:r>
      <w:r w:rsidR="009211BD">
        <w:t xml:space="preserve">as </w:t>
      </w:r>
      <w:r>
        <w:t xml:space="preserve">either a </w:t>
      </w:r>
      <w:r w:rsidR="009211BD">
        <w:t xml:space="preserve">PackMan message </w:t>
      </w:r>
      <w:r>
        <w:t xml:space="preserve">or as a </w:t>
      </w:r>
      <w:r w:rsidR="009211BD">
        <w:t>KIDS build file</w:t>
      </w:r>
      <w:r>
        <w:t>.</w:t>
      </w:r>
      <w:r w:rsidR="00A80F65">
        <w:t xml:space="preserve"> </w:t>
      </w:r>
      <w:r>
        <w:t xml:space="preserve">The basic </w:t>
      </w:r>
      <w:r w:rsidR="00015354">
        <w:t>M–Unit</w:t>
      </w:r>
      <w:r>
        <w:t xml:space="preserve"> Tools could</w:t>
      </w:r>
      <w:r w:rsidR="00497632">
        <w:t xml:space="preserve"> be loaded from routines</w:t>
      </w:r>
      <w:r>
        <w:t xml:space="preserve"> </w:t>
      </w:r>
      <w:r w:rsidR="00497632">
        <w:t xml:space="preserve">only </w:t>
      </w:r>
      <w:r>
        <w:t>if the usage will be at the command line only</w:t>
      </w:r>
      <w:r w:rsidR="00884C84">
        <w:t xml:space="preserve"> (thus not needing the options and remote procedures included in the build)</w:t>
      </w:r>
      <w:r>
        <w:t>.</w:t>
      </w:r>
    </w:p>
    <w:p w:rsidR="00E00C2D" w:rsidRDefault="00614672" w:rsidP="00E00C2D">
      <w:pPr>
        <w:pStyle w:val="OSEHRABody"/>
      </w:pPr>
      <w:r>
        <w:t>For</w:t>
      </w:r>
      <w:r w:rsidR="00641C1E">
        <w:t xml:space="preserve"> installation from a </w:t>
      </w:r>
      <w:r>
        <w:t>PackMan message</w:t>
      </w:r>
      <w:r w:rsidR="00E00C2D">
        <w:t>:</w:t>
      </w:r>
    </w:p>
    <w:p w:rsidR="009211BD" w:rsidRDefault="00614672" w:rsidP="00E00C2D">
      <w:pPr>
        <w:pStyle w:val="OSEHRABody"/>
        <w:numPr>
          <w:ilvl w:val="0"/>
          <w:numId w:val="44"/>
        </w:numPr>
      </w:pPr>
      <w:r>
        <w:t>open the message and</w:t>
      </w:r>
      <w:r w:rsidR="00E00C2D">
        <w:t>,</w:t>
      </w:r>
      <w:r>
        <w:t xml:space="preserve"> at the prompt to </w:t>
      </w:r>
      <w:r w:rsidR="00437D9A">
        <w:t>'</w:t>
      </w:r>
      <w:r>
        <w:t>Enter message action</w:t>
      </w:r>
      <w:r w:rsidR="00437D9A">
        <w:t>'</w:t>
      </w:r>
      <w:r w:rsidR="00E00C2D">
        <w:t>,</w:t>
      </w:r>
      <w:r>
        <w:t xml:space="preserve"> enter X for Xtract KIDS,</w:t>
      </w:r>
    </w:p>
    <w:p w:rsidR="00614672" w:rsidRDefault="00614672" w:rsidP="00E00C2D">
      <w:pPr>
        <w:pStyle w:val="OSEHRABody"/>
        <w:numPr>
          <w:ilvl w:val="0"/>
          <w:numId w:val="44"/>
        </w:numPr>
      </w:pPr>
      <w:r>
        <w:t xml:space="preserve">it will then prompt to </w:t>
      </w:r>
      <w:r w:rsidR="00437D9A">
        <w:t>'</w:t>
      </w:r>
      <w:r>
        <w:t>Select PackMan Action</w:t>
      </w:r>
      <w:r w:rsidR="00437D9A">
        <w:t>'</w:t>
      </w:r>
      <w:r w:rsidR="009211BD">
        <w:t>,</w:t>
      </w:r>
      <w:r>
        <w:t xml:space="preserve"> enter 6 for </w:t>
      </w:r>
      <w:r w:rsidR="00437D9A">
        <w:t>'</w:t>
      </w:r>
      <w:r>
        <w:t>INSTALL/CHECK MESSAGE</w:t>
      </w:r>
      <w:r w:rsidR="00437D9A">
        <w:t>'</w:t>
      </w:r>
      <w:r w:rsidR="001B58BF">
        <w:t xml:space="preserve"> and follow the subsequent prompts.</w:t>
      </w:r>
    </w:p>
    <w:p w:rsidR="009211BD" w:rsidRDefault="001B58BF" w:rsidP="00614672">
      <w:pPr>
        <w:pStyle w:val="OSEHRABody"/>
      </w:pPr>
      <w:r>
        <w:t>For installation from a KIDS build file</w:t>
      </w:r>
      <w:r w:rsidR="009211BD">
        <w:t>:</w:t>
      </w:r>
    </w:p>
    <w:p w:rsidR="009211BD" w:rsidRDefault="00D25F24" w:rsidP="009211BD">
      <w:pPr>
        <w:pStyle w:val="OSEHRABody"/>
        <w:numPr>
          <w:ilvl w:val="0"/>
          <w:numId w:val="45"/>
        </w:numPr>
      </w:pPr>
      <w:r>
        <w:t>from the EVE (</w:t>
      </w:r>
      <w:r w:rsidR="00437D9A">
        <w:t>'</w:t>
      </w:r>
      <w:r>
        <w:t>System Manager Menu</w:t>
      </w:r>
      <w:r w:rsidR="00437D9A">
        <w:t>'</w:t>
      </w:r>
      <w:r>
        <w:t>) menu, select</w:t>
      </w:r>
      <w:r w:rsidR="00497632">
        <w:t>:</w:t>
      </w:r>
    </w:p>
    <w:p w:rsidR="009211BD" w:rsidRDefault="00437D9A" w:rsidP="009211BD">
      <w:pPr>
        <w:pStyle w:val="OSEHRABody"/>
        <w:numPr>
          <w:ilvl w:val="1"/>
          <w:numId w:val="45"/>
        </w:numPr>
      </w:pPr>
      <w:r>
        <w:t>'</w:t>
      </w:r>
      <w:r w:rsidR="00D25F24">
        <w:t>Programmer Options</w:t>
      </w:r>
      <w:r>
        <w:t>'</w:t>
      </w:r>
    </w:p>
    <w:p w:rsidR="009211BD" w:rsidRDefault="00D25F24" w:rsidP="009211BD">
      <w:pPr>
        <w:pStyle w:val="OSEHRABody"/>
        <w:numPr>
          <w:ilvl w:val="1"/>
          <w:numId w:val="45"/>
        </w:numPr>
      </w:pPr>
      <w:r>
        <w:t>the KIDS (</w:t>
      </w:r>
      <w:r w:rsidR="00437D9A">
        <w:t>'</w:t>
      </w:r>
      <w:r w:rsidRPr="00D25F24">
        <w:t>Kernel Installation &amp; Distribution System</w:t>
      </w:r>
      <w:r w:rsidR="00437D9A">
        <w:t>'</w:t>
      </w:r>
      <w:r>
        <w:t>) menu</w:t>
      </w:r>
    </w:p>
    <w:p w:rsidR="009211BD" w:rsidRDefault="00D25F24" w:rsidP="009211BD">
      <w:pPr>
        <w:pStyle w:val="OSEHRABody"/>
        <w:numPr>
          <w:ilvl w:val="1"/>
          <w:numId w:val="45"/>
        </w:numPr>
      </w:pPr>
      <w:r>
        <w:t xml:space="preserve">and </w:t>
      </w:r>
      <w:r w:rsidR="00437D9A">
        <w:t>'</w:t>
      </w:r>
      <w:r>
        <w:t>Installation</w:t>
      </w:r>
      <w:r w:rsidR="00437D9A">
        <w:t>'</w:t>
      </w:r>
      <w:r>
        <w:t xml:space="preserve">, followed by 1 or </w:t>
      </w:r>
      <w:r w:rsidR="00437D9A">
        <w:t>'</w:t>
      </w:r>
      <w:r>
        <w:t>Load a Distribution,</w:t>
      </w:r>
      <w:r w:rsidR="00437D9A">
        <w:t>'</w:t>
      </w:r>
    </w:p>
    <w:p w:rsidR="009211BD" w:rsidRDefault="00D25F24" w:rsidP="009211BD">
      <w:pPr>
        <w:pStyle w:val="OSEHRABody"/>
        <w:numPr>
          <w:ilvl w:val="0"/>
          <w:numId w:val="45"/>
        </w:numPr>
      </w:pPr>
      <w:r>
        <w:t>at the prompt</w:t>
      </w:r>
      <w:r w:rsidR="009211BD">
        <w:t>,</w:t>
      </w:r>
      <w:r>
        <w:t xml:space="preserve"> enter the host file name (and if using Cache, the directories, if not in the current namespace directory</w:t>
      </w:r>
      <w:r w:rsidR="003B4C97">
        <w:t>),</w:t>
      </w:r>
    </w:p>
    <w:p w:rsidR="001B58BF" w:rsidRDefault="003B4C97" w:rsidP="009211BD">
      <w:pPr>
        <w:pStyle w:val="OSEHRABody"/>
        <w:numPr>
          <w:ilvl w:val="0"/>
          <w:numId w:val="45"/>
        </w:numPr>
      </w:pPr>
      <w:r>
        <w:t xml:space="preserve">then enter 6 (for </w:t>
      </w:r>
      <w:r w:rsidR="00437D9A">
        <w:t>'</w:t>
      </w:r>
      <w:r>
        <w:t>INSTALL/CHECK MESSAGE</w:t>
      </w:r>
      <w:r w:rsidR="00437D9A">
        <w:t>'</w:t>
      </w:r>
      <w:r>
        <w:t>) and follow the subsequent prompts.</w:t>
      </w:r>
    </w:p>
    <w:p w:rsidR="004E3F1A" w:rsidRDefault="004E3F1A" w:rsidP="009211BD">
      <w:pPr>
        <w:pStyle w:val="OSEHRABody"/>
        <w:numPr>
          <w:ilvl w:val="0"/>
          <w:numId w:val="45"/>
        </w:numPr>
      </w:pPr>
      <w:r>
        <w:t>The following is an example installation on a Cache system.</w:t>
      </w:r>
      <w:r w:rsidR="00743F4B">
        <w:t xml:space="preserve">  </w:t>
      </w:r>
      <w:r w:rsidR="00C4606F">
        <w:t>In a recent</w:t>
      </w:r>
      <w:r w:rsidR="00743F4B">
        <w:t xml:space="preserve"> version, Sam Habiel provided an update for the preinstall routine (ZZUTPRE) to improve setting the %ut namespace for routines and globals to the current VistA account.</w:t>
      </w:r>
    </w:p>
    <w:p w:rsidR="00753D50" w:rsidRDefault="00753D50" w:rsidP="00753D50">
      <w:pPr>
        <w:pStyle w:val="Code"/>
      </w:pPr>
      <w:r>
        <w:lastRenderedPageBreak/>
        <w:t>D ^XUP</w:t>
      </w:r>
    </w:p>
    <w:p w:rsidR="00753D50" w:rsidRDefault="00753D50" w:rsidP="00753D50">
      <w:pPr>
        <w:pStyle w:val="Code"/>
      </w:pPr>
      <w:r>
        <w:t>Setting up programmer environment</w:t>
      </w:r>
    </w:p>
    <w:p w:rsidR="00753D50" w:rsidRDefault="00753D50" w:rsidP="00753D50">
      <w:pPr>
        <w:pStyle w:val="Code"/>
      </w:pPr>
      <w:r>
        <w:t>This is a TEST account.</w:t>
      </w:r>
    </w:p>
    <w:p w:rsidR="00753D50" w:rsidRDefault="00753D50" w:rsidP="00753D50">
      <w:pPr>
        <w:pStyle w:val="Code"/>
      </w:pPr>
      <w:r>
        <w:t>Terminal Type set to: C-VT100</w:t>
      </w:r>
    </w:p>
    <w:p w:rsidR="00753D50" w:rsidRDefault="00753D50" w:rsidP="00753D50">
      <w:pPr>
        <w:pStyle w:val="Code"/>
      </w:pPr>
    </w:p>
    <w:p w:rsidR="00753D50" w:rsidRDefault="00753D50" w:rsidP="00753D50">
      <w:pPr>
        <w:pStyle w:val="Code"/>
      </w:pPr>
      <w:r>
        <w:t>Select OPTION NAME: EVE</w:t>
      </w:r>
    </w:p>
    <w:p w:rsidR="00753D50" w:rsidRDefault="00753D50" w:rsidP="00753D50">
      <w:pPr>
        <w:pStyle w:val="Code"/>
      </w:pPr>
      <w:r>
        <w:t xml:space="preserve">     1   EVE       Systems Manager Menu</w:t>
      </w:r>
    </w:p>
    <w:p w:rsidR="00753D50" w:rsidRDefault="00753D50" w:rsidP="00753D50">
      <w:pPr>
        <w:pStyle w:val="Code"/>
      </w:pPr>
      <w:r>
        <w:t xml:space="preserve">     2   EVENT CAPTURE  ECX ECS MAINTENANCE     Event Capture</w:t>
      </w:r>
    </w:p>
    <w:p w:rsidR="00753D50" w:rsidRDefault="00753D50" w:rsidP="00753D50">
      <w:pPr>
        <w:pStyle w:val="Code"/>
      </w:pPr>
      <w:r>
        <w:t xml:space="preserve">     3   EVENT CAPTURE (ECS) EXTRACT AU  ECX ECS SOURCE AUDIT     Event Capture </w:t>
      </w:r>
    </w:p>
    <w:p w:rsidR="00753D50" w:rsidRDefault="00753D50" w:rsidP="00753D50">
      <w:pPr>
        <w:pStyle w:val="Code"/>
      </w:pPr>
      <w:r>
        <w:t>(ECS) Extract Audit</w:t>
      </w:r>
    </w:p>
    <w:p w:rsidR="00753D50" w:rsidRDefault="00753D50" w:rsidP="00753D50">
      <w:pPr>
        <w:pStyle w:val="Code"/>
      </w:pPr>
      <w:r>
        <w:t xml:space="preserve">     4   EVENT CAPTURE DATA ENTRY  ECENTER     Event Capture Data Entry</w:t>
      </w:r>
    </w:p>
    <w:p w:rsidR="00753D50" w:rsidRDefault="00753D50" w:rsidP="00753D50">
      <w:pPr>
        <w:pStyle w:val="Code"/>
      </w:pPr>
      <w:r>
        <w:t xml:space="preserve">     5   EVENT CAPTURE EXTRACT  ECXEC     Event Capture Extract</w:t>
      </w:r>
    </w:p>
    <w:p w:rsidR="00753D50" w:rsidRDefault="00753D50" w:rsidP="00753D50">
      <w:pPr>
        <w:pStyle w:val="Code"/>
      </w:pPr>
      <w:r>
        <w:t>Press &lt;RETURN&gt; to see more, '^' to exit this list, OR</w:t>
      </w:r>
    </w:p>
    <w:p w:rsidR="00753D50" w:rsidRDefault="00753D50" w:rsidP="00753D50">
      <w:pPr>
        <w:pStyle w:val="Code"/>
      </w:pPr>
      <w:r>
        <w:t>CHOOSE 1-5: 1  EVE     Systems Manager Menu</w:t>
      </w:r>
    </w:p>
    <w:p w:rsidR="00753D50" w:rsidRDefault="00753D50" w:rsidP="00753D50">
      <w:pPr>
        <w:pStyle w:val="Code"/>
      </w:pPr>
      <w:r>
        <w:t>Select Systems Manager Menu &lt;TEST ACCOUNT&gt; Option: PROGrammer Options</w:t>
      </w:r>
    </w:p>
    <w:p w:rsidR="00753D50" w:rsidRDefault="00753D50" w:rsidP="00753D50">
      <w:pPr>
        <w:pStyle w:val="Code"/>
      </w:pPr>
      <w:r>
        <w:t>Select Programmer Options &lt;TEST ACCOUNT&gt; Option: KIDS  Kernel Installation &amp; Distribution System</w:t>
      </w:r>
    </w:p>
    <w:p w:rsidR="00753D50" w:rsidRDefault="00753D50" w:rsidP="00753D50">
      <w:pPr>
        <w:pStyle w:val="Code"/>
      </w:pPr>
      <w:r>
        <w:t>Select Kernel Installation &amp; Distribution System &lt;TEST ACCOUNT&gt; Option: INStallation</w:t>
      </w:r>
    </w:p>
    <w:p w:rsidR="00753D50" w:rsidRDefault="00753D50" w:rsidP="00753D50">
      <w:pPr>
        <w:pStyle w:val="Code"/>
      </w:pPr>
      <w:r>
        <w:t>Select Installation &lt;TEST ACCOUNT&gt; Option: LOAD a Distribution</w:t>
      </w:r>
    </w:p>
    <w:p w:rsidR="00753D50" w:rsidRDefault="00753D50" w:rsidP="00753D50">
      <w:pPr>
        <w:pStyle w:val="Code"/>
      </w:pPr>
      <w:r>
        <w:t>Enter a Host File: C</w:t>
      </w:r>
      <w:r w:rsidRPr="00631F5F">
        <w:rPr>
          <w:rFonts w:ascii="Arial" w:hAnsi="Arial" w:cs="Arial"/>
        </w:rPr>
        <w:t>:</w:t>
      </w:r>
      <w:r w:rsidR="00AA42C1" w:rsidRPr="00631F5F">
        <w:rPr>
          <w:rFonts w:ascii="Arial" w:hAnsi="Arial" w:cs="Arial"/>
          <w:lang w:val="en-US"/>
        </w:rPr>
        <w:t>\</w:t>
      </w:r>
      <w:r w:rsidRPr="00631F5F">
        <w:rPr>
          <w:rFonts w:ascii="Arial" w:hAnsi="Arial" w:cs="Arial"/>
        </w:rPr>
        <w:t>TEMP</w:t>
      </w:r>
      <w:r w:rsidR="00AA42C1" w:rsidRPr="00631F5F">
        <w:rPr>
          <w:rFonts w:ascii="Arial" w:hAnsi="Arial" w:cs="Arial"/>
          <w:lang w:val="en-US"/>
        </w:rPr>
        <w:t>\</w:t>
      </w:r>
      <w:r w:rsidRPr="00631F5F">
        <w:rPr>
          <w:rFonts w:ascii="Arial" w:hAnsi="Arial" w:cs="Arial"/>
        </w:rPr>
        <w:t>MASH_1.5_</w:t>
      </w:r>
      <w:r w:rsidR="00AA42C1" w:rsidRPr="00631F5F">
        <w:rPr>
          <w:rFonts w:ascii="Arial" w:hAnsi="Arial" w:cs="Arial"/>
        </w:rPr>
        <w:t>0.K</w:t>
      </w:r>
      <w:r w:rsidRPr="00631F5F">
        <w:rPr>
          <w:rFonts w:ascii="Arial" w:hAnsi="Arial" w:cs="Arial"/>
        </w:rPr>
        <w:t>ID</w:t>
      </w:r>
    </w:p>
    <w:p w:rsidR="00753D50" w:rsidRDefault="00753D50" w:rsidP="00753D50">
      <w:pPr>
        <w:pStyle w:val="Code"/>
      </w:pPr>
    </w:p>
    <w:p w:rsidR="00753D50" w:rsidRDefault="00753D50" w:rsidP="00753D50">
      <w:pPr>
        <w:pStyle w:val="Code"/>
      </w:pPr>
      <w:r>
        <w:t>KIDS Distribution saved on Feb 11, 2017@13:08:44</w:t>
      </w:r>
    </w:p>
    <w:p w:rsidR="00753D50" w:rsidRDefault="00753D50" w:rsidP="00753D50">
      <w:pPr>
        <w:pStyle w:val="Code"/>
      </w:pPr>
      <w:r>
        <w:t>Comment: Updated M-Unit package</w:t>
      </w:r>
    </w:p>
    <w:p w:rsidR="00753D50" w:rsidRDefault="00753D50" w:rsidP="00753D50">
      <w:pPr>
        <w:pStyle w:val="Code"/>
      </w:pPr>
      <w:r>
        <w:t>This Distribution contains Transport Globals for the following Package(s):</w:t>
      </w:r>
    </w:p>
    <w:p w:rsidR="00753D50" w:rsidRDefault="00753D50" w:rsidP="00753D50">
      <w:pPr>
        <w:pStyle w:val="Code"/>
      </w:pPr>
      <w:r>
        <w:t xml:space="preserve">   MASH*1.5*0</w:t>
      </w:r>
    </w:p>
    <w:p w:rsidR="00753D50" w:rsidRDefault="00753D50" w:rsidP="00753D50">
      <w:pPr>
        <w:pStyle w:val="Code"/>
      </w:pPr>
      <w:r>
        <w:t>Distribution OK!</w:t>
      </w:r>
    </w:p>
    <w:p w:rsidR="00753D50" w:rsidRDefault="00753D50" w:rsidP="00753D50">
      <w:pPr>
        <w:pStyle w:val="Code"/>
      </w:pPr>
      <w:r>
        <w:t xml:space="preserve">Want to Continue with Load? YES// </w:t>
      </w:r>
    </w:p>
    <w:p w:rsidR="00753D50" w:rsidRDefault="00753D50" w:rsidP="00753D50">
      <w:pPr>
        <w:pStyle w:val="Code"/>
      </w:pPr>
      <w:r>
        <w:t>Loading Distribution...</w:t>
      </w:r>
    </w:p>
    <w:p w:rsidR="00753D50" w:rsidRDefault="00753D50" w:rsidP="00753D50">
      <w:pPr>
        <w:pStyle w:val="Code"/>
      </w:pPr>
    </w:p>
    <w:p w:rsidR="00753D50" w:rsidRDefault="00753D50" w:rsidP="00753D50">
      <w:pPr>
        <w:pStyle w:val="Code"/>
      </w:pPr>
      <w:r>
        <w:t xml:space="preserve">   MASH*1.5*0</w:t>
      </w:r>
    </w:p>
    <w:p w:rsidR="00753D50" w:rsidRDefault="00753D50" w:rsidP="00753D50">
      <w:pPr>
        <w:pStyle w:val="Code"/>
      </w:pPr>
      <w:r>
        <w:t>Want to continue installing this build? NO// YES</w:t>
      </w:r>
    </w:p>
    <w:p w:rsidR="00753D50" w:rsidRDefault="00753D50" w:rsidP="00753D50">
      <w:pPr>
        <w:pStyle w:val="Code"/>
      </w:pPr>
      <w:r>
        <w:t>Use INSTALL NAME: MASH*1.5*0 to install this Distribution.</w:t>
      </w:r>
    </w:p>
    <w:p w:rsidR="00753D50" w:rsidRDefault="00753D50" w:rsidP="00753D50">
      <w:pPr>
        <w:pStyle w:val="Code"/>
      </w:pPr>
    </w:p>
    <w:p w:rsidR="00753D50" w:rsidRDefault="00753D50" w:rsidP="00753D50">
      <w:pPr>
        <w:pStyle w:val="Code"/>
      </w:pPr>
      <w:r>
        <w:t>Select Installation &lt;TEST ACCOUNT&gt; Option: 6  Install Package(s)</w:t>
      </w:r>
    </w:p>
    <w:p w:rsidR="00753D50" w:rsidRDefault="00753D50" w:rsidP="00753D50">
      <w:pPr>
        <w:pStyle w:val="Code"/>
      </w:pPr>
      <w:r>
        <w:t>Select INSTALL NAME:    MASH*1.5*0     Loaded from Distribution    2/12/17@14:32:41</w:t>
      </w:r>
    </w:p>
    <w:p w:rsidR="00753D50" w:rsidRDefault="00753D50" w:rsidP="00753D50">
      <w:pPr>
        <w:pStyle w:val="Code"/>
      </w:pPr>
      <w:r>
        <w:t xml:space="preserve">     =&gt; Updated M-Unit package  ;Created on Feb 11, 2017@13:08:44</w:t>
      </w:r>
    </w:p>
    <w:p w:rsidR="00753D50" w:rsidRDefault="00753D50" w:rsidP="00753D50">
      <w:pPr>
        <w:pStyle w:val="Code"/>
      </w:pPr>
      <w:r>
        <w:t xml:space="preserve">This Distribution was loaded on Feb 12, 2017@14:32:41 with header of </w:t>
      </w:r>
    </w:p>
    <w:p w:rsidR="00753D50" w:rsidRDefault="00753D50" w:rsidP="00753D50">
      <w:pPr>
        <w:pStyle w:val="Code"/>
      </w:pPr>
      <w:r>
        <w:t xml:space="preserve">   Updated M-Unit package  ;Created on Feb 11, 2017@13:08:44</w:t>
      </w:r>
    </w:p>
    <w:p w:rsidR="00753D50" w:rsidRDefault="00753D50" w:rsidP="00753D50">
      <w:pPr>
        <w:pStyle w:val="Code"/>
      </w:pPr>
      <w:r>
        <w:t xml:space="preserve">   It consisted of the following Install(s):</w:t>
      </w:r>
    </w:p>
    <w:p w:rsidR="00753D50" w:rsidRDefault="00753D50" w:rsidP="00753D50">
      <w:pPr>
        <w:pStyle w:val="Code"/>
      </w:pPr>
      <w:r>
        <w:t xml:space="preserve">     MASH*1.5*0</w:t>
      </w:r>
    </w:p>
    <w:p w:rsidR="00753D50" w:rsidRDefault="00753D50" w:rsidP="00753D50">
      <w:pPr>
        <w:pStyle w:val="Code"/>
      </w:pPr>
      <w:r>
        <w:t>Checking Install for Package MASH*1.5*0</w:t>
      </w:r>
    </w:p>
    <w:p w:rsidR="00753D50" w:rsidRDefault="00753D50" w:rsidP="00753D50">
      <w:pPr>
        <w:pStyle w:val="Code"/>
      </w:pPr>
      <w:r>
        <w:t>Want to continue installing this build? NO// YES</w:t>
      </w:r>
    </w:p>
    <w:p w:rsidR="00753D50" w:rsidRDefault="00753D50" w:rsidP="00753D50">
      <w:pPr>
        <w:pStyle w:val="Code"/>
      </w:pPr>
      <w:r>
        <w:t>Install Questions for MASH*1.5*0</w:t>
      </w:r>
    </w:p>
    <w:p w:rsidR="00753D50" w:rsidRDefault="00753D50" w:rsidP="00753D50">
      <w:pPr>
        <w:pStyle w:val="Code"/>
      </w:pPr>
      <w:r>
        <w:t>Incoming Files:</w:t>
      </w:r>
    </w:p>
    <w:p w:rsidR="00753D50" w:rsidRDefault="00753D50" w:rsidP="00753D50">
      <w:pPr>
        <w:pStyle w:val="Code"/>
      </w:pPr>
      <w:r>
        <w:t xml:space="preserve">   17.9001   M-UNIT TEST GROUP  (including data)</w:t>
      </w:r>
    </w:p>
    <w:p w:rsidR="00753D50" w:rsidRDefault="00753D50" w:rsidP="00753D50">
      <w:pPr>
        <w:pStyle w:val="Code"/>
      </w:pPr>
      <w:r>
        <w:lastRenderedPageBreak/>
        <w:t xml:space="preserve">Want KIDS to Rebuild Menu Trees Upon Completion of Install? NO// </w:t>
      </w:r>
    </w:p>
    <w:p w:rsidR="00753D50" w:rsidRDefault="00753D50" w:rsidP="00753D50">
      <w:pPr>
        <w:pStyle w:val="Code"/>
      </w:pPr>
      <w:r>
        <w:t xml:space="preserve">Want KIDS to INHIBIT LOGONs during the install? NO// </w:t>
      </w:r>
    </w:p>
    <w:p w:rsidR="00753D50" w:rsidRDefault="00753D50" w:rsidP="00753D50">
      <w:pPr>
        <w:pStyle w:val="Code"/>
      </w:pPr>
      <w:r>
        <w:t xml:space="preserve">Want to DISABLE Scheduled Options, Menu Options, and Protocols? NO// </w:t>
      </w:r>
    </w:p>
    <w:p w:rsidR="00753D50" w:rsidRDefault="00753D50" w:rsidP="00753D50">
      <w:pPr>
        <w:pStyle w:val="Code"/>
      </w:pPr>
      <w:r>
        <w:t>Enter the Device you want to print the Install messages.</w:t>
      </w:r>
    </w:p>
    <w:p w:rsidR="00753D50" w:rsidRDefault="00753D50" w:rsidP="00753D50">
      <w:pPr>
        <w:pStyle w:val="Code"/>
      </w:pPr>
      <w:r>
        <w:t>You can queue the install by enter a 'Q' at the device prompt.</w:t>
      </w:r>
    </w:p>
    <w:p w:rsidR="00753D50" w:rsidRDefault="00753D50" w:rsidP="00753D50">
      <w:pPr>
        <w:pStyle w:val="Code"/>
      </w:pPr>
      <w:r>
        <w:t>Enter a '^' to abort the install.</w:t>
      </w:r>
    </w:p>
    <w:p w:rsidR="00753D50" w:rsidRDefault="00753D50" w:rsidP="00753D50">
      <w:pPr>
        <w:pStyle w:val="Code"/>
      </w:pPr>
    </w:p>
    <w:p w:rsidR="00753D50" w:rsidRDefault="00753D50" w:rsidP="00753D50">
      <w:pPr>
        <w:pStyle w:val="Code"/>
      </w:pPr>
      <w:r>
        <w:t>DEVICE: HOME//   Console (Cache' on Windows)</w:t>
      </w:r>
    </w:p>
    <w:p w:rsidR="00753D50" w:rsidRDefault="00753D50" w:rsidP="00753D50">
      <w:pPr>
        <w:pStyle w:val="Code"/>
      </w:pPr>
      <w:r>
        <w:t xml:space="preserve">  Install Started for MASH*1.5*0 : </w:t>
      </w:r>
    </w:p>
    <w:p w:rsidR="00753D50" w:rsidRDefault="00753D50" w:rsidP="00753D50">
      <w:pPr>
        <w:pStyle w:val="Code"/>
      </w:pPr>
      <w:r>
        <w:t xml:space="preserve">               Feb 12, 2017@14:33:27</w:t>
      </w:r>
    </w:p>
    <w:p w:rsidR="00753D50" w:rsidRDefault="00753D50" w:rsidP="00753D50">
      <w:pPr>
        <w:pStyle w:val="Code"/>
      </w:pPr>
      <w:r>
        <w:t xml:space="preserve"> Build Distribution Date: Feb 11, 2017</w:t>
      </w:r>
    </w:p>
    <w:p w:rsidR="00753D50" w:rsidRDefault="00753D50" w:rsidP="00753D50">
      <w:pPr>
        <w:pStyle w:val="Code"/>
      </w:pPr>
      <w:r>
        <w:t xml:space="preserve">  Installing Routines:</w:t>
      </w:r>
    </w:p>
    <w:p w:rsidR="00753D50" w:rsidRDefault="00753D50" w:rsidP="00753D50">
      <w:pPr>
        <w:pStyle w:val="Code"/>
      </w:pPr>
      <w:r>
        <w:t xml:space="preserve"> Running Pre-Install Routine: ^ZZUTPRE</w:t>
      </w:r>
    </w:p>
    <w:p w:rsidR="00753D50" w:rsidRDefault="00753D50" w:rsidP="00753D50">
      <w:pPr>
        <w:pStyle w:val="Code"/>
      </w:pPr>
      <w:r>
        <w:t xml:space="preserve"> </w:t>
      </w:r>
      <w:r w:rsidR="00631F5F">
        <w:rPr>
          <w:lang w:val="en-US"/>
        </w:rPr>
        <w:t xml:space="preserve"> </w:t>
      </w:r>
      <w:r>
        <w:t xml:space="preserve">Installing Data Dictionaries: </w:t>
      </w:r>
    </w:p>
    <w:p w:rsidR="00753D50" w:rsidRDefault="00753D50" w:rsidP="00753D50">
      <w:pPr>
        <w:pStyle w:val="Code"/>
      </w:pPr>
      <w:r>
        <w:t xml:space="preserve">               Feb 12, 2017@14:33:28</w:t>
      </w:r>
    </w:p>
    <w:p w:rsidR="00753D50" w:rsidRDefault="00753D50" w:rsidP="00753D50">
      <w:pPr>
        <w:pStyle w:val="Code"/>
      </w:pPr>
      <w:r>
        <w:t xml:space="preserve">  Installing Data: </w:t>
      </w:r>
    </w:p>
    <w:p w:rsidR="00753D50" w:rsidRDefault="00753D50" w:rsidP="00753D50">
      <w:pPr>
        <w:pStyle w:val="Code"/>
      </w:pPr>
      <w:r>
        <w:t xml:space="preserve">               Feb 12, 2017@14:33:28</w:t>
      </w:r>
    </w:p>
    <w:p w:rsidR="00753D50" w:rsidRDefault="00753D50" w:rsidP="00753D50">
      <w:pPr>
        <w:pStyle w:val="Code"/>
      </w:pPr>
      <w:r>
        <w:t xml:space="preserve">  Installing PACKAGE COMPONENTS: </w:t>
      </w:r>
    </w:p>
    <w:p w:rsidR="00753D50" w:rsidRDefault="00753D50" w:rsidP="00753D50">
      <w:pPr>
        <w:pStyle w:val="Code"/>
      </w:pPr>
      <w:r>
        <w:t xml:space="preserve"> Installing REMOTE PROCEDURE</w:t>
      </w:r>
    </w:p>
    <w:p w:rsidR="00753D50" w:rsidRDefault="00753D50" w:rsidP="00753D50">
      <w:pPr>
        <w:pStyle w:val="Code"/>
      </w:pPr>
      <w:r>
        <w:t xml:space="preserve">  Installing OPTION</w:t>
      </w:r>
    </w:p>
    <w:p w:rsidR="00753D50" w:rsidRDefault="00753D50" w:rsidP="00753D50">
      <w:pPr>
        <w:pStyle w:val="Code"/>
      </w:pPr>
      <w:r>
        <w:t xml:space="preserve">               Feb 12, 2017@14:33:28</w:t>
      </w:r>
    </w:p>
    <w:p w:rsidR="00753D50" w:rsidRDefault="00753D50" w:rsidP="00753D50">
      <w:pPr>
        <w:pStyle w:val="Code"/>
      </w:pPr>
      <w:r>
        <w:t xml:space="preserve"> Running Post-Install Routine: ^ZZUTPOST</w:t>
      </w:r>
    </w:p>
    <w:p w:rsidR="00753D50" w:rsidRDefault="00753D50" w:rsidP="00753D50">
      <w:pPr>
        <w:pStyle w:val="Code"/>
      </w:pPr>
      <w:r>
        <w:t>Routine:       ut Loaded, Saved as      %ut</w:t>
      </w:r>
    </w:p>
    <w:p w:rsidR="00753D50" w:rsidRDefault="00753D50" w:rsidP="00753D50">
      <w:pPr>
        <w:pStyle w:val="Code"/>
      </w:pPr>
      <w:r>
        <w:t>Routine:      ut1 Loaded, Saved as     %ut1</w:t>
      </w:r>
    </w:p>
    <w:p w:rsidR="00753D50" w:rsidRDefault="00753D50" w:rsidP="00753D50">
      <w:pPr>
        <w:pStyle w:val="Code"/>
      </w:pPr>
      <w:r>
        <w:t>Routine:  utcover Loaded, Saved as %utcover</w:t>
      </w:r>
    </w:p>
    <w:p w:rsidR="00753D50" w:rsidRDefault="00753D50" w:rsidP="00753D50">
      <w:pPr>
        <w:pStyle w:val="Code"/>
      </w:pPr>
      <w:r>
        <w:t>Routine:     utt1 Loaded, Saved as    %utt1</w:t>
      </w:r>
    </w:p>
    <w:p w:rsidR="00753D50" w:rsidRDefault="00753D50" w:rsidP="00753D50">
      <w:pPr>
        <w:pStyle w:val="Code"/>
      </w:pPr>
      <w:r>
        <w:t>Routine:     utt2 Loaded, Saved as    %utt2</w:t>
      </w:r>
    </w:p>
    <w:p w:rsidR="00753D50" w:rsidRDefault="00753D50" w:rsidP="00753D50">
      <w:pPr>
        <w:pStyle w:val="Code"/>
      </w:pPr>
      <w:r>
        <w:t>Routine:     utt3 Loaded, Saved as    %utt3</w:t>
      </w:r>
    </w:p>
    <w:p w:rsidR="00753D50" w:rsidRDefault="00753D50" w:rsidP="00753D50">
      <w:pPr>
        <w:pStyle w:val="Code"/>
      </w:pPr>
      <w:r>
        <w:t>Routine:     utt4 Loaded, Saved as    %utt4</w:t>
      </w:r>
    </w:p>
    <w:p w:rsidR="00753D50" w:rsidRDefault="00753D50" w:rsidP="00753D50">
      <w:pPr>
        <w:pStyle w:val="Code"/>
      </w:pPr>
      <w:r>
        <w:t>Routine:     utt5 Loaded, Saved as    %utt5</w:t>
      </w:r>
    </w:p>
    <w:p w:rsidR="00753D50" w:rsidRDefault="00753D50" w:rsidP="00753D50">
      <w:pPr>
        <w:pStyle w:val="Code"/>
      </w:pPr>
      <w:r>
        <w:t>Routine:     utt6 Loaded, Saved as    %utt6</w:t>
      </w:r>
    </w:p>
    <w:p w:rsidR="00753D50" w:rsidRDefault="00753D50" w:rsidP="00753D50">
      <w:pPr>
        <w:pStyle w:val="Code"/>
      </w:pPr>
      <w:r>
        <w:t>Routine:  uttcovr Loaded, Saved as %uttcovr</w:t>
      </w:r>
    </w:p>
    <w:p w:rsidR="00753D50" w:rsidRDefault="00753D50" w:rsidP="00753D50">
      <w:pPr>
        <w:pStyle w:val="Code"/>
      </w:pPr>
      <w:r>
        <w:t>Updating Routine file...</w:t>
      </w:r>
    </w:p>
    <w:p w:rsidR="00753D50" w:rsidRDefault="00753D50" w:rsidP="00753D50">
      <w:pPr>
        <w:pStyle w:val="Code"/>
      </w:pPr>
      <w:r>
        <w:t xml:space="preserve">  Updating KIDS files...</w:t>
      </w:r>
    </w:p>
    <w:p w:rsidR="00753D50" w:rsidRDefault="00753D50" w:rsidP="00753D50">
      <w:pPr>
        <w:pStyle w:val="Code"/>
      </w:pPr>
      <w:r>
        <w:t xml:space="preserve">  MASH*1.5*0 Installed. </w:t>
      </w:r>
    </w:p>
    <w:p w:rsidR="00753D50" w:rsidRDefault="00753D50" w:rsidP="00753D50">
      <w:pPr>
        <w:pStyle w:val="Code"/>
      </w:pPr>
      <w:r>
        <w:t xml:space="preserve">               Feb 12, 2017@14:33:28</w:t>
      </w:r>
    </w:p>
    <w:p w:rsidR="00753D50" w:rsidRDefault="00753D50" w:rsidP="00753D50">
      <w:pPr>
        <w:pStyle w:val="Code"/>
      </w:pPr>
      <w:r>
        <w:t xml:space="preserve"> NO Install Message sent </w:t>
      </w:r>
    </w:p>
    <w:p w:rsidR="00753D50" w:rsidRDefault="00753D50" w:rsidP="00753D50">
      <w:pPr>
        <w:pStyle w:val="Code"/>
      </w:pPr>
      <w:r>
        <w:t>Install Completed</w:t>
      </w:r>
    </w:p>
    <w:p w:rsidR="00753D50" w:rsidRDefault="00753D50" w:rsidP="00753D50">
      <w:pPr>
        <w:pStyle w:val="Code"/>
      </w:pPr>
      <w:r>
        <w:t>Select Installation &lt;TEST ACCOUNT&gt; Option: ^PG   Programmer mode</w:t>
      </w:r>
    </w:p>
    <w:p w:rsidR="00753D50" w:rsidRDefault="00753D50" w:rsidP="00753D50">
      <w:pPr>
        <w:pStyle w:val="Code"/>
      </w:pPr>
      <w:r>
        <w:t>VISTA&gt;</w:t>
      </w:r>
    </w:p>
    <w:p w:rsidR="002F190D" w:rsidRDefault="00026219" w:rsidP="002F190D">
      <w:pPr>
        <w:pStyle w:val="ListParagraph"/>
        <w:numPr>
          <w:ilvl w:val="0"/>
          <w:numId w:val="49"/>
        </w:numPr>
      </w:pPr>
      <w:r>
        <w:t>I</w:t>
      </w:r>
      <w:r w:rsidR="004E3F1A">
        <w:t>nstallation on a Linux system</w:t>
      </w:r>
      <w:r>
        <w:t xml:space="preserve"> is basically the same as shown for Cache</w:t>
      </w:r>
      <w:r w:rsidR="004E3F1A">
        <w:t>.</w:t>
      </w:r>
      <w:r w:rsidR="00CF6FCB">
        <w:t xml:space="preserve">  </w:t>
      </w:r>
      <w:r>
        <w:t>However, the dos2unix command should be run on the KID file first to insure the correct line endings.  Also, GT.M will list a number of error messages for Cache specific syntax that it does recognize.  These should be ignored.</w:t>
      </w:r>
      <w:r w:rsidR="002F190D">
        <w:t xml:space="preserve"> </w:t>
      </w:r>
      <w:r>
        <w:t xml:space="preserve"> </w:t>
      </w:r>
    </w:p>
    <w:p w:rsidR="00CF6FCB" w:rsidRPr="004E3F1A" w:rsidRDefault="002F190D" w:rsidP="009B6043">
      <w:pPr>
        <w:pStyle w:val="ListParagraph"/>
        <w:numPr>
          <w:ilvl w:val="0"/>
          <w:numId w:val="49"/>
        </w:numPr>
      </w:pPr>
      <w:r>
        <w:t>As noted below, full captures of installation, running unit tests, and running coverage analysis on the M-Unit package are available as text files.</w:t>
      </w:r>
    </w:p>
    <w:p w:rsidR="004E3F1A" w:rsidRPr="004E3F1A" w:rsidRDefault="004E3F1A" w:rsidP="004E3F1A"/>
    <w:p w:rsidR="00415871" w:rsidRDefault="00415871" w:rsidP="005B448A">
      <w:pPr>
        <w:pStyle w:val="OSEHRAHeading1"/>
      </w:pPr>
      <w:bookmarkStart w:id="31" w:name="_Toc395096980"/>
      <w:r>
        <w:lastRenderedPageBreak/>
        <w:t>M-Unit without VistA support</w:t>
      </w:r>
    </w:p>
    <w:p w:rsidR="00B20BD7" w:rsidRDefault="00415871" w:rsidP="00415871">
      <w:pPr>
        <w:pStyle w:val="OSEHRABody"/>
      </w:pPr>
      <w:r>
        <w:t xml:space="preserve">The current version can be run in an M environment which does not contain VistA.  This can only be used at the command line, since VistA is required for the GUI application to run.  </w:t>
      </w:r>
      <w:r w:rsidR="005B6327">
        <w:t>The unit tests for the routines (DO ^%utt1) can be run to verify the functionality.</w:t>
      </w:r>
    </w:p>
    <w:p w:rsidR="00B20BD7" w:rsidRDefault="00415871" w:rsidP="00415871">
      <w:pPr>
        <w:pStyle w:val="OSEHRABody"/>
      </w:pPr>
      <w:r>
        <w:t xml:space="preserve">For a Cache environment, set up the %ut* namespace for the account namespace (Right click and select Management Portal, when the page opens in a browser select </w:t>
      </w:r>
      <w:r w:rsidR="00B20BD7">
        <w:t>'</w:t>
      </w:r>
      <w:r>
        <w:t>System Administration | Configuration | SystemConfiguration |</w:t>
      </w:r>
      <w:r w:rsidR="009041CF">
        <w:t xml:space="preserve"> Namespaces</w:t>
      </w:r>
      <w:r w:rsidR="00B20BD7">
        <w:t>'</w:t>
      </w:r>
      <w:r w:rsidR="009041CF">
        <w:t xml:space="preserve"> then select the desired namespace from those listed (e.g., User) and click on </w:t>
      </w:r>
      <w:r w:rsidR="00B20BD7">
        <w:t>'</w:t>
      </w:r>
      <w:r w:rsidR="009041CF">
        <w:t>Routine Mappings</w:t>
      </w:r>
      <w:r w:rsidR="00B20BD7">
        <w:t>'</w:t>
      </w:r>
      <w:r w:rsidR="009041CF">
        <w:t xml:space="preserve">.  In the new page in the browser click on 'New Routine Mapping', in the </w:t>
      </w:r>
      <w:r w:rsidR="00B20BD7">
        <w:t>'</w:t>
      </w:r>
      <w:r w:rsidR="009041CF">
        <w:t>Routine Database Location</w:t>
      </w:r>
      <w:r w:rsidR="00B20BD7">
        <w:t>'</w:t>
      </w:r>
      <w:r w:rsidR="009041CF">
        <w:t xml:space="preserve"> select the desired namespace to match the one you are using, then in the </w:t>
      </w:r>
      <w:r w:rsidR="00B20BD7">
        <w:t>'</w:t>
      </w:r>
      <w:r w:rsidR="009041CF">
        <w:t>Routine name</w:t>
      </w:r>
      <w:r w:rsidR="00B20BD7">
        <w:t>'</w:t>
      </w:r>
      <w:r w:rsidR="009041CF">
        <w:t xml:space="preserve"> edit box enter %ut* then click on </w:t>
      </w:r>
      <w:r w:rsidR="00B20BD7">
        <w:t>'</w:t>
      </w:r>
      <w:r w:rsidR="009041CF">
        <w:t>OK</w:t>
      </w:r>
      <w:r w:rsidR="00B20BD7">
        <w:t>'</w:t>
      </w:r>
      <w:r w:rsidR="009041CF">
        <w:t xml:space="preserve">, and in the </w:t>
      </w:r>
      <w:r w:rsidR="00B20BD7">
        <w:t>'</w:t>
      </w:r>
      <w:r w:rsidR="009041CF">
        <w:t>Routine Mappings</w:t>
      </w:r>
      <w:r w:rsidR="00B20BD7">
        <w:t>'</w:t>
      </w:r>
      <w:r w:rsidR="009041CF">
        <w:t xml:space="preserve"> page click on 'Save Changes' to have it identify the %ut* routines in the namespace account.  </w:t>
      </w:r>
      <w:r w:rsidR="00B20BD7">
        <w:t>Then u</w:t>
      </w:r>
      <w:r w:rsidR="009041CF">
        <w:t>se DO ^%RI to load the</w:t>
      </w:r>
      <w:r w:rsidR="00B20BD7">
        <w:t>m from the</w:t>
      </w:r>
      <w:r w:rsidR="009041CF">
        <w:t xml:space="preserve"> %ut_1.5.ro</w:t>
      </w:r>
      <w:r w:rsidR="00B20BD7">
        <w:t xml:space="preserve"> file (or individually ZL them in</w:t>
      </w:r>
      <w:r w:rsidR="009041CF">
        <w:t xml:space="preserve"> </w:t>
      </w:r>
      <w:r w:rsidR="00B20BD7">
        <w:t>an account where they are present, then D ^%CD to the desired namespace and ZS the routine in the account).</w:t>
      </w:r>
    </w:p>
    <w:p w:rsidR="00415871" w:rsidRDefault="00B20BD7" w:rsidP="00415871">
      <w:pPr>
        <w:pStyle w:val="OSEHRABody"/>
      </w:pPr>
      <w:r>
        <w:t xml:space="preserve">For a GT.M environment, you can copy the %ut_1.5.ro file into a unix environment, use the command dos2unix to convert the file to the appropriate line endings, then use the DO ^%RI command and load the file from its location. </w:t>
      </w:r>
      <w:r w:rsidR="00415871">
        <w:t xml:space="preserve"> </w:t>
      </w:r>
      <w:r>
        <w:t>This will convert the routines to _ut* for storage</w:t>
      </w:r>
      <w:r w:rsidR="005B6327">
        <w:t>.</w:t>
      </w:r>
    </w:p>
    <w:p w:rsidR="005B448A" w:rsidRDefault="005B448A" w:rsidP="005B448A">
      <w:pPr>
        <w:pStyle w:val="OSEHRAHeading1"/>
      </w:pPr>
      <w:r>
        <w:t>Running M-Unit Tests</w:t>
      </w:r>
      <w:bookmarkEnd w:id="31"/>
    </w:p>
    <w:p w:rsidR="005B448A" w:rsidRDefault="005B448A" w:rsidP="005B448A">
      <w:pPr>
        <w:pStyle w:val="OSEHRABody"/>
      </w:pPr>
      <w:r>
        <w:t>Once the installation is complete, you can verify that the %ut test framework has been installed correctly by runn</w:t>
      </w:r>
      <w:r w:rsidR="000459F4">
        <w:t>ing the supplied test routines.</w:t>
      </w:r>
    </w:p>
    <w:p w:rsidR="005B448A" w:rsidRDefault="00EE2884" w:rsidP="005B448A">
      <w:pPr>
        <w:pStyle w:val="OSEHRABody"/>
      </w:pPr>
      <w:r>
        <w:t>There are several routines that can be run to test various areas of the M-Unit functionality.  Running the routine %utt1 from the top (i.e, D</w:t>
      </w:r>
      <w:r w:rsidR="008A2F53">
        <w:t>O</w:t>
      </w:r>
      <w:r>
        <w:t xml:space="preserve"> ^%utt1) will run the </w:t>
      </w:r>
      <w:r w:rsidR="00415871">
        <w:t>non-</w:t>
      </w:r>
      <w:r>
        <w:t xml:space="preserve">verbose mode of the basic tests.  The routine %utt6 when run from the top </w:t>
      </w:r>
      <w:r w:rsidR="008A2F53">
        <w:t>(</w:t>
      </w:r>
      <w:r>
        <w:t>D</w:t>
      </w:r>
      <w:r w:rsidR="008A2F53">
        <w:t>O</w:t>
      </w:r>
      <w:r>
        <w:t xml:space="preserve"> ^%utt6</w:t>
      </w:r>
      <w:r w:rsidR="008A2F53">
        <w:t>)</w:t>
      </w:r>
      <w:r>
        <w:t xml:space="preserve"> or </w:t>
      </w:r>
      <w:r w:rsidR="008A2F53">
        <w:t>i</w:t>
      </w:r>
      <w:r>
        <w:t>n verbose mode (D</w:t>
      </w:r>
      <w:r w:rsidR="008A2F53">
        <w:t>O</w:t>
      </w:r>
      <w:r>
        <w:t xml:space="preserve"> VERBOSE^%utt6) runs a variety of tests for </w:t>
      </w:r>
      <w:r w:rsidR="008A2F53">
        <w:t xml:space="preserve">APIs covering </w:t>
      </w:r>
      <w:r>
        <w:t xml:space="preserve">the command line, options, and GUI, and </w:t>
      </w:r>
      <w:r w:rsidR="009A3680">
        <w:t xml:space="preserve">the routine </w:t>
      </w:r>
      <w:r w:rsidR="008A2F53">
        <w:t xml:space="preserve">%uttcovr is run from the top to perform coverage analysis </w:t>
      </w:r>
      <w:r w:rsidR="00631F5F">
        <w:t xml:space="preserve">for the %ut, </w:t>
      </w:r>
      <w:r w:rsidR="008A2F53">
        <w:t>%ut1</w:t>
      </w:r>
      <w:r w:rsidR="00631F5F">
        <w:t xml:space="preserve"> and %utcover</w:t>
      </w:r>
      <w:r w:rsidR="008A2F53">
        <w:t xml:space="preserve"> routines.</w:t>
      </w:r>
      <w:r>
        <w:t xml:space="preserve"> </w:t>
      </w:r>
      <w:r w:rsidR="008A2F53">
        <w:t xml:space="preserve">Entering the following command at the VistA command prompt will </w:t>
      </w:r>
      <w:r w:rsidR="005B448A">
        <w:t xml:space="preserve">run the </w:t>
      </w:r>
      <w:r w:rsidR="008A2F53">
        <w:t xml:space="preserve">basic </w:t>
      </w:r>
      <w:r w:rsidR="005B448A">
        <w:t>tests</w:t>
      </w:r>
      <w:r w:rsidR="008A2F53">
        <w:t xml:space="preserve"> (and the 7 failures and 1 error are caused on purpose to test specific parts of the code associated with failures and errors)</w:t>
      </w:r>
      <w:r w:rsidR="005B448A">
        <w:t>:</w:t>
      </w:r>
    </w:p>
    <w:p w:rsidR="00EE36AA" w:rsidRPr="00EE36AA" w:rsidRDefault="00B17437" w:rsidP="00EE36AA">
      <w:pPr>
        <w:pStyle w:val="Code"/>
        <w:rPr>
          <w:lang w:val="en-US"/>
        </w:rPr>
      </w:pPr>
      <w:r w:rsidRPr="00B17437">
        <w:rPr>
          <w:lang w:val="en-US"/>
        </w:rPr>
        <w:t>&gt;</w:t>
      </w:r>
      <w:r w:rsidR="00EE36AA">
        <w:rPr>
          <w:lang w:val="en-US"/>
        </w:rPr>
        <w:t>D</w:t>
      </w:r>
      <w:r w:rsidR="00EE36AA" w:rsidRPr="00EE36AA">
        <w:rPr>
          <w:lang w:val="en-US"/>
        </w:rPr>
        <w:t xml:space="preserve"> ^%utt1</w:t>
      </w:r>
    </w:p>
    <w:p w:rsidR="00EE36AA" w:rsidRPr="00EE36AA" w:rsidRDefault="00EE36AA" w:rsidP="00EE36AA">
      <w:pPr>
        <w:pStyle w:val="Code"/>
        <w:rPr>
          <w:lang w:val="en-US"/>
        </w:rPr>
      </w:pPr>
      <w:r w:rsidRPr="00EE36AA">
        <w:rPr>
          <w:lang w:val="en-US"/>
        </w:rPr>
        <w:t xml:space="preserve"> </w:t>
      </w:r>
    </w:p>
    <w:p w:rsidR="00EE36AA" w:rsidRPr="00EE36AA" w:rsidRDefault="00EE36AA" w:rsidP="00EE36AA">
      <w:pPr>
        <w:pStyle w:val="Code"/>
        <w:rPr>
          <w:lang w:val="en-US"/>
        </w:rPr>
      </w:pPr>
      <w:r w:rsidRPr="00EE36AA">
        <w:rPr>
          <w:lang w:val="en-US"/>
        </w:rPr>
        <w:t>Running tests in NON-VERBOSE mode</w:t>
      </w:r>
    </w:p>
    <w:p w:rsidR="00EE36AA" w:rsidRPr="00EE36AA" w:rsidRDefault="00EE36AA" w:rsidP="00EE36AA">
      <w:pPr>
        <w:pStyle w:val="Code"/>
        <w:rPr>
          <w:lang w:val="en-US"/>
        </w:rPr>
      </w:pPr>
      <w:r w:rsidRPr="00EE36AA">
        <w:rPr>
          <w:lang w:val="en-US"/>
        </w:rPr>
        <w:t>For Verbose mode use DO VERBOSE^%utt1(ARG) where ARG is an integer 1 to 3</w:t>
      </w:r>
    </w:p>
    <w:p w:rsidR="00EE36AA" w:rsidRPr="00EE36AA" w:rsidRDefault="00EE36AA" w:rsidP="00EE36AA">
      <w:pPr>
        <w:pStyle w:val="Code"/>
        <w:rPr>
          <w:lang w:val="en-US"/>
        </w:rPr>
      </w:pPr>
      <w:r w:rsidRPr="00EE36AA">
        <w:rPr>
          <w:lang w:val="en-US"/>
        </w:rPr>
        <w:t>ENTER RETURN TO CONTINUE: ....</w:t>
      </w:r>
    </w:p>
    <w:p w:rsidR="00EE36AA" w:rsidRPr="00EE36AA" w:rsidRDefault="00EE36AA" w:rsidP="00EE36AA">
      <w:pPr>
        <w:pStyle w:val="Code"/>
        <w:rPr>
          <w:lang w:val="en-US"/>
        </w:rPr>
      </w:pPr>
      <w:r w:rsidRPr="00EE36AA">
        <w:rPr>
          <w:lang w:val="en-US"/>
        </w:rPr>
        <w:t>T5^%utt1 - Error count check - This is an intentional failure</w:t>
      </w:r>
    </w:p>
    <w:p w:rsidR="00EE36AA" w:rsidRPr="00EE36AA" w:rsidRDefault="00EE36AA" w:rsidP="00EE36AA">
      <w:pPr>
        <w:pStyle w:val="Code"/>
        <w:rPr>
          <w:lang w:val="en-US"/>
        </w:rPr>
      </w:pPr>
      <w:r w:rsidRPr="00EE36AA">
        <w:rPr>
          <w:lang w:val="en-US"/>
        </w:rPr>
        <w:t>.</w:t>
      </w:r>
    </w:p>
    <w:p w:rsidR="00EE36AA" w:rsidRPr="00EE36AA" w:rsidRDefault="00EE36AA" w:rsidP="00EE36AA">
      <w:pPr>
        <w:pStyle w:val="Code"/>
        <w:rPr>
          <w:lang w:val="en-US"/>
        </w:rPr>
      </w:pPr>
      <w:r w:rsidRPr="00EE36AA">
        <w:rPr>
          <w:lang w:val="en-US"/>
        </w:rPr>
        <w:t>T5^%utt1 - Error count check - Intentionally throwing a failure</w:t>
      </w:r>
    </w:p>
    <w:p w:rsidR="00EE36AA" w:rsidRPr="00EE36AA" w:rsidRDefault="00EE36AA" w:rsidP="00EE36AA">
      <w:pPr>
        <w:pStyle w:val="Code"/>
        <w:rPr>
          <w:lang w:val="en-US"/>
        </w:rPr>
      </w:pPr>
      <w:r w:rsidRPr="00EE36AA">
        <w:rPr>
          <w:lang w:val="en-US"/>
        </w:rPr>
        <w:t>.................</w:t>
      </w:r>
    </w:p>
    <w:p w:rsidR="00EE36AA" w:rsidRPr="00EE36AA" w:rsidRDefault="00EE36AA" w:rsidP="00EE36AA">
      <w:pPr>
        <w:pStyle w:val="Code"/>
        <w:rPr>
          <w:lang w:val="en-US"/>
        </w:rPr>
      </w:pPr>
      <w:r w:rsidRPr="00EE36AA">
        <w:rPr>
          <w:lang w:val="en-US"/>
        </w:rPr>
        <w:t>BADCHKEQ^%utt5 -  CHKEQ should fail on unequal value - &lt;4&gt; vs &lt;3&gt; - SET UNEQUAL</w:t>
      </w:r>
      <w:r>
        <w:rPr>
          <w:lang w:val="en-US"/>
        </w:rPr>
        <w:t xml:space="preserve"> </w:t>
      </w:r>
      <w:r w:rsidRPr="00EE36AA">
        <w:rPr>
          <w:lang w:val="en-US"/>
        </w:rPr>
        <w:t>ON PURPOSE - SHOULD FAIL</w:t>
      </w:r>
    </w:p>
    <w:p w:rsidR="00EE36AA" w:rsidRPr="00EE36AA" w:rsidRDefault="00EE36AA" w:rsidP="00EE36AA">
      <w:pPr>
        <w:pStyle w:val="Code"/>
        <w:rPr>
          <w:lang w:val="en-US"/>
        </w:rPr>
      </w:pPr>
      <w:r w:rsidRPr="00EE36AA">
        <w:rPr>
          <w:lang w:val="en-US"/>
        </w:rPr>
        <w:t xml:space="preserve"> </w:t>
      </w:r>
    </w:p>
    <w:p w:rsidR="00EE36AA" w:rsidRPr="00EE36AA" w:rsidRDefault="00EE36AA" w:rsidP="00EE36AA">
      <w:pPr>
        <w:pStyle w:val="Code"/>
        <w:rPr>
          <w:lang w:val="en-US"/>
        </w:rPr>
      </w:pPr>
      <w:r w:rsidRPr="00EE36AA">
        <w:rPr>
          <w:lang w:val="en-US"/>
        </w:rPr>
        <w:t>BADCHKTF^%utt5 -  CHKTF should fail on false value - SET FALSE (0) ON PURPOSE -</w:t>
      </w:r>
      <w:r>
        <w:rPr>
          <w:lang w:val="en-US"/>
        </w:rPr>
        <w:t xml:space="preserve"> </w:t>
      </w:r>
      <w:r w:rsidRPr="00EE36AA">
        <w:rPr>
          <w:lang w:val="en-US"/>
        </w:rPr>
        <w:t>SHOULD FAIL</w:t>
      </w:r>
    </w:p>
    <w:p w:rsidR="00EE36AA" w:rsidRPr="00EE36AA" w:rsidRDefault="00EE36AA" w:rsidP="00EE36AA">
      <w:pPr>
        <w:pStyle w:val="Code"/>
        <w:rPr>
          <w:lang w:val="en-US"/>
        </w:rPr>
      </w:pPr>
      <w:r w:rsidRPr="00EE36AA">
        <w:rPr>
          <w:lang w:val="en-US"/>
        </w:rPr>
        <w:t xml:space="preserve"> </w:t>
      </w:r>
    </w:p>
    <w:p w:rsidR="00EE36AA" w:rsidRPr="00EE36AA" w:rsidRDefault="00EE36AA" w:rsidP="00EE36AA">
      <w:pPr>
        <w:pStyle w:val="Code"/>
        <w:rPr>
          <w:lang w:val="en-US"/>
        </w:rPr>
      </w:pPr>
      <w:r w:rsidRPr="00EE36AA">
        <w:rPr>
          <w:lang w:val="en-US"/>
        </w:rPr>
        <w:t>BADERROR^%utt5 -  throws an error on purpose - Error: &lt;UNDEFINED&gt;BADERROR+6^%utt5 *Q</w:t>
      </w:r>
    </w:p>
    <w:p w:rsidR="00EE36AA" w:rsidRPr="00EE36AA" w:rsidRDefault="00EE36AA" w:rsidP="00EE36AA">
      <w:pPr>
        <w:pStyle w:val="Code"/>
        <w:rPr>
          <w:lang w:val="en-US"/>
        </w:rPr>
      </w:pPr>
      <w:r w:rsidRPr="00EE36AA">
        <w:rPr>
          <w:lang w:val="en-US"/>
        </w:rPr>
        <w:lastRenderedPageBreak/>
        <w:t xml:space="preserve"> </w:t>
      </w:r>
    </w:p>
    <w:p w:rsidR="00EE36AA" w:rsidRPr="00EE36AA" w:rsidRDefault="00EE36AA" w:rsidP="00EE36AA">
      <w:pPr>
        <w:pStyle w:val="Code"/>
        <w:rPr>
          <w:lang w:val="en-US"/>
        </w:rPr>
      </w:pPr>
      <w:r w:rsidRPr="00EE36AA">
        <w:rPr>
          <w:lang w:val="en-US"/>
        </w:rPr>
        <w:t>CALLFAIL^%utt5 -  called FAIL to test it - Called FAIL to test it</w:t>
      </w:r>
    </w:p>
    <w:p w:rsidR="00EE36AA" w:rsidRPr="00EE36AA" w:rsidRDefault="00EE36AA" w:rsidP="00EE36AA">
      <w:pPr>
        <w:pStyle w:val="Code"/>
        <w:rPr>
          <w:lang w:val="en-US"/>
        </w:rPr>
      </w:pPr>
      <w:r w:rsidRPr="00EE36AA">
        <w:rPr>
          <w:lang w:val="en-US"/>
        </w:rPr>
        <w:t xml:space="preserve"> </w:t>
      </w:r>
    </w:p>
    <w:p w:rsidR="00EE36AA" w:rsidRPr="00EE36AA" w:rsidRDefault="00EE36AA" w:rsidP="00EE36AA">
      <w:pPr>
        <w:pStyle w:val="Code"/>
        <w:rPr>
          <w:lang w:val="en-US"/>
        </w:rPr>
      </w:pPr>
      <w:r w:rsidRPr="00EE36AA">
        <w:rPr>
          <w:lang w:val="en-US"/>
        </w:rPr>
        <w:t>LEAKSBAD^%utt5 - check leaks with leak - LEAKSBAD TEST - X NOT SPECIFIED VARIABLE LEAK: X</w:t>
      </w:r>
    </w:p>
    <w:p w:rsidR="00EE36AA" w:rsidRPr="00EE36AA" w:rsidRDefault="00EE36AA" w:rsidP="00EE36AA">
      <w:pPr>
        <w:pStyle w:val="Code"/>
        <w:rPr>
          <w:lang w:val="en-US"/>
        </w:rPr>
      </w:pPr>
      <w:r w:rsidRPr="00EE36AA">
        <w:rPr>
          <w:lang w:val="en-US"/>
        </w:rPr>
        <w:t xml:space="preserve"> </w:t>
      </w:r>
    </w:p>
    <w:p w:rsidR="00EE36AA" w:rsidRPr="00EE36AA" w:rsidRDefault="00EE36AA" w:rsidP="00EE36AA">
      <w:pPr>
        <w:pStyle w:val="Code"/>
        <w:rPr>
          <w:lang w:val="en-US"/>
        </w:rPr>
      </w:pPr>
      <w:r w:rsidRPr="00EE36AA">
        <w:rPr>
          <w:lang w:val="en-US"/>
        </w:rPr>
        <w:t xml:space="preserve">NVLDARG1^%utt5 - check invalid arg in CHKEQ - NO VALUES INPUT TO CHKEQ^%ut </w:t>
      </w:r>
      <w:r>
        <w:rPr>
          <w:lang w:val="en-US"/>
        </w:rPr>
        <w:t>–</w:t>
      </w:r>
      <w:r w:rsidRPr="00EE36AA">
        <w:rPr>
          <w:lang w:val="en-US"/>
        </w:rPr>
        <w:t xml:space="preserve"> no</w:t>
      </w:r>
      <w:r>
        <w:rPr>
          <w:lang w:val="en-US"/>
        </w:rPr>
        <w:t xml:space="preserve"> </w:t>
      </w:r>
      <w:r w:rsidRPr="00EE36AA">
        <w:rPr>
          <w:lang w:val="en-US"/>
        </w:rPr>
        <w:t>evaluation possible</w:t>
      </w:r>
    </w:p>
    <w:p w:rsidR="00EE36AA" w:rsidRPr="00EE36AA" w:rsidRDefault="00EE36AA" w:rsidP="00EE36AA">
      <w:pPr>
        <w:pStyle w:val="Code"/>
        <w:rPr>
          <w:lang w:val="en-US"/>
        </w:rPr>
      </w:pPr>
      <w:r w:rsidRPr="00EE36AA">
        <w:rPr>
          <w:lang w:val="en-US"/>
        </w:rPr>
        <w:t>................................................................................</w:t>
      </w:r>
    </w:p>
    <w:p w:rsidR="00EE36AA" w:rsidRPr="00EE36AA" w:rsidRDefault="00EE36AA" w:rsidP="00EE36AA">
      <w:pPr>
        <w:pStyle w:val="Code"/>
        <w:rPr>
          <w:lang w:val="en-US"/>
        </w:rPr>
      </w:pPr>
      <w:r w:rsidRPr="00EE36AA">
        <w:rPr>
          <w:lang w:val="en-US"/>
        </w:rPr>
        <w:t xml:space="preserve"> </w:t>
      </w:r>
    </w:p>
    <w:p w:rsidR="00EE36AA" w:rsidRPr="00EE36AA" w:rsidRDefault="00EE36AA" w:rsidP="00EE36AA">
      <w:pPr>
        <w:pStyle w:val="Code"/>
        <w:rPr>
          <w:lang w:val="en-US"/>
        </w:rPr>
      </w:pPr>
      <w:r w:rsidRPr="00EE36AA">
        <w:rPr>
          <w:lang w:val="en-US"/>
        </w:rPr>
        <w:t>Ran 6 Routines, 37 Entry Tags</w:t>
      </w:r>
    </w:p>
    <w:p w:rsidR="00B17437" w:rsidRDefault="00EE36AA" w:rsidP="00EE36AA">
      <w:pPr>
        <w:pStyle w:val="Code"/>
        <w:rPr>
          <w:lang w:val="en-US"/>
        </w:rPr>
      </w:pPr>
      <w:r w:rsidRPr="00EE36AA">
        <w:rPr>
          <w:lang w:val="en-US"/>
        </w:rPr>
        <w:t>Checked 109 tests, with 7 failures and encountered 1 error.</w:t>
      </w:r>
    </w:p>
    <w:p w:rsidR="000459F4" w:rsidRPr="00B17437" w:rsidRDefault="00B17437" w:rsidP="00B17437">
      <w:pPr>
        <w:pStyle w:val="Code"/>
        <w:rPr>
          <w:lang w:val="en-US"/>
        </w:rPr>
      </w:pPr>
      <w:r>
        <w:rPr>
          <w:lang w:val="en-US"/>
        </w:rPr>
        <w:t>&gt;</w:t>
      </w:r>
    </w:p>
    <w:p w:rsidR="00E70FD7" w:rsidRDefault="00872BF4" w:rsidP="005B448A">
      <w:pPr>
        <w:pStyle w:val="OSEHRABody"/>
      </w:pPr>
      <w:r>
        <w:t xml:space="preserve">Full captures of the installation, running </w:t>
      </w:r>
      <w:r w:rsidR="009A2B01">
        <w:t xml:space="preserve">DO </w:t>
      </w:r>
      <w:r>
        <w:t xml:space="preserve">^%utt1 </w:t>
      </w:r>
      <w:r w:rsidR="001676B4">
        <w:t>[</w:t>
      </w:r>
      <w:r>
        <w:t>equivalent to EN^%ut("%utt1") since running %utt1 from the top does run that code and then quits</w:t>
      </w:r>
      <w:r w:rsidR="001676B4">
        <w:t>]</w:t>
      </w:r>
      <w:r w:rsidR="009545EF">
        <w:t xml:space="preserve"> </w:t>
      </w:r>
      <w:r>
        <w:t xml:space="preserve">and </w:t>
      </w:r>
      <w:r w:rsidR="009A2B01">
        <w:t>run</w:t>
      </w:r>
      <w:r w:rsidR="009545EF">
        <w:t>ning</w:t>
      </w:r>
      <w:r w:rsidR="009A2B01">
        <w:t xml:space="preserve"> DO ^%uttcovr [</w:t>
      </w:r>
      <w:r>
        <w:t xml:space="preserve">performing full coverage analysis on the %ut, %ut1, and %utcover </w:t>
      </w:r>
      <w:r w:rsidR="009A2B01">
        <w:t xml:space="preserve">routines using the COVERAGE^%ut API) </w:t>
      </w:r>
      <w:r>
        <w:t>on both GT.M and Cache are available in the documents</w:t>
      </w:r>
    </w:p>
    <w:p w:rsidR="00992049" w:rsidRDefault="00992049" w:rsidP="005B448A">
      <w:pPr>
        <w:pStyle w:val="OSEHRABody"/>
      </w:pPr>
      <w:r>
        <w:t>20170</w:t>
      </w:r>
      <w:r w:rsidR="00FE3907">
        <w:t>70</w:t>
      </w:r>
      <w:r w:rsidR="00751687">
        <w:t>4</w:t>
      </w:r>
      <w:r>
        <w:t>_CACHE_INSTALL_1.5.0.txt</w:t>
      </w:r>
    </w:p>
    <w:p w:rsidR="00992049" w:rsidRDefault="00992049" w:rsidP="00992049">
      <w:pPr>
        <w:pStyle w:val="OSEHRABody"/>
      </w:pPr>
      <w:r>
        <w:t>20170</w:t>
      </w:r>
      <w:r w:rsidR="00751687">
        <w:t>704</w:t>
      </w:r>
      <w:r>
        <w:t>_GT.M_INSTALL_1.5.0.txt</w:t>
      </w:r>
    </w:p>
    <w:p w:rsidR="00992049" w:rsidRDefault="00992049" w:rsidP="005B448A">
      <w:pPr>
        <w:pStyle w:val="OSEHRABody"/>
      </w:pPr>
      <w:r>
        <w:t>20170</w:t>
      </w:r>
      <w:r w:rsidR="00751687">
        <w:t>709</w:t>
      </w:r>
      <w:r>
        <w:t>_GT.M_INSTALL_NO_VISTA_1.5.0.txt</w:t>
      </w:r>
    </w:p>
    <w:p w:rsidR="00C55DF4" w:rsidRDefault="00C55DF4" w:rsidP="00C55DF4">
      <w:pPr>
        <w:pStyle w:val="OSEHRABody"/>
      </w:pPr>
      <w:r>
        <w:t>These documents and all of the other files are available on the OSEHRA website</w:t>
      </w:r>
      <w:r w:rsidR="00EE36AA">
        <w:t xml:space="preserve"> or</w:t>
      </w:r>
      <w:r>
        <w:t xml:space="preserve"> at:</w:t>
      </w:r>
    </w:p>
    <w:p w:rsidR="00C55DF4" w:rsidRDefault="00A80F29" w:rsidP="00C55DF4">
      <w:pPr>
        <w:pStyle w:val="OSEHRABody"/>
        <w:numPr>
          <w:ilvl w:val="0"/>
          <w:numId w:val="49"/>
        </w:numPr>
      </w:pPr>
      <w:hyperlink r:id="rId17" w:history="1">
        <w:r w:rsidR="00C55DF4" w:rsidRPr="00C55DF4">
          <w:rPr>
            <w:rStyle w:val="Hyperlink"/>
          </w:rPr>
          <w:t>https://github.com/joelivey/M-Unit</w:t>
        </w:r>
      </w:hyperlink>
    </w:p>
    <w:p w:rsidR="00E70FD7" w:rsidRDefault="00E70FD7" w:rsidP="005B448A">
      <w:pPr>
        <w:pStyle w:val="OSEHRABody"/>
      </w:pPr>
      <w:r>
        <w:t xml:space="preserve">While the results of the coverage for </w:t>
      </w:r>
      <w:r w:rsidR="00C55DF4">
        <w:t xml:space="preserve">the routine </w:t>
      </w:r>
      <w:r>
        <w:t xml:space="preserve">%ut1 show </w:t>
      </w:r>
      <w:r w:rsidR="002F190D">
        <w:t>2</w:t>
      </w:r>
      <w:r w:rsidR="000A148D">
        <w:t>45</w:t>
      </w:r>
      <w:r w:rsidR="002F190D">
        <w:t xml:space="preserve"> out of 2</w:t>
      </w:r>
      <w:r w:rsidR="000A148D">
        <w:t>86</w:t>
      </w:r>
      <w:r w:rsidRPr="00E70FD7">
        <w:t xml:space="preserve"> lines covered </w:t>
      </w:r>
      <w:r>
        <w:t>(</w:t>
      </w:r>
      <w:r w:rsidR="000A148D">
        <w:t>85.66</w:t>
      </w:r>
      <w:r w:rsidRPr="00E70FD7">
        <w:t>%)</w:t>
      </w:r>
      <w:r>
        <w:t xml:space="preserve"> for Cache and </w:t>
      </w:r>
      <w:r w:rsidR="002F190D">
        <w:t>2</w:t>
      </w:r>
      <w:r w:rsidR="000A148D">
        <w:t>34</w:t>
      </w:r>
      <w:r w:rsidR="002F190D">
        <w:t xml:space="preserve"> out of 2</w:t>
      </w:r>
      <w:r w:rsidR="000A148D">
        <w:t>86</w:t>
      </w:r>
      <w:r w:rsidRPr="00E70FD7">
        <w:t xml:space="preserve"> lines covered</w:t>
      </w:r>
      <w:r>
        <w:t xml:space="preserve"> </w:t>
      </w:r>
      <w:r w:rsidR="002F190D">
        <w:t>(</w:t>
      </w:r>
      <w:r w:rsidR="000A148D">
        <w:t>81.82</w:t>
      </w:r>
      <w:r w:rsidRPr="00E70FD7">
        <w:t>%)</w:t>
      </w:r>
      <w:r>
        <w:t xml:space="preserve"> for GT.M, the number of lines not covered in both of the operating systems was </w:t>
      </w:r>
      <w:r w:rsidR="009A2B01">
        <w:t xml:space="preserve">only </w:t>
      </w:r>
      <w:r w:rsidR="000A148D">
        <w:t>22</w:t>
      </w:r>
      <w:r w:rsidR="002F190D">
        <w:t>, resulting in 2</w:t>
      </w:r>
      <w:r w:rsidR="000A148D">
        <w:t>64</w:t>
      </w:r>
      <w:r w:rsidR="002F190D">
        <w:t xml:space="preserve"> out of 2</w:t>
      </w:r>
      <w:r w:rsidR="000A148D">
        <w:t>86 lines  covered (92.31</w:t>
      </w:r>
      <w:r>
        <w:t>%) in both of them</w:t>
      </w:r>
      <w:r w:rsidR="00992049">
        <w:t xml:space="preserve"> (</w:t>
      </w:r>
      <w:r w:rsidR="00F51A6C">
        <w:t>And most of the 16 lines not covered were related to starting and after ending the coverage analysis)</w:t>
      </w:r>
      <w:r>
        <w:t>.  The routine</w:t>
      </w:r>
      <w:r w:rsidR="00637D1C">
        <w:t xml:space="preserve"> %ut with 2</w:t>
      </w:r>
      <w:r w:rsidR="000A148D">
        <w:t>9</w:t>
      </w:r>
      <w:r w:rsidR="00BE2F45">
        <w:t>2</w:t>
      </w:r>
      <w:r w:rsidR="00637D1C">
        <w:t xml:space="preserve"> lines had coverage of 2</w:t>
      </w:r>
      <w:r w:rsidR="003F3944">
        <w:t>8</w:t>
      </w:r>
      <w:r w:rsidR="00BE2F45">
        <w:t>1</w:t>
      </w:r>
      <w:r w:rsidR="00637D1C">
        <w:t xml:space="preserve"> lines (</w:t>
      </w:r>
      <w:r w:rsidR="00F51A6C">
        <w:t>96.</w:t>
      </w:r>
      <w:r w:rsidR="003F3944">
        <w:t>2</w:t>
      </w:r>
      <w:r w:rsidR="00BE2F45">
        <w:t>3</w:t>
      </w:r>
      <w:r w:rsidR="00F51A6C">
        <w:t>%) in Cache and 27</w:t>
      </w:r>
      <w:r w:rsidR="00BE2F45">
        <w:t>8</w:t>
      </w:r>
      <w:r w:rsidR="00F51A6C">
        <w:t xml:space="preserve"> lines (95.</w:t>
      </w:r>
      <w:r w:rsidR="00BE2F45">
        <w:t>21</w:t>
      </w:r>
      <w:r w:rsidR="00F51A6C">
        <w:t>%) in GT.M</w:t>
      </w:r>
      <w:r w:rsidR="00637D1C">
        <w:t xml:space="preserve"> </w:t>
      </w:r>
      <w:r w:rsidR="00F51A6C">
        <w:t xml:space="preserve">(and </w:t>
      </w:r>
      <w:r w:rsidR="003F3944">
        <w:t xml:space="preserve">the 10 </w:t>
      </w:r>
      <w:r w:rsidR="00F51A6C">
        <w:t>uncovered lines</w:t>
      </w:r>
      <w:r w:rsidR="003F3944">
        <w:t xml:space="preserve"> in those two</w:t>
      </w:r>
      <w:r w:rsidR="00F51A6C">
        <w:t xml:space="preserve"> are related to fractional milliseconds timing in GT.M and are covered in GT.M version 6.3</w:t>
      </w:r>
      <w:r w:rsidR="000A148D">
        <w:t>, giving %ut a 100% coverage</w:t>
      </w:r>
      <w:r w:rsidR="00F51A6C">
        <w:t xml:space="preserve">) .  The routine </w:t>
      </w:r>
      <w:r>
        <w:t>%utcover had 100% coverage in both operating systems.</w:t>
      </w:r>
      <w:r w:rsidR="00C55DF4">
        <w:t xml:space="preserve">  </w:t>
      </w:r>
    </w:p>
    <w:p w:rsidR="00872BF4" w:rsidRDefault="00872BF4" w:rsidP="005B448A">
      <w:pPr>
        <w:pStyle w:val="OSEHRABody"/>
      </w:pPr>
    </w:p>
    <w:p w:rsidR="005B448A" w:rsidRDefault="005B448A" w:rsidP="005B448A">
      <w:pPr>
        <w:pStyle w:val="OSEHRABody"/>
      </w:pPr>
      <w:r>
        <w:t>The supplied tests can be run manually, but are also part of the OSEHRA VistA Automated Testing harness. For instructions on how to acquire and run the tests via the OSEHRA harness see the online documentation at:</w:t>
      </w:r>
    </w:p>
    <w:p w:rsidR="005B448A" w:rsidRDefault="00A80F29" w:rsidP="005B448A">
      <w:pPr>
        <w:pStyle w:val="OSEHRABody"/>
        <w:numPr>
          <w:ilvl w:val="0"/>
          <w:numId w:val="46"/>
        </w:numPr>
      </w:pPr>
      <w:hyperlink r:id="rId18" w:history="1">
        <w:r w:rsidR="005B448A" w:rsidRPr="00AB70C4">
          <w:rPr>
            <w:rStyle w:val="Hyperlink"/>
          </w:rPr>
          <w:t>https://github.com/OSEHRA/VistA/blob/master/Documentation/ObtainingTestingCode.rst</w:t>
        </w:r>
      </w:hyperlink>
    </w:p>
    <w:p w:rsidR="00000CA6" w:rsidRDefault="005B448A" w:rsidP="003D3BFA">
      <w:pPr>
        <w:pStyle w:val="OSEHRABody"/>
        <w:numPr>
          <w:ilvl w:val="0"/>
          <w:numId w:val="46"/>
        </w:numPr>
      </w:pPr>
      <w:r>
        <w:t xml:space="preserve">and </w:t>
      </w:r>
      <w:hyperlink r:id="rId19" w:history="1">
        <w:r w:rsidR="00000CA6" w:rsidRPr="00814B3D">
          <w:rPr>
            <w:rStyle w:val="Hyperlink"/>
            <w:rFonts w:ascii="Arial" w:hAnsi="Arial" w:cs="Arial"/>
            <w:sz w:val="20"/>
            <w:szCs w:val="20"/>
            <w:shd w:val="clear" w:color="auto" w:fill="FFFFFF"/>
          </w:rPr>
          <w:t>https://github.com/OSEHRA/VistA/blob/master/Documentation/RunningandUploadingTests.rst</w:t>
        </w:r>
      </w:hyperlink>
    </w:p>
    <w:p w:rsidR="005B448A" w:rsidRDefault="005B448A" w:rsidP="00000CA6">
      <w:pPr>
        <w:pStyle w:val="OSEHRABody"/>
      </w:pPr>
      <w:r>
        <w:t>Then execute the following CTest command to run the tests:</w:t>
      </w:r>
    </w:p>
    <w:p w:rsidR="005B448A" w:rsidRPr="005B448A" w:rsidRDefault="005B448A" w:rsidP="005B448A">
      <w:pPr>
        <w:pStyle w:val="Code"/>
      </w:pPr>
      <w:r>
        <w:t>ctest -R UNITTEST_Mash_Utilities</w:t>
      </w:r>
    </w:p>
    <w:sectPr w:rsidR="005B448A" w:rsidRPr="005B448A" w:rsidSect="000362BD">
      <w:headerReference w:type="default" r:id="rId20"/>
      <w:footerReference w:type="default" r:id="rId2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0F29" w:rsidRDefault="00A80F29" w:rsidP="000959B7">
      <w:r>
        <w:separator/>
      </w:r>
    </w:p>
    <w:p w:rsidR="00A80F29" w:rsidRDefault="00A80F29" w:rsidP="000959B7"/>
  </w:endnote>
  <w:endnote w:type="continuationSeparator" w:id="0">
    <w:p w:rsidR="00A80F29" w:rsidRDefault="00A80F29" w:rsidP="000959B7">
      <w:r>
        <w:continuationSeparator/>
      </w:r>
    </w:p>
    <w:p w:rsidR="00A80F29" w:rsidRDefault="00A80F29" w:rsidP="000959B7"/>
  </w:endnote>
  <w:endnote w:type="continuationNotice" w:id="1">
    <w:p w:rsidR="00A80F29" w:rsidRDefault="00A80F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otum">
    <w:altName w:val="Dotum"/>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6D6" w:rsidRDefault="00AF26D6">
    <w:pPr>
      <w:pStyle w:val="Footer"/>
    </w:pPr>
    <w:r>
      <w:tab/>
    </w:r>
    <w:r>
      <w:fldChar w:fldCharType="begin"/>
    </w:r>
    <w:r>
      <w:instrText xml:space="preserve"> PAGE   \* MERGEFORMAT </w:instrText>
    </w:r>
    <w:r>
      <w:fldChar w:fldCharType="separate"/>
    </w:r>
    <w:r w:rsidR="001E2AC0">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6D6" w:rsidRDefault="00A80F29" w:rsidP="00546DA9">
    <w:pPr>
      <w:pStyle w:val="OSEHRAFooter"/>
    </w:pPr>
    <w:sdt>
      <w:sdtPr>
        <w:alias w:val="Subject"/>
        <w:tag w:val=""/>
        <w:id w:val="1326315104"/>
        <w:placeholder>
          <w:docPart w:val="A5CC8C5AFE324E8E92612F5F95615C02"/>
        </w:placeholder>
        <w:dataBinding w:prefixMappings="xmlns:ns0='http://purl.org/dc/elements/1.1/' xmlns:ns1='http://schemas.openxmlformats.org/package/2006/metadata/core-properties' " w:xpath="/ns1:coreProperties[1]/ns0:subject[1]" w:storeItemID="{6C3C8BC8-F283-45AE-878A-BAB7291924A1}"/>
        <w:text/>
      </w:sdtPr>
      <w:sdtEndPr/>
      <w:sdtContent>
        <w:r w:rsidR="00AF26D6">
          <w:t>%ut - A Unit Tester For M Code</w:t>
        </w:r>
      </w:sdtContent>
    </w:sdt>
    <w:r w:rsidR="00AF26D6">
      <w:fldChar w:fldCharType="begin"/>
    </w:r>
    <w:r w:rsidR="00AF26D6">
      <w:instrText xml:space="preserve"> DOCVARIABLE  Version  \* MERGEFORMAT </w:instrText>
    </w:r>
    <w:r w:rsidR="00AF26D6">
      <w:fldChar w:fldCharType="end"/>
    </w:r>
    <w:r w:rsidR="00AF26D6">
      <w:tab/>
    </w:r>
    <w:r w:rsidR="00AF26D6">
      <w:rPr>
        <w:rStyle w:val="PageNumber"/>
      </w:rPr>
      <w:fldChar w:fldCharType="begin"/>
    </w:r>
    <w:r w:rsidR="00AF26D6">
      <w:rPr>
        <w:rStyle w:val="PageNumber"/>
      </w:rPr>
      <w:instrText xml:space="preserve"> PAGE </w:instrText>
    </w:r>
    <w:r w:rsidR="00AF26D6">
      <w:rPr>
        <w:rStyle w:val="PageNumber"/>
      </w:rPr>
      <w:fldChar w:fldCharType="separate"/>
    </w:r>
    <w:r w:rsidR="001E2AC0">
      <w:rPr>
        <w:rStyle w:val="PageNumber"/>
        <w:noProof/>
      </w:rPr>
      <w:t>18</w:t>
    </w:r>
    <w:r w:rsidR="00AF26D6">
      <w:rPr>
        <w:rStyle w:val="PageNumber"/>
      </w:rPr>
      <w:fldChar w:fldCharType="end"/>
    </w:r>
    <w:r w:rsidR="00AF26D6">
      <w:tab/>
    </w:r>
    <w:sdt>
      <w:sdtPr>
        <w:alias w:val="Publish Date"/>
        <w:tag w:val=""/>
        <w:id w:val="1359779568"/>
        <w:placeholder>
          <w:docPart w:val="99E28D00634141E5A4AB3756506762B0"/>
        </w:placeholder>
        <w:dataBinding w:prefixMappings="xmlns:ns0='http://schemas.microsoft.com/office/2006/coverPageProps' " w:xpath="/ns0:CoverPageProperties[1]/ns0:PublishDate[1]" w:storeItemID="{55AF091B-3C7A-41E3-B477-F2FDAA23CFDA}"/>
        <w:date w:fullDate="2017-02-12T00:00:00Z">
          <w:dateFormat w:val="M/d/yyyy"/>
          <w:lid w:val="en-US"/>
          <w:storeMappedDataAs w:val="dateTime"/>
          <w:calendar w:val="gregorian"/>
        </w:date>
      </w:sdtPr>
      <w:sdtEndPr/>
      <w:sdtContent>
        <w:r w:rsidR="00AF26D6">
          <w:t>2/12/2017</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0F29" w:rsidRDefault="00A80F29" w:rsidP="000959B7">
      <w:r>
        <w:separator/>
      </w:r>
    </w:p>
    <w:p w:rsidR="00A80F29" w:rsidRDefault="00A80F29" w:rsidP="000959B7"/>
  </w:footnote>
  <w:footnote w:type="continuationSeparator" w:id="0">
    <w:p w:rsidR="00A80F29" w:rsidRDefault="00A80F29" w:rsidP="000959B7">
      <w:r>
        <w:continuationSeparator/>
      </w:r>
    </w:p>
    <w:p w:rsidR="00A80F29" w:rsidRDefault="00A80F29" w:rsidP="000959B7"/>
  </w:footnote>
  <w:footnote w:type="continuationNotice" w:id="1">
    <w:p w:rsidR="00A80F29" w:rsidRDefault="00A80F29"/>
  </w:footnote>
  <w:footnote w:id="2">
    <w:p w:rsidR="00AF26D6" w:rsidRDefault="00AF26D6" w:rsidP="003C437F">
      <w:pPr>
        <w:pStyle w:val="FootnoteText"/>
      </w:pPr>
      <w:r>
        <w:rPr>
          <w:rStyle w:val="FootnoteReference"/>
        </w:rPr>
        <w:footnoteRef/>
      </w:r>
      <w:r>
        <w:t xml:space="preserve"> C</w:t>
      </w:r>
      <w:r w:rsidRPr="00972A60">
        <w:t>lean up the</w:t>
      </w:r>
      <w:r>
        <w:t xml:space="preserve"> </w:t>
      </w:r>
      <w:r w:rsidRPr="00972A60">
        <w:t xml:space="preserve">code without changing </w:t>
      </w:r>
      <w:r>
        <w:t>its</w:t>
      </w:r>
      <w:r w:rsidRPr="00972A60">
        <w:t xml:space="preserve"> behavior</w:t>
      </w:r>
      <w:r>
        <w:t>,</w:t>
      </w:r>
      <w:r w:rsidRPr="00972A60">
        <w:t xml:space="preserve"> frequently done prior</w:t>
      </w:r>
      <w:r>
        <w:t xml:space="preserve"> </w:t>
      </w:r>
      <w:r w:rsidRPr="00972A60">
        <w:t xml:space="preserve">to changing the behavior </w:t>
      </w:r>
      <w:r>
        <w:t>–</w:t>
      </w:r>
      <w:r w:rsidRPr="00972A60">
        <w:t xml:space="preserve"> </w:t>
      </w:r>
      <w:r>
        <w:t xml:space="preserve">see </w:t>
      </w:r>
      <w:r>
        <w:fldChar w:fldCharType="begin"/>
      </w:r>
      <w:r>
        <w:instrText xml:space="preserve"> BIBLIOGRAPHY  \l 1033 </w:instrText>
      </w:r>
      <w:r>
        <w:fldChar w:fldCharType="separate"/>
      </w:r>
      <w:r>
        <w:rPr>
          <w:noProof/>
        </w:rPr>
        <w:t xml:space="preserve">Fowler, M. (1999). </w:t>
      </w:r>
      <w:r>
        <w:rPr>
          <w:i/>
          <w:iCs/>
          <w:noProof/>
        </w:rPr>
        <w:t>Refactoring: Improving the Design of Existing Code.</w:t>
      </w:r>
      <w:r>
        <w:rPr>
          <w:noProof/>
        </w:rPr>
        <w:t xml:space="preserve"> Westford, MA: Addison Wesley Longman, Inc.</w:t>
      </w:r>
      <w:r>
        <w:fldChar w:fldCharType="end"/>
      </w:r>
    </w:p>
  </w:footnote>
  <w:footnote w:id="3">
    <w:p w:rsidR="00AF26D6" w:rsidRDefault="00AF26D6">
      <w:pPr>
        <w:pStyle w:val="FootnoteText"/>
      </w:pPr>
      <w:r>
        <w:rPr>
          <w:rStyle w:val="FootnoteReference"/>
        </w:rPr>
        <w:footnoteRef/>
      </w:r>
      <w:r>
        <w:t xml:space="preserve"> </w:t>
      </w:r>
      <w:r>
        <w:fldChar w:fldCharType="begin"/>
      </w:r>
      <w:r>
        <w:instrText xml:space="preserve"> BIBLIOGRAPHY  \l 1033 </w:instrText>
      </w:r>
      <w:r>
        <w:fldChar w:fldCharType="separate"/>
      </w:r>
      <w:r>
        <w:rPr>
          <w:noProof/>
        </w:rPr>
        <w:t xml:space="preserve">Osherove, R. (2014). </w:t>
      </w:r>
      <w:r>
        <w:rPr>
          <w:i/>
          <w:iCs/>
          <w:noProof/>
        </w:rPr>
        <w:t>The Art of Unit Testing with Examples in C#, Second Edition.</w:t>
      </w:r>
      <w:r>
        <w:rPr>
          <w:noProof/>
        </w:rPr>
        <w:t xml:space="preserve"> Shelter Island, NY: Manning Publications Co.</w:t>
      </w:r>
      <w:r>
        <w:fldChar w:fldCharType="end"/>
      </w:r>
      <w:r>
        <w:t>, p. 34-35.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6D6" w:rsidRDefault="00AF26D6" w:rsidP="005F1F03">
    <w:pPr>
      <w:pStyle w:val="OSEHRA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68.25pt;height:41.25pt" o:bullet="t">
        <v:imagedata r:id="rId1" o:title="pointing-finger-white-small"/>
      </v:shape>
    </w:pict>
  </w:numPicBullet>
  <w:abstractNum w:abstractNumId="0" w15:restartNumberingAfterBreak="0">
    <w:nsid w:val="FFFFFF1D"/>
    <w:multiLevelType w:val="multilevel"/>
    <w:tmpl w:val="3564B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4F1453"/>
    <w:multiLevelType w:val="hybridMultilevel"/>
    <w:tmpl w:val="0A88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2625C"/>
    <w:multiLevelType w:val="multilevel"/>
    <w:tmpl w:val="CE3EA698"/>
    <w:name w:val="OSEHRA"/>
    <w:lvl w:ilvl="0">
      <w:start w:val="1"/>
      <w:numFmt w:val="decimal"/>
      <w:pStyle w:val="OSEHRAHeading1"/>
      <w:lvlText w:val="%1."/>
      <w:lvlJc w:val="left"/>
      <w:pPr>
        <w:tabs>
          <w:tab w:val="num" w:pos="720"/>
        </w:tabs>
        <w:ind w:left="720" w:hanging="720"/>
      </w:pPr>
      <w:rPr>
        <w:rFonts w:ascii="Arial Bold" w:hAnsi="Arial Bold" w:hint="default"/>
        <w:b/>
        <w:i w:val="0"/>
        <w:color w:val="auto"/>
        <w:sz w:val="36"/>
      </w:rPr>
    </w:lvl>
    <w:lvl w:ilvl="1">
      <w:start w:val="1"/>
      <w:numFmt w:val="decimal"/>
      <w:pStyle w:val="OSEHRAHeading2"/>
      <w:lvlText w:val="%1.%2."/>
      <w:lvlJc w:val="left"/>
      <w:pPr>
        <w:tabs>
          <w:tab w:val="num" w:pos="720"/>
        </w:tabs>
        <w:ind w:left="720" w:hanging="720"/>
      </w:pPr>
      <w:rPr>
        <w:rFonts w:ascii="Arial Bold" w:hAnsi="Arial Bold" w:hint="default"/>
        <w:b/>
        <w:i w:val="0"/>
        <w:sz w:val="32"/>
      </w:rPr>
    </w:lvl>
    <w:lvl w:ilvl="2">
      <w:start w:val="1"/>
      <w:numFmt w:val="decimal"/>
      <w:pStyle w:val="OSEHRAHeading3"/>
      <w:lvlText w:val="%1.%2.%3."/>
      <w:lvlJc w:val="left"/>
      <w:pPr>
        <w:tabs>
          <w:tab w:val="num" w:pos="1080"/>
        </w:tabs>
        <w:ind w:left="1080" w:hanging="1080"/>
      </w:pPr>
      <w:rPr>
        <w:rFonts w:ascii="Arial Bold" w:hAnsi="Arial Bold" w:hint="default"/>
        <w:b/>
        <w:i w:val="0"/>
        <w:color w:val="auto"/>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362490B"/>
    <w:multiLevelType w:val="hybridMultilevel"/>
    <w:tmpl w:val="DCE03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85123"/>
    <w:multiLevelType w:val="hybridMultilevel"/>
    <w:tmpl w:val="0636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0E20F3"/>
    <w:multiLevelType w:val="hybridMultilevel"/>
    <w:tmpl w:val="E6420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4B05EA"/>
    <w:multiLevelType w:val="multilevel"/>
    <w:tmpl w:val="0A88638A"/>
    <w:styleLink w:val="OSEHRABulletedList"/>
    <w:lvl w:ilvl="0">
      <w:start w:val="1"/>
      <w:numFmt w:val="bullet"/>
      <w:lvlText w:val=""/>
      <w:lvlJc w:val="left"/>
      <w:pPr>
        <w:ind w:left="720" w:hanging="360"/>
      </w:pPr>
      <w:rPr>
        <w:rFonts w:ascii="Symbol" w:hAnsi="Symbol"/>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0F639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71E5A65"/>
    <w:multiLevelType w:val="hybridMultilevel"/>
    <w:tmpl w:val="B7364394"/>
    <w:lvl w:ilvl="0" w:tplc="7C1234CE">
      <w:start w:val="1"/>
      <w:numFmt w:val="bullet"/>
      <w:pStyle w:val="BulletInstructions"/>
      <w:lvlText w:val=""/>
      <w:lvlJc w:val="left"/>
      <w:pPr>
        <w:ind w:left="720" w:hanging="360"/>
      </w:pPr>
      <w:rPr>
        <w:rFonts w:ascii="Symbol" w:hAnsi="Symbol" w:hint="default"/>
      </w:rPr>
    </w:lvl>
    <w:lvl w:ilvl="1" w:tplc="11DC90EC">
      <w:start w:val="1"/>
      <w:numFmt w:val="bullet"/>
      <w:lvlText w:val=""/>
      <w:lvlJc w:val="left"/>
      <w:pPr>
        <w:ind w:left="1440" w:hanging="360"/>
      </w:pPr>
      <w:rPr>
        <w:rFonts w:ascii="Symbol" w:hAnsi="Symbol" w:hint="default"/>
      </w:rPr>
    </w:lvl>
    <w:lvl w:ilvl="2" w:tplc="4B6CD580" w:tentative="1">
      <w:start w:val="1"/>
      <w:numFmt w:val="bullet"/>
      <w:lvlText w:val=""/>
      <w:lvlJc w:val="left"/>
      <w:pPr>
        <w:ind w:left="2160" w:hanging="360"/>
      </w:pPr>
      <w:rPr>
        <w:rFonts w:ascii="Wingdings" w:hAnsi="Wingdings" w:hint="default"/>
      </w:rPr>
    </w:lvl>
    <w:lvl w:ilvl="3" w:tplc="1E96CA2E" w:tentative="1">
      <w:start w:val="1"/>
      <w:numFmt w:val="bullet"/>
      <w:lvlText w:val=""/>
      <w:lvlJc w:val="left"/>
      <w:pPr>
        <w:ind w:left="2880" w:hanging="360"/>
      </w:pPr>
      <w:rPr>
        <w:rFonts w:ascii="Symbol" w:hAnsi="Symbol" w:hint="default"/>
      </w:rPr>
    </w:lvl>
    <w:lvl w:ilvl="4" w:tplc="025A888C" w:tentative="1">
      <w:start w:val="1"/>
      <w:numFmt w:val="bullet"/>
      <w:lvlText w:val="o"/>
      <w:lvlJc w:val="left"/>
      <w:pPr>
        <w:ind w:left="3600" w:hanging="360"/>
      </w:pPr>
      <w:rPr>
        <w:rFonts w:ascii="Courier New" w:hAnsi="Courier New" w:cs="Symbol" w:hint="default"/>
      </w:rPr>
    </w:lvl>
    <w:lvl w:ilvl="5" w:tplc="CCCAE13E" w:tentative="1">
      <w:start w:val="1"/>
      <w:numFmt w:val="bullet"/>
      <w:lvlText w:val=""/>
      <w:lvlJc w:val="left"/>
      <w:pPr>
        <w:ind w:left="4320" w:hanging="360"/>
      </w:pPr>
      <w:rPr>
        <w:rFonts w:ascii="Wingdings" w:hAnsi="Wingdings" w:hint="default"/>
      </w:rPr>
    </w:lvl>
    <w:lvl w:ilvl="6" w:tplc="B9EE8DFC" w:tentative="1">
      <w:start w:val="1"/>
      <w:numFmt w:val="bullet"/>
      <w:lvlText w:val=""/>
      <w:lvlJc w:val="left"/>
      <w:pPr>
        <w:ind w:left="5040" w:hanging="360"/>
      </w:pPr>
      <w:rPr>
        <w:rFonts w:ascii="Symbol" w:hAnsi="Symbol" w:hint="default"/>
      </w:rPr>
    </w:lvl>
    <w:lvl w:ilvl="7" w:tplc="601EC2E2" w:tentative="1">
      <w:start w:val="1"/>
      <w:numFmt w:val="bullet"/>
      <w:lvlText w:val="o"/>
      <w:lvlJc w:val="left"/>
      <w:pPr>
        <w:ind w:left="5760" w:hanging="360"/>
      </w:pPr>
      <w:rPr>
        <w:rFonts w:ascii="Courier New" w:hAnsi="Courier New" w:cs="Symbol" w:hint="default"/>
      </w:rPr>
    </w:lvl>
    <w:lvl w:ilvl="8" w:tplc="FA96017E" w:tentative="1">
      <w:start w:val="1"/>
      <w:numFmt w:val="bullet"/>
      <w:lvlText w:val=""/>
      <w:lvlJc w:val="left"/>
      <w:pPr>
        <w:ind w:left="6480" w:hanging="360"/>
      </w:pPr>
      <w:rPr>
        <w:rFonts w:ascii="Wingdings" w:hAnsi="Wingdings" w:hint="default"/>
      </w:rPr>
    </w:lvl>
  </w:abstractNum>
  <w:abstractNum w:abstractNumId="11" w15:restartNumberingAfterBreak="0">
    <w:nsid w:val="2E815826"/>
    <w:multiLevelType w:val="hybridMultilevel"/>
    <w:tmpl w:val="04663B9E"/>
    <w:lvl w:ilvl="0" w:tplc="8B0A6EE8">
      <w:start w:val="1"/>
      <w:numFmt w:val="none"/>
      <w:pStyle w:val="InstructionalNote"/>
      <w:lvlText w:val="NOTE:"/>
      <w:lvlJc w:val="left"/>
      <w:pPr>
        <w:tabs>
          <w:tab w:val="num" w:pos="1512"/>
        </w:tabs>
        <w:ind w:left="1512" w:hanging="1152"/>
      </w:pPr>
      <w:rPr>
        <w:rFonts w:ascii="Arial" w:hAnsi="Arial" w:hint="default"/>
        <w:b/>
        <w:i/>
        <w:sz w:val="22"/>
        <w:szCs w:val="22"/>
      </w:rPr>
    </w:lvl>
    <w:lvl w:ilvl="1" w:tplc="8B0A6EE8"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15:restartNumberingAfterBreak="0">
    <w:nsid w:val="3DC02C2B"/>
    <w:multiLevelType w:val="multilevel"/>
    <w:tmpl w:val="D31C5DA2"/>
    <w:lvl w:ilvl="0">
      <w:start w:val="1"/>
      <w:numFmt w:val="bullet"/>
      <w:pStyle w:val="OSEHRABullet"/>
      <w:lvlText w:val=""/>
      <w:lvlJc w:val="left"/>
      <w:pPr>
        <w:tabs>
          <w:tab w:val="num" w:pos="720"/>
        </w:tabs>
        <w:ind w:left="720" w:hanging="360"/>
      </w:pPr>
      <w:rPr>
        <w:rFonts w:ascii="Symbol" w:hAnsi="Symbol" w:hint="default"/>
        <w:b w:val="0"/>
        <w:i w:val="0"/>
        <w:color w:val="auto"/>
        <w:sz w:val="24"/>
      </w:rPr>
    </w:lvl>
    <w:lvl w:ilvl="1">
      <w:start w:val="1"/>
      <w:numFmt w:val="bullet"/>
      <w:lvlText w:val="o"/>
      <w:lvlJc w:val="left"/>
      <w:pPr>
        <w:tabs>
          <w:tab w:val="num" w:pos="1080"/>
        </w:tabs>
        <w:ind w:left="1080" w:hanging="360"/>
      </w:pPr>
      <w:rPr>
        <w:rFonts w:ascii="Courier New" w:hAnsi="Courier New" w:hint="default"/>
        <w:b w:val="0"/>
        <w:i w:val="0"/>
        <w:sz w:val="24"/>
      </w:rPr>
    </w:lvl>
    <w:lvl w:ilvl="2">
      <w:start w:val="1"/>
      <w:numFmt w:val="bullet"/>
      <w:pStyle w:val="OSEHRABullet3"/>
      <w:lvlText w:val="▪"/>
      <w:lvlJc w:val="left"/>
      <w:pPr>
        <w:tabs>
          <w:tab w:val="num" w:pos="1440"/>
        </w:tabs>
        <w:ind w:left="1440" w:hanging="360"/>
      </w:pPr>
      <w:rPr>
        <w:rFonts w:ascii="Courier New" w:hAnsi="Courier New" w:hint="default"/>
        <w:b w:val="0"/>
        <w:i w:val="0"/>
        <w:color w:val="auto"/>
        <w:sz w:val="24"/>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3" w15:restartNumberingAfterBreak="0">
    <w:nsid w:val="42C079B0"/>
    <w:multiLevelType w:val="hybridMultilevel"/>
    <w:tmpl w:val="34340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8868B9"/>
    <w:multiLevelType w:val="hybridMultilevel"/>
    <w:tmpl w:val="9F0E5DF4"/>
    <w:lvl w:ilvl="0" w:tplc="73E6A4F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15:restartNumberingAfterBreak="0">
    <w:nsid w:val="50C854DD"/>
    <w:multiLevelType w:val="singleLevel"/>
    <w:tmpl w:val="0B6EB484"/>
    <w:lvl w:ilvl="0">
      <w:start w:val="1"/>
      <w:numFmt w:val="bullet"/>
      <w:lvlText w:val=""/>
      <w:lvlJc w:val="left"/>
      <w:pPr>
        <w:ind w:left="720" w:hanging="360"/>
      </w:pPr>
      <w:rPr>
        <w:rFonts w:ascii="Symbol" w:hAnsi="Symbol" w:hint="default"/>
        <w:sz w:val="22"/>
      </w:rPr>
    </w:lvl>
  </w:abstractNum>
  <w:abstractNum w:abstractNumId="17" w15:restartNumberingAfterBreak="0">
    <w:nsid w:val="581571F7"/>
    <w:multiLevelType w:val="hybridMultilevel"/>
    <w:tmpl w:val="13EC8F6A"/>
    <w:lvl w:ilvl="0" w:tplc="ABCAE69E">
      <w:start w:val="1"/>
      <w:numFmt w:val="bullet"/>
      <w:pStyle w:val="BodyTextBullet2"/>
      <w:lvlText w:val=""/>
      <w:lvlJc w:val="left"/>
      <w:pPr>
        <w:tabs>
          <w:tab w:val="num" w:pos="1440"/>
        </w:tabs>
        <w:ind w:left="1440" w:hanging="360"/>
      </w:pPr>
      <w:rPr>
        <w:rFonts w:ascii="Symbol" w:hAnsi="Symbol" w:hint="default"/>
      </w:rPr>
    </w:lvl>
    <w:lvl w:ilvl="1" w:tplc="D424EC6A" w:tentative="1">
      <w:start w:val="1"/>
      <w:numFmt w:val="bullet"/>
      <w:lvlText w:val="o"/>
      <w:lvlJc w:val="left"/>
      <w:pPr>
        <w:tabs>
          <w:tab w:val="num" w:pos="1440"/>
        </w:tabs>
        <w:ind w:left="1440" w:hanging="360"/>
      </w:pPr>
      <w:rPr>
        <w:rFonts w:ascii="Courier New" w:hAnsi="Courier New" w:cs="Symbol" w:hint="default"/>
      </w:rPr>
    </w:lvl>
    <w:lvl w:ilvl="2" w:tplc="3AE86272" w:tentative="1">
      <w:start w:val="1"/>
      <w:numFmt w:val="bullet"/>
      <w:lvlText w:val=""/>
      <w:lvlJc w:val="left"/>
      <w:pPr>
        <w:tabs>
          <w:tab w:val="num" w:pos="2160"/>
        </w:tabs>
        <w:ind w:left="2160" w:hanging="360"/>
      </w:pPr>
      <w:rPr>
        <w:rFonts w:ascii="Wingdings" w:hAnsi="Wingdings" w:hint="default"/>
      </w:rPr>
    </w:lvl>
    <w:lvl w:ilvl="3" w:tplc="3B6AB6DE" w:tentative="1">
      <w:start w:val="1"/>
      <w:numFmt w:val="bullet"/>
      <w:lvlText w:val=""/>
      <w:lvlJc w:val="left"/>
      <w:pPr>
        <w:tabs>
          <w:tab w:val="num" w:pos="2880"/>
        </w:tabs>
        <w:ind w:left="2880" w:hanging="360"/>
      </w:pPr>
      <w:rPr>
        <w:rFonts w:ascii="Symbol" w:hAnsi="Symbol" w:hint="default"/>
      </w:rPr>
    </w:lvl>
    <w:lvl w:ilvl="4" w:tplc="00CAC668" w:tentative="1">
      <w:start w:val="1"/>
      <w:numFmt w:val="bullet"/>
      <w:lvlText w:val="o"/>
      <w:lvlJc w:val="left"/>
      <w:pPr>
        <w:tabs>
          <w:tab w:val="num" w:pos="3600"/>
        </w:tabs>
        <w:ind w:left="3600" w:hanging="360"/>
      </w:pPr>
      <w:rPr>
        <w:rFonts w:ascii="Courier New" w:hAnsi="Courier New" w:cs="Symbol" w:hint="default"/>
      </w:rPr>
    </w:lvl>
    <w:lvl w:ilvl="5" w:tplc="3E0CA2E6" w:tentative="1">
      <w:start w:val="1"/>
      <w:numFmt w:val="bullet"/>
      <w:lvlText w:val=""/>
      <w:lvlJc w:val="left"/>
      <w:pPr>
        <w:tabs>
          <w:tab w:val="num" w:pos="4320"/>
        </w:tabs>
        <w:ind w:left="4320" w:hanging="360"/>
      </w:pPr>
      <w:rPr>
        <w:rFonts w:ascii="Wingdings" w:hAnsi="Wingdings" w:hint="default"/>
      </w:rPr>
    </w:lvl>
    <w:lvl w:ilvl="6" w:tplc="D72A26EA" w:tentative="1">
      <w:start w:val="1"/>
      <w:numFmt w:val="bullet"/>
      <w:lvlText w:val=""/>
      <w:lvlJc w:val="left"/>
      <w:pPr>
        <w:tabs>
          <w:tab w:val="num" w:pos="5040"/>
        </w:tabs>
        <w:ind w:left="5040" w:hanging="360"/>
      </w:pPr>
      <w:rPr>
        <w:rFonts w:ascii="Symbol" w:hAnsi="Symbol" w:hint="default"/>
      </w:rPr>
    </w:lvl>
    <w:lvl w:ilvl="7" w:tplc="35126C2A" w:tentative="1">
      <w:start w:val="1"/>
      <w:numFmt w:val="bullet"/>
      <w:lvlText w:val="o"/>
      <w:lvlJc w:val="left"/>
      <w:pPr>
        <w:tabs>
          <w:tab w:val="num" w:pos="5760"/>
        </w:tabs>
        <w:ind w:left="5760" w:hanging="360"/>
      </w:pPr>
      <w:rPr>
        <w:rFonts w:ascii="Courier New" w:hAnsi="Courier New" w:cs="Symbol" w:hint="default"/>
      </w:rPr>
    </w:lvl>
    <w:lvl w:ilvl="8" w:tplc="0F68687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9" w15:restartNumberingAfterBreak="0">
    <w:nsid w:val="61291E86"/>
    <w:multiLevelType w:val="multilevel"/>
    <w:tmpl w:val="0BFCFDD8"/>
    <w:lvl w:ilvl="0">
      <w:start w:val="1"/>
      <w:numFmt w:val="upperLetter"/>
      <w:pStyle w:val="Appendix"/>
      <w:lvlText w:val="%1."/>
      <w:lvlJc w:val="left"/>
      <w:pPr>
        <w:tabs>
          <w:tab w:val="num" w:pos="0"/>
        </w:tabs>
        <w:ind w:left="0" w:firstLine="0"/>
      </w:pPr>
      <w:rPr>
        <w:rFonts w:hint="default"/>
      </w:rPr>
    </w:lvl>
    <w:lvl w:ilvl="1">
      <w:start w:val="1"/>
      <w:numFmt w:val="decimal"/>
      <w:lvlText w:val="%1.%2."/>
      <w:lvlJc w:val="left"/>
      <w:pPr>
        <w:tabs>
          <w:tab w:val="num" w:pos="1080"/>
        </w:tabs>
        <w:ind w:left="36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0" w15:restartNumberingAfterBreak="0">
    <w:nsid w:val="64FA06E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65693960"/>
    <w:multiLevelType w:val="hybridMultilevel"/>
    <w:tmpl w:val="A01A905C"/>
    <w:lvl w:ilvl="0" w:tplc="8370ECD0">
      <w:start w:val="1"/>
      <w:numFmt w:val="bullet"/>
      <w:lvlText w:val=""/>
      <w:lvlJc w:val="left"/>
      <w:pPr>
        <w:ind w:left="360" w:hanging="360"/>
      </w:pPr>
      <w:rPr>
        <w:rFonts w:ascii="Symbol" w:hAnsi="Symbol" w:hint="default"/>
      </w:rPr>
    </w:lvl>
    <w:lvl w:ilvl="1" w:tplc="A1D87D2A" w:tentative="1">
      <w:start w:val="1"/>
      <w:numFmt w:val="bullet"/>
      <w:lvlText w:val="o"/>
      <w:lvlJc w:val="left"/>
      <w:pPr>
        <w:ind w:left="1080" w:hanging="360"/>
      </w:pPr>
      <w:rPr>
        <w:rFonts w:ascii="Courier New" w:hAnsi="Courier New" w:hint="default"/>
      </w:rPr>
    </w:lvl>
    <w:lvl w:ilvl="2" w:tplc="29E0FB38" w:tentative="1">
      <w:start w:val="1"/>
      <w:numFmt w:val="bullet"/>
      <w:lvlText w:val=""/>
      <w:lvlJc w:val="left"/>
      <w:pPr>
        <w:ind w:left="1800" w:hanging="360"/>
      </w:pPr>
      <w:rPr>
        <w:rFonts w:ascii="Wingdings" w:hAnsi="Wingdings" w:hint="default"/>
      </w:rPr>
    </w:lvl>
    <w:lvl w:ilvl="3" w:tplc="32E4D294" w:tentative="1">
      <w:start w:val="1"/>
      <w:numFmt w:val="bullet"/>
      <w:lvlText w:val=""/>
      <w:lvlJc w:val="left"/>
      <w:pPr>
        <w:ind w:left="2520" w:hanging="360"/>
      </w:pPr>
      <w:rPr>
        <w:rFonts w:ascii="Symbol" w:hAnsi="Symbol" w:hint="default"/>
      </w:rPr>
    </w:lvl>
    <w:lvl w:ilvl="4" w:tplc="F070A2CC" w:tentative="1">
      <w:start w:val="1"/>
      <w:numFmt w:val="bullet"/>
      <w:lvlText w:val="o"/>
      <w:lvlJc w:val="left"/>
      <w:pPr>
        <w:ind w:left="3240" w:hanging="360"/>
      </w:pPr>
      <w:rPr>
        <w:rFonts w:ascii="Courier New" w:hAnsi="Courier New" w:hint="default"/>
      </w:rPr>
    </w:lvl>
    <w:lvl w:ilvl="5" w:tplc="E8F20C3C" w:tentative="1">
      <w:start w:val="1"/>
      <w:numFmt w:val="bullet"/>
      <w:lvlText w:val=""/>
      <w:lvlJc w:val="left"/>
      <w:pPr>
        <w:ind w:left="3960" w:hanging="360"/>
      </w:pPr>
      <w:rPr>
        <w:rFonts w:ascii="Wingdings" w:hAnsi="Wingdings" w:hint="default"/>
      </w:rPr>
    </w:lvl>
    <w:lvl w:ilvl="6" w:tplc="B8AE76D8" w:tentative="1">
      <w:start w:val="1"/>
      <w:numFmt w:val="bullet"/>
      <w:lvlText w:val=""/>
      <w:lvlJc w:val="left"/>
      <w:pPr>
        <w:ind w:left="4680" w:hanging="360"/>
      </w:pPr>
      <w:rPr>
        <w:rFonts w:ascii="Symbol" w:hAnsi="Symbol" w:hint="default"/>
      </w:rPr>
    </w:lvl>
    <w:lvl w:ilvl="7" w:tplc="986838D0" w:tentative="1">
      <w:start w:val="1"/>
      <w:numFmt w:val="bullet"/>
      <w:lvlText w:val="o"/>
      <w:lvlJc w:val="left"/>
      <w:pPr>
        <w:ind w:left="5400" w:hanging="360"/>
      </w:pPr>
      <w:rPr>
        <w:rFonts w:ascii="Courier New" w:hAnsi="Courier New" w:hint="default"/>
      </w:rPr>
    </w:lvl>
    <w:lvl w:ilvl="8" w:tplc="ED94FF68" w:tentative="1">
      <w:start w:val="1"/>
      <w:numFmt w:val="bullet"/>
      <w:lvlText w:val=""/>
      <w:lvlJc w:val="left"/>
      <w:pPr>
        <w:ind w:left="6120" w:hanging="360"/>
      </w:pPr>
      <w:rPr>
        <w:rFonts w:ascii="Wingdings" w:hAnsi="Wingdings" w:hint="default"/>
      </w:rPr>
    </w:lvl>
  </w:abstractNum>
  <w:abstractNum w:abstractNumId="22" w15:restartNumberingAfterBreak="0">
    <w:nsid w:val="6B4167DF"/>
    <w:multiLevelType w:val="hybridMultilevel"/>
    <w:tmpl w:val="28F8FF74"/>
    <w:name w:val="OSEHRA22"/>
    <w:lvl w:ilvl="0" w:tplc="2686609E">
      <w:start w:val="1"/>
      <w:numFmt w:val="decimal"/>
      <w:pStyle w:val="OSEHRA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5C2438"/>
    <w:multiLevelType w:val="hybridMultilevel"/>
    <w:tmpl w:val="9CEEF7A4"/>
    <w:lvl w:ilvl="0" w:tplc="04090001">
      <w:start w:val="1"/>
      <w:numFmt w:val="decimal"/>
      <w:pStyle w:val="BodyTextNumbered2"/>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4" w15:restartNumberingAfterBreak="0">
    <w:nsid w:val="6EF56E1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F182A87"/>
    <w:multiLevelType w:val="hybridMultilevel"/>
    <w:tmpl w:val="57642176"/>
    <w:lvl w:ilvl="0" w:tplc="A9FA7F5A">
      <w:start w:val="1"/>
      <w:numFmt w:val="decimal"/>
      <w:pStyle w:val="BodyTextNumbered1"/>
      <w:lvlText w:val="%1."/>
      <w:lvlJc w:val="left"/>
      <w:pPr>
        <w:tabs>
          <w:tab w:val="num" w:pos="720"/>
        </w:tabs>
        <w:ind w:left="720" w:hanging="360"/>
      </w:pPr>
    </w:lvl>
    <w:lvl w:ilvl="1" w:tplc="1CA2EC4C" w:tentative="1">
      <w:start w:val="1"/>
      <w:numFmt w:val="lowerLetter"/>
      <w:lvlText w:val="%2."/>
      <w:lvlJc w:val="left"/>
      <w:pPr>
        <w:tabs>
          <w:tab w:val="num" w:pos="1440"/>
        </w:tabs>
        <w:ind w:left="1440" w:hanging="360"/>
      </w:pPr>
    </w:lvl>
    <w:lvl w:ilvl="2" w:tplc="C8A6370C" w:tentative="1">
      <w:start w:val="1"/>
      <w:numFmt w:val="lowerRoman"/>
      <w:lvlText w:val="%3."/>
      <w:lvlJc w:val="right"/>
      <w:pPr>
        <w:tabs>
          <w:tab w:val="num" w:pos="2160"/>
        </w:tabs>
        <w:ind w:left="2160" w:hanging="180"/>
      </w:pPr>
    </w:lvl>
    <w:lvl w:ilvl="3" w:tplc="3B4E8772" w:tentative="1">
      <w:start w:val="1"/>
      <w:numFmt w:val="decimal"/>
      <w:lvlText w:val="%4."/>
      <w:lvlJc w:val="left"/>
      <w:pPr>
        <w:tabs>
          <w:tab w:val="num" w:pos="2880"/>
        </w:tabs>
        <w:ind w:left="2880" w:hanging="360"/>
      </w:pPr>
    </w:lvl>
    <w:lvl w:ilvl="4" w:tplc="C0AE5FE4" w:tentative="1">
      <w:start w:val="1"/>
      <w:numFmt w:val="lowerLetter"/>
      <w:lvlText w:val="%5."/>
      <w:lvlJc w:val="left"/>
      <w:pPr>
        <w:tabs>
          <w:tab w:val="num" w:pos="3600"/>
        </w:tabs>
        <w:ind w:left="3600" w:hanging="360"/>
      </w:pPr>
    </w:lvl>
    <w:lvl w:ilvl="5" w:tplc="1CB0F084" w:tentative="1">
      <w:start w:val="1"/>
      <w:numFmt w:val="lowerRoman"/>
      <w:lvlText w:val="%6."/>
      <w:lvlJc w:val="right"/>
      <w:pPr>
        <w:tabs>
          <w:tab w:val="num" w:pos="4320"/>
        </w:tabs>
        <w:ind w:left="4320" w:hanging="180"/>
      </w:pPr>
    </w:lvl>
    <w:lvl w:ilvl="6" w:tplc="A7BEC7C4" w:tentative="1">
      <w:start w:val="1"/>
      <w:numFmt w:val="decimal"/>
      <w:lvlText w:val="%7."/>
      <w:lvlJc w:val="left"/>
      <w:pPr>
        <w:tabs>
          <w:tab w:val="num" w:pos="5040"/>
        </w:tabs>
        <w:ind w:left="5040" w:hanging="360"/>
      </w:pPr>
    </w:lvl>
    <w:lvl w:ilvl="7" w:tplc="39FAACE4" w:tentative="1">
      <w:start w:val="1"/>
      <w:numFmt w:val="lowerLetter"/>
      <w:lvlText w:val="%8."/>
      <w:lvlJc w:val="left"/>
      <w:pPr>
        <w:tabs>
          <w:tab w:val="num" w:pos="5760"/>
        </w:tabs>
        <w:ind w:left="5760" w:hanging="360"/>
      </w:pPr>
    </w:lvl>
    <w:lvl w:ilvl="8" w:tplc="55EA7412" w:tentative="1">
      <w:start w:val="1"/>
      <w:numFmt w:val="lowerRoman"/>
      <w:lvlText w:val="%9."/>
      <w:lvlJc w:val="right"/>
      <w:pPr>
        <w:tabs>
          <w:tab w:val="num" w:pos="6480"/>
        </w:tabs>
        <w:ind w:left="6480" w:hanging="180"/>
      </w:pPr>
    </w:lvl>
  </w:abstractNum>
  <w:abstractNum w:abstractNumId="26" w15:restartNumberingAfterBreak="0">
    <w:nsid w:val="6F5E3528"/>
    <w:multiLevelType w:val="hybridMultilevel"/>
    <w:tmpl w:val="1DC0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2C3A23"/>
    <w:multiLevelType w:val="hybridMultilevel"/>
    <w:tmpl w:val="E828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B1173E"/>
    <w:multiLevelType w:val="hybridMultilevel"/>
    <w:tmpl w:val="2640D13E"/>
    <w:lvl w:ilvl="0" w:tplc="72CC93A0">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9" w15:restartNumberingAfterBreak="0">
    <w:nsid w:val="74042194"/>
    <w:multiLevelType w:val="hybridMultilevel"/>
    <w:tmpl w:val="CC8C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0D37F1"/>
    <w:multiLevelType w:val="hybridMultilevel"/>
    <w:tmpl w:val="D692526A"/>
    <w:lvl w:ilvl="0" w:tplc="ABFEA8FA">
      <w:start w:val="1"/>
      <w:numFmt w:val="bullet"/>
      <w:lvlText w:val=""/>
      <w:lvlJc w:val="left"/>
      <w:pPr>
        <w:ind w:left="360" w:hanging="360"/>
      </w:pPr>
      <w:rPr>
        <w:rFonts w:ascii="Symbol" w:hAnsi="Symbol" w:hint="default"/>
      </w:rPr>
    </w:lvl>
    <w:lvl w:ilvl="1" w:tplc="F40E7228" w:tentative="1">
      <w:start w:val="1"/>
      <w:numFmt w:val="bullet"/>
      <w:lvlText w:val="o"/>
      <w:lvlJc w:val="left"/>
      <w:pPr>
        <w:ind w:left="1080" w:hanging="360"/>
      </w:pPr>
      <w:rPr>
        <w:rFonts w:ascii="Courier New" w:hAnsi="Courier New" w:hint="default"/>
      </w:rPr>
    </w:lvl>
    <w:lvl w:ilvl="2" w:tplc="F40CF838" w:tentative="1">
      <w:start w:val="1"/>
      <w:numFmt w:val="bullet"/>
      <w:lvlText w:val=""/>
      <w:lvlJc w:val="left"/>
      <w:pPr>
        <w:ind w:left="1800" w:hanging="360"/>
      </w:pPr>
      <w:rPr>
        <w:rFonts w:ascii="Wingdings" w:hAnsi="Wingdings" w:hint="default"/>
      </w:rPr>
    </w:lvl>
    <w:lvl w:ilvl="3" w:tplc="0FCC55D2" w:tentative="1">
      <w:start w:val="1"/>
      <w:numFmt w:val="bullet"/>
      <w:lvlText w:val=""/>
      <w:lvlJc w:val="left"/>
      <w:pPr>
        <w:ind w:left="2520" w:hanging="360"/>
      </w:pPr>
      <w:rPr>
        <w:rFonts w:ascii="Symbol" w:hAnsi="Symbol" w:hint="default"/>
      </w:rPr>
    </w:lvl>
    <w:lvl w:ilvl="4" w:tplc="BD26D19A" w:tentative="1">
      <w:start w:val="1"/>
      <w:numFmt w:val="bullet"/>
      <w:lvlText w:val="o"/>
      <w:lvlJc w:val="left"/>
      <w:pPr>
        <w:ind w:left="3240" w:hanging="360"/>
      </w:pPr>
      <w:rPr>
        <w:rFonts w:ascii="Courier New" w:hAnsi="Courier New" w:hint="default"/>
      </w:rPr>
    </w:lvl>
    <w:lvl w:ilvl="5" w:tplc="B3EC148A" w:tentative="1">
      <w:start w:val="1"/>
      <w:numFmt w:val="bullet"/>
      <w:lvlText w:val=""/>
      <w:lvlJc w:val="left"/>
      <w:pPr>
        <w:ind w:left="3960" w:hanging="360"/>
      </w:pPr>
      <w:rPr>
        <w:rFonts w:ascii="Wingdings" w:hAnsi="Wingdings" w:hint="default"/>
      </w:rPr>
    </w:lvl>
    <w:lvl w:ilvl="6" w:tplc="706A1044" w:tentative="1">
      <w:start w:val="1"/>
      <w:numFmt w:val="bullet"/>
      <w:lvlText w:val=""/>
      <w:lvlJc w:val="left"/>
      <w:pPr>
        <w:ind w:left="4680" w:hanging="360"/>
      </w:pPr>
      <w:rPr>
        <w:rFonts w:ascii="Symbol" w:hAnsi="Symbol" w:hint="default"/>
      </w:rPr>
    </w:lvl>
    <w:lvl w:ilvl="7" w:tplc="69100634" w:tentative="1">
      <w:start w:val="1"/>
      <w:numFmt w:val="bullet"/>
      <w:lvlText w:val="o"/>
      <w:lvlJc w:val="left"/>
      <w:pPr>
        <w:ind w:left="5400" w:hanging="360"/>
      </w:pPr>
      <w:rPr>
        <w:rFonts w:ascii="Courier New" w:hAnsi="Courier New" w:hint="default"/>
      </w:rPr>
    </w:lvl>
    <w:lvl w:ilvl="8" w:tplc="5D1EB572" w:tentative="1">
      <w:start w:val="1"/>
      <w:numFmt w:val="bullet"/>
      <w:lvlText w:val=""/>
      <w:lvlJc w:val="left"/>
      <w:pPr>
        <w:ind w:left="6120" w:hanging="360"/>
      </w:pPr>
      <w:rPr>
        <w:rFonts w:ascii="Wingdings" w:hAnsi="Wingdings" w:hint="default"/>
      </w:rPr>
    </w:lvl>
  </w:abstractNum>
  <w:abstractNum w:abstractNumId="31" w15:restartNumberingAfterBreak="0">
    <w:nsid w:val="756A329B"/>
    <w:multiLevelType w:val="hybridMultilevel"/>
    <w:tmpl w:val="3C2C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6E60E4"/>
    <w:multiLevelType w:val="hybridMultilevel"/>
    <w:tmpl w:val="D0F6FAD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7F9D06EE"/>
    <w:multiLevelType w:val="hybridMultilevel"/>
    <w:tmpl w:val="29E0F7D2"/>
    <w:lvl w:ilvl="0" w:tplc="A822B2AC">
      <w:start w:val="1"/>
      <w:numFmt w:val="bullet"/>
      <w:pStyle w:val="BodyTextBullet1"/>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3"/>
  </w:num>
  <w:num w:numId="3">
    <w:abstractNumId w:val="1"/>
  </w:num>
  <w:num w:numId="4">
    <w:abstractNumId w:val="28"/>
  </w:num>
  <w:num w:numId="5">
    <w:abstractNumId w:val="33"/>
  </w:num>
  <w:num w:numId="6">
    <w:abstractNumId w:val="17"/>
  </w:num>
  <w:num w:numId="7">
    <w:abstractNumId w:val="11"/>
  </w:num>
  <w:num w:numId="8">
    <w:abstractNumId w:val="6"/>
  </w:num>
  <w:num w:numId="9">
    <w:abstractNumId w:val="15"/>
  </w:num>
  <w:num w:numId="10">
    <w:abstractNumId w:val="3"/>
  </w:num>
  <w:num w:numId="11">
    <w:abstractNumId w:val="18"/>
  </w:num>
  <w:num w:numId="12">
    <w:abstractNumId w:val="19"/>
  </w:num>
  <w:num w:numId="13">
    <w:abstractNumId w:val="24"/>
  </w:num>
  <w:num w:numId="14">
    <w:abstractNumId w:val="9"/>
  </w:num>
  <w:num w:numId="15">
    <w:abstractNumId w:val="20"/>
  </w:num>
  <w:num w:numId="16">
    <w:abstractNumId w:val="10"/>
  </w:num>
  <w:num w:numId="17">
    <w:abstractNumId w:val="2"/>
  </w:num>
  <w:num w:numId="18">
    <w:abstractNumId w:val="14"/>
  </w:num>
  <w:num w:numId="19">
    <w:abstractNumId w:val="7"/>
  </w:num>
  <w:num w:numId="20">
    <w:abstractNumId w:val="21"/>
  </w:num>
  <w:num w:numId="21">
    <w:abstractNumId w:val="30"/>
  </w:num>
  <w:num w:numId="22">
    <w:abstractNumId w:val="5"/>
  </w:num>
  <w:num w:numId="23">
    <w:abstractNumId w:val="0"/>
  </w:num>
  <w:num w:numId="24">
    <w:abstractNumId w:val="32"/>
  </w:num>
  <w:num w:numId="25">
    <w:abstractNumId w:val="3"/>
  </w:num>
  <w:num w:numId="26">
    <w:abstractNumId w:val="3"/>
    <w:lvlOverride w:ilvl="0">
      <w:lvl w:ilvl="0">
        <w:start w:val="1"/>
        <w:numFmt w:val="decimal"/>
        <w:pStyle w:val="OSEHRAHeading1"/>
        <w:lvlText w:val="%1."/>
        <w:lvlJc w:val="left"/>
        <w:pPr>
          <w:tabs>
            <w:tab w:val="num" w:pos="720"/>
          </w:tabs>
          <w:ind w:left="720" w:hanging="720"/>
        </w:pPr>
        <w:rPr>
          <w:rFonts w:ascii="Arial Bold" w:hAnsi="Arial Bold" w:hint="default"/>
          <w:b/>
          <w:i w:val="0"/>
          <w:color w:val="auto"/>
          <w:sz w:val="36"/>
        </w:rPr>
      </w:lvl>
    </w:lvlOverride>
    <w:lvlOverride w:ilvl="1">
      <w:lvl w:ilvl="1">
        <w:start w:val="1"/>
        <w:numFmt w:val="decimal"/>
        <w:pStyle w:val="OSEHRAHeading2"/>
        <w:lvlText w:val="%1.%2."/>
        <w:lvlJc w:val="left"/>
        <w:pPr>
          <w:tabs>
            <w:tab w:val="num" w:pos="720"/>
          </w:tabs>
          <w:ind w:left="720" w:hanging="720"/>
        </w:pPr>
        <w:rPr>
          <w:rFonts w:ascii="Arial Bold" w:hAnsi="Arial Bold" w:hint="default"/>
          <w:b/>
          <w:i w:val="0"/>
          <w:sz w:val="32"/>
        </w:rPr>
      </w:lvl>
    </w:lvlOverride>
    <w:lvlOverride w:ilvl="2">
      <w:lvl w:ilvl="2">
        <w:start w:val="1"/>
        <w:numFmt w:val="decimal"/>
        <w:pStyle w:val="OSEHRAHeading3"/>
        <w:lvlText w:val="%1.%2.%3."/>
        <w:lvlJc w:val="left"/>
        <w:pPr>
          <w:tabs>
            <w:tab w:val="num" w:pos="1080"/>
          </w:tabs>
          <w:ind w:left="1080" w:hanging="1080"/>
        </w:pPr>
        <w:rPr>
          <w:rFonts w:ascii="Arial Bold" w:hAnsi="Arial Bold" w:hint="default"/>
          <w:b/>
          <w:i w:val="0"/>
          <w:color w:val="auto"/>
          <w:sz w:val="28"/>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27">
    <w:abstractNumId w:val="3"/>
  </w:num>
  <w:num w:numId="28">
    <w:abstractNumId w:val="3"/>
    <w:lvlOverride w:ilvl="0">
      <w:lvl w:ilvl="0">
        <w:start w:val="1"/>
        <w:numFmt w:val="decimal"/>
        <w:pStyle w:val="OSEHRAHeading1"/>
        <w:lvlText w:val="%1."/>
        <w:lvlJc w:val="left"/>
        <w:pPr>
          <w:tabs>
            <w:tab w:val="num" w:pos="432"/>
          </w:tabs>
          <w:ind w:left="432" w:hanging="432"/>
        </w:pPr>
        <w:rPr>
          <w:rFonts w:ascii="Arial Bold" w:hAnsi="Arial Bold" w:hint="default"/>
          <w:b/>
          <w:i w:val="0"/>
          <w:color w:val="auto"/>
          <w:sz w:val="36"/>
        </w:rPr>
      </w:lvl>
    </w:lvlOverride>
    <w:lvlOverride w:ilvl="1">
      <w:lvl w:ilvl="1">
        <w:start w:val="1"/>
        <w:numFmt w:val="decimal"/>
        <w:pStyle w:val="OSEHRAHeading2"/>
        <w:lvlText w:val="%1.%2."/>
        <w:lvlJc w:val="left"/>
        <w:pPr>
          <w:tabs>
            <w:tab w:val="num" w:pos="720"/>
          </w:tabs>
          <w:ind w:left="720" w:hanging="720"/>
        </w:pPr>
        <w:rPr>
          <w:rFonts w:ascii="Arial Bold" w:hAnsi="Arial Bold" w:hint="default"/>
          <w:b/>
          <w:i w:val="0"/>
          <w:sz w:val="32"/>
        </w:rPr>
      </w:lvl>
    </w:lvlOverride>
    <w:lvlOverride w:ilvl="2">
      <w:lvl w:ilvl="2">
        <w:start w:val="1"/>
        <w:numFmt w:val="decimal"/>
        <w:pStyle w:val="OSEHRAHeading3"/>
        <w:lvlText w:val="%1.%2.%3."/>
        <w:lvlJc w:val="left"/>
        <w:pPr>
          <w:tabs>
            <w:tab w:val="num" w:pos="1260"/>
          </w:tabs>
          <w:ind w:left="1044" w:hanging="504"/>
        </w:pPr>
        <w:rPr>
          <w:rFonts w:hint="default"/>
          <w:i w:val="0"/>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29">
    <w:abstractNumId w:val="8"/>
  </w:num>
  <w:num w:numId="30">
    <w:abstractNumId w:val="16"/>
  </w:num>
  <w:num w:numId="31">
    <w:abstractNumId w:val="22"/>
  </w:num>
  <w:num w:numId="32">
    <w:abstractNumId w:val="16"/>
  </w:num>
  <w:num w:numId="33">
    <w:abstractNumId w:val="12"/>
  </w:num>
  <w:num w:numId="34">
    <w:abstractNumId w:val="12"/>
  </w:num>
  <w:num w:numId="35">
    <w:abstractNumId w:val="12"/>
  </w:num>
  <w:num w:numId="36">
    <w:abstractNumId w:val="12"/>
    <w:lvlOverride w:ilvl="0">
      <w:lvl w:ilvl="0">
        <w:start w:val="1"/>
        <w:numFmt w:val="bullet"/>
        <w:pStyle w:val="OSEHRABullet"/>
        <w:lvlText w:val=""/>
        <w:lvlJc w:val="left"/>
        <w:pPr>
          <w:tabs>
            <w:tab w:val="num" w:pos="720"/>
          </w:tabs>
          <w:ind w:left="720" w:hanging="360"/>
        </w:pPr>
        <w:rPr>
          <w:rFonts w:ascii="Symbol" w:hAnsi="Symbol" w:hint="default"/>
          <w:b w:val="0"/>
          <w:i w:val="0"/>
          <w:color w:val="auto"/>
          <w:sz w:val="24"/>
        </w:rPr>
      </w:lvl>
    </w:lvlOverride>
    <w:lvlOverride w:ilvl="1">
      <w:lvl w:ilvl="1">
        <w:start w:val="1"/>
        <w:numFmt w:val="bullet"/>
        <w:lvlText w:val="o"/>
        <w:lvlJc w:val="left"/>
        <w:pPr>
          <w:tabs>
            <w:tab w:val="num" w:pos="1080"/>
          </w:tabs>
          <w:ind w:left="1080" w:hanging="360"/>
        </w:pPr>
        <w:rPr>
          <w:rFonts w:ascii="Courier New" w:hAnsi="Courier New" w:hint="default"/>
          <w:b w:val="0"/>
          <w:i w:val="0"/>
          <w:sz w:val="24"/>
        </w:rPr>
      </w:lvl>
    </w:lvlOverride>
    <w:lvlOverride w:ilvl="2">
      <w:lvl w:ilvl="2">
        <w:start w:val="1"/>
        <w:numFmt w:val="decimal"/>
        <w:pStyle w:val="OSEHRABullet3"/>
        <w:lvlText w:val="%1.%2.%3."/>
        <w:lvlJc w:val="left"/>
        <w:pPr>
          <w:tabs>
            <w:tab w:val="num" w:pos="720"/>
          </w:tabs>
          <w:ind w:left="720" w:hanging="1080"/>
        </w:pPr>
        <w:rPr>
          <w:rFonts w:ascii="Arial Bold" w:hAnsi="Arial Bold" w:hint="default"/>
          <w:b/>
          <w:i w:val="0"/>
          <w:color w:val="auto"/>
          <w:sz w:val="28"/>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2160"/>
          </w:tabs>
          <w:ind w:left="1872" w:hanging="792"/>
        </w:pPr>
        <w:rPr>
          <w:rFonts w:hint="default"/>
        </w:rPr>
      </w:lvl>
    </w:lvlOverride>
    <w:lvlOverride w:ilvl="5">
      <w:lvl w:ilvl="5">
        <w:start w:val="1"/>
        <w:numFmt w:val="decimal"/>
        <w:lvlText w:val="%1.%2.%3.%4.%5.%6."/>
        <w:lvlJc w:val="left"/>
        <w:pPr>
          <w:tabs>
            <w:tab w:val="num" w:pos="2520"/>
          </w:tabs>
          <w:ind w:left="2376" w:hanging="936"/>
        </w:pPr>
        <w:rPr>
          <w:rFonts w:hint="default"/>
        </w:rPr>
      </w:lvl>
    </w:lvlOverride>
    <w:lvlOverride w:ilvl="6">
      <w:lvl w:ilvl="6">
        <w:start w:val="1"/>
        <w:numFmt w:val="decimal"/>
        <w:lvlText w:val="%1.%2.%3.%4.%5.%6.%7."/>
        <w:lvlJc w:val="left"/>
        <w:pPr>
          <w:tabs>
            <w:tab w:val="num" w:pos="3240"/>
          </w:tabs>
          <w:ind w:left="2880" w:hanging="1080"/>
        </w:pPr>
        <w:rPr>
          <w:rFonts w:hint="default"/>
        </w:rPr>
      </w:lvl>
    </w:lvlOverride>
    <w:lvlOverride w:ilvl="7">
      <w:lvl w:ilvl="7">
        <w:start w:val="1"/>
        <w:numFmt w:val="decimal"/>
        <w:lvlText w:val="%1.%2.%3.%4.%5.%6.%7.%8."/>
        <w:lvlJc w:val="left"/>
        <w:pPr>
          <w:tabs>
            <w:tab w:val="num" w:pos="3600"/>
          </w:tabs>
          <w:ind w:left="3384" w:hanging="1224"/>
        </w:pPr>
        <w:rPr>
          <w:rFonts w:hint="default"/>
        </w:rPr>
      </w:lvl>
    </w:lvlOverride>
    <w:lvlOverride w:ilvl="8">
      <w:lvl w:ilvl="8">
        <w:start w:val="1"/>
        <w:numFmt w:val="decimal"/>
        <w:lvlText w:val="%1.%2.%3.%4.%5.%6.%7.%8.%9."/>
        <w:lvlJc w:val="left"/>
        <w:pPr>
          <w:tabs>
            <w:tab w:val="num" w:pos="4320"/>
          </w:tabs>
          <w:ind w:left="3960" w:hanging="1440"/>
        </w:pPr>
        <w:rPr>
          <w:rFonts w:hint="default"/>
        </w:rPr>
      </w:lvl>
    </w:lvlOverride>
  </w:num>
  <w:num w:numId="37">
    <w:abstractNumId w:val="12"/>
  </w:num>
  <w:num w:numId="38">
    <w:abstractNumId w:val="12"/>
  </w:num>
  <w:num w:numId="39">
    <w:abstractNumId w:val="12"/>
  </w:num>
  <w:num w:numId="40">
    <w:abstractNumId w:val="12"/>
  </w:num>
  <w:num w:numId="41">
    <w:abstractNumId w:val="12"/>
  </w:num>
  <w:num w:numId="42">
    <w:abstractNumId w:val="26"/>
  </w:num>
  <w:num w:numId="43">
    <w:abstractNumId w:val="13"/>
  </w:num>
  <w:num w:numId="44">
    <w:abstractNumId w:val="29"/>
  </w:num>
  <w:num w:numId="45">
    <w:abstractNumId w:val="4"/>
  </w:num>
  <w:num w:numId="46">
    <w:abstractNumId w:val="31"/>
  </w:num>
  <w:num w:numId="47">
    <w:abstractNumId w:val="3"/>
  </w:num>
  <w:num w:numId="48">
    <w:abstractNumId w:val="3"/>
  </w:num>
  <w:num w:numId="49">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0" w:nlCheck="1" w:checkStyle="1"/>
  <w:activeWritingStyle w:appName="MSWord" w:lang="fr-FR" w:vendorID="64" w:dllVersion="0" w:nlCheck="1" w:checkStyle="1"/>
  <w:attachedTemplate r:id="rId1"/>
  <w:stylePaneFormatFilter w:val="3728" w:allStyles="0" w:customStyles="0" w:latentStyles="0" w:stylesInUse="1" w:headingStyles="1" w:numberingStyles="0" w:tableStyles="0" w:directFormattingOnRuns="1" w:directFormattingOnParagraphs="1" w:directFormattingOnNumbering="1" w:directFormattingOnTables="0" w:clearFormatting="1" w:top3HeadingStyles="1" w:visibleStyles="0" w:alternateStyleNames="0"/>
  <w:stylePaneSortMethod w:val="0000"/>
  <w:defaultTabStop w:val="720"/>
  <w:clickAndTypeStyle w:val="BodyText"/>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09"/>
    <w:rsid w:val="00000CA6"/>
    <w:rsid w:val="000115F5"/>
    <w:rsid w:val="00015354"/>
    <w:rsid w:val="000154E8"/>
    <w:rsid w:val="00016055"/>
    <w:rsid w:val="000162DC"/>
    <w:rsid w:val="00023C91"/>
    <w:rsid w:val="00026219"/>
    <w:rsid w:val="000362BD"/>
    <w:rsid w:val="000459F4"/>
    <w:rsid w:val="00046B30"/>
    <w:rsid w:val="00047E1B"/>
    <w:rsid w:val="00052F82"/>
    <w:rsid w:val="000553EF"/>
    <w:rsid w:val="00063171"/>
    <w:rsid w:val="00085C33"/>
    <w:rsid w:val="000959B7"/>
    <w:rsid w:val="000A148D"/>
    <w:rsid w:val="000D3BD8"/>
    <w:rsid w:val="000D4CC5"/>
    <w:rsid w:val="00115E12"/>
    <w:rsid w:val="00123D4E"/>
    <w:rsid w:val="00130DB3"/>
    <w:rsid w:val="00131A5D"/>
    <w:rsid w:val="00132DC1"/>
    <w:rsid w:val="00133A1D"/>
    <w:rsid w:val="00142697"/>
    <w:rsid w:val="001456A6"/>
    <w:rsid w:val="00162871"/>
    <w:rsid w:val="001676B4"/>
    <w:rsid w:val="00173256"/>
    <w:rsid w:val="001802C8"/>
    <w:rsid w:val="00192F9B"/>
    <w:rsid w:val="001A2A6E"/>
    <w:rsid w:val="001A41BD"/>
    <w:rsid w:val="001B58BF"/>
    <w:rsid w:val="001C44D9"/>
    <w:rsid w:val="001E29DE"/>
    <w:rsid w:val="001E2AC0"/>
    <w:rsid w:val="001E407B"/>
    <w:rsid w:val="001E597E"/>
    <w:rsid w:val="001E7AEF"/>
    <w:rsid w:val="001F21FC"/>
    <w:rsid w:val="001F760F"/>
    <w:rsid w:val="00203212"/>
    <w:rsid w:val="00221307"/>
    <w:rsid w:val="002263F8"/>
    <w:rsid w:val="00236AA2"/>
    <w:rsid w:val="00257C69"/>
    <w:rsid w:val="00262B49"/>
    <w:rsid w:val="00285906"/>
    <w:rsid w:val="00285997"/>
    <w:rsid w:val="002A0E4B"/>
    <w:rsid w:val="002B1BBD"/>
    <w:rsid w:val="002B6871"/>
    <w:rsid w:val="002C033F"/>
    <w:rsid w:val="002C5BDA"/>
    <w:rsid w:val="002F190D"/>
    <w:rsid w:val="00301D8F"/>
    <w:rsid w:val="0030643A"/>
    <w:rsid w:val="003261B6"/>
    <w:rsid w:val="00334CF0"/>
    <w:rsid w:val="0033602E"/>
    <w:rsid w:val="003520B4"/>
    <w:rsid w:val="003530D3"/>
    <w:rsid w:val="00362267"/>
    <w:rsid w:val="00363DBD"/>
    <w:rsid w:val="003928E5"/>
    <w:rsid w:val="003B30BB"/>
    <w:rsid w:val="003B4C97"/>
    <w:rsid w:val="003C437F"/>
    <w:rsid w:val="003C4A0C"/>
    <w:rsid w:val="003C5C2A"/>
    <w:rsid w:val="003C7F2A"/>
    <w:rsid w:val="003D3BFA"/>
    <w:rsid w:val="003E28F6"/>
    <w:rsid w:val="003F3944"/>
    <w:rsid w:val="00406E75"/>
    <w:rsid w:val="00415871"/>
    <w:rsid w:val="00437D9A"/>
    <w:rsid w:val="004429EC"/>
    <w:rsid w:val="0046292B"/>
    <w:rsid w:val="004741DB"/>
    <w:rsid w:val="00491E60"/>
    <w:rsid w:val="00497632"/>
    <w:rsid w:val="004A2D81"/>
    <w:rsid w:val="004B2FBF"/>
    <w:rsid w:val="004B5F4E"/>
    <w:rsid w:val="004B75AE"/>
    <w:rsid w:val="004C3BD1"/>
    <w:rsid w:val="004E3F1A"/>
    <w:rsid w:val="004F488B"/>
    <w:rsid w:val="004F7299"/>
    <w:rsid w:val="0050394A"/>
    <w:rsid w:val="005353C9"/>
    <w:rsid w:val="00537806"/>
    <w:rsid w:val="005447AB"/>
    <w:rsid w:val="00546DA9"/>
    <w:rsid w:val="00556B38"/>
    <w:rsid w:val="00557739"/>
    <w:rsid w:val="00557D6A"/>
    <w:rsid w:val="00567204"/>
    <w:rsid w:val="00571BF0"/>
    <w:rsid w:val="005A6590"/>
    <w:rsid w:val="005B0F97"/>
    <w:rsid w:val="005B20B4"/>
    <w:rsid w:val="005B448A"/>
    <w:rsid w:val="005B6327"/>
    <w:rsid w:val="005B6FFA"/>
    <w:rsid w:val="005F1F03"/>
    <w:rsid w:val="0060051A"/>
    <w:rsid w:val="0060699B"/>
    <w:rsid w:val="00612CF5"/>
    <w:rsid w:val="00614672"/>
    <w:rsid w:val="00631F5F"/>
    <w:rsid w:val="00637D1C"/>
    <w:rsid w:val="00641C1E"/>
    <w:rsid w:val="006452A2"/>
    <w:rsid w:val="006512BE"/>
    <w:rsid w:val="006535DE"/>
    <w:rsid w:val="00655472"/>
    <w:rsid w:val="006575D0"/>
    <w:rsid w:val="0066669E"/>
    <w:rsid w:val="0067113E"/>
    <w:rsid w:val="00681568"/>
    <w:rsid w:val="00686E55"/>
    <w:rsid w:val="00691A08"/>
    <w:rsid w:val="00694899"/>
    <w:rsid w:val="006C6F09"/>
    <w:rsid w:val="006D221B"/>
    <w:rsid w:val="006D5831"/>
    <w:rsid w:val="006E528E"/>
    <w:rsid w:val="00710925"/>
    <w:rsid w:val="00713479"/>
    <w:rsid w:val="007250A5"/>
    <w:rsid w:val="00725F81"/>
    <w:rsid w:val="0073150D"/>
    <w:rsid w:val="0074272B"/>
    <w:rsid w:val="00743F4B"/>
    <w:rsid w:val="00751687"/>
    <w:rsid w:val="00753D50"/>
    <w:rsid w:val="00761408"/>
    <w:rsid w:val="0076555E"/>
    <w:rsid w:val="00774948"/>
    <w:rsid w:val="00776D63"/>
    <w:rsid w:val="00791F89"/>
    <w:rsid w:val="007B164E"/>
    <w:rsid w:val="007B3E6C"/>
    <w:rsid w:val="007C0C35"/>
    <w:rsid w:val="007D1A3D"/>
    <w:rsid w:val="007E2ED9"/>
    <w:rsid w:val="007E337F"/>
    <w:rsid w:val="007F2229"/>
    <w:rsid w:val="007F2280"/>
    <w:rsid w:val="00800343"/>
    <w:rsid w:val="00800AD7"/>
    <w:rsid w:val="00830320"/>
    <w:rsid w:val="008428F1"/>
    <w:rsid w:val="00844794"/>
    <w:rsid w:val="00856182"/>
    <w:rsid w:val="008630B1"/>
    <w:rsid w:val="00871DD3"/>
    <w:rsid w:val="00872BF4"/>
    <w:rsid w:val="00874654"/>
    <w:rsid w:val="00875DFF"/>
    <w:rsid w:val="00884C84"/>
    <w:rsid w:val="00885E1F"/>
    <w:rsid w:val="008A2F53"/>
    <w:rsid w:val="008B19A4"/>
    <w:rsid w:val="008B3AC0"/>
    <w:rsid w:val="008B7E2E"/>
    <w:rsid w:val="008C41BA"/>
    <w:rsid w:val="008F5880"/>
    <w:rsid w:val="008F783C"/>
    <w:rsid w:val="0090229E"/>
    <w:rsid w:val="00902C04"/>
    <w:rsid w:val="009041CF"/>
    <w:rsid w:val="009063AB"/>
    <w:rsid w:val="00906FE7"/>
    <w:rsid w:val="009211BD"/>
    <w:rsid w:val="00926751"/>
    <w:rsid w:val="009335E3"/>
    <w:rsid w:val="00943F7B"/>
    <w:rsid w:val="0094469E"/>
    <w:rsid w:val="00944A0C"/>
    <w:rsid w:val="00952181"/>
    <w:rsid w:val="009544D5"/>
    <w:rsid w:val="009545EF"/>
    <w:rsid w:val="0095724D"/>
    <w:rsid w:val="00972C2E"/>
    <w:rsid w:val="00976717"/>
    <w:rsid w:val="00987D9C"/>
    <w:rsid w:val="00992049"/>
    <w:rsid w:val="009A2B01"/>
    <w:rsid w:val="009A3680"/>
    <w:rsid w:val="009B6043"/>
    <w:rsid w:val="009C1652"/>
    <w:rsid w:val="009C6405"/>
    <w:rsid w:val="00A06E17"/>
    <w:rsid w:val="00A24DE3"/>
    <w:rsid w:val="00A3541F"/>
    <w:rsid w:val="00A3619B"/>
    <w:rsid w:val="00A5003D"/>
    <w:rsid w:val="00A50A5B"/>
    <w:rsid w:val="00A80F29"/>
    <w:rsid w:val="00A80F65"/>
    <w:rsid w:val="00A81EFF"/>
    <w:rsid w:val="00AA42C1"/>
    <w:rsid w:val="00AA70E2"/>
    <w:rsid w:val="00AD2035"/>
    <w:rsid w:val="00AD5402"/>
    <w:rsid w:val="00AE1D7B"/>
    <w:rsid w:val="00AF11C6"/>
    <w:rsid w:val="00AF26D6"/>
    <w:rsid w:val="00B05ADB"/>
    <w:rsid w:val="00B137F2"/>
    <w:rsid w:val="00B17437"/>
    <w:rsid w:val="00B20BD7"/>
    <w:rsid w:val="00B20F00"/>
    <w:rsid w:val="00B329E9"/>
    <w:rsid w:val="00B33D35"/>
    <w:rsid w:val="00B3772E"/>
    <w:rsid w:val="00B41907"/>
    <w:rsid w:val="00B50AA9"/>
    <w:rsid w:val="00B533CC"/>
    <w:rsid w:val="00B568A1"/>
    <w:rsid w:val="00B717E3"/>
    <w:rsid w:val="00B75D5C"/>
    <w:rsid w:val="00B85E33"/>
    <w:rsid w:val="00B86118"/>
    <w:rsid w:val="00B874B2"/>
    <w:rsid w:val="00BB1ECF"/>
    <w:rsid w:val="00BC1A1C"/>
    <w:rsid w:val="00BD46A6"/>
    <w:rsid w:val="00BE2F45"/>
    <w:rsid w:val="00BF3ADB"/>
    <w:rsid w:val="00C073A7"/>
    <w:rsid w:val="00C1388A"/>
    <w:rsid w:val="00C2128D"/>
    <w:rsid w:val="00C24EA1"/>
    <w:rsid w:val="00C305A3"/>
    <w:rsid w:val="00C33B6E"/>
    <w:rsid w:val="00C34756"/>
    <w:rsid w:val="00C4606F"/>
    <w:rsid w:val="00C47735"/>
    <w:rsid w:val="00C55DF4"/>
    <w:rsid w:val="00C611B1"/>
    <w:rsid w:val="00C650EC"/>
    <w:rsid w:val="00C67297"/>
    <w:rsid w:val="00C87E3F"/>
    <w:rsid w:val="00C91244"/>
    <w:rsid w:val="00CA08B3"/>
    <w:rsid w:val="00CA20E5"/>
    <w:rsid w:val="00CD7806"/>
    <w:rsid w:val="00CF3A77"/>
    <w:rsid w:val="00CF6FCB"/>
    <w:rsid w:val="00D14FE4"/>
    <w:rsid w:val="00D200CB"/>
    <w:rsid w:val="00D25F24"/>
    <w:rsid w:val="00D30963"/>
    <w:rsid w:val="00D3434A"/>
    <w:rsid w:val="00D51A7E"/>
    <w:rsid w:val="00D60BB6"/>
    <w:rsid w:val="00D6363C"/>
    <w:rsid w:val="00D73D73"/>
    <w:rsid w:val="00D93E70"/>
    <w:rsid w:val="00D94A7C"/>
    <w:rsid w:val="00DB0C4E"/>
    <w:rsid w:val="00DB3B71"/>
    <w:rsid w:val="00DB3E79"/>
    <w:rsid w:val="00DF6350"/>
    <w:rsid w:val="00E00C2D"/>
    <w:rsid w:val="00E00D7A"/>
    <w:rsid w:val="00E01B71"/>
    <w:rsid w:val="00E22118"/>
    <w:rsid w:val="00E42782"/>
    <w:rsid w:val="00E42FD3"/>
    <w:rsid w:val="00E45CBA"/>
    <w:rsid w:val="00E47A9B"/>
    <w:rsid w:val="00E632F1"/>
    <w:rsid w:val="00E643B2"/>
    <w:rsid w:val="00E70FD7"/>
    <w:rsid w:val="00E72857"/>
    <w:rsid w:val="00E84D2D"/>
    <w:rsid w:val="00E9159B"/>
    <w:rsid w:val="00E927B6"/>
    <w:rsid w:val="00EB3685"/>
    <w:rsid w:val="00EC1ACB"/>
    <w:rsid w:val="00EC1EE7"/>
    <w:rsid w:val="00ED4604"/>
    <w:rsid w:val="00EE2884"/>
    <w:rsid w:val="00EE36AA"/>
    <w:rsid w:val="00EE76FD"/>
    <w:rsid w:val="00EF1521"/>
    <w:rsid w:val="00F06D77"/>
    <w:rsid w:val="00F141F3"/>
    <w:rsid w:val="00F149D0"/>
    <w:rsid w:val="00F1771E"/>
    <w:rsid w:val="00F24712"/>
    <w:rsid w:val="00F27C25"/>
    <w:rsid w:val="00F31937"/>
    <w:rsid w:val="00F328F9"/>
    <w:rsid w:val="00F439B9"/>
    <w:rsid w:val="00F51A6C"/>
    <w:rsid w:val="00F72BDC"/>
    <w:rsid w:val="00F9674F"/>
    <w:rsid w:val="00FE3907"/>
    <w:rsid w:val="00FF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D5F105"/>
  <w15:docId w15:val="{C97AA71B-D5CF-4DB4-B524-D783F4A7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497632"/>
    <w:rPr>
      <w:rFonts w:ascii="Arial" w:hAnsi="Arial"/>
    </w:rPr>
  </w:style>
  <w:style w:type="paragraph" w:styleId="Heading1">
    <w:name w:val="heading 1"/>
    <w:next w:val="BodyText"/>
    <w:link w:val="Heading1Char"/>
    <w:semiHidden/>
    <w:qFormat/>
    <w:rsid w:val="00E32159"/>
    <w:pPr>
      <w:keepNext/>
      <w:autoSpaceDE w:val="0"/>
      <w:autoSpaceDN w:val="0"/>
      <w:adjustRightInd w:val="0"/>
      <w:spacing w:before="360" w:after="120"/>
      <w:outlineLvl w:val="0"/>
    </w:pPr>
    <w:rPr>
      <w:rFonts w:ascii="Arial" w:hAnsi="Arial"/>
      <w:b/>
      <w:bCs/>
      <w:kern w:val="32"/>
      <w:sz w:val="36"/>
      <w:szCs w:val="32"/>
    </w:rPr>
  </w:style>
  <w:style w:type="paragraph" w:styleId="Heading2">
    <w:name w:val="heading 2"/>
    <w:next w:val="BodyText"/>
    <w:link w:val="Heading2Char"/>
    <w:semiHidden/>
    <w:qFormat/>
    <w:rsid w:val="00526036"/>
    <w:pPr>
      <w:keepNext/>
      <w:keepLines/>
      <w:tabs>
        <w:tab w:val="left" w:pos="900"/>
      </w:tabs>
      <w:spacing w:before="360" w:after="120"/>
      <w:outlineLvl w:val="1"/>
    </w:pPr>
    <w:rPr>
      <w:rFonts w:ascii="Arial" w:hAnsi="Arial"/>
      <w:b/>
      <w:iCs/>
      <w:kern w:val="32"/>
      <w:sz w:val="32"/>
      <w:szCs w:val="28"/>
    </w:rPr>
  </w:style>
  <w:style w:type="paragraph" w:styleId="Heading3">
    <w:name w:val="heading 3"/>
    <w:next w:val="BodyText"/>
    <w:link w:val="Heading3Char"/>
    <w:semiHidden/>
    <w:qFormat/>
    <w:rsid w:val="009D35F9"/>
    <w:pPr>
      <w:keepNext/>
      <w:keepLines/>
      <w:outlineLvl w:val="2"/>
    </w:pPr>
    <w:rPr>
      <w:rFonts w:ascii="Arial" w:hAnsi="Arial"/>
      <w:b/>
      <w:bCs/>
      <w:iCs/>
      <w:kern w:val="32"/>
      <w:sz w:val="28"/>
      <w:szCs w:val="26"/>
    </w:rPr>
  </w:style>
  <w:style w:type="paragraph" w:styleId="Heading4">
    <w:name w:val="heading 4"/>
    <w:next w:val="BodyText"/>
    <w:semiHidden/>
    <w:qFormat/>
    <w:rsid w:val="00D713C8"/>
    <w:pPr>
      <w:spacing w:after="120"/>
      <w:outlineLvl w:val="3"/>
    </w:pPr>
    <w:rPr>
      <w:rFonts w:ascii="Arial" w:hAnsi="Arial" w:cs="Arial"/>
      <w:b/>
      <w:kern w:val="32"/>
      <w:szCs w:val="28"/>
    </w:rPr>
  </w:style>
  <w:style w:type="paragraph" w:styleId="Heading5">
    <w:name w:val="heading 5"/>
    <w:basedOn w:val="Normal"/>
    <w:next w:val="Normal"/>
    <w:semiHidden/>
    <w:qFormat/>
    <w:rsid w:val="00F601FD"/>
    <w:pPr>
      <w:spacing w:before="240" w:after="60"/>
      <w:outlineLvl w:val="4"/>
    </w:pPr>
    <w:rPr>
      <w:b/>
      <w:bCs/>
      <w:i/>
      <w:iCs/>
      <w:sz w:val="26"/>
      <w:szCs w:val="26"/>
    </w:rPr>
  </w:style>
  <w:style w:type="paragraph" w:styleId="Heading6">
    <w:name w:val="heading 6"/>
    <w:basedOn w:val="Normal"/>
    <w:next w:val="Normal"/>
    <w:semiHidden/>
    <w:qFormat/>
    <w:rsid w:val="00F601FD"/>
    <w:pPr>
      <w:spacing w:before="240" w:after="60"/>
      <w:outlineLvl w:val="5"/>
    </w:pPr>
    <w:rPr>
      <w:b/>
      <w:bCs/>
      <w:sz w:val="22"/>
      <w:szCs w:val="22"/>
    </w:rPr>
  </w:style>
  <w:style w:type="paragraph" w:styleId="Heading7">
    <w:name w:val="heading 7"/>
    <w:basedOn w:val="Normal"/>
    <w:next w:val="Normal"/>
    <w:semiHidden/>
    <w:qFormat/>
    <w:rsid w:val="00F601FD"/>
    <w:pPr>
      <w:spacing w:before="240" w:after="60"/>
      <w:outlineLvl w:val="6"/>
    </w:pPr>
  </w:style>
  <w:style w:type="paragraph" w:styleId="Heading8">
    <w:name w:val="heading 8"/>
    <w:basedOn w:val="Normal"/>
    <w:next w:val="Normal"/>
    <w:semiHidden/>
    <w:qFormat/>
    <w:rsid w:val="00F601FD"/>
    <w:pPr>
      <w:spacing w:before="240" w:after="60"/>
      <w:outlineLvl w:val="7"/>
    </w:pPr>
    <w:rPr>
      <w:i/>
      <w:iCs/>
    </w:rPr>
  </w:style>
  <w:style w:type="paragraph" w:styleId="Heading9">
    <w:name w:val="heading 9"/>
    <w:basedOn w:val="Normal"/>
    <w:next w:val="Normal"/>
    <w:semiHidden/>
    <w:qFormat/>
    <w:rsid w:val="00F601F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semiHidden/>
    <w:rsid w:val="00D713C8"/>
    <w:pPr>
      <w:spacing w:before="120" w:after="120"/>
    </w:pPr>
    <w:rPr>
      <w:sz w:val="22"/>
    </w:rPr>
  </w:style>
  <w:style w:type="paragraph" w:customStyle="1" w:styleId="capture">
    <w:name w:val="capture"/>
    <w:semiHidden/>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semiHidden/>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semiHidden/>
    <w:qFormat/>
    <w:rsid w:val="00F601FD"/>
    <w:pPr>
      <w:spacing w:after="60"/>
      <w:jc w:val="center"/>
      <w:outlineLvl w:val="1"/>
    </w:pPr>
    <w:rPr>
      <w:rFonts w:cs="Arial"/>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character" w:customStyle="1" w:styleId="OSEHRANormalChar">
    <w:name w:val="OSEHRA Normal Char"/>
    <w:basedOn w:val="DefaultParagraphFont"/>
    <w:link w:val="OSEHRANormal"/>
    <w:rsid w:val="002B6871"/>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BulletInstructions">
    <w:name w:val="Bullet Instructions"/>
    <w:basedOn w:val="Normal"/>
    <w:semiHidden/>
    <w:rsid w:val="00BE6D40"/>
    <w:pPr>
      <w:numPr>
        <w:numId w:val="16"/>
      </w:numPr>
      <w:tabs>
        <w:tab w:val="num" w:pos="720"/>
      </w:tabs>
    </w:pPr>
    <w:rPr>
      <w:i/>
      <w:color w:val="0000FF"/>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semiHidden/>
    <w:rsid w:val="00A149C0"/>
    <w:pPr>
      <w:numPr>
        <w:numId w:val="5"/>
      </w:numPr>
      <w:spacing w:before="60" w:after="60"/>
    </w:pPr>
    <w:rPr>
      <w:sz w:val="22"/>
    </w:rPr>
  </w:style>
  <w:style w:type="paragraph" w:styleId="TOC1">
    <w:name w:val="toc 1"/>
    <w:basedOn w:val="OSEHRANormal"/>
    <w:next w:val="Normal"/>
    <w:link w:val="TOC1Char"/>
    <w:uiPriority w:val="39"/>
    <w:rsid w:val="00363DBD"/>
    <w:pPr>
      <w:keepLines/>
      <w:tabs>
        <w:tab w:val="left" w:pos="432"/>
        <w:tab w:val="right" w:leader="dot" w:pos="9360"/>
      </w:tabs>
      <w:spacing w:before="60" w:after="60"/>
      <w:ind w:left="720" w:hanging="720"/>
    </w:pPr>
  </w:style>
  <w:style w:type="paragraph" w:styleId="TOC2">
    <w:name w:val="toc 2"/>
    <w:basedOn w:val="TOC1"/>
    <w:next w:val="Normal"/>
    <w:uiPriority w:val="39"/>
    <w:rsid w:val="00363DBD"/>
    <w:pPr>
      <w:tabs>
        <w:tab w:val="clear" w:pos="432"/>
        <w:tab w:val="left" w:pos="720"/>
      </w:tabs>
    </w:pPr>
  </w:style>
  <w:style w:type="paragraph" w:styleId="TOC3">
    <w:name w:val="toc 3"/>
    <w:basedOn w:val="TOC2"/>
    <w:next w:val="Normal"/>
    <w:uiPriority w:val="39"/>
    <w:rsid w:val="00363DBD"/>
    <w:pPr>
      <w:tabs>
        <w:tab w:val="clear" w:pos="720"/>
        <w:tab w:val="left" w:pos="1080"/>
      </w:tabs>
      <w:ind w:left="1080" w:hanging="1080"/>
    </w:pPr>
  </w:style>
  <w:style w:type="paragraph" w:customStyle="1" w:styleId="BodyTextBullet2">
    <w:name w:val="Body Text Bullet 2"/>
    <w:semiHidden/>
    <w:rsid w:val="00A149C0"/>
    <w:pPr>
      <w:numPr>
        <w:numId w:val="6"/>
      </w:numPr>
      <w:spacing w:before="60" w:after="60"/>
    </w:pPr>
    <w:rPr>
      <w:sz w:val="22"/>
    </w:rPr>
  </w:style>
  <w:style w:type="paragraph" w:customStyle="1" w:styleId="BodyTextNumbered1">
    <w:name w:val="Body Text Numbered 1"/>
    <w:semiHidden/>
    <w:rsid w:val="00D713C8"/>
    <w:pPr>
      <w:numPr>
        <w:numId w:val="1"/>
      </w:numPr>
    </w:pPr>
    <w:rPr>
      <w:sz w:val="22"/>
    </w:rPr>
  </w:style>
  <w:style w:type="paragraph" w:customStyle="1" w:styleId="BodyTextNumbered2">
    <w:name w:val="Body Text Numbered 2"/>
    <w:semiHidden/>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semiHidden/>
    <w:rsid w:val="00D713C8"/>
    <w:pPr>
      <w:numPr>
        <w:numId w:val="3"/>
      </w:numPr>
      <w:tabs>
        <w:tab w:val="clear" w:pos="1080"/>
        <w:tab w:val="num" w:pos="720"/>
      </w:tabs>
      <w:ind w:left="720"/>
    </w:pPr>
    <w:rPr>
      <w:sz w:val="22"/>
    </w:rPr>
  </w:style>
  <w:style w:type="paragraph" w:customStyle="1" w:styleId="BodyTextLettered2">
    <w:name w:val="Body Text Lettered 2"/>
    <w:semiHidden/>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OSEHRAItalics">
    <w:name w:val="OSEHRA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SEHRABold">
    <w:name w:val="OSEHRA Bold"/>
    <w:rsid w:val="00E632F1"/>
    <w:rPr>
      <w:b/>
    </w:rPr>
  </w:style>
  <w:style w:type="character" w:customStyle="1" w:styleId="OSEHRABoldItalics">
    <w:name w:val="OSEHRA Bold Italics"/>
    <w:rsid w:val="00DB4A3F"/>
    <w:rPr>
      <w:b/>
      <w:i/>
    </w:rPr>
  </w:style>
  <w:style w:type="paragraph" w:styleId="TOC4">
    <w:name w:val="toc 4"/>
    <w:basedOn w:val="Normal"/>
    <w:next w:val="Normal"/>
    <w:autoRedefine/>
    <w:uiPriority w:val="39"/>
    <w:rsid w:val="006F6D65"/>
    <w:pPr>
      <w:ind w:left="720"/>
    </w:pPr>
  </w:style>
  <w:style w:type="paragraph" w:customStyle="1" w:styleId="CoverTitleInstructions">
    <w:name w:val="Cover Title Instructions"/>
    <w:basedOn w:val="InstructionalText1"/>
    <w:link w:val="CoverTitleInstructionsChar"/>
    <w:semiHidden/>
    <w:rsid w:val="000F3438"/>
    <w:pPr>
      <w:jc w:val="center"/>
    </w:pPr>
    <w:rPr>
      <w:szCs w:val="28"/>
    </w:rPr>
  </w:style>
  <w:style w:type="paragraph" w:customStyle="1" w:styleId="InstructionalNote">
    <w:name w:val="Instructional Note"/>
    <w:basedOn w:val="Normal"/>
    <w:semiHidden/>
    <w:rsid w:val="000F3438"/>
    <w:pPr>
      <w:numPr>
        <w:numId w:val="7"/>
      </w:numPr>
      <w:tabs>
        <w:tab w:val="clear" w:pos="1512"/>
      </w:tabs>
      <w:autoSpaceDE w:val="0"/>
      <w:autoSpaceDN w:val="0"/>
      <w:adjustRightInd w:val="0"/>
      <w:spacing w:before="60" w:after="60"/>
      <w:ind w:left="1260" w:hanging="900"/>
    </w:pPr>
    <w:rPr>
      <w:i/>
      <w:iCs/>
      <w:color w:val="0000FF"/>
      <w:sz w:val="22"/>
      <w:szCs w:val="22"/>
    </w:rPr>
  </w:style>
  <w:style w:type="paragraph" w:customStyle="1" w:styleId="InstructionalBullet1">
    <w:name w:val="Instructional Bullet 1"/>
    <w:basedOn w:val="Normal"/>
    <w:semiHidden/>
    <w:rsid w:val="000F3438"/>
    <w:pPr>
      <w:numPr>
        <w:numId w:val="8"/>
      </w:numPr>
      <w:tabs>
        <w:tab w:val="clear" w:pos="720"/>
        <w:tab w:val="num" w:pos="900"/>
      </w:tabs>
      <w:ind w:left="900"/>
    </w:pPr>
    <w:rPr>
      <w:i/>
      <w:color w:val="0000FF"/>
      <w:sz w:val="22"/>
    </w:rPr>
  </w:style>
  <w:style w:type="character" w:customStyle="1" w:styleId="Heading1Char">
    <w:name w:val="Heading 1 Char"/>
    <w:link w:val="Heading1"/>
    <w:semiHidden/>
    <w:rsid w:val="00BD46A6"/>
    <w:rPr>
      <w:rFonts w:ascii="Arial" w:hAnsi="Arial"/>
      <w:b/>
      <w:bCs/>
      <w:kern w:val="32"/>
      <w:sz w:val="36"/>
      <w:szCs w:val="32"/>
    </w:rPr>
  </w:style>
  <w:style w:type="character" w:customStyle="1" w:styleId="FooterChar">
    <w:name w:val="Footer Char"/>
    <w:link w:val="Footer"/>
    <w:rsid w:val="00D72CD9"/>
    <w:rPr>
      <w:rFonts w:cs="Tahoma"/>
      <w:szCs w:val="16"/>
      <w:lang w:val="en-US" w:eastAsia="en-US" w:bidi="ar-SA"/>
    </w:rPr>
  </w:style>
  <w:style w:type="paragraph" w:customStyle="1" w:styleId="InstructionalText1">
    <w:name w:val="Instructional Text 1"/>
    <w:basedOn w:val="BodyText"/>
    <w:next w:val="BodyText"/>
    <w:link w:val="InstructionalText1Char"/>
    <w:semiHidden/>
    <w:rsid w:val="00906711"/>
    <w:pPr>
      <w:keepLines/>
      <w:autoSpaceDE w:val="0"/>
      <w:autoSpaceDN w:val="0"/>
      <w:adjustRightInd w:val="0"/>
      <w:spacing w:before="60" w:line="240" w:lineRule="atLeast"/>
    </w:pPr>
    <w:rPr>
      <w:i/>
      <w:iCs/>
      <w:color w:val="0000FF"/>
    </w:rPr>
  </w:style>
  <w:style w:type="character" w:customStyle="1" w:styleId="InstructionalTextBold">
    <w:name w:val="Instructional Text Bold"/>
    <w:semiHidden/>
    <w:rsid w:val="000F3438"/>
    <w:rPr>
      <w:b/>
      <w:bCs/>
      <w:color w:val="0000FF"/>
    </w:rPr>
  </w:style>
  <w:style w:type="character" w:customStyle="1" w:styleId="PlainTextChar">
    <w:name w:val="Plain Text Char"/>
    <w:link w:val="PlainText"/>
    <w:uiPriority w:val="99"/>
    <w:rsid w:val="00E224D1"/>
    <w:rPr>
      <w:rFonts w:ascii="Courier New" w:hAnsi="Courier New" w:cs="Courier New"/>
    </w:rPr>
  </w:style>
  <w:style w:type="character" w:customStyle="1" w:styleId="InstructionalText1Char">
    <w:name w:val="Instructional Text 1 Char"/>
    <w:link w:val="InstructionalText1"/>
    <w:semiHidden/>
    <w:rsid w:val="00BD46A6"/>
    <w:rPr>
      <w:i/>
      <w:iCs/>
      <w:color w:val="0000FF"/>
      <w:sz w:val="22"/>
    </w:rPr>
  </w:style>
  <w:style w:type="paragraph" w:customStyle="1" w:styleId="MediumList1-Accent61">
    <w:name w:val="Medium List 1 - Accent 61"/>
    <w:basedOn w:val="Normal"/>
    <w:uiPriority w:val="34"/>
    <w:qFormat/>
    <w:rsid w:val="00FF3585"/>
    <w:pPr>
      <w:ind w:left="720"/>
      <w:contextualSpacing/>
    </w:pPr>
    <w:rPr>
      <w:rFonts w:ascii="Calibri" w:eastAsia="Calibri" w:hAnsi="Calibri"/>
      <w:szCs w:val="22"/>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semiHidden/>
    <w:rsid w:val="000F3438"/>
    <w:rPr>
      <w:i/>
      <w:color w:val="0000FF"/>
    </w:rPr>
  </w:style>
  <w:style w:type="character" w:customStyle="1" w:styleId="TableSpacerChar">
    <w:name w:val="Table Spacer Char"/>
    <w:link w:val="TableSpacer"/>
    <w:rsid w:val="000F3438"/>
    <w:rPr>
      <w:iCs/>
      <w:sz w:val="16"/>
      <w:szCs w:val="22"/>
      <w:lang w:val="en-US" w:eastAsia="en-US" w:bidi="ar-SA"/>
    </w:rPr>
  </w:style>
  <w:style w:type="paragraph" w:customStyle="1" w:styleId="OSEHRANormal">
    <w:name w:val="OSEHRA Normal"/>
    <w:basedOn w:val="Normal"/>
    <w:link w:val="OSEHRANormalChar"/>
    <w:rsid w:val="002B6871"/>
    <w:rPr>
      <w:rFonts w:ascii="Times New Roman" w:hAnsi="Times New Roman"/>
    </w:rPr>
  </w:style>
  <w:style w:type="paragraph" w:customStyle="1" w:styleId="Appendix1">
    <w:name w:val="Appendix 1"/>
    <w:basedOn w:val="Normal"/>
    <w:semiHidden/>
    <w:rsid w:val="00C946FE"/>
    <w:pPr>
      <w:numPr>
        <w:numId w:val="9"/>
      </w:numPr>
      <w:ind w:hanging="720"/>
    </w:pPr>
    <w:rPr>
      <w:b/>
      <w:sz w:val="32"/>
    </w:rPr>
  </w:style>
  <w:style w:type="character" w:customStyle="1" w:styleId="BodyTextChar">
    <w:name w:val="Body Text Char"/>
    <w:link w:val="BodyText"/>
    <w:semiHidden/>
    <w:rsid w:val="00BD46A6"/>
    <w:rPr>
      <w:sz w:val="22"/>
    </w:rPr>
  </w:style>
  <w:style w:type="paragraph" w:customStyle="1" w:styleId="OSEHRAHeading1">
    <w:name w:val="OSEHRA Heading 1"/>
    <w:basedOn w:val="Heading1"/>
    <w:link w:val="OSEHRAHeading1Char"/>
    <w:rsid w:val="00E84D2D"/>
    <w:pPr>
      <w:numPr>
        <w:numId w:val="27"/>
      </w:numPr>
      <w:tabs>
        <w:tab w:val="left" w:pos="432"/>
      </w:tabs>
    </w:pPr>
  </w:style>
  <w:style w:type="paragraph" w:customStyle="1" w:styleId="Appendix2">
    <w:name w:val="Appendix 2"/>
    <w:basedOn w:val="Appendix1"/>
    <w:semiHidden/>
    <w:rsid w:val="00A04018"/>
    <w:pPr>
      <w:numPr>
        <w:ilvl w:val="1"/>
      </w:numPr>
      <w:tabs>
        <w:tab w:val="clear" w:pos="1152"/>
        <w:tab w:val="num" w:pos="900"/>
      </w:tabs>
      <w:ind w:left="900" w:hanging="900"/>
    </w:pPr>
  </w:style>
  <w:style w:type="paragraph" w:customStyle="1" w:styleId="OSEHRAHeading2">
    <w:name w:val="OSEHRA Heading 2"/>
    <w:basedOn w:val="Heading2"/>
    <w:rsid w:val="000D4CC5"/>
    <w:pPr>
      <w:numPr>
        <w:ilvl w:val="1"/>
        <w:numId w:val="27"/>
      </w:numPr>
    </w:pPr>
  </w:style>
  <w:style w:type="character" w:customStyle="1" w:styleId="Heading3Char">
    <w:name w:val="Heading 3 Char"/>
    <w:link w:val="Heading3"/>
    <w:semiHidden/>
    <w:rsid w:val="00BD46A6"/>
    <w:rPr>
      <w:rFonts w:ascii="Arial" w:hAnsi="Arial"/>
      <w:b/>
      <w:bCs/>
      <w:iCs/>
      <w:kern w:val="32"/>
      <w:sz w:val="28"/>
      <w:szCs w:val="26"/>
    </w:rPr>
  </w:style>
  <w:style w:type="paragraph" w:customStyle="1" w:styleId="OSEHRAHeading3">
    <w:name w:val="OSEHRA Heading 3"/>
    <w:basedOn w:val="Heading3"/>
    <w:rsid w:val="000D4CC5"/>
    <w:pPr>
      <w:numPr>
        <w:ilvl w:val="2"/>
        <w:numId w:val="27"/>
      </w:numPr>
      <w:spacing w:before="360" w:after="120"/>
    </w:pPr>
  </w:style>
  <w:style w:type="character" w:customStyle="1" w:styleId="BodyItalic">
    <w:name w:val="Body Italic"/>
    <w:semiHidden/>
    <w:rsid w:val="00262B49"/>
    <w:rPr>
      <w:i/>
    </w:rPr>
  </w:style>
  <w:style w:type="paragraph" w:customStyle="1" w:styleId="OSEHRABody">
    <w:name w:val="OSEHRA Body"/>
    <w:basedOn w:val="BodyText"/>
    <w:rsid w:val="000D4CC5"/>
    <w:pPr>
      <w:jc w:val="both"/>
    </w:pPr>
  </w:style>
  <w:style w:type="paragraph" w:styleId="Index1">
    <w:name w:val="index 1"/>
    <w:basedOn w:val="Normal"/>
    <w:next w:val="Normal"/>
    <w:autoRedefine/>
    <w:semiHidden/>
    <w:rsid w:val="00262B49"/>
    <w:pPr>
      <w:ind w:left="240" w:hanging="240"/>
    </w:pPr>
  </w:style>
  <w:style w:type="paragraph" w:styleId="TableofFigures">
    <w:name w:val="table of figures"/>
    <w:basedOn w:val="TOC2"/>
    <w:next w:val="Normal"/>
    <w:uiPriority w:val="99"/>
    <w:rsid w:val="00015354"/>
    <w:pPr>
      <w:tabs>
        <w:tab w:val="clear" w:pos="9360"/>
        <w:tab w:val="right" w:leader="dot" w:pos="9350"/>
      </w:tabs>
      <w:spacing w:before="0" w:after="120"/>
      <w:ind w:left="432" w:hanging="432"/>
    </w:pPr>
    <w:rPr>
      <w:noProof/>
    </w:rPr>
  </w:style>
  <w:style w:type="paragraph" w:styleId="CommentText">
    <w:name w:val="annotation text"/>
    <w:basedOn w:val="Normal"/>
    <w:semiHidden/>
    <w:rsid w:val="00262B49"/>
    <w:rPr>
      <w:sz w:val="20"/>
      <w:szCs w:val="20"/>
    </w:rPr>
  </w:style>
  <w:style w:type="paragraph" w:styleId="CommentSubject">
    <w:name w:val="annotation subject"/>
    <w:basedOn w:val="CommentText"/>
    <w:next w:val="CommentText"/>
    <w:semiHidden/>
    <w:rsid w:val="00262B49"/>
    <w:rPr>
      <w:b/>
      <w:bCs/>
    </w:rPr>
  </w:style>
  <w:style w:type="paragraph" w:customStyle="1" w:styleId="TableHeadingCentered">
    <w:name w:val="Table Heading Centered"/>
    <w:basedOn w:val="TableHeading"/>
    <w:rsid w:val="00262B49"/>
    <w:pPr>
      <w:jc w:val="center"/>
    </w:pPr>
    <w:rPr>
      <w:rFonts w:cs="Times New Roman"/>
      <w:sz w:val="16"/>
      <w:szCs w:val="16"/>
    </w:rPr>
  </w:style>
  <w:style w:type="paragraph" w:styleId="TOC5">
    <w:name w:val="toc 5"/>
    <w:basedOn w:val="Normal"/>
    <w:next w:val="Normal"/>
    <w:autoRedefine/>
    <w:uiPriority w:val="39"/>
    <w:rsid w:val="00262B49"/>
    <w:pPr>
      <w:ind w:left="960"/>
    </w:pPr>
  </w:style>
  <w:style w:type="paragraph" w:styleId="TOC6">
    <w:name w:val="toc 6"/>
    <w:basedOn w:val="Normal"/>
    <w:next w:val="Normal"/>
    <w:autoRedefine/>
    <w:uiPriority w:val="39"/>
    <w:rsid w:val="00262B49"/>
    <w:pPr>
      <w:ind w:left="1200"/>
    </w:pPr>
  </w:style>
  <w:style w:type="paragraph" w:styleId="TOC7">
    <w:name w:val="toc 7"/>
    <w:basedOn w:val="Normal"/>
    <w:next w:val="Normal"/>
    <w:autoRedefine/>
    <w:uiPriority w:val="39"/>
    <w:rsid w:val="00262B49"/>
    <w:pPr>
      <w:ind w:left="1440"/>
    </w:pPr>
  </w:style>
  <w:style w:type="paragraph" w:styleId="TOC8">
    <w:name w:val="toc 8"/>
    <w:basedOn w:val="Normal"/>
    <w:next w:val="Normal"/>
    <w:autoRedefine/>
    <w:uiPriority w:val="39"/>
    <w:rsid w:val="00262B49"/>
    <w:pPr>
      <w:ind w:left="1680"/>
    </w:pPr>
  </w:style>
  <w:style w:type="paragraph" w:styleId="TOC9">
    <w:name w:val="toc 9"/>
    <w:basedOn w:val="Normal"/>
    <w:next w:val="Normal"/>
    <w:autoRedefine/>
    <w:uiPriority w:val="39"/>
    <w:rsid w:val="00262B49"/>
    <w:pPr>
      <w:ind w:left="1920"/>
    </w:pPr>
  </w:style>
  <w:style w:type="paragraph" w:customStyle="1" w:styleId="Appendix11">
    <w:name w:val="Appendix 1.1"/>
    <w:basedOn w:val="Heading2"/>
    <w:next w:val="BodyText"/>
    <w:link w:val="Appendix11Char"/>
    <w:semiHidden/>
    <w:rsid w:val="00262B49"/>
    <w:pPr>
      <w:numPr>
        <w:ilvl w:val="1"/>
        <w:numId w:val="11"/>
      </w:numPr>
      <w:tabs>
        <w:tab w:val="clear" w:pos="900"/>
        <w:tab w:val="left" w:pos="720"/>
      </w:tabs>
      <w:spacing w:before="240"/>
    </w:pPr>
  </w:style>
  <w:style w:type="paragraph" w:customStyle="1" w:styleId="Appendix">
    <w:name w:val="Appendix"/>
    <w:basedOn w:val="Heading1"/>
    <w:semiHidden/>
    <w:rsid w:val="00262B49"/>
    <w:pPr>
      <w:pageBreakBefore/>
      <w:numPr>
        <w:numId w:val="12"/>
      </w:numPr>
      <w:pBdr>
        <w:top w:val="single" w:sz="4" w:space="4" w:color="auto" w:shadow="1"/>
        <w:left w:val="single" w:sz="4" w:space="4" w:color="auto" w:shadow="1"/>
        <w:bottom w:val="single" w:sz="4" w:space="4" w:color="auto" w:shadow="1"/>
        <w:right w:val="single" w:sz="4" w:space="4" w:color="auto" w:shadow="1"/>
      </w:pBdr>
      <w:tabs>
        <w:tab w:val="left" w:pos="360"/>
      </w:tabs>
    </w:pPr>
    <w:rPr>
      <w:rFonts w:eastAsia="Arial Unicode MS"/>
      <w:color w:val="000000"/>
      <w:kern w:val="0"/>
      <w:sz w:val="22"/>
      <w:szCs w:val="26"/>
    </w:rPr>
  </w:style>
  <w:style w:type="paragraph" w:styleId="DocumentMap">
    <w:name w:val="Document Map"/>
    <w:basedOn w:val="Normal"/>
    <w:semiHidden/>
    <w:rsid w:val="00262B49"/>
    <w:pPr>
      <w:shd w:val="clear" w:color="auto" w:fill="000080"/>
    </w:pPr>
    <w:rPr>
      <w:rFonts w:ascii="Tahoma" w:hAnsi="Tahoma" w:cs="Tahoma"/>
    </w:rPr>
  </w:style>
  <w:style w:type="paragraph" w:customStyle="1" w:styleId="OSEHRAIllustration">
    <w:name w:val="OSEHRA Illustration"/>
    <w:basedOn w:val="OSEHRABody"/>
    <w:rsid w:val="000D4CC5"/>
    <w:pPr>
      <w:spacing w:before="240" w:after="240"/>
      <w:jc w:val="left"/>
    </w:pPr>
    <w:rPr>
      <w:noProof/>
    </w:rPr>
  </w:style>
  <w:style w:type="paragraph" w:customStyle="1" w:styleId="Contents">
    <w:name w:val="Contents"/>
    <w:basedOn w:val="Subtitle"/>
    <w:semiHidden/>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rPr>
      <w:sz w:val="20"/>
      <w:szCs w:val="20"/>
    </w:rPr>
  </w:style>
  <w:style w:type="paragraph" w:customStyle="1" w:styleId="Table">
    <w:name w:val="Table"/>
    <w:basedOn w:val="Normal"/>
    <w:semiHidden/>
    <w:rsid w:val="00262B49"/>
    <w:pPr>
      <w:tabs>
        <w:tab w:val="left" w:pos="-3420"/>
      </w:tabs>
      <w:spacing w:before="40" w:after="20"/>
    </w:pPr>
    <w:rPr>
      <w:rFonts w:ascii="C Helvetica Condensed" w:hAnsi="C Helvetica Condensed"/>
      <w:sz w:val="20"/>
      <w:szCs w:val="20"/>
    </w:rPr>
  </w:style>
  <w:style w:type="paragraph" w:styleId="Caption">
    <w:name w:val="caption"/>
    <w:basedOn w:val="OSEHRABody"/>
    <w:next w:val="BodyText"/>
    <w:semiHidden/>
    <w:qFormat/>
    <w:rsid w:val="00497632"/>
    <w:pPr>
      <w:jc w:val="center"/>
    </w:pPr>
    <w:rPr>
      <w:b/>
      <w:bCs/>
      <w:sz w:val="20"/>
    </w:rPr>
  </w:style>
  <w:style w:type="character" w:styleId="CommentReference">
    <w:name w:val="annotation reference"/>
    <w:semiHidden/>
    <w:rsid w:val="00262B49"/>
    <w:rPr>
      <w:sz w:val="16"/>
      <w:szCs w:val="16"/>
    </w:rPr>
  </w:style>
  <w:style w:type="paragraph" w:customStyle="1" w:styleId="OSEHRAIllustrationCentered">
    <w:name w:val="OSEHRA Illustration Centered"/>
    <w:basedOn w:val="OSEHRAIllustration"/>
    <w:rsid w:val="001A41BD"/>
    <w:pPr>
      <w:jc w:val="center"/>
    </w:pPr>
  </w:style>
  <w:style w:type="paragraph" w:styleId="BalloonText">
    <w:name w:val="Balloon Text"/>
    <w:basedOn w:val="Normal"/>
    <w:semiHidden/>
    <w:rsid w:val="00262B49"/>
    <w:rPr>
      <w:rFonts w:ascii="Tahoma" w:hAnsi="Tahoma" w:cs="Tahoma"/>
      <w:sz w:val="16"/>
      <w:szCs w:val="16"/>
    </w:rPr>
  </w:style>
  <w:style w:type="character" w:customStyle="1" w:styleId="Heading2Char">
    <w:name w:val="Heading 2 Char"/>
    <w:link w:val="Heading2"/>
    <w:semiHidden/>
    <w:rsid w:val="00BD46A6"/>
    <w:rPr>
      <w:rFonts w:ascii="Arial" w:hAnsi="Arial"/>
      <w:b/>
      <w:iCs/>
      <w:kern w:val="32"/>
      <w:sz w:val="32"/>
      <w:szCs w:val="28"/>
    </w:rPr>
  </w:style>
  <w:style w:type="paragraph" w:customStyle="1" w:styleId="OSEHRADocumentTitle">
    <w:name w:val="OSEHRA Document Title"/>
    <w:basedOn w:val="OSEHRANormal"/>
    <w:rsid w:val="001A41BD"/>
    <w:pPr>
      <w:spacing w:before="3000" w:after="3000" w:line="360" w:lineRule="auto"/>
      <w:contextualSpacing/>
      <w:jc w:val="center"/>
    </w:pPr>
    <w:rPr>
      <w:rFonts w:ascii="Arial" w:hAnsi="Arial"/>
      <w:b/>
      <w:sz w:val="56"/>
      <w:szCs w:val="36"/>
    </w:rPr>
  </w:style>
  <w:style w:type="paragraph" w:customStyle="1" w:styleId="OSHERASignatureArial">
    <w:name w:val="OSHERA Signature Arial"/>
    <w:basedOn w:val="OSEHRABody"/>
    <w:rsid w:val="001A41BD"/>
    <w:pPr>
      <w:spacing w:before="0" w:after="0"/>
      <w:jc w:val="left"/>
    </w:pPr>
    <w:rPr>
      <w:rFonts w:ascii="Arial Narrow" w:hAnsi="Arial Narrow"/>
    </w:rPr>
  </w:style>
  <w:style w:type="paragraph" w:customStyle="1" w:styleId="OSEHRASignatureTimes">
    <w:name w:val="OSEHRA Signature Times"/>
    <w:basedOn w:val="OSEHRANormal"/>
    <w:rsid w:val="001A41BD"/>
  </w:style>
  <w:style w:type="paragraph" w:customStyle="1" w:styleId="OSEHRASignatureCalibri">
    <w:name w:val="OSEHRA Signature Calibri"/>
    <w:basedOn w:val="OSEHRABody"/>
    <w:rsid w:val="007E2ED9"/>
    <w:pPr>
      <w:spacing w:before="0" w:after="0"/>
      <w:jc w:val="left"/>
    </w:pPr>
    <w:rPr>
      <w:rFonts w:asciiTheme="minorHAnsi" w:hAnsiTheme="minorHAnsi"/>
    </w:rPr>
  </w:style>
  <w:style w:type="paragraph" w:customStyle="1" w:styleId="OSEHRAFrontMatter">
    <w:name w:val="OSEHRA Front Matter"/>
    <w:basedOn w:val="OSEHRANormal"/>
    <w:rsid w:val="007E2ED9"/>
    <w:pPr>
      <w:pageBreakBefore/>
      <w:spacing w:after="240"/>
      <w:jc w:val="center"/>
    </w:pPr>
    <w:rPr>
      <w:rFonts w:ascii="Arial" w:hAnsi="Arial" w:cs="Arial"/>
      <w:b/>
      <w:bCs/>
      <w:sz w:val="28"/>
      <w:szCs w:val="32"/>
    </w:rPr>
  </w:style>
  <w:style w:type="character" w:customStyle="1" w:styleId="TOC1Char">
    <w:name w:val="TOC 1 Char"/>
    <w:basedOn w:val="OSEHRANormalChar"/>
    <w:link w:val="TOC1"/>
    <w:uiPriority w:val="39"/>
    <w:rsid w:val="00363DBD"/>
    <w:rPr>
      <w:sz w:val="22"/>
    </w:rPr>
  </w:style>
  <w:style w:type="table" w:customStyle="1" w:styleId="OSEHRARevisionHistory">
    <w:name w:val="OSEHRA Revision History"/>
    <w:basedOn w:val="TableNormal"/>
    <w:rsid w:val="00E47A9B"/>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58" w:type="dxa"/>
      </w:tblCellMar>
    </w:tblPr>
    <w:trPr>
      <w:cantSplit/>
    </w:trPr>
    <w:tcPr>
      <w:vAlign w:val="center"/>
    </w:tcPr>
    <w:tblStylePr w:type="firstRow">
      <w:pPr>
        <w:keepNext/>
        <w:keepLines/>
        <w:pageBreakBefore w:val="0"/>
        <w:widowControl/>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left"/>
        <w:outlineLvl w:val="9"/>
      </w:pPr>
      <w:rPr>
        <w:b/>
      </w:rPr>
      <w:tblPr/>
      <w:tcPr>
        <w:shd w:val="clear" w:color="auto" w:fill="A6A6A6" w:themeFill="background1" w:themeFillShade="A6"/>
        <w:vAlign w:val="bottom"/>
      </w:tcPr>
    </w:tblStylePr>
  </w:style>
  <w:style w:type="paragraph" w:customStyle="1" w:styleId="OSEHRADocumentInfo">
    <w:name w:val="OSEHRA Document Info"/>
    <w:basedOn w:val="OSEHRABody"/>
    <w:rsid w:val="009063AB"/>
    <w:pPr>
      <w:jc w:val="center"/>
    </w:pPr>
    <w:rPr>
      <w:rFonts w:ascii="Arial" w:hAnsi="Arial"/>
      <w:b/>
      <w:sz w:val="28"/>
    </w:rPr>
  </w:style>
  <w:style w:type="character" w:styleId="PlaceholderText">
    <w:name w:val="Placeholder Text"/>
    <w:basedOn w:val="DefaultParagraphFont"/>
    <w:uiPriority w:val="99"/>
    <w:semiHidden/>
    <w:rsid w:val="00976717"/>
    <w:rPr>
      <w:color w:val="808080"/>
    </w:rPr>
  </w:style>
  <w:style w:type="paragraph" w:styleId="NormalWeb">
    <w:name w:val="Normal (Web)"/>
    <w:basedOn w:val="Normal"/>
    <w:uiPriority w:val="99"/>
    <w:rsid w:val="00262B49"/>
  </w:style>
  <w:style w:type="paragraph" w:styleId="Index2">
    <w:name w:val="index 2"/>
    <w:basedOn w:val="Normal"/>
    <w:next w:val="Normal"/>
    <w:autoRedefine/>
    <w:semiHidden/>
    <w:rsid w:val="00262B49"/>
    <w:pPr>
      <w:ind w:left="480" w:hanging="240"/>
    </w:pPr>
  </w:style>
  <w:style w:type="paragraph" w:styleId="Closing">
    <w:name w:val="Closing"/>
    <w:basedOn w:val="Normal"/>
    <w:semiHidden/>
    <w:rsid w:val="00262B49"/>
    <w:pPr>
      <w:ind w:left="4320"/>
    </w:pPr>
  </w:style>
  <w:style w:type="paragraph" w:styleId="FootnoteText">
    <w:name w:val="footnote text"/>
    <w:basedOn w:val="Normal"/>
    <w:semiHidden/>
    <w:rsid w:val="00262B49"/>
    <w:rPr>
      <w:sz w:val="20"/>
      <w:szCs w:val="20"/>
    </w:rPr>
  </w:style>
  <w:style w:type="character" w:styleId="FootnoteReference">
    <w:name w:val="footnote reference"/>
    <w:semiHidden/>
    <w:rsid w:val="00262B49"/>
    <w:rPr>
      <w:vertAlign w:val="superscript"/>
    </w:rPr>
  </w:style>
  <w:style w:type="paragraph" w:customStyle="1" w:styleId="CrossReference2">
    <w:name w:val="CrossReference2"/>
    <w:basedOn w:val="Normal"/>
    <w:next w:val="BulletInstructions"/>
    <w:semiHidden/>
    <w:rsid w:val="00093478"/>
    <w:pPr>
      <w:autoSpaceDE w:val="0"/>
      <w:autoSpaceDN w:val="0"/>
      <w:adjustRightInd w:val="0"/>
      <w:spacing w:after="60"/>
      <w:ind w:left="360"/>
    </w:pPr>
    <w:rPr>
      <w:rFonts w:eastAsia="Arial Unicode MS"/>
      <w:iCs/>
      <w:color w:val="0000FF"/>
      <w:sz w:val="20"/>
      <w:szCs w:val="22"/>
      <w:u w:val="single"/>
    </w:rPr>
  </w:style>
  <w:style w:type="paragraph" w:customStyle="1" w:styleId="CrossReference">
    <w:name w:val="CrossReference"/>
    <w:basedOn w:val="BodyText"/>
    <w:next w:val="BodyText"/>
    <w:semiHidden/>
    <w:rsid w:val="00FF24DC"/>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semiHidden/>
    <w:rsid w:val="00262B49"/>
    <w:pPr>
      <w:ind w:left="720"/>
    </w:pPr>
  </w:style>
  <w:style w:type="paragraph" w:styleId="PlainText">
    <w:name w:val="Plain Text"/>
    <w:basedOn w:val="Normal"/>
    <w:link w:val="PlainTextChar"/>
    <w:uiPriority w:val="99"/>
    <w:rsid w:val="00262B49"/>
    <w:rPr>
      <w:rFonts w:ascii="Courier New" w:hAnsi="Courier New"/>
      <w:sz w:val="20"/>
      <w:szCs w:val="20"/>
      <w:lang w:val="x-none" w:eastAsia="x-none"/>
    </w:rPr>
  </w:style>
  <w:style w:type="numbering" w:styleId="1ai">
    <w:name w:val="Outline List 1"/>
    <w:basedOn w:val="NoList"/>
    <w:semiHidden/>
    <w:rsid w:val="00262B49"/>
    <w:pPr>
      <w:numPr>
        <w:numId w:val="14"/>
      </w:numPr>
    </w:pPr>
  </w:style>
  <w:style w:type="numbering" w:styleId="111111">
    <w:name w:val="Outline List 2"/>
    <w:basedOn w:val="NoList"/>
    <w:semiHidden/>
    <w:rsid w:val="00262B49"/>
    <w:pPr>
      <w:numPr>
        <w:numId w:val="13"/>
      </w:numPr>
    </w:pPr>
  </w:style>
  <w:style w:type="numbering" w:styleId="ArticleSection">
    <w:name w:val="Outline List 3"/>
    <w:basedOn w:val="NoList"/>
    <w:semiHidden/>
    <w:rsid w:val="00262B49"/>
    <w:pPr>
      <w:numPr>
        <w:numId w:val="15"/>
      </w:numPr>
    </w:pPr>
  </w:style>
  <w:style w:type="paragraph" w:styleId="BlockText">
    <w:name w:val="Block Text"/>
    <w:basedOn w:val="Normal"/>
    <w:semiHidden/>
    <w:rsid w:val="00262B49"/>
    <w:pPr>
      <w:spacing w:after="120"/>
      <w:ind w:left="1440" w:right="1440"/>
    </w:pPr>
  </w:style>
  <w:style w:type="paragraph" w:styleId="BodyTextFirstIndent">
    <w:name w:val="Body Text First Indent"/>
    <w:basedOn w:val="BodyText"/>
    <w:semiHidden/>
    <w:rsid w:val="00262B49"/>
    <w:pPr>
      <w:spacing w:before="0"/>
      <w:ind w:firstLine="210"/>
    </w:pPr>
  </w:style>
  <w:style w:type="paragraph" w:styleId="BodyTextIndent">
    <w:name w:val="Body Text Indent"/>
    <w:basedOn w:val="Normal"/>
    <w:semiHidden/>
    <w:rsid w:val="00262B49"/>
    <w:pPr>
      <w:spacing w:after="120"/>
      <w:ind w:left="360"/>
    </w:pPr>
  </w:style>
  <w:style w:type="paragraph" w:styleId="BodyTextFirstIndent2">
    <w:name w:val="Body Text First Indent 2"/>
    <w:basedOn w:val="BodyTextIndent"/>
    <w:semiHidden/>
    <w:rsid w:val="00262B49"/>
    <w:pPr>
      <w:ind w:firstLine="210"/>
    </w:pPr>
  </w:style>
  <w:style w:type="paragraph" w:styleId="BodyTextIndent2">
    <w:name w:val="Body Text Indent 2"/>
    <w:basedOn w:val="Normal"/>
    <w:semiHidden/>
    <w:rsid w:val="00262B49"/>
    <w:pPr>
      <w:spacing w:after="120" w:line="480" w:lineRule="auto"/>
      <w:ind w:left="360"/>
    </w:pPr>
  </w:style>
  <w:style w:type="paragraph" w:styleId="BodyTextIndent3">
    <w:name w:val="Body Text Indent 3"/>
    <w:basedOn w:val="Normal"/>
    <w:semiHidden/>
    <w:rsid w:val="00262B49"/>
    <w:pPr>
      <w:spacing w:after="120"/>
      <w:ind w:left="360"/>
    </w:pPr>
    <w:rPr>
      <w:sz w:val="16"/>
      <w:szCs w:val="16"/>
    </w:rPr>
  </w:style>
  <w:style w:type="paragraph" w:styleId="Date">
    <w:name w:val="Date"/>
    <w:basedOn w:val="Normal"/>
    <w:next w:val="Normal"/>
    <w:semiHidden/>
    <w:rsid w:val="00262B49"/>
  </w:style>
  <w:style w:type="paragraph" w:styleId="E-mailSignature">
    <w:name w:val="E-mail Signature"/>
    <w:basedOn w:val="Normal"/>
    <w:semiHidden/>
    <w:rsid w:val="00262B49"/>
  </w:style>
  <w:style w:type="character" w:styleId="Emphasis">
    <w:name w:val="Emphasis"/>
    <w:qFormat/>
    <w:rsid w:val="00262B49"/>
    <w:rPr>
      <w:i/>
      <w:iCs/>
    </w:rPr>
  </w:style>
  <w:style w:type="paragraph" w:styleId="EnvelopeAddress">
    <w:name w:val="envelope address"/>
    <w:basedOn w:val="Normal"/>
    <w:semiHidden/>
    <w:rsid w:val="00262B49"/>
    <w:pPr>
      <w:framePr w:w="7920" w:h="1980" w:hRule="exact" w:hSpace="180" w:wrap="auto" w:hAnchor="page" w:xAlign="center" w:yAlign="bottom"/>
      <w:ind w:left="2880"/>
    </w:pPr>
    <w:rPr>
      <w:rFonts w:cs="Arial"/>
    </w:rPr>
  </w:style>
  <w:style w:type="paragraph" w:styleId="EnvelopeReturn">
    <w:name w:val="envelope return"/>
    <w:basedOn w:val="Normal"/>
    <w:semiHidden/>
    <w:rsid w:val="00262B49"/>
    <w:rPr>
      <w:rFonts w:cs="Arial"/>
      <w:sz w:val="20"/>
      <w:szCs w:val="20"/>
    </w:rPr>
  </w:style>
  <w:style w:type="character" w:styleId="HTMLAcronym">
    <w:name w:val="HTML Acronym"/>
    <w:basedOn w:val="DefaultParagraphFont"/>
    <w:semiHidden/>
    <w:rsid w:val="00262B49"/>
  </w:style>
  <w:style w:type="paragraph" w:styleId="HTMLAddress">
    <w:name w:val="HTML Address"/>
    <w:basedOn w:val="Normal"/>
    <w:semiHidden/>
    <w:rsid w:val="00262B49"/>
    <w:rPr>
      <w:i/>
      <w:iCs/>
    </w:rPr>
  </w:style>
  <w:style w:type="character" w:styleId="HTMLCite">
    <w:name w:val="HTML Cite"/>
    <w:semiHidden/>
    <w:rsid w:val="00262B49"/>
    <w:rPr>
      <w:i/>
      <w:iCs/>
    </w:rPr>
  </w:style>
  <w:style w:type="character" w:styleId="HTMLCode">
    <w:name w:val="HTML Code"/>
    <w:semiHidden/>
    <w:rsid w:val="00262B49"/>
    <w:rPr>
      <w:rFonts w:ascii="Courier New" w:hAnsi="Courier New" w:cs="Courier New"/>
      <w:sz w:val="20"/>
      <w:szCs w:val="20"/>
    </w:rPr>
  </w:style>
  <w:style w:type="character" w:styleId="HTMLDefinition">
    <w:name w:val="HTML Definition"/>
    <w:semiHidden/>
    <w:rsid w:val="00262B49"/>
    <w:rPr>
      <w:i/>
      <w:iCs/>
    </w:rPr>
  </w:style>
  <w:style w:type="character" w:styleId="HTMLKeyboard">
    <w:name w:val="HTML Keyboard"/>
    <w:semiHidden/>
    <w:rsid w:val="00262B49"/>
    <w:rPr>
      <w:rFonts w:ascii="Courier New" w:hAnsi="Courier New" w:cs="Courier New"/>
      <w:sz w:val="20"/>
      <w:szCs w:val="20"/>
    </w:rPr>
  </w:style>
  <w:style w:type="paragraph" w:styleId="HTMLPreformatted">
    <w:name w:val="HTML Preformatted"/>
    <w:basedOn w:val="Normal"/>
    <w:semiHidden/>
    <w:rsid w:val="00262B49"/>
    <w:rPr>
      <w:rFonts w:ascii="Courier New" w:hAnsi="Courier New" w:cs="Courier New"/>
      <w:sz w:val="20"/>
      <w:szCs w:val="20"/>
    </w:rPr>
  </w:style>
  <w:style w:type="character" w:styleId="HTMLSample">
    <w:name w:val="HTML Sample"/>
    <w:semiHidden/>
    <w:rsid w:val="00262B49"/>
    <w:rPr>
      <w:rFonts w:ascii="Courier New" w:hAnsi="Courier New" w:cs="Courier New"/>
    </w:rPr>
  </w:style>
  <w:style w:type="character" w:styleId="HTMLTypewriter">
    <w:name w:val="HTML Typewriter"/>
    <w:semiHidden/>
    <w:rsid w:val="00262B49"/>
    <w:rPr>
      <w:rFonts w:ascii="Courier New" w:hAnsi="Courier New" w:cs="Courier New"/>
      <w:sz w:val="20"/>
      <w:szCs w:val="20"/>
    </w:rPr>
  </w:style>
  <w:style w:type="character" w:styleId="HTMLVariable">
    <w:name w:val="HTML Variable"/>
    <w:semiHidden/>
    <w:rsid w:val="00262B49"/>
    <w:rPr>
      <w:i/>
      <w:iCs/>
    </w:rPr>
  </w:style>
  <w:style w:type="paragraph" w:styleId="List">
    <w:name w:val="List"/>
    <w:basedOn w:val="Normal"/>
    <w:semiHidden/>
    <w:rsid w:val="00262B49"/>
    <w:pPr>
      <w:ind w:left="360" w:hanging="360"/>
    </w:pPr>
  </w:style>
  <w:style w:type="paragraph" w:styleId="List2">
    <w:name w:val="List 2"/>
    <w:basedOn w:val="Normal"/>
    <w:semiHidden/>
    <w:rsid w:val="00262B49"/>
    <w:pPr>
      <w:ind w:left="720" w:hanging="360"/>
    </w:pPr>
  </w:style>
  <w:style w:type="paragraph" w:styleId="List3">
    <w:name w:val="List 3"/>
    <w:basedOn w:val="Normal"/>
    <w:semiHidden/>
    <w:rsid w:val="00262B49"/>
    <w:pPr>
      <w:ind w:left="1080" w:hanging="360"/>
    </w:pPr>
  </w:style>
  <w:style w:type="paragraph" w:styleId="List4">
    <w:name w:val="List 4"/>
    <w:basedOn w:val="Normal"/>
    <w:semiHidden/>
    <w:rsid w:val="00262B49"/>
    <w:pPr>
      <w:ind w:left="1440" w:hanging="360"/>
    </w:pPr>
  </w:style>
  <w:style w:type="paragraph" w:styleId="List5">
    <w:name w:val="List 5"/>
    <w:basedOn w:val="Normal"/>
    <w:semiHidden/>
    <w:rsid w:val="00262B49"/>
    <w:pPr>
      <w:ind w:left="1800" w:hanging="360"/>
    </w:pPr>
  </w:style>
  <w:style w:type="paragraph" w:styleId="ListBullet">
    <w:name w:val="List Bullet"/>
    <w:basedOn w:val="Normal"/>
    <w:semiHidden/>
    <w:rsid w:val="00262B49"/>
    <w:pPr>
      <w:tabs>
        <w:tab w:val="num" w:pos="360"/>
      </w:tabs>
      <w:ind w:left="360" w:hanging="360"/>
    </w:pPr>
  </w:style>
  <w:style w:type="paragraph" w:styleId="ListBullet2">
    <w:name w:val="List Bullet 2"/>
    <w:basedOn w:val="Normal"/>
    <w:semiHidden/>
    <w:rsid w:val="00262B49"/>
    <w:pPr>
      <w:tabs>
        <w:tab w:val="num" w:pos="720"/>
      </w:tabs>
      <w:ind w:left="720" w:hanging="360"/>
    </w:pPr>
  </w:style>
  <w:style w:type="paragraph" w:styleId="ListBullet3">
    <w:name w:val="List Bullet 3"/>
    <w:basedOn w:val="Normal"/>
    <w:semiHidden/>
    <w:rsid w:val="00262B49"/>
    <w:pPr>
      <w:tabs>
        <w:tab w:val="num" w:pos="1080"/>
      </w:tabs>
      <w:ind w:left="1080" w:hanging="360"/>
    </w:pPr>
  </w:style>
  <w:style w:type="paragraph" w:styleId="ListBullet5">
    <w:name w:val="List Bullet 5"/>
    <w:basedOn w:val="Normal"/>
    <w:semiHidden/>
    <w:rsid w:val="00262B49"/>
    <w:pPr>
      <w:tabs>
        <w:tab w:val="num" w:pos="1800"/>
      </w:tabs>
      <w:ind w:left="1800" w:hanging="360"/>
    </w:pPr>
  </w:style>
  <w:style w:type="paragraph" w:styleId="ListContinue">
    <w:name w:val="List Continue"/>
    <w:basedOn w:val="Normal"/>
    <w:semiHidden/>
    <w:rsid w:val="00262B49"/>
    <w:pPr>
      <w:spacing w:after="120"/>
      <w:ind w:left="360"/>
    </w:pPr>
  </w:style>
  <w:style w:type="paragraph" w:styleId="ListContinue2">
    <w:name w:val="List Continue 2"/>
    <w:basedOn w:val="Normal"/>
    <w:semiHidden/>
    <w:rsid w:val="00262B49"/>
    <w:pPr>
      <w:spacing w:after="120"/>
      <w:ind w:left="720"/>
    </w:pPr>
  </w:style>
  <w:style w:type="paragraph" w:styleId="ListContinue3">
    <w:name w:val="List Continue 3"/>
    <w:basedOn w:val="Normal"/>
    <w:semiHidden/>
    <w:rsid w:val="00262B49"/>
    <w:pPr>
      <w:spacing w:after="120"/>
      <w:ind w:left="1080"/>
    </w:pPr>
  </w:style>
  <w:style w:type="paragraph" w:styleId="ListContinue4">
    <w:name w:val="List Continue 4"/>
    <w:basedOn w:val="Normal"/>
    <w:semiHidden/>
    <w:rsid w:val="00262B49"/>
    <w:pPr>
      <w:spacing w:after="120"/>
      <w:ind w:left="1440"/>
    </w:pPr>
  </w:style>
  <w:style w:type="paragraph" w:styleId="ListContinue5">
    <w:name w:val="List Continue 5"/>
    <w:basedOn w:val="Normal"/>
    <w:semiHidden/>
    <w:rsid w:val="00262B49"/>
    <w:pPr>
      <w:spacing w:after="120"/>
      <w:ind w:left="1800"/>
    </w:pPr>
  </w:style>
  <w:style w:type="paragraph" w:styleId="ListNumber">
    <w:name w:val="List Number"/>
    <w:basedOn w:val="Normal"/>
    <w:semiHidden/>
    <w:rsid w:val="00262B49"/>
    <w:pPr>
      <w:tabs>
        <w:tab w:val="num" w:pos="360"/>
      </w:tabs>
      <w:ind w:left="360" w:hanging="360"/>
    </w:pPr>
  </w:style>
  <w:style w:type="paragraph" w:styleId="ListNumber2">
    <w:name w:val="List Number 2"/>
    <w:basedOn w:val="Normal"/>
    <w:semiHidden/>
    <w:rsid w:val="00262B49"/>
    <w:pPr>
      <w:tabs>
        <w:tab w:val="num" w:pos="720"/>
      </w:tabs>
      <w:ind w:left="720" w:hanging="360"/>
    </w:pPr>
  </w:style>
  <w:style w:type="paragraph" w:styleId="ListNumber3">
    <w:name w:val="List Number 3"/>
    <w:basedOn w:val="Normal"/>
    <w:semiHidden/>
    <w:rsid w:val="00262B49"/>
    <w:pPr>
      <w:tabs>
        <w:tab w:val="num" w:pos="1080"/>
      </w:tabs>
      <w:ind w:left="1080" w:hanging="360"/>
    </w:pPr>
  </w:style>
  <w:style w:type="paragraph" w:styleId="ListNumber4">
    <w:name w:val="List Number 4"/>
    <w:basedOn w:val="Normal"/>
    <w:semiHidden/>
    <w:rsid w:val="00262B49"/>
    <w:pPr>
      <w:tabs>
        <w:tab w:val="num" w:pos="1440"/>
      </w:tabs>
      <w:ind w:left="1440" w:hanging="360"/>
    </w:pPr>
  </w:style>
  <w:style w:type="paragraph" w:styleId="ListNumber5">
    <w:name w:val="List Number 5"/>
    <w:basedOn w:val="Normal"/>
    <w:semiHidden/>
    <w:rsid w:val="00262B49"/>
    <w:pPr>
      <w:tabs>
        <w:tab w:val="num" w:pos="1800"/>
      </w:tabs>
      <w:ind w:left="1800" w:hanging="360"/>
    </w:pPr>
  </w:style>
  <w:style w:type="paragraph" w:styleId="Salutation">
    <w:name w:val="Salutation"/>
    <w:basedOn w:val="Normal"/>
    <w:next w:val="Normal"/>
    <w:semiHidden/>
    <w:rsid w:val="00262B49"/>
  </w:style>
  <w:style w:type="paragraph" w:styleId="Signature">
    <w:name w:val="Signature"/>
    <w:basedOn w:val="Normal"/>
    <w:semiHidden/>
    <w:rsid w:val="00262B49"/>
    <w:pPr>
      <w:ind w:left="4320"/>
    </w:pPr>
  </w:style>
  <w:style w:type="character" w:styleId="Strong">
    <w:name w:val="Strong"/>
    <w:semiHidden/>
    <w:qFormat/>
    <w:rsid w:val="00262B49"/>
    <w:rPr>
      <w:b/>
      <w:bCs/>
    </w:rPr>
  </w:style>
  <w:style w:type="table" w:styleId="Table3Deffects1">
    <w:name w:val="Table 3D effects 1"/>
    <w:basedOn w:val="TableNormal"/>
    <w:semiHidden/>
    <w:rsid w:val="00262B4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62B4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62B4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62B4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62B4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62B4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62B4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62B4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62B4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62B4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62B4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62B4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62B4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62B4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62B4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62B4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62B4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62B4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62B4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3">
    <w:name w:val="index 3"/>
    <w:basedOn w:val="Normal"/>
    <w:next w:val="Normal"/>
    <w:autoRedefine/>
    <w:semiHidden/>
    <w:rsid w:val="00262B49"/>
    <w:pPr>
      <w:ind w:left="720" w:hanging="240"/>
    </w:pPr>
  </w:style>
  <w:style w:type="character" w:customStyle="1" w:styleId="TableTextChar">
    <w:name w:val="Table Text Char"/>
    <w:link w:val="TableText"/>
    <w:rsid w:val="00262B49"/>
    <w:rPr>
      <w:rFonts w:ascii="Arial" w:hAnsi="Arial" w:cs="Arial"/>
      <w:sz w:val="22"/>
      <w:lang w:val="en-US" w:eastAsia="en-US" w:bidi="ar-SA"/>
    </w:rPr>
  </w:style>
  <w:style w:type="paragraph" w:styleId="Index4">
    <w:name w:val="index 4"/>
    <w:basedOn w:val="Normal"/>
    <w:next w:val="Normal"/>
    <w:autoRedefine/>
    <w:semiHidden/>
    <w:rsid w:val="00262B49"/>
    <w:pPr>
      <w:ind w:left="960" w:hanging="240"/>
    </w:pPr>
  </w:style>
  <w:style w:type="paragraph" w:styleId="Index5">
    <w:name w:val="index 5"/>
    <w:basedOn w:val="Normal"/>
    <w:next w:val="Normal"/>
    <w:autoRedefine/>
    <w:semiHidden/>
    <w:rsid w:val="00262B49"/>
    <w:pPr>
      <w:ind w:left="1200" w:hanging="240"/>
    </w:pPr>
  </w:style>
  <w:style w:type="paragraph" w:styleId="Index6">
    <w:name w:val="index 6"/>
    <w:basedOn w:val="Normal"/>
    <w:next w:val="Normal"/>
    <w:autoRedefine/>
    <w:semiHidden/>
    <w:rsid w:val="00262B49"/>
    <w:pPr>
      <w:ind w:left="1440" w:hanging="240"/>
    </w:pPr>
  </w:style>
  <w:style w:type="paragraph" w:styleId="Index7">
    <w:name w:val="index 7"/>
    <w:basedOn w:val="Normal"/>
    <w:next w:val="Normal"/>
    <w:autoRedefine/>
    <w:semiHidden/>
    <w:rsid w:val="00262B49"/>
    <w:pPr>
      <w:ind w:left="1680" w:hanging="240"/>
    </w:pPr>
  </w:style>
  <w:style w:type="paragraph" w:styleId="Index8">
    <w:name w:val="index 8"/>
    <w:basedOn w:val="Normal"/>
    <w:next w:val="Normal"/>
    <w:autoRedefine/>
    <w:semiHidden/>
    <w:rsid w:val="00262B49"/>
    <w:pPr>
      <w:ind w:left="1920" w:hanging="240"/>
    </w:pPr>
  </w:style>
  <w:style w:type="paragraph" w:styleId="Index9">
    <w:name w:val="index 9"/>
    <w:basedOn w:val="Normal"/>
    <w:next w:val="Normal"/>
    <w:autoRedefine/>
    <w:semiHidden/>
    <w:rsid w:val="00262B49"/>
    <w:pPr>
      <w:ind w:left="2160" w:hanging="240"/>
    </w:pPr>
  </w:style>
  <w:style w:type="paragraph" w:styleId="IndexHeading">
    <w:name w:val="index heading"/>
    <w:basedOn w:val="Normal"/>
    <w:next w:val="Index1"/>
    <w:semiHidden/>
    <w:rsid w:val="00262B49"/>
  </w:style>
  <w:style w:type="character" w:customStyle="1" w:styleId="Appendix11Char">
    <w:name w:val="Appendix 1.1 Char"/>
    <w:basedOn w:val="Heading2Char"/>
    <w:link w:val="Appendix11"/>
    <w:semiHidden/>
    <w:rsid w:val="00BD46A6"/>
    <w:rPr>
      <w:rFonts w:ascii="Arial" w:hAnsi="Arial"/>
      <w:b/>
      <w:iCs/>
      <w:kern w:val="32"/>
      <w:sz w:val="32"/>
      <w:szCs w:val="28"/>
    </w:rPr>
  </w:style>
  <w:style w:type="paragraph" w:customStyle="1" w:styleId="TableTextCentered">
    <w:name w:val="Table Text Centered"/>
    <w:basedOn w:val="TableText"/>
    <w:rsid w:val="00262B49"/>
    <w:pPr>
      <w:jc w:val="center"/>
    </w:pPr>
    <w:rPr>
      <w:rFonts w:ascii="Times New Roman" w:hAnsi="Times New Roman" w:cs="Times New Roman"/>
      <w:sz w:val="20"/>
    </w:rPr>
  </w:style>
  <w:style w:type="paragraph" w:customStyle="1" w:styleId="TableTextBold">
    <w:name w:val="Table Text Bold"/>
    <w:basedOn w:val="TableText"/>
    <w:rsid w:val="00262B49"/>
    <w:rPr>
      <w:rFonts w:ascii="Times New Roman" w:hAnsi="Times New Roman" w:cs="Times New Roman"/>
      <w:b/>
      <w:sz w:val="20"/>
    </w:rPr>
  </w:style>
  <w:style w:type="paragraph" w:customStyle="1" w:styleId="InstructionTextTable">
    <w:name w:val="Instruction Text Table"/>
    <w:basedOn w:val="Normal"/>
    <w:semiHidden/>
    <w:rsid w:val="00262B49"/>
    <w:pPr>
      <w:spacing w:before="120" w:after="120"/>
    </w:pPr>
    <w:rPr>
      <w:i/>
      <w:iCs/>
      <w:color w:val="0000FF"/>
      <w:szCs w:val="20"/>
    </w:rPr>
  </w:style>
  <w:style w:type="character" w:customStyle="1" w:styleId="CoverTitleInstructionsChar">
    <w:name w:val="Cover Title Instructions Char"/>
    <w:link w:val="CoverTitleInstructions"/>
    <w:semiHidden/>
    <w:rsid w:val="00BD46A6"/>
    <w:rPr>
      <w:i/>
      <w:iCs/>
      <w:color w:val="0000FF"/>
      <w:sz w:val="22"/>
      <w:szCs w:val="28"/>
    </w:rPr>
  </w:style>
  <w:style w:type="character" w:customStyle="1" w:styleId="InlineInstructions">
    <w:name w:val="Inline Instructions"/>
    <w:semiHidden/>
    <w:rsid w:val="005F28E6"/>
    <w:rPr>
      <w:i/>
      <w:color w:val="0000FF"/>
    </w:rPr>
  </w:style>
  <w:style w:type="paragraph" w:customStyle="1" w:styleId="OSEHRASectionTitle">
    <w:name w:val="OSEHRA Section Title"/>
    <w:basedOn w:val="OSEHRAHeading1"/>
    <w:link w:val="OSEHRASectionTitleChar"/>
    <w:rsid w:val="00A80F65"/>
    <w:pPr>
      <w:pageBreakBefore/>
      <w:numPr>
        <w:numId w:val="0"/>
      </w:numPr>
      <w:tabs>
        <w:tab w:val="clear" w:pos="432"/>
      </w:tabs>
      <w:spacing w:before="0" w:after="360"/>
      <w:contextualSpacing/>
      <w:jc w:val="center"/>
    </w:pPr>
    <w:rPr>
      <w:rFonts w:ascii="Arial Bold" w:hAnsi="Arial Bold"/>
    </w:rPr>
  </w:style>
  <w:style w:type="paragraph" w:customStyle="1" w:styleId="OSEHRAFooter">
    <w:name w:val="OSEHRA Footer"/>
    <w:basedOn w:val="Footer"/>
    <w:link w:val="OSEHRAFooterChar"/>
    <w:rsid w:val="00546DA9"/>
  </w:style>
  <w:style w:type="character" w:customStyle="1" w:styleId="OSEHRAHeading1Char">
    <w:name w:val="OSEHRA Heading 1 Char"/>
    <w:basedOn w:val="Heading1Char"/>
    <w:link w:val="OSEHRAHeading1"/>
    <w:rsid w:val="00546DA9"/>
    <w:rPr>
      <w:rFonts w:ascii="Arial" w:hAnsi="Arial"/>
      <w:b/>
      <w:bCs/>
      <w:kern w:val="32"/>
      <w:sz w:val="36"/>
      <w:szCs w:val="32"/>
    </w:rPr>
  </w:style>
  <w:style w:type="character" w:customStyle="1" w:styleId="OSEHRASectionTitleChar">
    <w:name w:val="OSEHRA Section Title Char"/>
    <w:basedOn w:val="OSEHRAHeading1Char"/>
    <w:link w:val="OSEHRASectionTitle"/>
    <w:rsid w:val="00A80F65"/>
    <w:rPr>
      <w:rFonts w:ascii="Arial Bold" w:hAnsi="Arial Bold"/>
      <w:b/>
      <w:bCs/>
      <w:kern w:val="32"/>
      <w:sz w:val="36"/>
      <w:szCs w:val="32"/>
    </w:rPr>
  </w:style>
  <w:style w:type="paragraph" w:customStyle="1" w:styleId="OSEHRAHeader">
    <w:name w:val="OSEHRA Header"/>
    <w:basedOn w:val="Header"/>
    <w:link w:val="OSEHRAHeaderChar"/>
    <w:rsid w:val="005F1F03"/>
    <w:pPr>
      <w:keepLines/>
      <w:spacing w:line="276" w:lineRule="auto"/>
    </w:pPr>
  </w:style>
  <w:style w:type="character" w:customStyle="1" w:styleId="OSEHRAFooterChar">
    <w:name w:val="OSEHRA Footer Char"/>
    <w:basedOn w:val="FooterChar"/>
    <w:link w:val="OSEHRAFooter"/>
    <w:rsid w:val="00546DA9"/>
    <w:rPr>
      <w:rFonts w:cs="Tahoma"/>
      <w:szCs w:val="16"/>
      <w:lang w:val="en-US" w:eastAsia="en-US" w:bidi="ar-SA"/>
    </w:rPr>
  </w:style>
  <w:style w:type="numbering" w:customStyle="1" w:styleId="OSEHRABulletedList">
    <w:name w:val="OSEHRA Bulleted List"/>
    <w:basedOn w:val="NoList"/>
    <w:rsid w:val="005447AB"/>
    <w:pPr>
      <w:numPr>
        <w:numId w:val="29"/>
      </w:numPr>
    </w:pPr>
  </w:style>
  <w:style w:type="character" w:customStyle="1" w:styleId="HeaderChar">
    <w:name w:val="Header Char"/>
    <w:basedOn w:val="DefaultParagraphFont"/>
    <w:link w:val="Header"/>
    <w:rsid w:val="005F1F03"/>
  </w:style>
  <w:style w:type="character" w:customStyle="1" w:styleId="OSEHRAHeaderChar">
    <w:name w:val="OSEHRA Header Char"/>
    <w:basedOn w:val="HeaderChar"/>
    <w:link w:val="OSEHRAHeader"/>
    <w:rsid w:val="005F1F03"/>
  </w:style>
  <w:style w:type="paragraph" w:customStyle="1" w:styleId="OSEHRABullet">
    <w:name w:val="OSEHRA Bullet"/>
    <w:basedOn w:val="OSEHRABody"/>
    <w:rsid w:val="002B6871"/>
    <w:pPr>
      <w:numPr>
        <w:numId w:val="41"/>
      </w:numPr>
      <w:spacing w:before="60" w:after="60"/>
      <w:contextualSpacing/>
      <w:jc w:val="left"/>
    </w:pPr>
  </w:style>
  <w:style w:type="paragraph" w:customStyle="1" w:styleId="OSEHRANumberedList">
    <w:name w:val="OSEHRA Numbered List"/>
    <w:basedOn w:val="OSEHRABullet"/>
    <w:rsid w:val="005447AB"/>
    <w:pPr>
      <w:numPr>
        <w:numId w:val="31"/>
      </w:numPr>
    </w:pPr>
  </w:style>
  <w:style w:type="table" w:customStyle="1" w:styleId="OSEHRADocmentTable">
    <w:name w:val="OSEHRA Docment Table"/>
    <w:basedOn w:val="TableNormal"/>
    <w:uiPriority w:val="99"/>
    <w:rsid w:val="002B6871"/>
    <w:rPr>
      <w:rFonts w:ascii="Arial" w:hAnsi="Arial"/>
    </w:rPr>
    <w:tblPr>
      <w:tblStyleRowBandSize w:val="1"/>
      <w:tblBorders>
        <w:top w:val="single" w:sz="4" w:space="0" w:color="1E5AAE"/>
        <w:left w:val="single" w:sz="4" w:space="0" w:color="1E5AAE"/>
        <w:bottom w:val="single" w:sz="4" w:space="0" w:color="1E5AAE"/>
        <w:right w:val="single" w:sz="4" w:space="0" w:color="1E5AAE"/>
        <w:insideH w:val="single" w:sz="4" w:space="0" w:color="1E5AAE"/>
        <w:insideV w:val="single" w:sz="4" w:space="0" w:color="1E5AAE"/>
      </w:tblBorders>
      <w:tblCellMar>
        <w:top w:w="58" w:type="dxa"/>
        <w:left w:w="115" w:type="dxa"/>
        <w:bottom w:w="58" w:type="dxa"/>
        <w:right w:w="58" w:type="dxa"/>
      </w:tblCellMar>
    </w:tblPr>
    <w:trPr>
      <w:cantSplit/>
    </w:trPr>
    <w:tcPr>
      <w:shd w:val="clear" w:color="auto" w:fill="FFFFFF" w:themeFill="background1"/>
    </w:tcPr>
    <w:tblStylePr w:type="firstRow">
      <w:pPr>
        <w:keepNext/>
        <w:keepLines/>
        <w:pageBreakBefore w:val="0"/>
        <w:widowControl/>
        <w:suppressLineNumbers w:val="0"/>
        <w:suppressAutoHyphens w:val="0"/>
        <w:wordWrap/>
        <w:jc w:val="center"/>
      </w:pPr>
      <w:rPr>
        <w:b/>
        <w:caps w:val="0"/>
        <w:smallCaps/>
        <w:color w:val="FFFFFF" w:themeColor="background1"/>
      </w:rPr>
      <w:tblPr/>
      <w:trPr>
        <w:tblHeader/>
      </w:trPr>
      <w:tcPr>
        <w:shd w:val="clear" w:color="auto" w:fill="1E5AAE"/>
        <w:vAlign w:val="bottom"/>
      </w:tcPr>
    </w:tblStylePr>
    <w:tblStylePr w:type="lastRow">
      <w:rPr>
        <w:b/>
        <w:caps w:val="0"/>
        <w:smallCaps/>
      </w:rPr>
    </w:tblStylePr>
    <w:tblStylePr w:type="firstCol">
      <w:rPr>
        <w:b/>
      </w:rPr>
    </w:tblStylePr>
    <w:tblStylePr w:type="lastCol">
      <w:rPr>
        <w:b/>
      </w:rPr>
    </w:tblStylePr>
    <w:tblStylePr w:type="band2Horz">
      <w:tblPr/>
      <w:tcPr>
        <w:shd w:val="clear" w:color="auto" w:fill="CEDEF6"/>
      </w:tcPr>
    </w:tblStylePr>
  </w:style>
  <w:style w:type="paragraph" w:customStyle="1" w:styleId="OSEHRABullet2">
    <w:name w:val="OSEHRA Bullet 2"/>
    <w:basedOn w:val="OSEHRABullet"/>
    <w:rsid w:val="002B6871"/>
    <w:pPr>
      <w:numPr>
        <w:numId w:val="0"/>
      </w:numPr>
    </w:pPr>
  </w:style>
  <w:style w:type="paragraph" w:customStyle="1" w:styleId="OSEHRABullet3">
    <w:name w:val="OSEHRA Bullet 3"/>
    <w:basedOn w:val="OSEHRABullet2"/>
    <w:rsid w:val="002B6871"/>
    <w:pPr>
      <w:numPr>
        <w:ilvl w:val="2"/>
        <w:numId w:val="41"/>
      </w:numPr>
    </w:pPr>
  </w:style>
  <w:style w:type="paragraph" w:customStyle="1" w:styleId="OSEHRABodyIndent1">
    <w:name w:val="OSEHRA Body Indent 1"/>
    <w:basedOn w:val="OSEHRABody"/>
    <w:rsid w:val="00133A1D"/>
    <w:pPr>
      <w:ind w:left="720"/>
      <w:jc w:val="left"/>
    </w:pPr>
    <w:rPr>
      <w:szCs w:val="20"/>
    </w:rPr>
  </w:style>
  <w:style w:type="paragraph" w:customStyle="1" w:styleId="Code">
    <w:name w:val="Code"/>
    <w:basedOn w:val="PlainText"/>
    <w:qFormat/>
    <w:rsid w:val="000362BD"/>
    <w:pPr>
      <w:pBdr>
        <w:top w:val="dashed" w:sz="4" w:space="12" w:color="auto"/>
        <w:bottom w:val="dashed" w:sz="4" w:space="12" w:color="auto"/>
      </w:pBdr>
      <w:shd w:val="clear" w:color="auto" w:fill="D9D9D9" w:themeFill="background1" w:themeFillShade="D9"/>
      <w:spacing w:before="240" w:after="240"/>
      <w:ind w:left="720" w:right="720"/>
      <w:contextualSpacing/>
    </w:pPr>
    <w:rPr>
      <w:rFonts w:ascii="Dotum" w:hAnsi="Dotum" w:cs="Courier New"/>
      <w:b/>
      <w:szCs w:val="21"/>
    </w:rPr>
  </w:style>
  <w:style w:type="paragraph" w:styleId="Bibliography">
    <w:name w:val="Bibliography"/>
    <w:basedOn w:val="Normal"/>
    <w:next w:val="Normal"/>
    <w:uiPriority w:val="37"/>
    <w:unhideWhenUsed/>
    <w:rsid w:val="003C437F"/>
  </w:style>
  <w:style w:type="paragraph" w:styleId="Revision">
    <w:name w:val="Revision"/>
    <w:hidden/>
    <w:uiPriority w:val="99"/>
    <w:semiHidden/>
    <w:rsid w:val="00A80F65"/>
    <w:rPr>
      <w:rFonts w:ascii="Arial" w:hAnsi="Arial"/>
    </w:rPr>
  </w:style>
  <w:style w:type="paragraph" w:customStyle="1" w:styleId="StyleOSEHRASectionTitleTimesNewRoman">
    <w:name w:val="Style OSEHRA Section Title + Times New Roman"/>
    <w:basedOn w:val="OSEHRASectionTitle"/>
    <w:rsid w:val="00015354"/>
    <w:rPr>
      <w:rFonts w:ascii="Arial" w:hAnsi="Arial"/>
    </w:rPr>
  </w:style>
  <w:style w:type="paragraph" w:styleId="ListParagraph">
    <w:name w:val="List Paragraph"/>
    <w:basedOn w:val="Normal"/>
    <w:uiPriority w:val="34"/>
    <w:qFormat/>
    <w:rsid w:val="004E3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511479">
      <w:bodyDiv w:val="1"/>
      <w:marLeft w:val="0"/>
      <w:marRight w:val="0"/>
      <w:marTop w:val="0"/>
      <w:marBottom w:val="0"/>
      <w:divBdr>
        <w:top w:val="none" w:sz="0" w:space="0" w:color="auto"/>
        <w:left w:val="none" w:sz="0" w:space="0" w:color="auto"/>
        <w:bottom w:val="none" w:sz="0" w:space="0" w:color="auto"/>
        <w:right w:val="none" w:sz="0" w:space="0" w:color="auto"/>
      </w:divBdr>
    </w:div>
    <w:div w:id="487329701">
      <w:bodyDiv w:val="1"/>
      <w:marLeft w:val="0"/>
      <w:marRight w:val="0"/>
      <w:marTop w:val="0"/>
      <w:marBottom w:val="0"/>
      <w:divBdr>
        <w:top w:val="none" w:sz="0" w:space="0" w:color="auto"/>
        <w:left w:val="none" w:sz="0" w:space="0" w:color="auto"/>
        <w:bottom w:val="none" w:sz="0" w:space="0" w:color="auto"/>
        <w:right w:val="none" w:sz="0" w:space="0" w:color="auto"/>
      </w:divBdr>
    </w:div>
    <w:div w:id="511989759">
      <w:bodyDiv w:val="1"/>
      <w:marLeft w:val="0"/>
      <w:marRight w:val="0"/>
      <w:marTop w:val="0"/>
      <w:marBottom w:val="0"/>
      <w:divBdr>
        <w:top w:val="none" w:sz="0" w:space="0" w:color="auto"/>
        <w:left w:val="none" w:sz="0" w:space="0" w:color="auto"/>
        <w:bottom w:val="none" w:sz="0" w:space="0" w:color="auto"/>
        <w:right w:val="none" w:sz="0" w:space="0" w:color="auto"/>
      </w:divBdr>
    </w:div>
    <w:div w:id="584151917">
      <w:bodyDiv w:val="1"/>
      <w:marLeft w:val="0"/>
      <w:marRight w:val="0"/>
      <w:marTop w:val="0"/>
      <w:marBottom w:val="0"/>
      <w:divBdr>
        <w:top w:val="none" w:sz="0" w:space="0" w:color="auto"/>
        <w:left w:val="none" w:sz="0" w:space="0" w:color="auto"/>
        <w:bottom w:val="none" w:sz="0" w:space="0" w:color="auto"/>
        <w:right w:val="none" w:sz="0" w:space="0" w:color="auto"/>
      </w:divBdr>
    </w:div>
    <w:div w:id="874075023">
      <w:bodyDiv w:val="1"/>
      <w:marLeft w:val="0"/>
      <w:marRight w:val="0"/>
      <w:marTop w:val="0"/>
      <w:marBottom w:val="0"/>
      <w:divBdr>
        <w:top w:val="none" w:sz="0" w:space="0" w:color="auto"/>
        <w:left w:val="none" w:sz="0" w:space="0" w:color="auto"/>
        <w:bottom w:val="none" w:sz="0" w:space="0" w:color="auto"/>
        <w:right w:val="none" w:sz="0" w:space="0" w:color="auto"/>
      </w:divBdr>
    </w:div>
    <w:div w:id="939026340">
      <w:bodyDiv w:val="1"/>
      <w:marLeft w:val="0"/>
      <w:marRight w:val="0"/>
      <w:marTop w:val="0"/>
      <w:marBottom w:val="0"/>
      <w:divBdr>
        <w:top w:val="none" w:sz="0" w:space="0" w:color="auto"/>
        <w:left w:val="none" w:sz="0" w:space="0" w:color="auto"/>
        <w:bottom w:val="none" w:sz="0" w:space="0" w:color="auto"/>
        <w:right w:val="none" w:sz="0" w:space="0" w:color="auto"/>
      </w:divBdr>
    </w:div>
    <w:div w:id="1160077673">
      <w:bodyDiv w:val="1"/>
      <w:marLeft w:val="0"/>
      <w:marRight w:val="0"/>
      <w:marTop w:val="0"/>
      <w:marBottom w:val="0"/>
      <w:divBdr>
        <w:top w:val="none" w:sz="0" w:space="0" w:color="auto"/>
        <w:left w:val="none" w:sz="0" w:space="0" w:color="auto"/>
        <w:bottom w:val="none" w:sz="0" w:space="0" w:color="auto"/>
        <w:right w:val="none" w:sz="0" w:space="0" w:color="auto"/>
      </w:divBdr>
      <w:divsChild>
        <w:div w:id="1800761002">
          <w:marLeft w:val="0"/>
          <w:marRight w:val="0"/>
          <w:marTop w:val="0"/>
          <w:marBottom w:val="0"/>
          <w:divBdr>
            <w:top w:val="none" w:sz="0" w:space="0" w:color="auto"/>
            <w:left w:val="none" w:sz="0" w:space="0" w:color="auto"/>
            <w:bottom w:val="none" w:sz="0" w:space="0" w:color="auto"/>
            <w:right w:val="none" w:sz="0" w:space="0" w:color="auto"/>
          </w:divBdr>
          <w:divsChild>
            <w:div w:id="1326666016">
              <w:marLeft w:val="0"/>
              <w:marRight w:val="0"/>
              <w:marTop w:val="0"/>
              <w:marBottom w:val="0"/>
              <w:divBdr>
                <w:top w:val="none" w:sz="0" w:space="0" w:color="auto"/>
                <w:left w:val="none" w:sz="0" w:space="0" w:color="auto"/>
                <w:bottom w:val="none" w:sz="0" w:space="0" w:color="auto"/>
                <w:right w:val="none" w:sz="0" w:space="0" w:color="auto"/>
              </w:divBdr>
              <w:divsChild>
                <w:div w:id="1689214469">
                  <w:marLeft w:val="0"/>
                  <w:marRight w:val="0"/>
                  <w:marTop w:val="0"/>
                  <w:marBottom w:val="0"/>
                  <w:divBdr>
                    <w:top w:val="none" w:sz="0" w:space="0" w:color="auto"/>
                    <w:left w:val="none" w:sz="0" w:space="0" w:color="auto"/>
                    <w:bottom w:val="none" w:sz="0" w:space="0" w:color="auto"/>
                    <w:right w:val="none" w:sz="0" w:space="0" w:color="auto"/>
                  </w:divBdr>
                </w:div>
                <w:div w:id="63384017">
                  <w:marLeft w:val="0"/>
                  <w:marRight w:val="0"/>
                  <w:marTop w:val="0"/>
                  <w:marBottom w:val="0"/>
                  <w:divBdr>
                    <w:top w:val="none" w:sz="0" w:space="0" w:color="auto"/>
                    <w:left w:val="none" w:sz="0" w:space="0" w:color="auto"/>
                    <w:bottom w:val="none" w:sz="0" w:space="0" w:color="auto"/>
                    <w:right w:val="none" w:sz="0" w:space="0" w:color="auto"/>
                  </w:divBdr>
                </w:div>
                <w:div w:id="1575048328">
                  <w:marLeft w:val="0"/>
                  <w:marRight w:val="0"/>
                  <w:marTop w:val="0"/>
                  <w:marBottom w:val="0"/>
                  <w:divBdr>
                    <w:top w:val="none" w:sz="0" w:space="0" w:color="auto"/>
                    <w:left w:val="none" w:sz="0" w:space="0" w:color="auto"/>
                    <w:bottom w:val="none" w:sz="0" w:space="0" w:color="auto"/>
                    <w:right w:val="none" w:sz="0" w:space="0" w:color="auto"/>
                  </w:divBdr>
                </w:div>
                <w:div w:id="2124377812">
                  <w:marLeft w:val="0"/>
                  <w:marRight w:val="0"/>
                  <w:marTop w:val="0"/>
                  <w:marBottom w:val="0"/>
                  <w:divBdr>
                    <w:top w:val="none" w:sz="0" w:space="0" w:color="auto"/>
                    <w:left w:val="none" w:sz="0" w:space="0" w:color="auto"/>
                    <w:bottom w:val="none" w:sz="0" w:space="0" w:color="auto"/>
                    <w:right w:val="none" w:sz="0" w:space="0" w:color="auto"/>
                  </w:divBdr>
                </w:div>
                <w:div w:id="1424885048">
                  <w:marLeft w:val="0"/>
                  <w:marRight w:val="0"/>
                  <w:marTop w:val="0"/>
                  <w:marBottom w:val="0"/>
                  <w:divBdr>
                    <w:top w:val="none" w:sz="0" w:space="0" w:color="auto"/>
                    <w:left w:val="none" w:sz="0" w:space="0" w:color="auto"/>
                    <w:bottom w:val="none" w:sz="0" w:space="0" w:color="auto"/>
                    <w:right w:val="none" w:sz="0" w:space="0" w:color="auto"/>
                  </w:divBdr>
                </w:div>
                <w:div w:id="1150250785">
                  <w:marLeft w:val="0"/>
                  <w:marRight w:val="0"/>
                  <w:marTop w:val="0"/>
                  <w:marBottom w:val="0"/>
                  <w:divBdr>
                    <w:top w:val="none" w:sz="0" w:space="0" w:color="auto"/>
                    <w:left w:val="none" w:sz="0" w:space="0" w:color="auto"/>
                    <w:bottom w:val="none" w:sz="0" w:space="0" w:color="auto"/>
                    <w:right w:val="none" w:sz="0" w:space="0" w:color="auto"/>
                  </w:divBdr>
                </w:div>
                <w:div w:id="2092772968">
                  <w:marLeft w:val="0"/>
                  <w:marRight w:val="0"/>
                  <w:marTop w:val="0"/>
                  <w:marBottom w:val="0"/>
                  <w:divBdr>
                    <w:top w:val="none" w:sz="0" w:space="0" w:color="auto"/>
                    <w:left w:val="none" w:sz="0" w:space="0" w:color="auto"/>
                    <w:bottom w:val="none" w:sz="0" w:space="0" w:color="auto"/>
                    <w:right w:val="none" w:sz="0" w:space="0" w:color="auto"/>
                  </w:divBdr>
                </w:div>
                <w:div w:id="1551109079">
                  <w:marLeft w:val="0"/>
                  <w:marRight w:val="0"/>
                  <w:marTop w:val="0"/>
                  <w:marBottom w:val="0"/>
                  <w:divBdr>
                    <w:top w:val="none" w:sz="0" w:space="0" w:color="auto"/>
                    <w:left w:val="none" w:sz="0" w:space="0" w:color="auto"/>
                    <w:bottom w:val="none" w:sz="0" w:space="0" w:color="auto"/>
                    <w:right w:val="none" w:sz="0" w:space="0" w:color="auto"/>
                  </w:divBdr>
                </w:div>
                <w:div w:id="1393432893">
                  <w:marLeft w:val="0"/>
                  <w:marRight w:val="0"/>
                  <w:marTop w:val="0"/>
                  <w:marBottom w:val="0"/>
                  <w:divBdr>
                    <w:top w:val="none" w:sz="0" w:space="0" w:color="auto"/>
                    <w:left w:val="none" w:sz="0" w:space="0" w:color="auto"/>
                    <w:bottom w:val="none" w:sz="0" w:space="0" w:color="auto"/>
                    <w:right w:val="none" w:sz="0" w:space="0" w:color="auto"/>
                  </w:divBdr>
                </w:div>
                <w:div w:id="1148935492">
                  <w:marLeft w:val="0"/>
                  <w:marRight w:val="0"/>
                  <w:marTop w:val="0"/>
                  <w:marBottom w:val="0"/>
                  <w:divBdr>
                    <w:top w:val="none" w:sz="0" w:space="0" w:color="auto"/>
                    <w:left w:val="none" w:sz="0" w:space="0" w:color="auto"/>
                    <w:bottom w:val="none" w:sz="0" w:space="0" w:color="auto"/>
                    <w:right w:val="none" w:sz="0" w:space="0" w:color="auto"/>
                  </w:divBdr>
                </w:div>
                <w:div w:id="526647732">
                  <w:marLeft w:val="0"/>
                  <w:marRight w:val="0"/>
                  <w:marTop w:val="0"/>
                  <w:marBottom w:val="0"/>
                  <w:divBdr>
                    <w:top w:val="none" w:sz="0" w:space="0" w:color="auto"/>
                    <w:left w:val="none" w:sz="0" w:space="0" w:color="auto"/>
                    <w:bottom w:val="none" w:sz="0" w:space="0" w:color="auto"/>
                    <w:right w:val="none" w:sz="0" w:space="0" w:color="auto"/>
                  </w:divBdr>
                </w:div>
                <w:div w:id="1393773377">
                  <w:marLeft w:val="0"/>
                  <w:marRight w:val="0"/>
                  <w:marTop w:val="0"/>
                  <w:marBottom w:val="0"/>
                  <w:divBdr>
                    <w:top w:val="none" w:sz="0" w:space="0" w:color="auto"/>
                    <w:left w:val="none" w:sz="0" w:space="0" w:color="auto"/>
                    <w:bottom w:val="none" w:sz="0" w:space="0" w:color="auto"/>
                    <w:right w:val="none" w:sz="0" w:space="0" w:color="auto"/>
                  </w:divBdr>
                </w:div>
                <w:div w:id="607662915">
                  <w:marLeft w:val="0"/>
                  <w:marRight w:val="0"/>
                  <w:marTop w:val="0"/>
                  <w:marBottom w:val="0"/>
                  <w:divBdr>
                    <w:top w:val="none" w:sz="0" w:space="0" w:color="auto"/>
                    <w:left w:val="none" w:sz="0" w:space="0" w:color="auto"/>
                    <w:bottom w:val="none" w:sz="0" w:space="0" w:color="auto"/>
                    <w:right w:val="none" w:sz="0" w:space="0" w:color="auto"/>
                  </w:divBdr>
                </w:div>
                <w:div w:id="876743886">
                  <w:marLeft w:val="0"/>
                  <w:marRight w:val="0"/>
                  <w:marTop w:val="0"/>
                  <w:marBottom w:val="0"/>
                  <w:divBdr>
                    <w:top w:val="none" w:sz="0" w:space="0" w:color="auto"/>
                    <w:left w:val="none" w:sz="0" w:space="0" w:color="auto"/>
                    <w:bottom w:val="none" w:sz="0" w:space="0" w:color="auto"/>
                    <w:right w:val="none" w:sz="0" w:space="0" w:color="auto"/>
                  </w:divBdr>
                </w:div>
                <w:div w:id="12502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2010">
          <w:marLeft w:val="0"/>
          <w:marRight w:val="0"/>
          <w:marTop w:val="0"/>
          <w:marBottom w:val="0"/>
          <w:divBdr>
            <w:top w:val="none" w:sz="0" w:space="0" w:color="auto"/>
            <w:left w:val="none" w:sz="0" w:space="0" w:color="auto"/>
            <w:bottom w:val="none" w:sz="0" w:space="0" w:color="auto"/>
            <w:right w:val="none" w:sz="0" w:space="0" w:color="auto"/>
          </w:divBdr>
          <w:divsChild>
            <w:div w:id="1722706257">
              <w:marLeft w:val="0"/>
              <w:marRight w:val="0"/>
              <w:marTop w:val="0"/>
              <w:marBottom w:val="0"/>
              <w:divBdr>
                <w:top w:val="none" w:sz="0" w:space="0" w:color="auto"/>
                <w:left w:val="none" w:sz="0" w:space="0" w:color="auto"/>
                <w:bottom w:val="none" w:sz="0" w:space="0" w:color="auto"/>
                <w:right w:val="none" w:sz="0" w:space="0" w:color="auto"/>
              </w:divBdr>
              <w:divsChild>
                <w:div w:id="730007397">
                  <w:marLeft w:val="0"/>
                  <w:marRight w:val="0"/>
                  <w:marTop w:val="0"/>
                  <w:marBottom w:val="0"/>
                  <w:divBdr>
                    <w:top w:val="none" w:sz="0" w:space="0" w:color="auto"/>
                    <w:left w:val="none" w:sz="0" w:space="0" w:color="auto"/>
                    <w:bottom w:val="none" w:sz="0" w:space="0" w:color="auto"/>
                    <w:right w:val="none" w:sz="0" w:space="0" w:color="auto"/>
                  </w:divBdr>
                </w:div>
                <w:div w:id="970595872">
                  <w:marLeft w:val="0"/>
                  <w:marRight w:val="0"/>
                  <w:marTop w:val="0"/>
                  <w:marBottom w:val="0"/>
                  <w:divBdr>
                    <w:top w:val="none" w:sz="0" w:space="0" w:color="auto"/>
                    <w:left w:val="none" w:sz="0" w:space="0" w:color="auto"/>
                    <w:bottom w:val="none" w:sz="0" w:space="0" w:color="auto"/>
                    <w:right w:val="none" w:sz="0" w:space="0" w:color="auto"/>
                  </w:divBdr>
                </w:div>
                <w:div w:id="1069381715">
                  <w:marLeft w:val="0"/>
                  <w:marRight w:val="0"/>
                  <w:marTop w:val="0"/>
                  <w:marBottom w:val="0"/>
                  <w:divBdr>
                    <w:top w:val="none" w:sz="0" w:space="0" w:color="auto"/>
                    <w:left w:val="none" w:sz="0" w:space="0" w:color="auto"/>
                    <w:bottom w:val="none" w:sz="0" w:space="0" w:color="auto"/>
                    <w:right w:val="none" w:sz="0" w:space="0" w:color="auto"/>
                  </w:divBdr>
                </w:div>
                <w:div w:id="720638456">
                  <w:marLeft w:val="0"/>
                  <w:marRight w:val="0"/>
                  <w:marTop w:val="0"/>
                  <w:marBottom w:val="0"/>
                  <w:divBdr>
                    <w:top w:val="none" w:sz="0" w:space="0" w:color="auto"/>
                    <w:left w:val="none" w:sz="0" w:space="0" w:color="auto"/>
                    <w:bottom w:val="none" w:sz="0" w:space="0" w:color="auto"/>
                    <w:right w:val="none" w:sz="0" w:space="0" w:color="auto"/>
                  </w:divBdr>
                </w:div>
                <w:div w:id="1420103067">
                  <w:marLeft w:val="0"/>
                  <w:marRight w:val="0"/>
                  <w:marTop w:val="0"/>
                  <w:marBottom w:val="0"/>
                  <w:divBdr>
                    <w:top w:val="none" w:sz="0" w:space="0" w:color="auto"/>
                    <w:left w:val="none" w:sz="0" w:space="0" w:color="auto"/>
                    <w:bottom w:val="none" w:sz="0" w:space="0" w:color="auto"/>
                    <w:right w:val="none" w:sz="0" w:space="0" w:color="auto"/>
                  </w:divBdr>
                </w:div>
                <w:div w:id="1961917508">
                  <w:marLeft w:val="0"/>
                  <w:marRight w:val="0"/>
                  <w:marTop w:val="0"/>
                  <w:marBottom w:val="0"/>
                  <w:divBdr>
                    <w:top w:val="none" w:sz="0" w:space="0" w:color="auto"/>
                    <w:left w:val="none" w:sz="0" w:space="0" w:color="auto"/>
                    <w:bottom w:val="none" w:sz="0" w:space="0" w:color="auto"/>
                    <w:right w:val="none" w:sz="0" w:space="0" w:color="auto"/>
                  </w:divBdr>
                </w:div>
                <w:div w:id="1706981259">
                  <w:marLeft w:val="0"/>
                  <w:marRight w:val="0"/>
                  <w:marTop w:val="0"/>
                  <w:marBottom w:val="0"/>
                  <w:divBdr>
                    <w:top w:val="none" w:sz="0" w:space="0" w:color="auto"/>
                    <w:left w:val="none" w:sz="0" w:space="0" w:color="auto"/>
                    <w:bottom w:val="none" w:sz="0" w:space="0" w:color="auto"/>
                    <w:right w:val="none" w:sz="0" w:space="0" w:color="auto"/>
                  </w:divBdr>
                </w:div>
                <w:div w:id="908996653">
                  <w:marLeft w:val="0"/>
                  <w:marRight w:val="0"/>
                  <w:marTop w:val="0"/>
                  <w:marBottom w:val="0"/>
                  <w:divBdr>
                    <w:top w:val="none" w:sz="0" w:space="0" w:color="auto"/>
                    <w:left w:val="none" w:sz="0" w:space="0" w:color="auto"/>
                    <w:bottom w:val="none" w:sz="0" w:space="0" w:color="auto"/>
                    <w:right w:val="none" w:sz="0" w:space="0" w:color="auto"/>
                  </w:divBdr>
                </w:div>
                <w:div w:id="1003165612">
                  <w:marLeft w:val="0"/>
                  <w:marRight w:val="0"/>
                  <w:marTop w:val="0"/>
                  <w:marBottom w:val="0"/>
                  <w:divBdr>
                    <w:top w:val="none" w:sz="0" w:space="0" w:color="auto"/>
                    <w:left w:val="none" w:sz="0" w:space="0" w:color="auto"/>
                    <w:bottom w:val="none" w:sz="0" w:space="0" w:color="auto"/>
                    <w:right w:val="none" w:sz="0" w:space="0" w:color="auto"/>
                  </w:divBdr>
                </w:div>
                <w:div w:id="600839759">
                  <w:marLeft w:val="0"/>
                  <w:marRight w:val="0"/>
                  <w:marTop w:val="0"/>
                  <w:marBottom w:val="0"/>
                  <w:divBdr>
                    <w:top w:val="none" w:sz="0" w:space="0" w:color="auto"/>
                    <w:left w:val="none" w:sz="0" w:space="0" w:color="auto"/>
                    <w:bottom w:val="none" w:sz="0" w:space="0" w:color="auto"/>
                    <w:right w:val="none" w:sz="0" w:space="0" w:color="auto"/>
                  </w:divBdr>
                </w:div>
                <w:div w:id="1682506129">
                  <w:marLeft w:val="0"/>
                  <w:marRight w:val="0"/>
                  <w:marTop w:val="0"/>
                  <w:marBottom w:val="0"/>
                  <w:divBdr>
                    <w:top w:val="none" w:sz="0" w:space="0" w:color="auto"/>
                    <w:left w:val="none" w:sz="0" w:space="0" w:color="auto"/>
                    <w:bottom w:val="none" w:sz="0" w:space="0" w:color="auto"/>
                    <w:right w:val="none" w:sz="0" w:space="0" w:color="auto"/>
                  </w:divBdr>
                </w:div>
                <w:div w:id="854030035">
                  <w:marLeft w:val="0"/>
                  <w:marRight w:val="0"/>
                  <w:marTop w:val="0"/>
                  <w:marBottom w:val="0"/>
                  <w:divBdr>
                    <w:top w:val="none" w:sz="0" w:space="0" w:color="auto"/>
                    <w:left w:val="none" w:sz="0" w:space="0" w:color="auto"/>
                    <w:bottom w:val="none" w:sz="0" w:space="0" w:color="auto"/>
                    <w:right w:val="none" w:sz="0" w:space="0" w:color="auto"/>
                  </w:divBdr>
                </w:div>
                <w:div w:id="992756170">
                  <w:marLeft w:val="0"/>
                  <w:marRight w:val="0"/>
                  <w:marTop w:val="0"/>
                  <w:marBottom w:val="0"/>
                  <w:divBdr>
                    <w:top w:val="none" w:sz="0" w:space="0" w:color="auto"/>
                    <w:left w:val="none" w:sz="0" w:space="0" w:color="auto"/>
                    <w:bottom w:val="none" w:sz="0" w:space="0" w:color="auto"/>
                    <w:right w:val="none" w:sz="0" w:space="0" w:color="auto"/>
                  </w:divBdr>
                </w:div>
                <w:div w:id="112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39089">
      <w:bodyDiv w:val="1"/>
      <w:marLeft w:val="0"/>
      <w:marRight w:val="0"/>
      <w:marTop w:val="0"/>
      <w:marBottom w:val="0"/>
      <w:divBdr>
        <w:top w:val="none" w:sz="0" w:space="0" w:color="auto"/>
        <w:left w:val="none" w:sz="0" w:space="0" w:color="auto"/>
        <w:bottom w:val="none" w:sz="0" w:space="0" w:color="auto"/>
        <w:right w:val="none" w:sz="0" w:space="0" w:color="auto"/>
      </w:divBdr>
    </w:div>
    <w:div w:id="1566914713">
      <w:bodyDiv w:val="1"/>
      <w:marLeft w:val="0"/>
      <w:marRight w:val="0"/>
      <w:marTop w:val="0"/>
      <w:marBottom w:val="0"/>
      <w:divBdr>
        <w:top w:val="none" w:sz="0" w:space="0" w:color="auto"/>
        <w:left w:val="none" w:sz="0" w:space="0" w:color="auto"/>
        <w:bottom w:val="none" w:sz="0" w:space="0" w:color="auto"/>
        <w:right w:val="none" w:sz="0" w:space="0" w:color="auto"/>
      </w:divBdr>
    </w:div>
    <w:div w:id="1574193471">
      <w:bodyDiv w:val="1"/>
      <w:marLeft w:val="0"/>
      <w:marRight w:val="0"/>
      <w:marTop w:val="0"/>
      <w:marBottom w:val="0"/>
      <w:divBdr>
        <w:top w:val="none" w:sz="0" w:space="0" w:color="auto"/>
        <w:left w:val="none" w:sz="0" w:space="0" w:color="auto"/>
        <w:bottom w:val="none" w:sz="0" w:space="0" w:color="auto"/>
        <w:right w:val="none" w:sz="0" w:space="0" w:color="auto"/>
      </w:divBdr>
    </w:div>
    <w:div w:id="1636132397">
      <w:bodyDiv w:val="1"/>
      <w:marLeft w:val="0"/>
      <w:marRight w:val="0"/>
      <w:marTop w:val="0"/>
      <w:marBottom w:val="0"/>
      <w:divBdr>
        <w:top w:val="none" w:sz="0" w:space="0" w:color="auto"/>
        <w:left w:val="none" w:sz="0" w:space="0" w:color="auto"/>
        <w:bottom w:val="none" w:sz="0" w:space="0" w:color="auto"/>
        <w:right w:val="none" w:sz="0" w:space="0" w:color="auto"/>
      </w:divBdr>
    </w:div>
    <w:div w:id="1796947602">
      <w:bodyDiv w:val="1"/>
      <w:marLeft w:val="0"/>
      <w:marRight w:val="0"/>
      <w:marTop w:val="0"/>
      <w:marBottom w:val="0"/>
      <w:divBdr>
        <w:top w:val="none" w:sz="0" w:space="0" w:color="auto"/>
        <w:left w:val="none" w:sz="0" w:space="0" w:color="auto"/>
        <w:bottom w:val="none" w:sz="0" w:space="0" w:color="auto"/>
        <w:right w:val="none" w:sz="0" w:space="0" w:color="auto"/>
      </w:divBdr>
    </w:div>
    <w:div w:id="1840080402">
      <w:bodyDiv w:val="1"/>
      <w:marLeft w:val="0"/>
      <w:marRight w:val="0"/>
      <w:marTop w:val="0"/>
      <w:marBottom w:val="0"/>
      <w:divBdr>
        <w:top w:val="none" w:sz="0" w:space="0" w:color="auto"/>
        <w:left w:val="none" w:sz="0" w:space="0" w:color="auto"/>
        <w:bottom w:val="none" w:sz="0" w:space="0" w:color="auto"/>
        <w:right w:val="none" w:sz="0" w:space="0" w:color="auto"/>
      </w:divBdr>
      <w:divsChild>
        <w:div w:id="1707172462">
          <w:marLeft w:val="0"/>
          <w:marRight w:val="0"/>
          <w:marTop w:val="0"/>
          <w:marBottom w:val="0"/>
          <w:divBdr>
            <w:top w:val="none" w:sz="0" w:space="0" w:color="auto"/>
            <w:left w:val="none" w:sz="0" w:space="0" w:color="auto"/>
            <w:bottom w:val="none" w:sz="0" w:space="0" w:color="auto"/>
            <w:right w:val="none" w:sz="0" w:space="0" w:color="auto"/>
          </w:divBdr>
          <w:divsChild>
            <w:div w:id="924262478">
              <w:marLeft w:val="0"/>
              <w:marRight w:val="0"/>
              <w:marTop w:val="0"/>
              <w:marBottom w:val="0"/>
              <w:divBdr>
                <w:top w:val="none" w:sz="0" w:space="0" w:color="auto"/>
                <w:left w:val="none" w:sz="0" w:space="0" w:color="auto"/>
                <w:bottom w:val="none" w:sz="0" w:space="0" w:color="auto"/>
                <w:right w:val="none" w:sz="0" w:space="0" w:color="auto"/>
              </w:divBdr>
              <w:divsChild>
                <w:div w:id="1102144139">
                  <w:marLeft w:val="0"/>
                  <w:marRight w:val="0"/>
                  <w:marTop w:val="0"/>
                  <w:marBottom w:val="0"/>
                  <w:divBdr>
                    <w:top w:val="none" w:sz="0" w:space="0" w:color="auto"/>
                    <w:left w:val="none" w:sz="0" w:space="0" w:color="auto"/>
                    <w:bottom w:val="none" w:sz="0" w:space="0" w:color="auto"/>
                    <w:right w:val="none" w:sz="0" w:space="0" w:color="auto"/>
                  </w:divBdr>
                </w:div>
                <w:div w:id="82996917">
                  <w:marLeft w:val="0"/>
                  <w:marRight w:val="0"/>
                  <w:marTop w:val="0"/>
                  <w:marBottom w:val="0"/>
                  <w:divBdr>
                    <w:top w:val="none" w:sz="0" w:space="0" w:color="auto"/>
                    <w:left w:val="none" w:sz="0" w:space="0" w:color="auto"/>
                    <w:bottom w:val="none" w:sz="0" w:space="0" w:color="auto"/>
                    <w:right w:val="none" w:sz="0" w:space="0" w:color="auto"/>
                  </w:divBdr>
                </w:div>
                <w:div w:id="1116214532">
                  <w:marLeft w:val="0"/>
                  <w:marRight w:val="0"/>
                  <w:marTop w:val="0"/>
                  <w:marBottom w:val="0"/>
                  <w:divBdr>
                    <w:top w:val="none" w:sz="0" w:space="0" w:color="auto"/>
                    <w:left w:val="none" w:sz="0" w:space="0" w:color="auto"/>
                    <w:bottom w:val="none" w:sz="0" w:space="0" w:color="auto"/>
                    <w:right w:val="none" w:sz="0" w:space="0" w:color="auto"/>
                  </w:divBdr>
                </w:div>
                <w:div w:id="981619478">
                  <w:marLeft w:val="0"/>
                  <w:marRight w:val="0"/>
                  <w:marTop w:val="0"/>
                  <w:marBottom w:val="0"/>
                  <w:divBdr>
                    <w:top w:val="none" w:sz="0" w:space="0" w:color="auto"/>
                    <w:left w:val="none" w:sz="0" w:space="0" w:color="auto"/>
                    <w:bottom w:val="none" w:sz="0" w:space="0" w:color="auto"/>
                    <w:right w:val="none" w:sz="0" w:space="0" w:color="auto"/>
                  </w:divBdr>
                </w:div>
                <w:div w:id="502942057">
                  <w:marLeft w:val="0"/>
                  <w:marRight w:val="0"/>
                  <w:marTop w:val="0"/>
                  <w:marBottom w:val="0"/>
                  <w:divBdr>
                    <w:top w:val="none" w:sz="0" w:space="0" w:color="auto"/>
                    <w:left w:val="none" w:sz="0" w:space="0" w:color="auto"/>
                    <w:bottom w:val="none" w:sz="0" w:space="0" w:color="auto"/>
                    <w:right w:val="none" w:sz="0" w:space="0" w:color="auto"/>
                  </w:divBdr>
                </w:div>
                <w:div w:id="1745712454">
                  <w:marLeft w:val="0"/>
                  <w:marRight w:val="0"/>
                  <w:marTop w:val="0"/>
                  <w:marBottom w:val="0"/>
                  <w:divBdr>
                    <w:top w:val="none" w:sz="0" w:space="0" w:color="auto"/>
                    <w:left w:val="none" w:sz="0" w:space="0" w:color="auto"/>
                    <w:bottom w:val="none" w:sz="0" w:space="0" w:color="auto"/>
                    <w:right w:val="none" w:sz="0" w:space="0" w:color="auto"/>
                  </w:divBdr>
                </w:div>
                <w:div w:id="861747467">
                  <w:marLeft w:val="0"/>
                  <w:marRight w:val="0"/>
                  <w:marTop w:val="0"/>
                  <w:marBottom w:val="0"/>
                  <w:divBdr>
                    <w:top w:val="none" w:sz="0" w:space="0" w:color="auto"/>
                    <w:left w:val="none" w:sz="0" w:space="0" w:color="auto"/>
                    <w:bottom w:val="none" w:sz="0" w:space="0" w:color="auto"/>
                    <w:right w:val="none" w:sz="0" w:space="0" w:color="auto"/>
                  </w:divBdr>
                </w:div>
                <w:div w:id="1999071151">
                  <w:marLeft w:val="0"/>
                  <w:marRight w:val="0"/>
                  <w:marTop w:val="0"/>
                  <w:marBottom w:val="0"/>
                  <w:divBdr>
                    <w:top w:val="none" w:sz="0" w:space="0" w:color="auto"/>
                    <w:left w:val="none" w:sz="0" w:space="0" w:color="auto"/>
                    <w:bottom w:val="none" w:sz="0" w:space="0" w:color="auto"/>
                    <w:right w:val="none" w:sz="0" w:space="0" w:color="auto"/>
                  </w:divBdr>
                </w:div>
                <w:div w:id="1032536665">
                  <w:marLeft w:val="0"/>
                  <w:marRight w:val="0"/>
                  <w:marTop w:val="0"/>
                  <w:marBottom w:val="0"/>
                  <w:divBdr>
                    <w:top w:val="none" w:sz="0" w:space="0" w:color="auto"/>
                    <w:left w:val="none" w:sz="0" w:space="0" w:color="auto"/>
                    <w:bottom w:val="none" w:sz="0" w:space="0" w:color="auto"/>
                    <w:right w:val="none" w:sz="0" w:space="0" w:color="auto"/>
                  </w:divBdr>
                </w:div>
                <w:div w:id="1600598024">
                  <w:marLeft w:val="0"/>
                  <w:marRight w:val="0"/>
                  <w:marTop w:val="0"/>
                  <w:marBottom w:val="0"/>
                  <w:divBdr>
                    <w:top w:val="none" w:sz="0" w:space="0" w:color="auto"/>
                    <w:left w:val="none" w:sz="0" w:space="0" w:color="auto"/>
                    <w:bottom w:val="none" w:sz="0" w:space="0" w:color="auto"/>
                    <w:right w:val="none" w:sz="0" w:space="0" w:color="auto"/>
                  </w:divBdr>
                </w:div>
                <w:div w:id="676225285">
                  <w:marLeft w:val="0"/>
                  <w:marRight w:val="0"/>
                  <w:marTop w:val="0"/>
                  <w:marBottom w:val="0"/>
                  <w:divBdr>
                    <w:top w:val="none" w:sz="0" w:space="0" w:color="auto"/>
                    <w:left w:val="none" w:sz="0" w:space="0" w:color="auto"/>
                    <w:bottom w:val="none" w:sz="0" w:space="0" w:color="auto"/>
                    <w:right w:val="none" w:sz="0" w:space="0" w:color="auto"/>
                  </w:divBdr>
                </w:div>
                <w:div w:id="845439198">
                  <w:marLeft w:val="0"/>
                  <w:marRight w:val="0"/>
                  <w:marTop w:val="0"/>
                  <w:marBottom w:val="0"/>
                  <w:divBdr>
                    <w:top w:val="none" w:sz="0" w:space="0" w:color="auto"/>
                    <w:left w:val="none" w:sz="0" w:space="0" w:color="auto"/>
                    <w:bottom w:val="none" w:sz="0" w:space="0" w:color="auto"/>
                    <w:right w:val="none" w:sz="0" w:space="0" w:color="auto"/>
                  </w:divBdr>
                </w:div>
                <w:div w:id="1028725539">
                  <w:marLeft w:val="0"/>
                  <w:marRight w:val="0"/>
                  <w:marTop w:val="0"/>
                  <w:marBottom w:val="0"/>
                  <w:divBdr>
                    <w:top w:val="none" w:sz="0" w:space="0" w:color="auto"/>
                    <w:left w:val="none" w:sz="0" w:space="0" w:color="auto"/>
                    <w:bottom w:val="none" w:sz="0" w:space="0" w:color="auto"/>
                    <w:right w:val="none" w:sz="0" w:space="0" w:color="auto"/>
                  </w:divBdr>
                </w:div>
                <w:div w:id="777719526">
                  <w:marLeft w:val="0"/>
                  <w:marRight w:val="0"/>
                  <w:marTop w:val="0"/>
                  <w:marBottom w:val="0"/>
                  <w:divBdr>
                    <w:top w:val="none" w:sz="0" w:space="0" w:color="auto"/>
                    <w:left w:val="none" w:sz="0" w:space="0" w:color="auto"/>
                    <w:bottom w:val="none" w:sz="0" w:space="0" w:color="auto"/>
                    <w:right w:val="none" w:sz="0" w:space="0" w:color="auto"/>
                  </w:divBdr>
                </w:div>
                <w:div w:id="2039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3729">
          <w:marLeft w:val="0"/>
          <w:marRight w:val="0"/>
          <w:marTop w:val="0"/>
          <w:marBottom w:val="0"/>
          <w:divBdr>
            <w:top w:val="none" w:sz="0" w:space="0" w:color="auto"/>
            <w:left w:val="none" w:sz="0" w:space="0" w:color="auto"/>
            <w:bottom w:val="none" w:sz="0" w:space="0" w:color="auto"/>
            <w:right w:val="none" w:sz="0" w:space="0" w:color="auto"/>
          </w:divBdr>
          <w:divsChild>
            <w:div w:id="195430111">
              <w:marLeft w:val="0"/>
              <w:marRight w:val="0"/>
              <w:marTop w:val="0"/>
              <w:marBottom w:val="0"/>
              <w:divBdr>
                <w:top w:val="none" w:sz="0" w:space="0" w:color="auto"/>
                <w:left w:val="none" w:sz="0" w:space="0" w:color="auto"/>
                <w:bottom w:val="none" w:sz="0" w:space="0" w:color="auto"/>
                <w:right w:val="none" w:sz="0" w:space="0" w:color="auto"/>
              </w:divBdr>
              <w:divsChild>
                <w:div w:id="1206138088">
                  <w:marLeft w:val="0"/>
                  <w:marRight w:val="0"/>
                  <w:marTop w:val="0"/>
                  <w:marBottom w:val="0"/>
                  <w:divBdr>
                    <w:top w:val="none" w:sz="0" w:space="0" w:color="auto"/>
                    <w:left w:val="none" w:sz="0" w:space="0" w:color="auto"/>
                    <w:bottom w:val="none" w:sz="0" w:space="0" w:color="auto"/>
                    <w:right w:val="none" w:sz="0" w:space="0" w:color="auto"/>
                  </w:divBdr>
                </w:div>
                <w:div w:id="864098134">
                  <w:marLeft w:val="0"/>
                  <w:marRight w:val="0"/>
                  <w:marTop w:val="0"/>
                  <w:marBottom w:val="0"/>
                  <w:divBdr>
                    <w:top w:val="none" w:sz="0" w:space="0" w:color="auto"/>
                    <w:left w:val="none" w:sz="0" w:space="0" w:color="auto"/>
                    <w:bottom w:val="none" w:sz="0" w:space="0" w:color="auto"/>
                    <w:right w:val="none" w:sz="0" w:space="0" w:color="auto"/>
                  </w:divBdr>
                </w:div>
                <w:div w:id="1103724223">
                  <w:marLeft w:val="0"/>
                  <w:marRight w:val="0"/>
                  <w:marTop w:val="0"/>
                  <w:marBottom w:val="0"/>
                  <w:divBdr>
                    <w:top w:val="none" w:sz="0" w:space="0" w:color="auto"/>
                    <w:left w:val="none" w:sz="0" w:space="0" w:color="auto"/>
                    <w:bottom w:val="none" w:sz="0" w:space="0" w:color="auto"/>
                    <w:right w:val="none" w:sz="0" w:space="0" w:color="auto"/>
                  </w:divBdr>
                </w:div>
                <w:div w:id="83035846">
                  <w:marLeft w:val="0"/>
                  <w:marRight w:val="0"/>
                  <w:marTop w:val="0"/>
                  <w:marBottom w:val="0"/>
                  <w:divBdr>
                    <w:top w:val="none" w:sz="0" w:space="0" w:color="auto"/>
                    <w:left w:val="none" w:sz="0" w:space="0" w:color="auto"/>
                    <w:bottom w:val="none" w:sz="0" w:space="0" w:color="auto"/>
                    <w:right w:val="none" w:sz="0" w:space="0" w:color="auto"/>
                  </w:divBdr>
                </w:div>
                <w:div w:id="1630280528">
                  <w:marLeft w:val="0"/>
                  <w:marRight w:val="0"/>
                  <w:marTop w:val="0"/>
                  <w:marBottom w:val="0"/>
                  <w:divBdr>
                    <w:top w:val="none" w:sz="0" w:space="0" w:color="auto"/>
                    <w:left w:val="none" w:sz="0" w:space="0" w:color="auto"/>
                    <w:bottom w:val="none" w:sz="0" w:space="0" w:color="auto"/>
                    <w:right w:val="none" w:sz="0" w:space="0" w:color="auto"/>
                  </w:divBdr>
                </w:div>
                <w:div w:id="1287851141">
                  <w:marLeft w:val="0"/>
                  <w:marRight w:val="0"/>
                  <w:marTop w:val="0"/>
                  <w:marBottom w:val="0"/>
                  <w:divBdr>
                    <w:top w:val="none" w:sz="0" w:space="0" w:color="auto"/>
                    <w:left w:val="none" w:sz="0" w:space="0" w:color="auto"/>
                    <w:bottom w:val="none" w:sz="0" w:space="0" w:color="auto"/>
                    <w:right w:val="none" w:sz="0" w:space="0" w:color="auto"/>
                  </w:divBdr>
                </w:div>
                <w:div w:id="1548910304">
                  <w:marLeft w:val="0"/>
                  <w:marRight w:val="0"/>
                  <w:marTop w:val="0"/>
                  <w:marBottom w:val="0"/>
                  <w:divBdr>
                    <w:top w:val="none" w:sz="0" w:space="0" w:color="auto"/>
                    <w:left w:val="none" w:sz="0" w:space="0" w:color="auto"/>
                    <w:bottom w:val="none" w:sz="0" w:space="0" w:color="auto"/>
                    <w:right w:val="none" w:sz="0" w:space="0" w:color="auto"/>
                  </w:divBdr>
                </w:div>
                <w:div w:id="140271735">
                  <w:marLeft w:val="0"/>
                  <w:marRight w:val="0"/>
                  <w:marTop w:val="0"/>
                  <w:marBottom w:val="0"/>
                  <w:divBdr>
                    <w:top w:val="none" w:sz="0" w:space="0" w:color="auto"/>
                    <w:left w:val="none" w:sz="0" w:space="0" w:color="auto"/>
                    <w:bottom w:val="none" w:sz="0" w:space="0" w:color="auto"/>
                    <w:right w:val="none" w:sz="0" w:space="0" w:color="auto"/>
                  </w:divBdr>
                </w:div>
                <w:div w:id="1748843665">
                  <w:marLeft w:val="0"/>
                  <w:marRight w:val="0"/>
                  <w:marTop w:val="0"/>
                  <w:marBottom w:val="0"/>
                  <w:divBdr>
                    <w:top w:val="none" w:sz="0" w:space="0" w:color="auto"/>
                    <w:left w:val="none" w:sz="0" w:space="0" w:color="auto"/>
                    <w:bottom w:val="none" w:sz="0" w:space="0" w:color="auto"/>
                    <w:right w:val="none" w:sz="0" w:space="0" w:color="auto"/>
                  </w:divBdr>
                </w:div>
                <w:div w:id="442309747">
                  <w:marLeft w:val="0"/>
                  <w:marRight w:val="0"/>
                  <w:marTop w:val="0"/>
                  <w:marBottom w:val="0"/>
                  <w:divBdr>
                    <w:top w:val="none" w:sz="0" w:space="0" w:color="auto"/>
                    <w:left w:val="none" w:sz="0" w:space="0" w:color="auto"/>
                    <w:bottom w:val="none" w:sz="0" w:space="0" w:color="auto"/>
                    <w:right w:val="none" w:sz="0" w:space="0" w:color="auto"/>
                  </w:divBdr>
                </w:div>
                <w:div w:id="1916016661">
                  <w:marLeft w:val="0"/>
                  <w:marRight w:val="0"/>
                  <w:marTop w:val="0"/>
                  <w:marBottom w:val="0"/>
                  <w:divBdr>
                    <w:top w:val="none" w:sz="0" w:space="0" w:color="auto"/>
                    <w:left w:val="none" w:sz="0" w:space="0" w:color="auto"/>
                    <w:bottom w:val="none" w:sz="0" w:space="0" w:color="auto"/>
                    <w:right w:val="none" w:sz="0" w:space="0" w:color="auto"/>
                  </w:divBdr>
                </w:div>
                <w:div w:id="1914117357">
                  <w:marLeft w:val="0"/>
                  <w:marRight w:val="0"/>
                  <w:marTop w:val="0"/>
                  <w:marBottom w:val="0"/>
                  <w:divBdr>
                    <w:top w:val="none" w:sz="0" w:space="0" w:color="auto"/>
                    <w:left w:val="none" w:sz="0" w:space="0" w:color="auto"/>
                    <w:bottom w:val="none" w:sz="0" w:space="0" w:color="auto"/>
                    <w:right w:val="none" w:sz="0" w:space="0" w:color="auto"/>
                  </w:divBdr>
                </w:div>
                <w:div w:id="1214972572">
                  <w:marLeft w:val="0"/>
                  <w:marRight w:val="0"/>
                  <w:marTop w:val="0"/>
                  <w:marBottom w:val="0"/>
                  <w:divBdr>
                    <w:top w:val="none" w:sz="0" w:space="0" w:color="auto"/>
                    <w:left w:val="none" w:sz="0" w:space="0" w:color="auto"/>
                    <w:bottom w:val="none" w:sz="0" w:space="0" w:color="auto"/>
                    <w:right w:val="none" w:sz="0" w:space="0" w:color="auto"/>
                  </w:divBdr>
                </w:div>
                <w:div w:id="6587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7304">
      <w:bodyDiv w:val="1"/>
      <w:marLeft w:val="0"/>
      <w:marRight w:val="0"/>
      <w:marTop w:val="0"/>
      <w:marBottom w:val="0"/>
      <w:divBdr>
        <w:top w:val="none" w:sz="0" w:space="0" w:color="auto"/>
        <w:left w:val="none" w:sz="0" w:space="0" w:color="auto"/>
        <w:bottom w:val="none" w:sz="0" w:space="0" w:color="auto"/>
        <w:right w:val="none" w:sz="0" w:space="0" w:color="auto"/>
      </w:divBdr>
    </w:div>
    <w:div w:id="1888956525">
      <w:bodyDiv w:val="1"/>
      <w:marLeft w:val="0"/>
      <w:marRight w:val="0"/>
      <w:marTop w:val="0"/>
      <w:marBottom w:val="0"/>
      <w:divBdr>
        <w:top w:val="none" w:sz="0" w:space="0" w:color="auto"/>
        <w:left w:val="none" w:sz="0" w:space="0" w:color="auto"/>
        <w:bottom w:val="none" w:sz="0" w:space="0" w:color="auto"/>
        <w:right w:val="none" w:sz="0" w:space="0" w:color="auto"/>
      </w:divBdr>
    </w:div>
    <w:div w:id="209003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github.com/OSEHRA/VistA/blob/master/Documentation/ObtainingTestingCode.rst"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github.com/joelivey/M-Unit"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github.com/OSEHRA/VistA/blob/master/Documentation/RunningandUploadingTests.rst"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ensen\AppData\Roaming\Microsoft\Templates\OSEHRA%20Brand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D1DDE8534B42F2AD1AA369D7D6643B"/>
        <w:category>
          <w:name w:val="General"/>
          <w:gallery w:val="placeholder"/>
        </w:category>
        <w:types>
          <w:type w:val="bbPlcHdr"/>
        </w:types>
        <w:behaviors>
          <w:behavior w:val="content"/>
        </w:behaviors>
        <w:guid w:val="{278C6C06-EEC0-4F41-BE7D-F566253E5F40}"/>
      </w:docPartPr>
      <w:docPartBody>
        <w:p w:rsidR="00E97838" w:rsidRDefault="00E97838">
          <w:pPr>
            <w:pStyle w:val="5CD1DDE8534B42F2AD1AA369D7D6643B"/>
          </w:pPr>
          <w:r w:rsidRPr="00295936">
            <w:rPr>
              <w:rStyle w:val="PlaceholderText"/>
            </w:rPr>
            <w:t>[Publish Date]</w:t>
          </w:r>
        </w:p>
      </w:docPartBody>
    </w:docPart>
    <w:docPart>
      <w:docPartPr>
        <w:name w:val="99E28D00634141E5A4AB3756506762B0"/>
        <w:category>
          <w:name w:val="General"/>
          <w:gallery w:val="placeholder"/>
        </w:category>
        <w:types>
          <w:type w:val="bbPlcHdr"/>
        </w:types>
        <w:behaviors>
          <w:behavior w:val="content"/>
        </w:behaviors>
        <w:guid w:val="{99D1DF62-4875-4A74-89F7-5B0873DF4F7A}"/>
      </w:docPartPr>
      <w:docPartBody>
        <w:p w:rsidR="00E97838" w:rsidRDefault="00E97838">
          <w:r w:rsidRPr="000D4EEC">
            <w:rPr>
              <w:rStyle w:val="PlaceholderText"/>
            </w:rPr>
            <w:t>[Publish Date]</w:t>
          </w:r>
        </w:p>
      </w:docPartBody>
    </w:docPart>
    <w:docPart>
      <w:docPartPr>
        <w:name w:val="FA39F7827D3F49F3B2E38DF589BA8FFE"/>
        <w:category>
          <w:name w:val="General"/>
          <w:gallery w:val="placeholder"/>
        </w:category>
        <w:types>
          <w:type w:val="bbPlcHdr"/>
        </w:types>
        <w:behaviors>
          <w:behavior w:val="content"/>
        </w:behaviors>
        <w:guid w:val="{D4E11245-79D5-4ED5-BFC1-504AFE1802DD}"/>
      </w:docPartPr>
      <w:docPartBody>
        <w:p w:rsidR="00E97838" w:rsidRDefault="00E97838">
          <w:r w:rsidRPr="000D4EEC">
            <w:rPr>
              <w:rStyle w:val="PlaceholderText"/>
            </w:rPr>
            <w:t>[Title]</w:t>
          </w:r>
        </w:p>
      </w:docPartBody>
    </w:docPart>
    <w:docPart>
      <w:docPartPr>
        <w:name w:val="A5CC8C5AFE324E8E92612F5F95615C02"/>
        <w:category>
          <w:name w:val="General"/>
          <w:gallery w:val="placeholder"/>
        </w:category>
        <w:types>
          <w:type w:val="bbPlcHdr"/>
        </w:types>
        <w:behaviors>
          <w:behavior w:val="content"/>
        </w:behaviors>
        <w:guid w:val="{109DB574-E0CF-4D72-A20C-C77B0C40262A}"/>
      </w:docPartPr>
      <w:docPartBody>
        <w:p w:rsidR="002940D5" w:rsidRDefault="00853FE8">
          <w:r w:rsidRPr="00E005D5">
            <w:rPr>
              <w:rStyle w:val="PlaceholderText"/>
            </w:rPr>
            <w:t>[Subject]</w:t>
          </w:r>
        </w:p>
      </w:docPartBody>
    </w:docPart>
    <w:docPart>
      <w:docPartPr>
        <w:name w:val="F1C612F337DA45F89CC35EAF7FD4AB47"/>
        <w:category>
          <w:name w:val="General"/>
          <w:gallery w:val="placeholder"/>
        </w:category>
        <w:types>
          <w:type w:val="bbPlcHdr"/>
        </w:types>
        <w:behaviors>
          <w:behavior w:val="content"/>
        </w:behaviors>
        <w:guid w:val="{BA81F52A-A872-4B29-8F68-9F6411913FFD}"/>
      </w:docPartPr>
      <w:docPartBody>
        <w:p w:rsidR="00453052" w:rsidRDefault="00E97838">
          <w:pPr>
            <w:pStyle w:val="F1C612F337DA45F89CC35EAF7FD4AB47"/>
          </w:pPr>
          <w:r w:rsidRPr="000D4EEC">
            <w:rPr>
              <w:rStyle w:val="PlaceholderText"/>
            </w:rPr>
            <w:t>[Subject]</w:t>
          </w:r>
        </w:p>
      </w:docPartBody>
    </w:docPart>
    <w:docPart>
      <w:docPartPr>
        <w:name w:val="693EB4C830D64324906DC963535CFB28"/>
        <w:category>
          <w:name w:val="General"/>
          <w:gallery w:val="placeholder"/>
        </w:category>
        <w:types>
          <w:type w:val="bbPlcHdr"/>
        </w:types>
        <w:behaviors>
          <w:behavior w:val="content"/>
        </w:behaviors>
        <w:guid w:val="{A2825A9C-F68F-4DB2-8D79-4353C8A0122E}"/>
      </w:docPartPr>
      <w:docPartBody>
        <w:p w:rsidR="00453052" w:rsidRDefault="00E97838">
          <w:pPr>
            <w:pStyle w:val="693EB4C830D64324906DC963535CFB28"/>
          </w:pPr>
          <w:r w:rsidRPr="000D4EEC">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otum">
    <w:altName w:val="Dotum"/>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38"/>
    <w:rsid w:val="00043031"/>
    <w:rsid w:val="0004780F"/>
    <w:rsid w:val="001873BE"/>
    <w:rsid w:val="00232F50"/>
    <w:rsid w:val="0023326E"/>
    <w:rsid w:val="002940D5"/>
    <w:rsid w:val="002E2D05"/>
    <w:rsid w:val="003B0D67"/>
    <w:rsid w:val="00451152"/>
    <w:rsid w:val="00453052"/>
    <w:rsid w:val="00752A74"/>
    <w:rsid w:val="00771C29"/>
    <w:rsid w:val="00817291"/>
    <w:rsid w:val="008507C1"/>
    <w:rsid w:val="00853FE8"/>
    <w:rsid w:val="00984842"/>
    <w:rsid w:val="009C495C"/>
    <w:rsid w:val="00A16D2C"/>
    <w:rsid w:val="00AC5D67"/>
    <w:rsid w:val="00B521BD"/>
    <w:rsid w:val="00B75C48"/>
    <w:rsid w:val="00CE33E3"/>
    <w:rsid w:val="00E0463F"/>
    <w:rsid w:val="00E41D38"/>
    <w:rsid w:val="00E97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3FE8"/>
    <w:rPr>
      <w:color w:val="808080"/>
    </w:rPr>
  </w:style>
  <w:style w:type="paragraph" w:customStyle="1" w:styleId="5CD1DDE8534B42F2AD1AA369D7D6643B">
    <w:name w:val="5CD1DDE8534B42F2AD1AA369D7D6643B"/>
  </w:style>
  <w:style w:type="paragraph" w:customStyle="1" w:styleId="8B8CCC799D9A4D8A854281CB69A79013">
    <w:name w:val="8B8CCC799D9A4D8A854281CB69A79013"/>
  </w:style>
  <w:style w:type="paragraph" w:customStyle="1" w:styleId="F1C612F337DA45F89CC35EAF7FD4AB47">
    <w:name w:val="F1C612F337DA45F89CC35EAF7FD4AB47"/>
  </w:style>
  <w:style w:type="paragraph" w:customStyle="1" w:styleId="693EB4C830D64324906DC963535CFB28">
    <w:name w:val="693EB4C830D64324906DC963535CFB28"/>
  </w:style>
  <w:style w:type="paragraph" w:customStyle="1" w:styleId="9A167F742D084D36AC3611A0870AAE75">
    <w:name w:val="9A167F742D084D36AC3611A0870AAE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Fow99</b:Tag>
    <b:SourceType>Book</b:SourceType>
    <b:Guid>{44AA208E-106D-43FC-9005-1BC14F63F42C}</b:Guid>
    <b:Author>
      <b:Author>
        <b:NameList>
          <b:Person>
            <b:Last>Fowler</b:Last>
            <b:First>Martin</b:First>
          </b:Person>
        </b:NameList>
      </b:Author>
    </b:Author>
    <b:Title>Refactoring: Improving the Design of Existing Code</b:Title>
    <b:Year>1999</b:Year>
    <b:City>Westford, MA</b:City>
    <b:Publisher>Addison Wesley Longman, Inc.</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A2D0DB-DA21-478C-8CEF-DCBE57C10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OSEHRA Branding.dotx</Template>
  <TotalTime>1</TotalTime>
  <Pages>22</Pages>
  <Words>6298</Words>
  <Characters>35903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OSEHRA Certification</vt:lpstr>
    </vt:vector>
  </TitlesOfParts>
  <Company>PricewaterhouseCoopers</Company>
  <LinksUpToDate>false</LinksUpToDate>
  <CharactersWithSpaces>42117</CharactersWithSpaces>
  <SharedDoc>false</SharedDoc>
  <HLinks>
    <vt:vector size="6" baseType="variant">
      <vt:variant>
        <vt:i4>5898358</vt:i4>
      </vt:variant>
      <vt:variant>
        <vt:i4>33</vt:i4>
      </vt:variant>
      <vt:variant>
        <vt:i4>0</vt:i4>
      </vt:variant>
      <vt:variant>
        <vt:i4>5</vt:i4>
      </vt:variant>
      <vt:variant>
        <vt:lpwstr>mailto:lip@osehra.org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OSEHRA Certification</dc:title>
  <dc:subject>%ut - A Unit Tester For M Code</dc:subject>
  <dc:creator>Jenny Jensen</dc:creator>
  <cp:keywords>OSEHRA, template</cp:keywords>
  <cp:lastModifiedBy>Joel Ivey</cp:lastModifiedBy>
  <cp:revision>3</cp:revision>
  <cp:lastPrinted>2016-04-11T22:11:00Z</cp:lastPrinted>
  <dcterms:created xsi:type="dcterms:W3CDTF">2017-07-10T03:01:00Z</dcterms:created>
  <dcterms:modified xsi:type="dcterms:W3CDTF">2017-07-10T03:02:00Z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r8>1</vt:r8>
  </property>
</Properties>
</file>