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73" w:rsidRDefault="00EE1773" w:rsidP="00EE1773">
      <w:pPr>
        <w:pStyle w:val="Heading3"/>
      </w:pPr>
      <w:r>
        <w:t>Overordnet beskrivelse</w:t>
      </w:r>
    </w:p>
    <w:p w:rsidR="00EE1773" w:rsidRDefault="00EE1773" w:rsidP="00EE1773">
      <w:pPr>
        <w:pStyle w:val="Heading3"/>
      </w:pPr>
      <w:r>
        <w:t>Flyt</w:t>
      </w:r>
    </w:p>
    <w:p w:rsidR="00EE1773" w:rsidRDefault="00EE1773" w:rsidP="00EE1773">
      <w:pPr>
        <w:pStyle w:val="BodyText"/>
      </w:pPr>
      <w:r w:rsidRPr="0016389F">
        <w:t xml:space="preserve">SQL Agent jobber kjøres periodisk og generer filer som skrives til «ut foldere» disk (på DWH SQL) &gt; FTP server ser satt opp, «ut foldere» eksponeres her for klient (NG integrasjons nav) &gt; Ng integrasjons navn kobler seg på periodisk og henter filer som deretter slettes &gt; </w:t>
      </w:r>
      <w:proofErr w:type="spellStart"/>
      <w:r w:rsidRPr="0016389F">
        <w:t>rapporene</w:t>
      </w:r>
      <w:proofErr w:type="spellEnd"/>
      <w:r w:rsidRPr="0016389F">
        <w:t xml:space="preserve"> sendes videre til Genus via FTP.</w:t>
      </w:r>
    </w:p>
    <w:p w:rsidR="00EE1773" w:rsidRPr="0016389F" w:rsidRDefault="00EE1773" w:rsidP="00EE1773">
      <w:pPr>
        <w:pStyle w:val="BodyText"/>
      </w:pPr>
      <w:r w:rsidRPr="00514869">
        <w:rPr>
          <w:noProof/>
          <w:lang w:eastAsia="nb-NO"/>
        </w:rPr>
        <w:drawing>
          <wp:inline distT="0" distB="0" distL="0" distR="0" wp14:anchorId="7BB0FCB5" wp14:editId="4FDBA92F">
            <wp:extent cx="5731510" cy="188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3" w:rsidRDefault="00EE1773" w:rsidP="00EE1773">
      <w:pPr>
        <w:pStyle w:val="Heading3"/>
      </w:pPr>
      <w:r>
        <w:t>Trigger</w:t>
      </w:r>
    </w:p>
    <w:p w:rsidR="00EE1773" w:rsidRPr="0016389F" w:rsidRDefault="00EE1773" w:rsidP="00EE1773">
      <w:pPr>
        <w:pStyle w:val="BodyText"/>
      </w:pPr>
      <w:proofErr w:type="spellStart"/>
      <w:r w:rsidRPr="0016389F">
        <w:t>Schedulerte</w:t>
      </w:r>
      <w:proofErr w:type="spellEnd"/>
      <w:r w:rsidRPr="0016389F">
        <w:t xml:space="preserve"> oppgaver, se SQL ag</w:t>
      </w:r>
      <w:r>
        <w:t xml:space="preserve">ent </w:t>
      </w:r>
      <w:proofErr w:type="spellStart"/>
      <w:r>
        <w:t>job</w:t>
      </w:r>
      <w:proofErr w:type="spellEnd"/>
      <w:r>
        <w:t xml:space="preserve"> for den enkelte jobben på natten</w:t>
      </w:r>
    </w:p>
    <w:p w:rsidR="00EE1773" w:rsidRDefault="00EE1773" w:rsidP="00EE1773">
      <w:pPr>
        <w:pStyle w:val="BodyText"/>
      </w:pPr>
      <w:r>
        <w:rPr>
          <w:noProof/>
          <w:lang w:eastAsia="nb-NO"/>
        </w:rPr>
        <w:drawing>
          <wp:inline distT="0" distB="0" distL="0" distR="0" wp14:anchorId="056B65A9" wp14:editId="0427C4D6">
            <wp:extent cx="41529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3" w:rsidRDefault="00EE1773" w:rsidP="00EE1773">
      <w:pPr>
        <w:pStyle w:val="BodyText"/>
      </w:pPr>
      <w:r>
        <w:t xml:space="preserve">Pr 7/2-2020 er det kun Kiwi jobber er </w:t>
      </w:r>
      <w:proofErr w:type="spellStart"/>
      <w:r>
        <w:t>Enable</w:t>
      </w:r>
      <w:proofErr w:type="spellEnd"/>
    </w:p>
    <w:p w:rsidR="00EE1773" w:rsidRDefault="00EE1773" w:rsidP="00EE1773">
      <w:pPr>
        <w:pStyle w:val="BodyText"/>
      </w:pPr>
      <w:bookmarkStart w:id="0" w:name="_GoBack"/>
      <w:bookmarkEnd w:id="0"/>
    </w:p>
    <w:p w:rsidR="00EE1773" w:rsidRDefault="00EE1773" w:rsidP="00EE1773">
      <w:pPr>
        <w:pStyle w:val="Heading3"/>
      </w:pPr>
      <w:proofErr w:type="spellStart"/>
      <w:r>
        <w:t>Mapping</w:t>
      </w:r>
      <w:proofErr w:type="spellEnd"/>
    </w:p>
    <w:p w:rsidR="00EE1773" w:rsidRPr="0016389F" w:rsidRDefault="00EE1773" w:rsidP="00EE1773">
      <w:pPr>
        <w:pStyle w:val="BodyText"/>
      </w:pPr>
      <w:r w:rsidRPr="0016389F">
        <w:t xml:space="preserve">Filene som overføres er basert på </w:t>
      </w:r>
      <w:proofErr w:type="spellStart"/>
      <w:r w:rsidRPr="0016389F">
        <w:t>Rigal</w:t>
      </w:r>
      <w:proofErr w:type="spellEnd"/>
      <w:r w:rsidRPr="0016389F">
        <w:t xml:space="preserve"> formatet og det gjøres ingen </w:t>
      </w:r>
      <w:proofErr w:type="spellStart"/>
      <w:r w:rsidRPr="0016389F">
        <w:t>mapping</w:t>
      </w:r>
      <w:proofErr w:type="spellEnd"/>
      <w:r w:rsidRPr="0016389F">
        <w:t xml:space="preserve"> av innholdet, filene overføres i sin helhet til Genus.</w:t>
      </w:r>
    </w:p>
    <w:p w:rsidR="00EE1773" w:rsidRDefault="00EE1773" w:rsidP="00EE1773">
      <w:pPr>
        <w:pStyle w:val="Heading3"/>
      </w:pPr>
      <w:r>
        <w:t>Øvrig - dokumentasjon</w:t>
      </w:r>
    </w:p>
    <w:p w:rsidR="00EE1773" w:rsidRDefault="00EE1773" w:rsidP="00EE1773">
      <w:pPr>
        <w:pStyle w:val="BodyText"/>
      </w:pPr>
      <w:r w:rsidRPr="0016389F">
        <w:t>Se eget dokument for løsningsbeskrivelse</w:t>
      </w:r>
    </w:p>
    <w:p w:rsidR="00EE1773" w:rsidRPr="00057EAA" w:rsidRDefault="00EE1773" w:rsidP="00EE1773">
      <w:pPr>
        <w:rPr>
          <w:lang w:val="nb-NO"/>
        </w:rPr>
      </w:pPr>
    </w:p>
    <w:p w:rsidR="00EE1773" w:rsidRDefault="00EE1773" w:rsidP="00EE1773">
      <w:pPr>
        <w:pStyle w:val="BodyText"/>
      </w:pPr>
    </w:p>
    <w:p w:rsidR="00EE1773" w:rsidRPr="00057EAA" w:rsidRDefault="00EE1773" w:rsidP="00EE1773">
      <w:pPr>
        <w:rPr>
          <w:lang w:val="nb-NO"/>
        </w:rPr>
      </w:pPr>
    </w:p>
    <w:p w:rsidR="00EE1773" w:rsidRPr="00EE1773" w:rsidRDefault="00EE1773">
      <w:pPr>
        <w:rPr>
          <w:lang w:val="nb-NO"/>
        </w:rPr>
      </w:pPr>
    </w:p>
    <w:p w:rsidR="00EE1773" w:rsidRPr="00EE1773" w:rsidRDefault="00EE1773">
      <w:pPr>
        <w:rPr>
          <w:lang w:val="nb-NO"/>
        </w:rPr>
      </w:pPr>
    </w:p>
    <w:p w:rsidR="00530A4E" w:rsidRDefault="00530A4E"/>
    <w:sectPr w:rsidR="0053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73"/>
    <w:rsid w:val="00436844"/>
    <w:rsid w:val="00530A4E"/>
    <w:rsid w:val="00BC42B1"/>
    <w:rsid w:val="00E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7DD5-3E17-4E8E-B67E-7AE03C73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73"/>
    <w:rPr>
      <w:lang w:val="en-US"/>
    </w:rPr>
  </w:style>
  <w:style w:type="paragraph" w:styleId="Heading3">
    <w:name w:val="heading 3"/>
    <w:basedOn w:val="Normal"/>
    <w:next w:val="BodyText"/>
    <w:link w:val="Heading3Char"/>
    <w:autoRedefine/>
    <w:unhideWhenUsed/>
    <w:qFormat/>
    <w:rsid w:val="00EE1773"/>
    <w:pPr>
      <w:keepNext/>
      <w:keepLines/>
      <w:spacing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  <w:szCs w:val="24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1773"/>
    <w:rPr>
      <w:rFonts w:eastAsiaTheme="majorEastAsia" w:cstheme="majorBidi"/>
      <w:b/>
      <w:bCs/>
      <w:color w:val="44546A" w:themeColor="text2"/>
      <w:sz w:val="24"/>
      <w:szCs w:val="24"/>
    </w:rPr>
  </w:style>
  <w:style w:type="paragraph" w:styleId="BodyText">
    <w:name w:val="Body Text"/>
    <w:basedOn w:val="Normal"/>
    <w:link w:val="BodyTextChar"/>
    <w:autoRedefine/>
    <w:unhideWhenUsed/>
    <w:qFormat/>
    <w:rsid w:val="00EE1773"/>
    <w:pPr>
      <w:spacing w:before="120" w:after="0" w:line="240" w:lineRule="auto"/>
    </w:pPr>
    <w:rPr>
      <w:rFonts w:cs="Arial"/>
      <w:bCs/>
      <w:color w:val="222222"/>
      <w:shd w:val="clear" w:color="auto" w:fill="FFFFFF"/>
      <w:lang w:val="nb-NO"/>
    </w:rPr>
  </w:style>
  <w:style w:type="character" w:customStyle="1" w:styleId="BodyTextChar">
    <w:name w:val="Body Text Char"/>
    <w:basedOn w:val="DefaultParagraphFont"/>
    <w:link w:val="BodyText"/>
    <w:rsid w:val="00EE1773"/>
    <w:rPr>
      <w:rFonts w:cs="Arial"/>
      <w:bCs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Meidell</dc:creator>
  <cp:keywords/>
  <dc:description/>
  <cp:lastModifiedBy>Andre Meidell</cp:lastModifiedBy>
  <cp:revision>1</cp:revision>
  <dcterms:created xsi:type="dcterms:W3CDTF">2020-02-07T13:16:00Z</dcterms:created>
  <dcterms:modified xsi:type="dcterms:W3CDTF">2020-02-07T13:19:00Z</dcterms:modified>
</cp:coreProperties>
</file>