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3"/>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3"/>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3"/>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3"/>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3"/>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3"/>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CodeCrafters es una empresa tecnológica dedicada a la creación de aplicaciones integradas a la inteligencia artificial. 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4"/>
      </w:sdtPr>
      <w:sdtContent>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shd w:fill="d9ead3"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shd w:fill="d9ead3"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Apache Subversion</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una herramienta de código libre distribuida bajo licencia GNU 2.</w:t>
            </w:r>
            <w:r w:rsidDel="00000000" w:rsidR="00000000" w:rsidRPr="00000000">
              <w:rPr>
                <w:rtl w:val="0"/>
              </w:rPr>
            </w:r>
          </w:p>
        </w:tc>
        <w:tc>
          <w:tcPr/>
          <w:p w:rsidR="00000000" w:rsidDel="00000000" w:rsidP="00000000" w:rsidRDefault="00000000" w:rsidRPr="00000000" w14:paraId="0000007C">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una herramienta de código libre bajo licencia Apache/BSD.</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r w:rsidDel="00000000" w:rsidR="00000000" w:rsidRPr="00000000">
              <w:rPr>
                <w:rtl w:val="0"/>
              </w:rPr>
            </w:r>
          </w:p>
        </w:tc>
      </w:tr>
      <w:tr>
        <w:trPr>
          <w:cantSplit w:val="0"/>
          <w:trHeight w:val="305.92529296875" w:hRule="atLeast"/>
          <w:tblHeader w:val="0"/>
        </w:trPr>
        <w:tc>
          <w:tcPr>
            <w:shd w:fill="fff2cc"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 es centralizado.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un sistema de control de versiones </w:t>
            </w:r>
            <w:r w:rsidDel="00000000" w:rsidR="00000000" w:rsidRPr="00000000">
              <w:rPr>
                <w:rFonts w:ascii="Times New Roman" w:cs="Times New Roman" w:eastAsia="Times New Roman" w:hAnsi="Times New Roman"/>
                <w:rtl w:val="0"/>
              </w:rPr>
              <w:t xml:space="preserve">centralizado. </w:t>
            </w:r>
            <w:r w:rsidDel="00000000" w:rsidR="00000000" w:rsidRPr="00000000">
              <w:rPr>
                <w:rFonts w:ascii="Times New Roman" w:cs="Times New Roman" w:eastAsia="Times New Roman" w:hAnsi="Times New Roman"/>
                <w:rtl w:val="0"/>
              </w:rPr>
              <w:t xml:space="preserve">Aquí, hay un único repositorio central donde se almacenan todos los cambios, y los desarrolladores trabajan haciendo "check-out" y "commit" a ese repositorio.</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 es distribuido.</w:t>
            </w:r>
            <w:r w:rsidDel="00000000" w:rsidR="00000000" w:rsidRPr="00000000">
              <w:rPr>
                <w:rtl w:val="0"/>
              </w:rPr>
            </w:r>
          </w:p>
        </w:tc>
      </w:tr>
      <w:tr>
        <w:trPr>
          <w:cantSplit w:val="0"/>
          <w:trHeight w:val="12486.086425781252" w:hRule="atLeast"/>
          <w:tblHeader w:val="0"/>
        </w:trPr>
        <w:tc>
          <w:tcPr>
            <w:shd w:fill="fff2cc"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Características Especiales</w:t>
            </w:r>
            <w:r w:rsidDel="00000000" w:rsidR="00000000" w:rsidRPr="00000000">
              <w:rPr>
                <w:rtl w:val="0"/>
              </w:rPr>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sdt>
        <w:sdtPr>
          <w:tag w:val="goog_rdk_5"/>
        </w:sdtPr>
        <w:sdtContent>
          <w:commentRangeStart w:id="4"/>
        </w:sdtContent>
      </w:sdt>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hon" w:id="4" w:date="2024-09-19T21:57:23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la herramienta</w:t>
      </w:r>
    </w:p>
  </w:comment>
  <w:comment w:author="Rodrigo Calderón" w:id="3" w:date="2024-09-19T22:19:02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Enlazado con el sistema de control de versiones</w:t>
      </w:r>
    </w:p>
  </w:comment>
  <w:comment w:author="Jhon" w:id="0" w:date="2024-09-19T21:52:3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clientes</w:t>
      </w:r>
    </w:p>
  </w:comment>
  <w:comment w:author="Jhon" w:id="1" w:date="2024-09-19T21:53:0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problematica (onta)</w:t>
      </w:r>
    </w:p>
  </w:comment>
  <w:comment w:author="Jhon" w:id="2" w:date="2024-09-19T21:53:29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que lleva viva la empresa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1" w15:done="0"/>
  <w15:commentEx w15:paraId="000000A2" w15:done="0"/>
  <w15:commentEx w15:paraId="000000A3" w15:done="0"/>
  <w15:commentEx w15:paraId="000000A4" w15:paraIdParent="000000A3" w15:done="0"/>
  <w15:commentEx w15:paraId="000000A5" w15:paraIdParent="000000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t5viF43PsjsovFhcBGW0P71wA==">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