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AF" w:rsidRDefault="00095952" w:rsidP="00095952">
      <w:pPr>
        <w:jc w:val="center"/>
      </w:pPr>
      <w:r>
        <w:t>GUIA PARA HABILITAR SITE EM AZURE PARA ACESSO EXTERNO VIA HTTP</w:t>
      </w:r>
    </w:p>
    <w:p w:rsidR="00095952" w:rsidRDefault="00095952" w:rsidP="00095952">
      <w:pPr>
        <w:jc w:val="center"/>
      </w:pPr>
    </w:p>
    <w:p w:rsidR="00095952" w:rsidRDefault="00095952" w:rsidP="00095952">
      <w:pPr>
        <w:pStyle w:val="PargrafodaLista"/>
        <w:numPr>
          <w:ilvl w:val="0"/>
          <w:numId w:val="1"/>
        </w:numPr>
      </w:pPr>
      <w:r>
        <w:t xml:space="preserve">Acesse o painel </w:t>
      </w:r>
      <w:proofErr w:type="spellStart"/>
      <w:r>
        <w:t>Azure</w:t>
      </w:r>
      <w:proofErr w:type="spellEnd"/>
      <w:r>
        <w:t xml:space="preserve"> onde o a </w:t>
      </w:r>
      <w:r w:rsidR="00EB22DA">
        <w:t>Máquina</w:t>
      </w:r>
      <w:r>
        <w:t xml:space="preserve"> Virtual está instalada</w:t>
      </w:r>
      <w:r w:rsidR="00EB22DA">
        <w:t>.</w:t>
      </w:r>
    </w:p>
    <w:p w:rsidR="00095952" w:rsidRDefault="00095952" w:rsidP="00F82515">
      <w:pPr>
        <w:pStyle w:val="PargrafodaLista"/>
        <w:numPr>
          <w:ilvl w:val="0"/>
          <w:numId w:val="1"/>
        </w:numPr>
      </w:pPr>
      <w:r>
        <w:t xml:space="preserve">Clique em Maquinas Virtuais no menu lateral esquerdo (Virtual </w:t>
      </w:r>
      <w:proofErr w:type="spellStart"/>
      <w:r>
        <w:t>Machines</w:t>
      </w:r>
      <w:proofErr w:type="spellEnd"/>
      <w:r>
        <w:t>)</w:t>
      </w:r>
    </w:p>
    <w:p w:rsidR="00095952" w:rsidRDefault="006F041B" w:rsidP="00095952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3EE2ADEE" wp14:editId="19376A31">
            <wp:simplePos x="0" y="0"/>
            <wp:positionH relativeFrom="column">
              <wp:posOffset>86360</wp:posOffset>
            </wp:positionH>
            <wp:positionV relativeFrom="paragraph">
              <wp:posOffset>424180</wp:posOffset>
            </wp:positionV>
            <wp:extent cx="5267325" cy="3121025"/>
            <wp:effectExtent l="0" t="0" r="952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55" r="44626" b="31104"/>
                    <a:stretch/>
                  </pic:blipFill>
                  <pic:spPr bwMode="auto">
                    <a:xfrm>
                      <a:off x="0" y="0"/>
                      <a:ext cx="5267325" cy="312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95952" w:rsidRDefault="00095952" w:rsidP="00095952"/>
    <w:p w:rsidR="00095952" w:rsidRDefault="00095952" w:rsidP="00AD21B1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10511185" wp14:editId="1119D8B0">
            <wp:simplePos x="0" y="0"/>
            <wp:positionH relativeFrom="column">
              <wp:posOffset>158115</wp:posOffset>
            </wp:positionH>
            <wp:positionV relativeFrom="paragraph">
              <wp:posOffset>666115</wp:posOffset>
            </wp:positionV>
            <wp:extent cx="5400040" cy="274828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Selecione a VM clicando no nome dela na listagem. </w:t>
      </w:r>
      <w:r w:rsidR="00EB22DA">
        <w:t>Será</w:t>
      </w:r>
      <w:bookmarkStart w:id="0" w:name="_GoBack"/>
      <w:bookmarkEnd w:id="0"/>
      <w:r>
        <w:t xml:space="preserve"> exibido uma tela conforme imagem abaixo:</w:t>
      </w:r>
      <w:r w:rsidRPr="00095952">
        <w:rPr>
          <w:noProof/>
          <w:lang w:eastAsia="pt-BR"/>
        </w:rPr>
        <w:t xml:space="preserve"> </w:t>
      </w:r>
    </w:p>
    <w:p w:rsidR="00095952" w:rsidRDefault="00095952" w:rsidP="00095952"/>
    <w:p w:rsidR="00095952" w:rsidRDefault="00095952" w:rsidP="00095952"/>
    <w:p w:rsidR="00095952" w:rsidRDefault="00095952" w:rsidP="00095952">
      <w:pPr>
        <w:pStyle w:val="PargrafodaLista"/>
        <w:numPr>
          <w:ilvl w:val="0"/>
          <w:numId w:val="1"/>
        </w:numPr>
      </w:pPr>
      <w:r>
        <w:lastRenderedPageBreak/>
        <w:t>Selecione a opção Interface de redes</w:t>
      </w:r>
      <w:r w:rsidR="006F041B">
        <w:t xml:space="preserve"> (Network Interface)</w:t>
      </w:r>
      <w:r>
        <w:t xml:space="preserve"> no menu Configurações (menu vertical ao lado direito)</w:t>
      </w:r>
    </w:p>
    <w:p w:rsidR="00095952" w:rsidRDefault="00095952" w:rsidP="00095952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69B32B2D" wp14:editId="198C58D5">
            <wp:simplePos x="0" y="0"/>
            <wp:positionH relativeFrom="column">
              <wp:posOffset>310515</wp:posOffset>
            </wp:positionH>
            <wp:positionV relativeFrom="paragraph">
              <wp:posOffset>471170</wp:posOffset>
            </wp:positionV>
            <wp:extent cx="5400040" cy="36830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Clique na interface de rede a ser configurada (Normalmente existe apenas uma por VM). Será exibida uma tela conforme imagem abaixo:</w:t>
      </w:r>
    </w:p>
    <w:p w:rsidR="00095952" w:rsidRDefault="00095952" w:rsidP="00095952"/>
    <w:p w:rsidR="00095952" w:rsidRDefault="00095952" w:rsidP="00095952"/>
    <w:p w:rsidR="00095952" w:rsidRDefault="00095952" w:rsidP="00095952"/>
    <w:p w:rsidR="00095952" w:rsidRDefault="00095952" w:rsidP="00095952">
      <w:pPr>
        <w:pStyle w:val="PargrafodaLista"/>
        <w:numPr>
          <w:ilvl w:val="0"/>
          <w:numId w:val="1"/>
        </w:numPr>
      </w:pPr>
      <w:r>
        <w:t xml:space="preserve">Selecione a opção Grupo de segurança de rede (Network Security </w:t>
      </w:r>
      <w:proofErr w:type="spellStart"/>
      <w:r>
        <w:t>Group</w:t>
      </w:r>
      <w:proofErr w:type="spellEnd"/>
      <w:r>
        <w:t>)</w:t>
      </w:r>
    </w:p>
    <w:p w:rsidR="006F041B" w:rsidRDefault="006F041B" w:rsidP="00095952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40DAC601" wp14:editId="23EAE537">
            <wp:simplePos x="0" y="0"/>
            <wp:positionH relativeFrom="column">
              <wp:posOffset>1586865</wp:posOffset>
            </wp:positionH>
            <wp:positionV relativeFrom="paragraph">
              <wp:posOffset>211455</wp:posOffset>
            </wp:positionV>
            <wp:extent cx="2857500" cy="21717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0" t="9142" r="19743" b="55620"/>
                    <a:stretch/>
                  </pic:blipFill>
                  <pic:spPr bwMode="auto">
                    <a:xfrm>
                      <a:off x="0" y="0"/>
                      <a:ext cx="28575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Clique na opção de grupo de segurança de rede exibida, conforme imagem abaixo:</w:t>
      </w:r>
    </w:p>
    <w:p w:rsidR="006F041B" w:rsidRDefault="006F041B" w:rsidP="006F041B"/>
    <w:p w:rsidR="006F041B" w:rsidRDefault="006F041B" w:rsidP="006F041B"/>
    <w:p w:rsidR="006F041B" w:rsidRDefault="006F041B" w:rsidP="006F041B"/>
    <w:p w:rsidR="006F041B" w:rsidRDefault="006F041B" w:rsidP="006F041B"/>
    <w:p w:rsidR="006F041B" w:rsidRDefault="006F041B" w:rsidP="006F041B"/>
    <w:p w:rsidR="006F041B" w:rsidRDefault="006F041B" w:rsidP="006F041B"/>
    <w:p w:rsidR="006F041B" w:rsidRDefault="006F041B" w:rsidP="006F041B"/>
    <w:p w:rsidR="006F041B" w:rsidRDefault="006F041B" w:rsidP="006F041B"/>
    <w:p w:rsidR="006F041B" w:rsidRDefault="006F041B" w:rsidP="006F041B">
      <w:pPr>
        <w:pStyle w:val="PargrafodaLista"/>
        <w:numPr>
          <w:ilvl w:val="0"/>
          <w:numId w:val="1"/>
        </w:numPr>
      </w:pPr>
      <w:r>
        <w:t>Clique sobre a opção Regras de segurança de entrada (</w:t>
      </w:r>
      <w:proofErr w:type="spellStart"/>
      <w:r>
        <w:t>Inbound</w:t>
      </w:r>
      <w:proofErr w:type="spellEnd"/>
      <w:r>
        <w:t xml:space="preserve"> Security </w:t>
      </w:r>
      <w:proofErr w:type="spellStart"/>
      <w:r>
        <w:t>Rules</w:t>
      </w:r>
      <w:proofErr w:type="spellEnd"/>
      <w:r>
        <w:t>). Será exibida uma tela conforme imagem abaixo:</w:t>
      </w:r>
    </w:p>
    <w:p w:rsidR="006F041B" w:rsidRDefault="006F041B" w:rsidP="006F041B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51B7FDC7" wp14:editId="1A8F8CAB">
            <wp:extent cx="5400040" cy="18586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1B" w:rsidRDefault="006F041B" w:rsidP="006F041B"/>
    <w:p w:rsidR="006F041B" w:rsidRDefault="006F041B" w:rsidP="006F041B">
      <w:pPr>
        <w:pStyle w:val="PargrafodaLista"/>
        <w:numPr>
          <w:ilvl w:val="0"/>
          <w:numId w:val="1"/>
        </w:numPr>
      </w:pPr>
      <w:r>
        <w:t>Clique no botão Adicionar e preencha os campos conforme imagem abaixo e cliquem em OK:</w:t>
      </w:r>
    </w:p>
    <w:p w:rsidR="00BB41EA" w:rsidRDefault="00D310AF" w:rsidP="006F041B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 wp14:anchorId="7E5DE44B" wp14:editId="730C0695">
            <wp:simplePos x="0" y="0"/>
            <wp:positionH relativeFrom="column">
              <wp:posOffset>1291590</wp:posOffset>
            </wp:positionH>
            <wp:positionV relativeFrom="paragraph">
              <wp:posOffset>44253</wp:posOffset>
            </wp:positionV>
            <wp:extent cx="3019425" cy="5953125"/>
            <wp:effectExtent l="0" t="0" r="9525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41EA" w:rsidRDefault="00BB41EA" w:rsidP="006F041B">
      <w:pPr>
        <w:pStyle w:val="PargrafodaLista"/>
      </w:pPr>
    </w:p>
    <w:p w:rsidR="006F041B" w:rsidRDefault="006F041B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6F041B">
      <w:pPr>
        <w:pStyle w:val="PargrafodaLista"/>
      </w:pPr>
    </w:p>
    <w:p w:rsidR="00D310AF" w:rsidRDefault="00D310AF" w:rsidP="00D310AF">
      <w:pPr>
        <w:pStyle w:val="PargrafodaLista"/>
        <w:numPr>
          <w:ilvl w:val="0"/>
          <w:numId w:val="1"/>
        </w:numPr>
      </w:pPr>
      <w:r>
        <w:lastRenderedPageBreak/>
        <w:t xml:space="preserve">Aguarde até regra ser criada e teste o acesso pelo seu navegador. Caso não tiver uma zona de DNS configurada ainda para esta VM, o acesso </w:t>
      </w:r>
      <w:proofErr w:type="spellStart"/>
      <w:r>
        <w:t>Http</w:t>
      </w:r>
      <w:proofErr w:type="spellEnd"/>
      <w:r>
        <w:t xml:space="preserve"> poderá ser feito através do IP do servidor.</w:t>
      </w:r>
    </w:p>
    <w:sectPr w:rsidR="00D310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F35484"/>
    <w:multiLevelType w:val="hybridMultilevel"/>
    <w:tmpl w:val="47865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952"/>
    <w:rsid w:val="00095952"/>
    <w:rsid w:val="00467BAF"/>
    <w:rsid w:val="006F041B"/>
    <w:rsid w:val="00BB41EA"/>
    <w:rsid w:val="00D310AF"/>
    <w:rsid w:val="00E27944"/>
    <w:rsid w:val="00EB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3528BB-01D6-44AF-A826-32851FEFA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5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178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Navegar</dc:creator>
  <cp:keywords/>
  <dc:description/>
  <cp:lastModifiedBy>Admin Navegar</cp:lastModifiedBy>
  <cp:revision>4</cp:revision>
  <dcterms:created xsi:type="dcterms:W3CDTF">2016-08-05T17:20:00Z</dcterms:created>
  <dcterms:modified xsi:type="dcterms:W3CDTF">2016-08-05T17:46:00Z</dcterms:modified>
</cp:coreProperties>
</file>