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F27343" w:rsidP="30F27343" w:rsidRDefault="30F27343" w14:noSpellErr="1" w14:paraId="170F45D8" w14:textId="453B9D8B">
      <w:pPr>
        <w:jc w:val="center"/>
      </w:pPr>
      <w:r w:rsidRPr="30F27343" w:rsidR="30F27343">
        <w:rPr>
          <w:b w:val="1"/>
          <w:bCs w:val="1"/>
          <w:sz w:val="24"/>
          <w:szCs w:val="24"/>
        </w:rPr>
        <w:t>Tutoria</w:t>
      </w:r>
      <w:r w:rsidRPr="30F27343" w:rsidR="30F27343">
        <w:rPr>
          <w:b w:val="1"/>
          <w:bCs w:val="1"/>
          <w:sz w:val="24"/>
          <w:szCs w:val="24"/>
        </w:rPr>
        <w:t>l de criação de projeto MVC com CRUD</w:t>
      </w:r>
    </w:p>
    <w:p w:rsidR="30F27343" w:rsidP="30F27343" w:rsidRDefault="30F27343" w14:noSpellErr="1" w14:paraId="1B7A08F6" w14:textId="124E2602">
      <w:pPr>
        <w:pStyle w:val="Normal"/>
        <w:jc w:val="center"/>
      </w:pPr>
    </w:p>
    <w:p w:rsidR="30F27343" w:rsidP="30F27343" w:rsidRDefault="30F27343" w14:paraId="2DD0FE5B" w14:textId="5E58494A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Antes de criar a aplicação, crie o banco de dados e o usuário que irá utilizá-lo e em </w:t>
      </w:r>
      <w:r w:rsidRPr="30F27343" w:rsidR="30F27343">
        <w:rPr>
          <w:b w:val="0"/>
          <w:bCs w:val="0"/>
          <w:sz w:val="24"/>
          <w:szCs w:val="24"/>
        </w:rPr>
        <w:t xml:space="preserve">seguida configure a </w:t>
      </w:r>
      <w:proofErr w:type="spellStart"/>
      <w:r w:rsidRPr="30F27343" w:rsidR="30F27343">
        <w:rPr>
          <w:b w:val="0"/>
          <w:bCs w:val="0"/>
          <w:sz w:val="24"/>
          <w:szCs w:val="24"/>
        </w:rPr>
        <w:t>string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de conexão d</w:t>
      </w:r>
      <w:r w:rsidRPr="30F27343" w:rsidR="30F27343">
        <w:rPr>
          <w:b w:val="0"/>
          <w:bCs w:val="0"/>
          <w:sz w:val="24"/>
          <w:szCs w:val="24"/>
        </w:rPr>
        <w:t>o web.config</w:t>
      </w:r>
      <w:r w:rsidRPr="30F27343" w:rsidR="30F27343">
        <w:rPr>
          <w:b w:val="0"/>
          <w:bCs w:val="0"/>
          <w:sz w:val="24"/>
          <w:szCs w:val="24"/>
        </w:rPr>
        <w:t>.</w:t>
      </w:r>
    </w:p>
    <w:p w:rsidR="30F27343" w:rsidP="30F27343" w:rsidRDefault="30F27343" w14:paraId="712434F5" w14:textId="576ECCD5">
      <w:pPr>
        <w:pStyle w:val="Normal"/>
        <w:jc w:val="left"/>
      </w:pPr>
    </w:p>
    <w:p w:rsidR="30F27343" w:rsidP="30F27343" w:rsidRDefault="30F27343" w14:noSpellErr="1" w14:paraId="7421D449" w14:textId="4FBD1169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>1) No menu superior, clique em File&gt;&gt;New&gt;&gt;Project</w:t>
      </w:r>
    </w:p>
    <w:p w:rsidR="30F27343" w:rsidP="30F27343" w:rsidRDefault="30F27343" w14:paraId="267FE899" w14:textId="149AC1A6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2) Selecione a opção ASP.NET Web </w:t>
      </w:r>
      <w:proofErr w:type="spellStart"/>
      <w:r w:rsidRPr="30F27343" w:rsidR="30F27343">
        <w:rPr>
          <w:b w:val="0"/>
          <w:bCs w:val="0"/>
          <w:sz w:val="24"/>
          <w:szCs w:val="24"/>
        </w:rPr>
        <w:t>Application</w:t>
      </w:r>
      <w:proofErr w:type="spellEnd"/>
    </w:p>
    <w:p w:rsidR="30F27343" w:rsidP="30F27343" w:rsidRDefault="30F27343" w14:noSpellErr="1" w14:paraId="3BF0034B" w14:textId="15995F25">
      <w:pPr>
        <w:pStyle w:val="Normal"/>
        <w:jc w:val="left"/>
      </w:pPr>
      <w:r>
        <w:drawing>
          <wp:inline wp14:editId="5517CDD2" wp14:anchorId="7C1EE32F">
            <wp:extent cx="5304692" cy="3448050"/>
            <wp:effectExtent l="0" t="0" r="0" b="0"/>
            <wp:docPr id="1610580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4f1360f716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69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391A2978" w14:textId="7EAFF1C8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3) Selecione a opção </w:t>
      </w:r>
      <w:proofErr w:type="spellStart"/>
      <w:r w:rsidRPr="30F27343" w:rsidR="30F27343">
        <w:rPr>
          <w:b w:val="0"/>
          <w:bCs w:val="0"/>
          <w:sz w:val="24"/>
          <w:szCs w:val="24"/>
        </w:rPr>
        <w:t>Empty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e clique em </w:t>
      </w:r>
      <w:r w:rsidRPr="30F27343" w:rsidR="30F27343">
        <w:rPr>
          <w:b w:val="0"/>
          <w:bCs w:val="0"/>
          <w:sz w:val="24"/>
          <w:szCs w:val="24"/>
        </w:rPr>
        <w:t>OK</w:t>
      </w:r>
    </w:p>
    <w:p w:rsidR="30F27343" w:rsidP="30F27343" w:rsidRDefault="30F27343" w14:noSpellErr="1" w14:paraId="66D32E19" w14:textId="7928A026">
      <w:pPr>
        <w:pStyle w:val="Normal"/>
        <w:jc w:val="left"/>
      </w:pPr>
      <w:r>
        <w:drawing>
          <wp:inline wp14:editId="6A095045" wp14:anchorId="3DC721C0">
            <wp:extent cx="5295900" cy="4104322"/>
            <wp:effectExtent l="0" t="0" r="0" b="0"/>
            <wp:docPr id="16621131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a41e65cf3b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4636B12C" w14:textId="385C28CE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4) Dentro do projeto crie as pastas </w:t>
      </w:r>
      <w:proofErr w:type="spellStart"/>
      <w:r w:rsidRPr="30F27343" w:rsidR="30F27343">
        <w:rPr>
          <w:rFonts w:ascii="Calibri" w:hAnsi="Calibri" w:eastAsia="Calibri" w:cs="Calibri"/>
          <w:b w:val="0"/>
          <w:bCs w:val="0"/>
          <w:sz w:val="24"/>
          <w:szCs w:val="24"/>
        </w:rPr>
        <w:t>Controllers</w:t>
      </w:r>
      <w:proofErr w:type="spellEnd"/>
      <w:r w:rsidRPr="30F27343" w:rsidR="30F2734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</w:t>
      </w:r>
      <w:proofErr w:type="spellStart"/>
      <w:r w:rsidRPr="30F27343" w:rsidR="30F27343">
        <w:rPr>
          <w:b w:val="0"/>
          <w:bCs w:val="0"/>
          <w:sz w:val="24"/>
          <w:szCs w:val="24"/>
        </w:rPr>
        <w:t>Models</w:t>
      </w:r>
      <w:proofErr w:type="spellEnd"/>
    </w:p>
    <w:p w:rsidR="30F27343" w:rsidP="30F27343" w:rsidRDefault="30F27343" w14:noSpellErr="1" w14:paraId="191877D1" w14:textId="59C85968">
      <w:pPr>
        <w:pStyle w:val="Normal"/>
        <w:jc w:val="left"/>
      </w:pPr>
      <w:r>
        <w:drawing>
          <wp:inline wp14:editId="0E2EAAD5" wp14:anchorId="168EB106">
            <wp:extent cx="5319175" cy="2847975"/>
            <wp:effectExtent l="0" t="0" r="0" b="0"/>
            <wp:docPr id="12447112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482d469f67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4DAF16C8" w14:textId="2274B8FE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5) Clique com o botão direito sobre a pasta </w:t>
      </w:r>
      <w:proofErr w:type="spellStart"/>
      <w:r w:rsidRPr="30F27343" w:rsidR="30F27343">
        <w:rPr>
          <w:b w:val="0"/>
          <w:bCs w:val="0"/>
          <w:sz w:val="24"/>
          <w:szCs w:val="24"/>
        </w:rPr>
        <w:t>Models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e adicione uma nova classe</w:t>
      </w:r>
    </w:p>
    <w:p w:rsidR="30F27343" w:rsidP="30F27343" w:rsidRDefault="30F27343" w14:noSpellErr="1" w14:paraId="71EE7CC2" w14:textId="0910CB38">
      <w:pPr>
        <w:pStyle w:val="Normal"/>
        <w:jc w:val="left"/>
      </w:pPr>
      <w:r>
        <w:drawing>
          <wp:inline wp14:editId="23202D48" wp14:anchorId="1FB70169">
            <wp:extent cx="5305425" cy="2840613"/>
            <wp:effectExtent l="0" t="0" r="0" b="0"/>
            <wp:docPr id="20217953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8a99ce5399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1408CFC8" w14:textId="056D1AF5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>6) Após criada, a classe irá abrir automaticamente, sendo assim basta adicionar os propriedades desejadas</w:t>
      </w:r>
      <w:r w:rsidRPr="30F27343" w:rsidR="30F27343">
        <w:rPr>
          <w:b w:val="0"/>
          <w:bCs w:val="0"/>
          <w:sz w:val="24"/>
          <w:szCs w:val="24"/>
        </w:rPr>
        <w:t xml:space="preserve"> (Atalho: digite </w:t>
      </w:r>
      <w:r w:rsidRPr="30F27343" w:rsidR="30F27343">
        <w:rPr>
          <w:b w:val="0"/>
          <w:bCs w:val="0"/>
          <w:sz w:val="24"/>
          <w:szCs w:val="24"/>
        </w:rPr>
        <w:t>prop</w:t>
      </w:r>
      <w:r w:rsidRPr="30F27343" w:rsidR="30F27343">
        <w:rPr>
          <w:b w:val="0"/>
          <w:bCs w:val="0"/>
          <w:sz w:val="24"/>
          <w:szCs w:val="24"/>
        </w:rPr>
        <w:t xml:space="preserve"> e pressione </w:t>
      </w:r>
      <w:proofErr w:type="spellStart"/>
      <w:r w:rsidRPr="30F27343" w:rsidR="30F27343">
        <w:rPr>
          <w:b w:val="0"/>
          <w:bCs w:val="0"/>
          <w:sz w:val="24"/>
          <w:szCs w:val="24"/>
        </w:rPr>
        <w:t>ta</w:t>
      </w:r>
      <w:r w:rsidRPr="30F27343" w:rsidR="30F27343">
        <w:rPr>
          <w:b w:val="0"/>
          <w:bCs w:val="0"/>
          <w:sz w:val="24"/>
          <w:szCs w:val="24"/>
        </w:rPr>
        <w:t>b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duas vezes para que a propriedade seja criada automaticamente) </w:t>
      </w:r>
      <w:r w:rsidRPr="30F27343" w:rsidR="30F27343">
        <w:rPr>
          <w:rFonts w:ascii="Calibri" w:hAnsi="Calibri" w:eastAsia="Calibri" w:cs="Calibri"/>
          <w:b w:val="0"/>
          <w:bCs w:val="0"/>
          <w:sz w:val="24"/>
          <w:szCs w:val="24"/>
        </w:rPr>
        <w:t>e compile o projeto</w:t>
      </w:r>
    </w:p>
    <w:p w:rsidR="30F27343" w:rsidP="30F27343" w:rsidRDefault="30F27343" w14:noSpellErr="1" w14:paraId="43DFA5E7" w14:textId="72D0B8F5">
      <w:pPr>
        <w:pStyle w:val="Normal"/>
        <w:jc w:val="left"/>
      </w:pPr>
      <w:r>
        <w:drawing>
          <wp:inline wp14:editId="7532DA8F" wp14:anchorId="4517478C">
            <wp:extent cx="5286375" cy="2830413"/>
            <wp:effectExtent l="0" t="0" r="0" b="0"/>
            <wp:docPr id="5797090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3464ee4c65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06813690" w14:textId="20F69799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7) </w:t>
      </w:r>
      <w:r w:rsidRPr="30F27343" w:rsidR="30F27343">
        <w:rPr>
          <w:b w:val="0"/>
          <w:bCs w:val="0"/>
          <w:sz w:val="24"/>
          <w:szCs w:val="24"/>
        </w:rPr>
        <w:t xml:space="preserve">Clique com o botão direito sobre a pasta </w:t>
      </w:r>
      <w:proofErr w:type="spellStart"/>
      <w:r w:rsidRPr="30F27343" w:rsidR="30F27343">
        <w:rPr>
          <w:b w:val="0"/>
          <w:bCs w:val="0"/>
          <w:sz w:val="24"/>
          <w:szCs w:val="24"/>
        </w:rPr>
        <w:t>Controller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e adicione uma nova </w:t>
      </w:r>
      <w:proofErr w:type="spellStart"/>
      <w:r w:rsidRPr="30F27343" w:rsidR="30F27343">
        <w:rPr>
          <w:b w:val="0"/>
          <w:bCs w:val="0"/>
          <w:sz w:val="24"/>
          <w:szCs w:val="24"/>
        </w:rPr>
        <w:t>Controller</w:t>
      </w:r>
      <w:proofErr w:type="spellEnd"/>
    </w:p>
    <w:p w:rsidR="30F27343" w:rsidP="30F27343" w:rsidRDefault="30F27343" w14:noSpellErr="1" w14:paraId="0EF055E6" w14:textId="2530BAE6">
      <w:pPr>
        <w:pStyle w:val="Normal"/>
        <w:jc w:val="left"/>
      </w:pPr>
      <w:r>
        <w:drawing>
          <wp:inline wp14:editId="0A245D03" wp14:anchorId="6A312AB2">
            <wp:extent cx="5257800" cy="2815114"/>
            <wp:effectExtent l="0" t="0" r="0" b="0"/>
            <wp:docPr id="11848777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c7d380f720d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4BE4CBDE" w14:textId="78C3F217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</w:rPr>
        <w:t xml:space="preserve">8) Selecione a opção MVC 5 </w:t>
      </w:r>
      <w:proofErr w:type="spellStart"/>
      <w:r w:rsidRPr="30F27343" w:rsidR="30F27343">
        <w:rPr>
          <w:b w:val="0"/>
          <w:bCs w:val="0"/>
          <w:sz w:val="24"/>
          <w:szCs w:val="24"/>
        </w:rPr>
        <w:t>Controller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</w:t>
      </w:r>
      <w:proofErr w:type="spellStart"/>
      <w:r w:rsidRPr="30F27343" w:rsidR="30F27343">
        <w:rPr>
          <w:b w:val="0"/>
          <w:bCs w:val="0"/>
          <w:sz w:val="24"/>
          <w:szCs w:val="24"/>
        </w:rPr>
        <w:t>with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</w:t>
      </w:r>
      <w:proofErr w:type="spellStart"/>
      <w:r w:rsidRPr="30F27343" w:rsidR="30F27343">
        <w:rPr>
          <w:b w:val="0"/>
          <w:bCs w:val="0"/>
          <w:sz w:val="24"/>
          <w:szCs w:val="24"/>
        </w:rPr>
        <w:t>views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, </w:t>
      </w:r>
      <w:proofErr w:type="spellStart"/>
      <w:r w:rsidRPr="30F27343" w:rsidR="30F27343">
        <w:rPr>
          <w:b w:val="0"/>
          <w:bCs w:val="0"/>
          <w:sz w:val="24"/>
          <w:szCs w:val="24"/>
        </w:rPr>
        <w:t>using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</w:t>
      </w:r>
      <w:proofErr w:type="spellStart"/>
      <w:r w:rsidRPr="30F27343" w:rsidR="30F27343">
        <w:rPr>
          <w:b w:val="0"/>
          <w:bCs w:val="0"/>
          <w:sz w:val="24"/>
          <w:szCs w:val="24"/>
        </w:rPr>
        <w:t>Entity</w:t>
      </w:r>
      <w:proofErr w:type="spellEnd"/>
      <w:r w:rsidRPr="30F27343" w:rsidR="30F27343">
        <w:rPr>
          <w:b w:val="0"/>
          <w:bCs w:val="0"/>
          <w:sz w:val="24"/>
          <w:szCs w:val="24"/>
        </w:rPr>
        <w:t xml:space="preserve"> Framework</w:t>
      </w:r>
      <w:r w:rsidRPr="30F27343" w:rsidR="30F27343">
        <w:rPr>
          <w:b w:val="0"/>
          <w:bCs w:val="0"/>
          <w:sz w:val="24"/>
          <w:szCs w:val="24"/>
          <w:u w:val="none"/>
        </w:rPr>
        <w:t xml:space="preserve"> </w:t>
      </w:r>
      <w:r w:rsidRPr="30F27343" w:rsidR="30F27343">
        <w:rPr>
          <w:b w:val="0"/>
          <w:bCs w:val="0"/>
          <w:sz w:val="24"/>
          <w:szCs w:val="24"/>
          <w:u w:val="none"/>
        </w:rPr>
        <w:t>e clique em OK</w:t>
      </w:r>
    </w:p>
    <w:p w:rsidR="30F27343" w:rsidP="30F27343" w:rsidRDefault="30F27343" w14:noSpellErr="1" w14:paraId="15654231" w14:textId="42E70E05">
      <w:pPr>
        <w:pStyle w:val="Normal"/>
        <w:jc w:val="left"/>
      </w:pPr>
      <w:r>
        <w:drawing>
          <wp:inline wp14:editId="2E49B792" wp14:anchorId="517EE18F">
            <wp:extent cx="5257800" cy="3636645"/>
            <wp:effectExtent l="0" t="0" r="0" b="0"/>
            <wp:docPr id="2872576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d16336e369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noSpellErr="1" w14:paraId="6A42EFA7" w14:textId="7C7E66B9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9) Selecione a classe </w:t>
      </w:r>
      <w:r w:rsidRPr="30F27343" w:rsidR="30F27343">
        <w:rPr>
          <w:b w:val="0"/>
          <w:bCs w:val="0"/>
          <w:sz w:val="24"/>
          <w:szCs w:val="24"/>
          <w:u w:val="none"/>
        </w:rPr>
        <w:t>criada</w:t>
      </w:r>
    </w:p>
    <w:p w:rsidR="30F27343" w:rsidP="30F27343" w:rsidRDefault="30F27343" w14:noSpellErr="1" w14:paraId="0D66A0CF" w14:textId="75475998">
      <w:pPr>
        <w:pStyle w:val="Normal"/>
        <w:jc w:val="left"/>
      </w:pPr>
      <w:r>
        <w:drawing>
          <wp:inline wp14:editId="433B3A05" wp14:anchorId="77E22EF7">
            <wp:extent cx="5191125" cy="3320157"/>
            <wp:effectExtent l="0" t="0" r="0" b="0"/>
            <wp:docPr id="19238961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a19588744b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7F5966F1" w14:textId="2EDA4DAE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10) Caso não haja nenhum contexto criado, clique no botão "+" em Data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c</w:t>
      </w:r>
      <w:r w:rsidRPr="30F27343" w:rsidR="30F27343">
        <w:rPr>
          <w:b w:val="0"/>
          <w:bCs w:val="0"/>
          <w:sz w:val="24"/>
          <w:szCs w:val="24"/>
          <w:u w:val="none"/>
        </w:rPr>
        <w:t>ontext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class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e crie um novo</w:t>
      </w:r>
    </w:p>
    <w:p w:rsidR="30F27343" w:rsidP="30F27343" w:rsidRDefault="30F27343" w14:noSpellErr="1" w14:paraId="3E4D344C" w14:textId="12E728D9">
      <w:pPr>
        <w:pStyle w:val="Normal"/>
        <w:jc w:val="left"/>
      </w:pPr>
      <w:r>
        <w:drawing>
          <wp:inline wp14:editId="154DE74D" wp14:anchorId="340EC064">
            <wp:extent cx="5314950" cy="3399353"/>
            <wp:effectExtent l="0" t="0" r="0" b="0"/>
            <wp:docPr id="20818566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4ba9087a86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1CD52047" w14:textId="1D7217B7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11) Clique em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Add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e automaticamente o Visual Studio criará todos os componentes que serão utilizados incluindo o CRUD</w:t>
      </w:r>
    </w:p>
    <w:p w:rsidR="30F27343" w:rsidP="30F27343" w:rsidRDefault="30F27343" w14:paraId="72F69B70" w14:textId="1758D6C1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12) Abra o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Package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Manager Console e execute os comandos "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Enable</w:t>
      </w:r>
      <w:r w:rsidRPr="30F27343" w:rsidR="30F27343">
        <w:rPr>
          <w:b w:val="0"/>
          <w:bCs w:val="0"/>
          <w:sz w:val="24"/>
          <w:szCs w:val="24"/>
          <w:u w:val="none"/>
        </w:rPr>
        <w:t>-Migrations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>"</w:t>
      </w:r>
    </w:p>
    <w:p w:rsidR="30F27343" w:rsidP="30F27343" w:rsidRDefault="30F27343" w14:noSpellErr="1" w14:paraId="50A0667F" w14:textId="0E6CFB8A">
      <w:pPr>
        <w:pStyle w:val="Normal"/>
        <w:jc w:val="left"/>
      </w:pPr>
      <w:r>
        <w:drawing>
          <wp:inline wp14:editId="67609494" wp14:anchorId="5A60B711">
            <wp:extent cx="5305425" cy="2840613"/>
            <wp:effectExtent l="0" t="0" r="0" b="0"/>
            <wp:docPr id="12985394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b9c06de418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paraId="23A86DB7" w14:textId="51D972FD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13) Abra o arquivo Configuration.cs que </w:t>
      </w:r>
      <w:r w:rsidRPr="30F27343" w:rsidR="30F27343">
        <w:rPr>
          <w:b w:val="0"/>
          <w:bCs w:val="0"/>
          <w:sz w:val="24"/>
          <w:szCs w:val="24"/>
          <w:u w:val="none"/>
        </w:rPr>
        <w:t>es</w:t>
      </w:r>
      <w:r w:rsidRPr="30F27343" w:rsidR="30F27343">
        <w:rPr>
          <w:b w:val="0"/>
          <w:bCs w:val="0"/>
          <w:sz w:val="24"/>
          <w:szCs w:val="24"/>
          <w:u w:val="none"/>
        </w:rPr>
        <w:t>tá</w:t>
      </w:r>
      <w:r w:rsidRPr="30F27343" w:rsidR="30F27343">
        <w:rPr>
          <w:b w:val="0"/>
          <w:bCs w:val="0"/>
          <w:sz w:val="24"/>
          <w:szCs w:val="24"/>
          <w:u w:val="none"/>
        </w:rPr>
        <w:t xml:space="preserve"> dentro da pasta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Migrations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e substitua o conteúdo do construtor</w:t>
      </w:r>
    </w:p>
    <w:p w:rsidR="30F27343" w:rsidP="30F27343" w:rsidRDefault="30F27343" w14:noSpellErr="1" w14:paraId="7F86268C" w14:textId="3EA953C0">
      <w:pPr>
        <w:pStyle w:val="Normal"/>
        <w:jc w:val="left"/>
      </w:pPr>
      <w:r>
        <w:drawing>
          <wp:inline wp14:editId="7C521707" wp14:anchorId="32468F0F">
            <wp:extent cx="5295900" cy="2835513"/>
            <wp:effectExtent l="0" t="0" r="0" b="0"/>
            <wp:docPr id="3910747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893f6b24cf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27343" w:rsidP="30F27343" w:rsidRDefault="30F27343" w14:noSpellErr="1" w14:paraId="3BEBC11C" w14:textId="0D8A40E7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>Código que deve ser inserido dentro do const</w:t>
      </w:r>
      <w:r w:rsidRPr="30F27343" w:rsidR="30F27343">
        <w:rPr>
          <w:b w:val="0"/>
          <w:bCs w:val="0"/>
          <w:sz w:val="24"/>
          <w:szCs w:val="24"/>
          <w:u w:val="none"/>
        </w:rPr>
        <w:t xml:space="preserve">rutor: </w:t>
      </w:r>
    </w:p>
    <w:p w:rsidR="30F27343" w:rsidP="30F27343" w:rsidRDefault="30F27343" w14:paraId="63CD5ABD" w14:textId="0224DB00">
      <w:pPr>
        <w:jc w:val="left"/>
      </w:pPr>
      <w:proofErr w:type="spellStart"/>
      <w:r w:rsidRPr="30F27343" w:rsidR="30F27343">
        <w:rPr>
          <w:rFonts w:ascii="Calibri" w:hAnsi="Calibri" w:eastAsia="Calibri" w:cs="Calibri"/>
          <w:sz w:val="24"/>
          <w:szCs w:val="24"/>
        </w:rPr>
        <w:t>AutomaticMigrationsEnabled</w:t>
      </w:r>
      <w:proofErr w:type="spellEnd"/>
      <w:r w:rsidRPr="30F27343" w:rsidR="30F27343">
        <w:rPr>
          <w:rFonts w:ascii="Calibri" w:hAnsi="Calibri" w:eastAsia="Calibri" w:cs="Calibri"/>
          <w:sz w:val="24"/>
          <w:szCs w:val="24"/>
        </w:rPr>
        <w:t xml:space="preserve"> = </w:t>
      </w:r>
      <w:proofErr w:type="spellStart"/>
      <w:r w:rsidRPr="30F27343" w:rsidR="30F27343">
        <w:rPr>
          <w:rFonts w:ascii="Calibri" w:hAnsi="Calibri" w:eastAsia="Calibri" w:cs="Calibri"/>
          <w:sz w:val="24"/>
          <w:szCs w:val="24"/>
        </w:rPr>
        <w:t>true</w:t>
      </w:r>
      <w:proofErr w:type="spellEnd"/>
      <w:r w:rsidRPr="30F27343" w:rsidR="30F27343">
        <w:rPr>
          <w:rFonts w:ascii="Calibri" w:hAnsi="Calibri" w:eastAsia="Calibri" w:cs="Calibri"/>
          <w:sz w:val="24"/>
          <w:szCs w:val="24"/>
        </w:rPr>
        <w:t>; //</w:t>
      </w:r>
      <w:proofErr w:type="spellStart"/>
      <w:r w:rsidRPr="30F27343" w:rsidR="30F27343">
        <w:rPr>
          <w:rFonts w:ascii="Calibri" w:hAnsi="Calibri" w:eastAsia="Calibri" w:cs="Calibri"/>
          <w:sz w:val="24"/>
          <w:szCs w:val="24"/>
        </w:rPr>
        <w:t>Migration</w:t>
      </w:r>
      <w:proofErr w:type="spellEnd"/>
      <w:r w:rsidRPr="30F27343" w:rsidR="30F27343">
        <w:rPr>
          <w:rFonts w:ascii="Calibri" w:hAnsi="Calibri" w:eastAsia="Calibri" w:cs="Calibri"/>
          <w:sz w:val="24"/>
          <w:szCs w:val="24"/>
        </w:rPr>
        <w:t xml:space="preserve"> </w:t>
      </w:r>
      <w:r w:rsidRPr="30F27343" w:rsidR="30F27343">
        <w:rPr>
          <w:rFonts w:ascii="Calibri" w:hAnsi="Calibri" w:eastAsia="Calibri" w:cs="Calibri"/>
          <w:sz w:val="24"/>
          <w:szCs w:val="24"/>
        </w:rPr>
        <w:t>au</w:t>
      </w:r>
      <w:r w:rsidRPr="30F27343" w:rsidR="30F27343">
        <w:rPr>
          <w:rFonts w:ascii="Calibri" w:hAnsi="Calibri" w:eastAsia="Calibri" w:cs="Calibri"/>
          <w:sz w:val="24"/>
          <w:szCs w:val="24"/>
        </w:rPr>
        <w:t>tomá</w:t>
      </w:r>
      <w:r w:rsidRPr="30F27343" w:rsidR="30F27343">
        <w:rPr>
          <w:rFonts w:ascii="Calibri" w:hAnsi="Calibri" w:eastAsia="Calibri" w:cs="Calibri"/>
          <w:sz w:val="24"/>
          <w:szCs w:val="24"/>
        </w:rPr>
        <w:t>tica</w:t>
      </w:r>
    </w:p>
    <w:p w:rsidR="30F27343" w:rsidP="30F27343" w:rsidRDefault="30F27343" w14:paraId="2EE3C637" w14:textId="688A0BAA">
      <w:pPr>
        <w:jc w:val="left"/>
      </w:pPr>
      <w:proofErr w:type="spellStart"/>
      <w:r w:rsidRPr="30F27343" w:rsidR="30F27343">
        <w:rPr>
          <w:rFonts w:ascii="Calibri" w:hAnsi="Calibri" w:eastAsia="Calibri" w:cs="Calibri"/>
          <w:sz w:val="24"/>
          <w:szCs w:val="24"/>
        </w:rPr>
        <w:t>AutomaticMigrationDataLossAllowed</w:t>
      </w:r>
      <w:proofErr w:type="spellEnd"/>
      <w:r w:rsidRPr="30F27343" w:rsidR="30F27343">
        <w:rPr>
          <w:rFonts w:ascii="Calibri" w:hAnsi="Calibri" w:eastAsia="Calibri" w:cs="Calibri"/>
          <w:sz w:val="24"/>
          <w:szCs w:val="24"/>
        </w:rPr>
        <w:t xml:space="preserve"> = false; //</w:t>
      </w:r>
      <w:r w:rsidRPr="30F27343" w:rsidR="30F27343">
        <w:rPr>
          <w:rFonts w:ascii="Calibri" w:hAnsi="Calibri" w:eastAsia="Calibri" w:cs="Calibri"/>
          <w:sz w:val="24"/>
          <w:szCs w:val="24"/>
        </w:rPr>
        <w:t xml:space="preserve">Evita a perda de dados durante uma </w:t>
      </w:r>
      <w:proofErr w:type="spellStart"/>
      <w:r w:rsidRPr="30F27343" w:rsidR="30F27343">
        <w:rPr>
          <w:rFonts w:ascii="Calibri" w:hAnsi="Calibri" w:eastAsia="Calibri" w:cs="Calibri"/>
          <w:sz w:val="24"/>
          <w:szCs w:val="24"/>
        </w:rPr>
        <w:t>Migration</w:t>
      </w:r>
      <w:proofErr w:type="spellEnd"/>
    </w:p>
    <w:p w:rsidR="30F27343" w:rsidP="30F27343" w:rsidRDefault="30F27343" w14:paraId="752F5816" w14:textId="3CDFECC6">
      <w:pPr>
        <w:pStyle w:val="Normal"/>
        <w:jc w:val="left"/>
      </w:pPr>
    </w:p>
    <w:p w:rsidR="30F27343" w:rsidP="30F27343" w:rsidRDefault="30F27343" w14:paraId="29AB335B" w14:textId="151E1AB9">
      <w:pPr>
        <w:pStyle w:val="Normal"/>
        <w:jc w:val="left"/>
      </w:pPr>
      <w:r w:rsidRPr="30F27343" w:rsidR="30F27343">
        <w:rPr>
          <w:b w:val="0"/>
          <w:bCs w:val="0"/>
          <w:sz w:val="24"/>
          <w:szCs w:val="24"/>
          <w:u w:val="none"/>
        </w:rPr>
        <w:t xml:space="preserve">14) Abra o 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Package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 xml:space="preserve"> Manager Console e execute o comando "</w:t>
      </w:r>
      <w:proofErr w:type="spellStart"/>
      <w:r w:rsidRPr="30F27343" w:rsidR="30F27343">
        <w:rPr>
          <w:b w:val="0"/>
          <w:bCs w:val="0"/>
          <w:sz w:val="24"/>
          <w:szCs w:val="24"/>
          <w:u w:val="none"/>
        </w:rPr>
        <w:t>update-database</w:t>
      </w:r>
      <w:proofErr w:type="spellEnd"/>
      <w:r w:rsidRPr="30F27343" w:rsidR="30F27343">
        <w:rPr>
          <w:b w:val="0"/>
          <w:bCs w:val="0"/>
          <w:sz w:val="24"/>
          <w:szCs w:val="24"/>
          <w:u w:val="none"/>
        </w:rPr>
        <w:t>"</w:t>
      </w:r>
    </w:p>
    <w:p w:rsidR="30F27343" w:rsidP="30F27343" w:rsidRDefault="30F27343" w14:noSpellErr="1" w14:paraId="3960CC53" w14:textId="2D935F08">
      <w:pPr>
        <w:pStyle w:val="Normal"/>
        <w:jc w:val="left"/>
      </w:pPr>
      <w:r>
        <w:drawing>
          <wp:inline wp14:editId="635646C2" wp14:anchorId="61B87C9F">
            <wp:extent cx="5308785" cy="2842412"/>
            <wp:effectExtent l="0" t="0" r="0" b="0"/>
            <wp:docPr id="9727758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acee11a0b3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785" cy="28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2d7b9-0d9b-40f1-a156-49d3a6c6156e}"/>
  <w14:docId w14:val="127B8E94"/>
  <w:rsids>
    <w:rsidRoot w:val="30F27343"/>
    <w:rsid w:val="30F273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4f1360f7164390" /><Relationship Type="http://schemas.openxmlformats.org/officeDocument/2006/relationships/image" Target="/media/image2.png" Id="Rf1a41e65cf3b414b" /><Relationship Type="http://schemas.openxmlformats.org/officeDocument/2006/relationships/image" Target="/media/image3.png" Id="R43482d469f67490e" /><Relationship Type="http://schemas.openxmlformats.org/officeDocument/2006/relationships/image" Target="/media/image4.png" Id="Rc28a99ce53994c3c" /><Relationship Type="http://schemas.openxmlformats.org/officeDocument/2006/relationships/image" Target="/media/image5.png" Id="R303464ee4c65497e" /><Relationship Type="http://schemas.openxmlformats.org/officeDocument/2006/relationships/image" Target="/media/image6.png" Id="Rdc7d380f720d4272" /><Relationship Type="http://schemas.openxmlformats.org/officeDocument/2006/relationships/image" Target="/media/image7.png" Id="R78d16336e3694bfc" /><Relationship Type="http://schemas.openxmlformats.org/officeDocument/2006/relationships/image" Target="/media/image8.png" Id="R5aa19588744b4dc1" /><Relationship Type="http://schemas.openxmlformats.org/officeDocument/2006/relationships/image" Target="/media/image9.png" Id="R114ba9087a8647d3" /><Relationship Type="http://schemas.openxmlformats.org/officeDocument/2006/relationships/image" Target="/media/imagea.png" Id="Re7b9c06de4184fb4" /><Relationship Type="http://schemas.openxmlformats.org/officeDocument/2006/relationships/image" Target="/media/imageb.png" Id="R17893f6b24cf46d9" /><Relationship Type="http://schemas.openxmlformats.org/officeDocument/2006/relationships/image" Target="/media/imagec.png" Id="R4eacee11a0b3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2016-06-15T17:01:57.1721614Z</dcterms:modified>
  <lastModifiedBy>Erick William</lastModifiedBy>
</coreProperties>
</file>