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1 – Estudo sobre tecnologias a serem adotadas no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primeira etapa de qualquer projeto é o planejamento. Esta atividade serve para você pensar no projeto de desenvolvimento do </w:t>
      </w:r>
      <w:r>
        <w:rPr>
          <w:rFonts w:cs="Arial" w:ascii="Arial" w:hAnsi="Arial"/>
          <w:i/>
          <w:iCs/>
          <w:sz w:val="24"/>
          <w:szCs w:val="24"/>
        </w:rPr>
        <w:t>software</w:t>
      </w:r>
      <w:r>
        <w:rPr>
          <w:rFonts w:cs="Arial" w:ascii="Arial" w:hAnsi="Arial"/>
          <w:sz w:val="24"/>
          <w:szCs w:val="24"/>
        </w:rPr>
        <w:t xml:space="preserve"> antes de, de fato, programá-lo. Ou seja, nesta etapa, você não precisará implementar nada, apenas refletir sobre os pontos descritos na situação posta no enunciado e pesquisar tecnologias.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Tabelacomgrade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Os projetos de 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geralmente precisam obedecer à restrições, ou seja, limitações ou adaptações do projeto de 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a um ambiente ou uma realidade imposta pelo cliente. Releia o enunciado e, com base no contexto, aponte e descreva duas restrições impostas ao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1: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Deve funcionar em Linux e Windows.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2: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Não deve depender da internet.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2.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Partindo das restrições apresentadas, indique o tipo de sistema que deve ser desenvolvido: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desktop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computadores)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ou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web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(via internet)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ou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mobile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smartphones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). Justifique sua resposta.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Tipo de sistema: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4"/>
                <w:szCs w:val="24"/>
                <w:lang w:val="pt-BR" w:eastAsia="en-US" w:bidi="ar-SA"/>
              </w:rPr>
              <w:t>Sistema Desktop e sistema mobile.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Justificativa: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4"/>
                <w:szCs w:val="24"/>
                <w:lang w:val="pt-BR" w:eastAsia="en-US" w:bidi="ar-SA"/>
              </w:rPr>
              <w:t>Estes dois são capazes de funcionar com o conteúdo já baixado, então poderíamos utilizar sem ter acesso à internet.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Com atenção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Java é uma linguagem de programação apropriada, pois é multiplataforma, isto significa que pode ser executado em qualquer sistema operacional.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4.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Para a linguagem listada no item anterior, pesquise e cite o nome de um IDE (ambiente de desenvolvimento integrado) que possa ser usado para a programação do sistema.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IntelliJ é uma boa escolha para desenvolver software em Java.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5.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Considere a seguinte descrição de um dos requisitos do sistema: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“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base na descrição, responda: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Quais equipamentos físicos (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hardware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 estão diretamente envolvidos na operação?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Memória secundária HD ou SSD, dispositivos de saída e entrada de dados.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Marque com X os sistemas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que estão diretamente envolvidos na operação</w:t>
            </w:r>
          </w:p>
          <w:tbl>
            <w:tblPr>
              <w:tblStyle w:val="Tabelacomgrade"/>
              <w:tblW w:w="8126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85"/>
              <w:gridCol w:w="7540"/>
            </w:tblGrid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Operacional (Windows, Linux)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texto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IDE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24"/>
                      <w:szCs w:val="24"/>
                      <w:lang w:val="pt-BR" w:eastAsia="en-US" w:bidi="ar-SA"/>
                    </w:rPr>
                    <w:t>Driver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 de dispositivos (</w:t>
                  </w:r>
                  <w:r>
                    <w:rPr>
                      <w:rFonts w:eastAsia="Calibri" w:cs="Arial" w:ascii="Arial" w:hAnsi="Arial"/>
                      <w:i/>
                      <w:iCs/>
                      <w:kern w:val="0"/>
                      <w:sz w:val="24"/>
                      <w:szCs w:val="24"/>
                      <w:lang w:val="pt-BR" w:eastAsia="en-US" w:bidi="ar-SA"/>
                    </w:rPr>
                    <w:t>mouse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, impressora, teclado)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da biblioteca (projeto em desenvolvimento)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imagem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1:Inicia o Sistema Operacional.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2:acessa o software de busca.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3:Digita no teclado o item de interesse.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Passo4: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Clica no botão para iniciar a busca.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Passo5: O computador procura no BD.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Passo6: Retira a informação da memória secundária.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Passo7: Exibe a informação na tela.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2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E3CC-F619-4DED-AA3E-AB53169B0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5E4D4-90D6-40D5-B95A-11576CAE3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7B749-4645-4257-820B-FDA1F78D0443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4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LibreOffice/7.4.4.2$Windows_X86_64 LibreOffice_project/85569322deea74ec9134968a29af2df5663baa21</Application>
  <AppVersion>15.0000</AppVersion>
  <Pages>3</Pages>
  <Words>566</Words>
  <Characters>3057</Characters>
  <CharactersWithSpaces>3574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2021-11-13T22:29:00Z</dcterms:created>
  <dc:creator>Daltron Simões Vanderlei</dc:creator>
  <dc:description/>
  <dc:language>pt-BR</dc:language>
  <cp:lastModifiedBy/>
  <dcterms:modified xsi:type="dcterms:W3CDTF">2024-02-10T19:43:00Z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