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25" w:rsidRDefault="00156EC5">
      <w:proofErr w:type="spellStart"/>
      <w:r>
        <w:t>Fibre</w:t>
      </w:r>
      <w:proofErr w:type="spellEnd"/>
      <w:r>
        <w:t xml:space="preserve"> channel SAN- every computer is connected to a SAN switch to an external RAID device. </w:t>
      </w:r>
    </w:p>
    <w:p w:rsidR="00156EC5" w:rsidRDefault="00156E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096E4A5" wp14:editId="67CE77AA">
            <wp:simplePos x="0" y="0"/>
            <wp:positionH relativeFrom="column">
              <wp:posOffset>3019425</wp:posOffset>
            </wp:positionH>
            <wp:positionV relativeFrom="paragraph">
              <wp:posOffset>324485</wp:posOffset>
            </wp:positionV>
            <wp:extent cx="381762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iSCSI</w:t>
      </w:r>
      <w:proofErr w:type="spellEnd"/>
      <w:proofErr w:type="gramEnd"/>
      <w:r>
        <w:t xml:space="preserve"> SAN- Ethernet switch connected to computer through fiber optic to a raid</w:t>
      </w:r>
    </w:p>
    <w:p w:rsidR="00156EC5" w:rsidRDefault="00156EC5">
      <w:r>
        <w:rPr>
          <w:noProof/>
        </w:rPr>
        <w:drawing>
          <wp:inline distT="0" distB="0" distL="0" distR="0" wp14:anchorId="182EEEE9" wp14:editId="5B902727">
            <wp:extent cx="3019425" cy="209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79" cy="20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C5" w:rsidRDefault="00BC7FA8">
      <w:r>
        <w:t>Cluster in a SAN- the users are a signal device</w:t>
      </w:r>
      <w:bookmarkStart w:id="0" w:name="_GoBack"/>
      <w:bookmarkEnd w:id="0"/>
      <w:r>
        <w:t xml:space="preserve"> and can replace any device that fails </w:t>
      </w:r>
    </w:p>
    <w:sectPr w:rsidR="0015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A4"/>
    <w:rsid w:val="00156EC5"/>
    <w:rsid w:val="001C44A4"/>
    <w:rsid w:val="002D0C35"/>
    <w:rsid w:val="00813537"/>
    <w:rsid w:val="00B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3</cp:revision>
  <dcterms:created xsi:type="dcterms:W3CDTF">2016-12-02T14:04:00Z</dcterms:created>
  <dcterms:modified xsi:type="dcterms:W3CDTF">2016-12-02T14:11:00Z</dcterms:modified>
</cp:coreProperties>
</file>