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FC4F" w14:textId="77777777" w:rsidR="007F07DA" w:rsidRPr="007F07DA" w:rsidRDefault="007F07DA" w:rsidP="007F07DA">
      <w:pPr>
        <w:jc w:val="center"/>
        <w:rPr>
          <w:rFonts w:ascii="Times New Roman" w:hAnsi="Times New Roman" w:cs="Times New Roman"/>
          <w:b/>
          <w:bCs/>
          <w:sz w:val="24"/>
          <w:szCs w:val="24"/>
        </w:rPr>
      </w:pPr>
      <w:r w:rsidRPr="007F07DA">
        <w:rPr>
          <w:rFonts w:ascii="Times New Roman" w:hAnsi="Times New Roman" w:cs="Times New Roman"/>
          <w:b/>
          <w:bCs/>
          <w:sz w:val="24"/>
          <w:szCs w:val="24"/>
        </w:rPr>
        <w:t>Milestone Three Narrative – Algorithms &amp; Data Structures Enhancement</w:t>
      </w:r>
    </w:p>
    <w:p w14:paraId="13986288" w14:textId="77777777" w:rsidR="007F07DA" w:rsidRPr="007F07DA" w:rsidRDefault="007F07DA" w:rsidP="007F07DA">
      <w:pPr>
        <w:jc w:val="center"/>
        <w:rPr>
          <w:rFonts w:ascii="Times New Roman" w:hAnsi="Times New Roman" w:cs="Times New Roman"/>
          <w:b/>
          <w:bCs/>
          <w:sz w:val="24"/>
          <w:szCs w:val="24"/>
        </w:rPr>
      </w:pPr>
      <w:r w:rsidRPr="007F07DA">
        <w:rPr>
          <w:rFonts w:ascii="Times New Roman" w:hAnsi="Times New Roman" w:cs="Times New Roman"/>
          <w:b/>
          <w:bCs/>
          <w:sz w:val="24"/>
          <w:szCs w:val="24"/>
        </w:rPr>
        <w:t>Artifact: Travlr Getaways (CS-465)</w:t>
      </w:r>
      <w:r w:rsidRPr="007F07DA">
        <w:rPr>
          <w:rFonts w:ascii="Times New Roman" w:hAnsi="Times New Roman" w:cs="Times New Roman"/>
          <w:b/>
          <w:bCs/>
          <w:sz w:val="24"/>
          <w:szCs w:val="24"/>
        </w:rPr>
        <w:br/>
        <w:t>Student: Andre Espinoza</w:t>
      </w:r>
      <w:r w:rsidRPr="007F07DA">
        <w:rPr>
          <w:rFonts w:ascii="Times New Roman" w:hAnsi="Times New Roman" w:cs="Times New Roman"/>
          <w:b/>
          <w:bCs/>
          <w:sz w:val="24"/>
          <w:szCs w:val="24"/>
        </w:rPr>
        <w:br/>
        <w:t>Course: CS 499 – Milestone Three</w:t>
      </w:r>
    </w:p>
    <w:p w14:paraId="1EE4F250" w14:textId="77777777" w:rsidR="007F07DA" w:rsidRDefault="007F07DA" w:rsidP="007F07DA">
      <w:pPr>
        <w:pStyle w:val="ListParagraph"/>
        <w:numPr>
          <w:ilvl w:val="0"/>
          <w:numId w:val="10"/>
        </w:numPr>
        <w:jc w:val="center"/>
        <w:rPr>
          <w:rFonts w:ascii="Times New Roman" w:hAnsi="Times New Roman" w:cs="Times New Roman"/>
          <w:b/>
          <w:bCs/>
          <w:sz w:val="24"/>
          <w:szCs w:val="24"/>
        </w:rPr>
      </w:pPr>
      <w:r w:rsidRPr="007F07DA">
        <w:rPr>
          <w:rFonts w:ascii="Times New Roman" w:hAnsi="Times New Roman" w:cs="Times New Roman"/>
          <w:b/>
          <w:bCs/>
          <w:sz w:val="24"/>
          <w:szCs w:val="24"/>
        </w:rPr>
        <w:t>Brief description of the artifact</w:t>
      </w:r>
    </w:p>
    <w:p w14:paraId="29510888" w14:textId="5B655DCC" w:rsidR="007F07DA" w:rsidRPr="007F07DA" w:rsidRDefault="007F07DA" w:rsidP="007F07DA">
      <w:pPr>
        <w:rPr>
          <w:rFonts w:ascii="Times New Roman" w:hAnsi="Times New Roman" w:cs="Times New Roman"/>
          <w:b/>
          <w:bCs/>
          <w:sz w:val="24"/>
          <w:szCs w:val="24"/>
        </w:rPr>
      </w:pPr>
      <w:r w:rsidRPr="007F07DA">
        <w:rPr>
          <w:rFonts w:ascii="Times New Roman" w:hAnsi="Times New Roman" w:cs="Times New Roman"/>
          <w:b/>
          <w:bCs/>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 xml:space="preserve">For this milestone, I continued working with my Travlr Getaways project from CS-465. It is a full-stack MEAN application with a Node and Express backend, MongoDB, and an Angular admin interface. The enhancement I focused on was within the trip-list component on the Angular side. I added a recommendation system on top of the existing trip data, which let me apply a real algorithm </w:t>
      </w:r>
      <w:r w:rsidR="00922EF8">
        <w:rPr>
          <w:rFonts w:ascii="Times New Roman" w:hAnsi="Times New Roman" w:cs="Times New Roman"/>
          <w:sz w:val="24"/>
          <w:szCs w:val="24"/>
        </w:rPr>
        <w:t>as an actual app feature</w:t>
      </w:r>
      <w:r w:rsidRPr="007F07DA">
        <w:rPr>
          <w:rFonts w:ascii="Times New Roman" w:hAnsi="Times New Roman" w:cs="Times New Roman"/>
          <w:sz w:val="24"/>
          <w:szCs w:val="24"/>
        </w:rPr>
        <w:t xml:space="preserve"> instead of building something standalone. Everything I implemented </w:t>
      </w:r>
      <w:r w:rsidR="00922EF8">
        <w:rPr>
          <w:rFonts w:ascii="Times New Roman" w:hAnsi="Times New Roman" w:cs="Times New Roman"/>
          <w:sz w:val="24"/>
          <w:szCs w:val="24"/>
        </w:rPr>
        <w:t>fit into the current data flow and required no backend changes, helping</w:t>
      </w:r>
      <w:r w:rsidRPr="007F07DA">
        <w:rPr>
          <w:rFonts w:ascii="Times New Roman" w:hAnsi="Times New Roman" w:cs="Times New Roman"/>
          <w:sz w:val="24"/>
          <w:szCs w:val="24"/>
        </w:rPr>
        <w:t xml:space="preserve"> keep the overall design clean and consistent with the original structure.</w:t>
      </w:r>
    </w:p>
    <w:p w14:paraId="577C0802" w14:textId="77777777" w:rsidR="007F07DA" w:rsidRDefault="007F07DA" w:rsidP="007F07DA">
      <w:pPr>
        <w:jc w:val="center"/>
        <w:rPr>
          <w:rFonts w:ascii="Times New Roman" w:hAnsi="Times New Roman" w:cs="Times New Roman"/>
          <w:b/>
          <w:bCs/>
          <w:sz w:val="24"/>
          <w:szCs w:val="24"/>
        </w:rPr>
      </w:pPr>
      <w:r w:rsidRPr="007F07DA">
        <w:rPr>
          <w:rFonts w:ascii="Times New Roman" w:hAnsi="Times New Roman" w:cs="Times New Roman"/>
          <w:b/>
          <w:bCs/>
          <w:sz w:val="24"/>
          <w:szCs w:val="24"/>
        </w:rPr>
        <w:t>2) Why I selected this artifact and what skills it showcases</w:t>
      </w:r>
    </w:p>
    <w:p w14:paraId="24C10FFE" w14:textId="32E35D38" w:rsidR="007F07DA" w:rsidRPr="007F07DA" w:rsidRDefault="007F07DA" w:rsidP="007F07DA">
      <w:pPr>
        <w:rPr>
          <w:rFonts w:ascii="Times New Roman" w:hAnsi="Times New Roman" w:cs="Times New Roman"/>
          <w:sz w:val="24"/>
          <w:szCs w:val="24"/>
        </w:rPr>
      </w:pPr>
      <w:r w:rsidRPr="007F07DA">
        <w:rPr>
          <w:rFonts w:ascii="Times New Roman" w:hAnsi="Times New Roman" w:cs="Times New Roman"/>
          <w:b/>
          <w:bCs/>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I selected this project because it is the most complete application I built during the program, and it had enough structure to support an actual algorithmic enhancement. Before this change, the trip list was just a simple display of all trips. After the enhancement, users can enter preferences like budget, continent, category, or days, and the page scores and sorts the trips based on how well they match those preferences. I also added a small in-memory cache so repeated searches do not recompute results, which makes the page feel more responsive.</w:t>
      </w:r>
    </w:p>
    <w:p w14:paraId="1D8F3ACC" w14:textId="5B33E417" w:rsidR="007F07DA" w:rsidRPr="007F07DA" w:rsidRDefault="007F07DA" w:rsidP="007F07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The scoring system itself is simple but intentional. A continent match gives the biggest weight. Staying within the user’s budget adds more points. Category matches add additional points, and a similar duration adds a small bonus. After the trips are scored, they are sorted from best to worst, and top matches are shown separately. I used arrays for the scoring and sorting, and a Map for caching. The time complexity is O(n log n), which works well with the dataset and keeps the logic easy to understand. This shows that I can design an algorithm, think about performance, and integrate it smoothly into a working application.</w:t>
      </w:r>
    </w:p>
    <w:p w14:paraId="66A068DA" w14:textId="77777777" w:rsidR="007F07DA" w:rsidRDefault="007F07DA" w:rsidP="007F07DA">
      <w:pPr>
        <w:jc w:val="center"/>
        <w:rPr>
          <w:rFonts w:ascii="Times New Roman" w:hAnsi="Times New Roman" w:cs="Times New Roman"/>
          <w:b/>
          <w:bCs/>
          <w:sz w:val="24"/>
          <w:szCs w:val="24"/>
        </w:rPr>
      </w:pPr>
      <w:r w:rsidRPr="007F07DA">
        <w:rPr>
          <w:rFonts w:ascii="Times New Roman" w:hAnsi="Times New Roman" w:cs="Times New Roman"/>
          <w:b/>
          <w:bCs/>
          <w:sz w:val="24"/>
          <w:szCs w:val="24"/>
        </w:rPr>
        <w:t>3) Course outcomes I met and what remains</w:t>
      </w:r>
    </w:p>
    <w:p w14:paraId="1ACF6E71" w14:textId="058F5444" w:rsidR="007F07DA" w:rsidRPr="007F07DA" w:rsidRDefault="007F07DA" w:rsidP="007F07DA">
      <w:pPr>
        <w:rPr>
          <w:rFonts w:ascii="Times New Roman" w:hAnsi="Times New Roman" w:cs="Times New Roman"/>
          <w:sz w:val="24"/>
          <w:szCs w:val="24"/>
        </w:rPr>
      </w:pPr>
      <w:r w:rsidRPr="007F07DA">
        <w:rPr>
          <w:rFonts w:ascii="Times New Roman" w:hAnsi="Times New Roman" w:cs="Times New Roman"/>
          <w:b/>
          <w:bCs/>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 xml:space="preserve">This milestone helped me meet the Algorithms and Data Structures outcome </w:t>
      </w:r>
      <w:r w:rsidRPr="007F07DA">
        <w:rPr>
          <w:rFonts w:ascii="Times New Roman" w:hAnsi="Times New Roman" w:cs="Times New Roman"/>
          <w:sz w:val="24"/>
          <w:szCs w:val="24"/>
        </w:rPr>
        <w:lastRenderedPageBreak/>
        <w:t>because I created a full scoring system, analyzed its complexity, and used arrays and a Map intentionally. I also progressed toward the software engineering outcome by keeping the logic separated and clearly organized between form handling, scoring, sorting, caching, and rendering. Security was not the primary focus here, but I still avoided risky input handling and validated values correctly.</w:t>
      </w:r>
    </w:p>
    <w:p w14:paraId="22CC9FB9" w14:textId="6208DA34" w:rsidR="007F07DA" w:rsidRPr="007F07DA" w:rsidRDefault="007F07DA" w:rsidP="007F07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I do not need to change my outcome plan. The algorithms and data structures goal for this module is complete. The remaining database work will be covered in the upcoming bookings and capacity feature.</w:t>
      </w:r>
    </w:p>
    <w:p w14:paraId="6E95090A" w14:textId="77777777" w:rsidR="007F07DA" w:rsidRDefault="007F07DA" w:rsidP="007F07DA">
      <w:pPr>
        <w:jc w:val="center"/>
        <w:rPr>
          <w:rFonts w:ascii="Times New Roman" w:hAnsi="Times New Roman" w:cs="Times New Roman"/>
          <w:sz w:val="24"/>
          <w:szCs w:val="24"/>
        </w:rPr>
      </w:pPr>
      <w:r w:rsidRPr="007F07DA">
        <w:rPr>
          <w:rFonts w:ascii="Times New Roman" w:hAnsi="Times New Roman" w:cs="Times New Roman"/>
          <w:b/>
          <w:bCs/>
          <w:sz w:val="24"/>
          <w:szCs w:val="24"/>
        </w:rPr>
        <w:t>4) Reflection on the process and what I learned</w:t>
      </w:r>
      <w:r w:rsidRPr="007F07DA">
        <w:rPr>
          <w:rFonts w:ascii="Times New Roman" w:hAnsi="Times New Roman" w:cs="Times New Roman"/>
          <w:b/>
          <w:bCs/>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p>
    <w:p w14:paraId="1F18384D" w14:textId="280836A9" w:rsidR="007F07DA" w:rsidRPr="007F07DA" w:rsidRDefault="007F07DA" w:rsidP="007F07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Enhancing this part of the project taught me how important it is to keep algorithms clear and predictable. The weighted scoring method ended up being the perfect approach because it is easy to explain, test, and adjust. I also learned how helpful a small cache can be for performance and user experience. Handling user input required extra care, especially because Angular forms return blank strings and null values that can break scoring logic if they are not normalized.</w:t>
      </w:r>
    </w:p>
    <w:p w14:paraId="7F34AF5F" w14:textId="7AA5E835" w:rsidR="007F07DA" w:rsidRPr="007F07DA" w:rsidRDefault="007F07DA" w:rsidP="007F07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The main challenges were preventing empty values from being treated as real preferences and making sure similar input values, such as “Europe” and “europe”, were recognized as the same thing. Normalizing the strings fixed that issue. After testing all different combinations including single filters, full filters, and repeated searches, everything worked the way it should and made the trip page feel significantly more interactive. It reminded me of when Luffy first starts mastering Observation Haki. The idea isn’t flashy at first, but once the underlying logic clicks, everything becomes smoother and more intuitive.</w:t>
      </w:r>
    </w:p>
    <w:p w14:paraId="2338C1B4" w14:textId="68A548FA" w:rsidR="007F07DA" w:rsidRPr="007F07DA" w:rsidRDefault="007F07DA" w:rsidP="007F07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7F07DA">
        <w:rPr>
          <w:rFonts w:ascii="Times New Roman" w:hAnsi="Times New Roman" w:cs="Times New Roman"/>
          <w:sz w:val="24"/>
          <w:szCs w:val="24"/>
        </w:rPr>
        <w:t>In the end, this enhancement added real algorithmic reasoning to a feature that already existed, which makes it a stronger part of my ePortfolio. It shows my ability to design, implement, and explain algorithms, and it sets me up for the next milestone where I will complete the database enhancement.</w:t>
      </w:r>
    </w:p>
    <w:p w14:paraId="6305F5F9" w14:textId="6A4D5714" w:rsidR="00662094" w:rsidRPr="007F07DA" w:rsidRDefault="00662094" w:rsidP="007F07DA"/>
    <w:sectPr w:rsidR="00662094" w:rsidRPr="007F07D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951CA" w14:textId="77777777" w:rsidR="00826036" w:rsidRDefault="00826036" w:rsidP="00C95012">
      <w:pPr>
        <w:spacing w:after="0" w:line="240" w:lineRule="auto"/>
      </w:pPr>
      <w:r>
        <w:separator/>
      </w:r>
    </w:p>
  </w:endnote>
  <w:endnote w:type="continuationSeparator" w:id="0">
    <w:p w14:paraId="681DF534" w14:textId="77777777" w:rsidR="00826036" w:rsidRDefault="00826036" w:rsidP="00C9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1D19" w14:textId="77777777" w:rsidR="004B763D" w:rsidRDefault="004B7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7F58" w14:textId="77777777" w:rsidR="004B763D" w:rsidRDefault="004B76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120A" w14:textId="77777777" w:rsidR="004B763D" w:rsidRDefault="004B7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EC62" w14:textId="77777777" w:rsidR="00826036" w:rsidRDefault="00826036" w:rsidP="00C95012">
      <w:pPr>
        <w:spacing w:after="0" w:line="240" w:lineRule="auto"/>
      </w:pPr>
      <w:r>
        <w:separator/>
      </w:r>
    </w:p>
  </w:footnote>
  <w:footnote w:type="continuationSeparator" w:id="0">
    <w:p w14:paraId="1DC3AE6F" w14:textId="77777777" w:rsidR="00826036" w:rsidRDefault="00826036" w:rsidP="00C95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2D2D" w14:textId="77777777" w:rsidR="004B763D" w:rsidRDefault="004B76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45FC" w14:textId="77777777" w:rsidR="00C95012" w:rsidRPr="00EA3164" w:rsidRDefault="00C95012" w:rsidP="00C95012">
    <w:pPr>
      <w:pStyle w:val="Header"/>
      <w:ind w:right="360"/>
      <w:rPr>
        <w:rFonts w:ascii="Times New Roman" w:hAnsi="Times New Roman" w:cs="Times New Roman"/>
        <w:color w:val="000000" w:themeColor="text1"/>
      </w:rPr>
    </w:pPr>
    <w:r w:rsidRPr="00EA3164">
      <w:rPr>
        <w:rFonts w:ascii="Times New Roman" w:hAnsi="Times New Roman" w:cs="Times New Roman"/>
        <w:color w:val="000000" w:themeColor="text1"/>
      </w:rPr>
      <w:t>Andre Espinoza</w:t>
    </w:r>
  </w:p>
  <w:p w14:paraId="668E86F9" w14:textId="0BCA9462" w:rsidR="00C95012" w:rsidRPr="00EA3164" w:rsidRDefault="00C95012" w:rsidP="00C95012">
    <w:pPr>
      <w:pStyle w:val="Header"/>
      <w:rPr>
        <w:rFonts w:ascii="Times New Roman" w:hAnsi="Times New Roman" w:cs="Times New Roman"/>
        <w:color w:val="000000" w:themeColor="text1"/>
      </w:rPr>
    </w:pPr>
    <w:r w:rsidRPr="00EA3164">
      <w:rPr>
        <w:rFonts w:ascii="Times New Roman" w:hAnsi="Times New Roman" w:cs="Times New Roman"/>
        <w:color w:val="000000" w:themeColor="text1"/>
      </w:rPr>
      <w:t xml:space="preserve">Professor </w:t>
    </w:r>
    <w:r w:rsidR="00A05E3F">
      <w:rPr>
        <w:rFonts w:ascii="Times New Roman" w:hAnsi="Times New Roman" w:cs="Times New Roman"/>
        <w:color w:val="000000" w:themeColor="text1"/>
      </w:rPr>
      <w:t>Conlan</w:t>
    </w:r>
  </w:p>
  <w:p w14:paraId="4AE77ACB" w14:textId="6AE44429" w:rsidR="00A05E3F" w:rsidRPr="00A05E3F" w:rsidRDefault="00A05E3F" w:rsidP="00C95012">
    <w:pPr>
      <w:pStyle w:val="Header"/>
    </w:pPr>
    <w:hyperlink r:id="rId1" w:tooltip="CS-499-17242-M01 Computer Science Capstone 2025 C-6 (Oct - Dec)" w:history="1">
      <w:r w:rsidRPr="00A05E3F">
        <w:rPr>
          <w:rStyle w:val="Hyperlink"/>
          <w:color w:val="auto"/>
          <w:u w:val="none"/>
        </w:rPr>
        <w:t>CS-499-17242-M01</w:t>
      </w:r>
    </w:hyperlink>
  </w:p>
  <w:p w14:paraId="28C9FD1E" w14:textId="445DB0ED" w:rsidR="00C95012" w:rsidRPr="00EA3164" w:rsidRDefault="00EF7D36" w:rsidP="00C95012">
    <w:pPr>
      <w:pStyle w:val="Header"/>
      <w:rPr>
        <w:rFonts w:ascii="Times New Roman" w:hAnsi="Times New Roman" w:cs="Times New Roman"/>
        <w:color w:val="000000" w:themeColor="text1"/>
      </w:rPr>
    </w:pPr>
    <w:r>
      <w:rPr>
        <w:rFonts w:ascii="Times New Roman" w:hAnsi="Times New Roman" w:cs="Times New Roman"/>
        <w:color w:val="000000" w:themeColor="text1"/>
      </w:rPr>
      <w:t xml:space="preserve">November </w:t>
    </w:r>
    <w:r w:rsidR="004B763D">
      <w:rPr>
        <w:rFonts w:ascii="Times New Roman" w:hAnsi="Times New Roman" w:cs="Times New Roman"/>
        <w:color w:val="000000" w:themeColor="text1"/>
      </w:rPr>
      <w:t>22</w:t>
    </w:r>
    <w:r w:rsidR="00C95012" w:rsidRPr="00EA3164">
      <w:rPr>
        <w:rFonts w:ascii="Times New Roman" w:hAnsi="Times New Roman" w:cs="Times New Roman"/>
        <w:color w:val="000000" w:themeColor="text1"/>
      </w:rPr>
      <w:t>, 2025</w:t>
    </w:r>
  </w:p>
  <w:p w14:paraId="4938F7FE" w14:textId="77777777" w:rsidR="00C95012" w:rsidRDefault="00C950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4E9B0" w14:textId="77777777" w:rsidR="004B763D" w:rsidRDefault="004B7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36D1D"/>
    <w:multiLevelType w:val="hybridMultilevel"/>
    <w:tmpl w:val="19FAE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511536">
    <w:abstractNumId w:val="8"/>
  </w:num>
  <w:num w:numId="2" w16cid:durableId="956836263">
    <w:abstractNumId w:val="6"/>
  </w:num>
  <w:num w:numId="3" w16cid:durableId="967201400">
    <w:abstractNumId w:val="5"/>
  </w:num>
  <w:num w:numId="4" w16cid:durableId="749540213">
    <w:abstractNumId w:val="4"/>
  </w:num>
  <w:num w:numId="5" w16cid:durableId="773749078">
    <w:abstractNumId w:val="7"/>
  </w:num>
  <w:num w:numId="6" w16cid:durableId="922832507">
    <w:abstractNumId w:val="3"/>
  </w:num>
  <w:num w:numId="7" w16cid:durableId="1222595396">
    <w:abstractNumId w:val="2"/>
  </w:num>
  <w:num w:numId="8" w16cid:durableId="1953516123">
    <w:abstractNumId w:val="1"/>
  </w:num>
  <w:num w:numId="9" w16cid:durableId="44527688">
    <w:abstractNumId w:val="0"/>
  </w:num>
  <w:num w:numId="10" w16cid:durableId="1831359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7"/>
    <w:rsid w:val="0015074B"/>
    <w:rsid w:val="001F1990"/>
    <w:rsid w:val="00261DF8"/>
    <w:rsid w:val="0029639D"/>
    <w:rsid w:val="00326F90"/>
    <w:rsid w:val="003719B9"/>
    <w:rsid w:val="0043788D"/>
    <w:rsid w:val="004B763D"/>
    <w:rsid w:val="00537613"/>
    <w:rsid w:val="005F5174"/>
    <w:rsid w:val="00662094"/>
    <w:rsid w:val="006B182D"/>
    <w:rsid w:val="006F3A53"/>
    <w:rsid w:val="00737A00"/>
    <w:rsid w:val="007930FD"/>
    <w:rsid w:val="007F07DA"/>
    <w:rsid w:val="0081664A"/>
    <w:rsid w:val="00826036"/>
    <w:rsid w:val="00922EF8"/>
    <w:rsid w:val="00950B61"/>
    <w:rsid w:val="00A05E3F"/>
    <w:rsid w:val="00AA1D8D"/>
    <w:rsid w:val="00B47730"/>
    <w:rsid w:val="00BC6C0B"/>
    <w:rsid w:val="00BD555D"/>
    <w:rsid w:val="00C95012"/>
    <w:rsid w:val="00CB0664"/>
    <w:rsid w:val="00CF5155"/>
    <w:rsid w:val="00EF7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D8ACE5"/>
  <w14:defaultImageDpi w14:val="300"/>
  <w15:docId w15:val="{85C272BC-E9C0-405E-8F19-D995B6F1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5012"/>
    <w:rPr>
      <w:color w:val="0000FF" w:themeColor="hyperlink"/>
      <w:u w:val="single"/>
    </w:rPr>
  </w:style>
  <w:style w:type="character" w:styleId="UnresolvedMention">
    <w:name w:val="Unresolved Mention"/>
    <w:basedOn w:val="DefaultParagraphFont"/>
    <w:uiPriority w:val="99"/>
    <w:semiHidden/>
    <w:unhideWhenUsed/>
    <w:rsid w:val="00A05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https://learn.snhu.edu/d2l/home/2074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676</Words>
  <Characters>3541</Characters>
  <Application>Microsoft Office Word</Application>
  <DocSecurity>0</DocSecurity>
  <Lines>62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Espinoza, Andre</cp:lastModifiedBy>
  <cp:revision>3</cp:revision>
  <dcterms:created xsi:type="dcterms:W3CDTF">2025-11-23T03:18:00Z</dcterms:created>
  <dcterms:modified xsi:type="dcterms:W3CDTF">2025-11-23T03:21:00Z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ec4ec83a-8221-44e1-a83c-85b2dd5fcf38</vt:lpwstr>
  </property>
</Properties>
</file>