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Uncrustify Configuration 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Created With UncrustifyX 0.4.3 (252)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align_assign_span                 =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cmt_cpp_to_c                      = false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cmt_indent_multi                  = 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cmt_insert_file_header            = "./header.h"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cmt_reflow_mode                   =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cmt_sp_after_star_cont            =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cmt_sp_before_star_cont           =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cmt_star_cont                     = 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eat_blanks_after_open_brace       = 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eat_blanks_before_close_brace     =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indent_align_assign               = 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indent_case_brace                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indent_columns                    =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indent_cpp_lambda_body            = 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indent_func_call_param            =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indent_func_def_param             = true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indent_switch_case                =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indent_with_tabs                  =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input_tab_size                    =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mod_add_long_ifdef_else_comment   = 40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mod_add_long_ifdef_endif_comment  = 40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mod_full_brace_do                 = 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mod_full_brace_for                = 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mod_full_brace_if                 = 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mod_full_brace_if_chain          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mod_full_brace_while              = 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mod_remove_extra_semicolon        = 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newlines                          = lf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nl_after_brace_close              = true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nl_after_brace_open               = true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nl_assign_leave_one_liners        = 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nl_brace_else                     = add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nl_class_leave_one_liners        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nl_create_for_one_liner           = true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nl_create_if_one_liner            =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nl_create_while_one_liner         = true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nl_else_brace                     = remove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nl_end_of_file                    = add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nl_enum_brace                     = remove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nl_enum_leave_one_liners         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nl_fdef_brace                     = remove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nl_for_brace                      = remove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nl_func_leave_one_liners          = 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nl_getset_leave_one_liners        = 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nl_if_brace                       = remove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nl_if_leave_one_liners            = 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nl_multi_line_sparen_close        = add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nl_squeeze_ifdef                  =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nl_struct_brace                   = remove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nl_switch_brace                   = remove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nl_union_brace                    = remove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pp_define_at_level                = 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pp_if_indent_code                 = true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pp_indent                         = add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pp_indent_at_level                = 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pp_indent_count                   = 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pp_indent_if                      =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sp_after_comma                    = add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sp_after_semi                     = add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sp_after_sparen                   = add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sp_arith                          = add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sp_assign                         = add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sp_assign_default                 = remove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sp_before_comma                   = remove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sp_before_sparen                  = add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sp_bool                           = add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sp_brace_else                     = add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sp_cmt_cpp_start                  = add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sp_compare                        = add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sp_cond_colon                     = add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sp_cond_question                  = add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sp_else_brace                     = add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sp_endif_cmt                      = true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sp_fparen_brace                   = add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sp_func_call_paren                = remove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sp_func_proto_paren               = remove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sp_inside_sparen                  = remove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sp_inside_square                  = remove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sp_paren_brace                    = add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sp_paren_paren                    = remove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