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0546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715D438" w14:textId="58FA9D0A" w:rsidR="00E7534D" w:rsidRDefault="00E7534D">
          <w:pPr>
            <w:pStyle w:val="CabealhodoSumrio"/>
          </w:pPr>
          <w:r>
            <w:t>Sumário</w:t>
          </w:r>
        </w:p>
        <w:p w14:paraId="7A9F4037" w14:textId="700565C6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0728960" w:history="1">
            <w:r w:rsidRPr="00002BD8">
              <w:rPr>
                <w:rStyle w:val="Hyperlink"/>
                <w:noProof/>
              </w:rPr>
              <w:t>Regras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F77E3" w14:textId="0CDA8453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1" w:history="1">
            <w:r w:rsidRPr="00002BD8">
              <w:rPr>
                <w:rStyle w:val="Hyperlink"/>
                <w:noProof/>
              </w:rPr>
              <w:t>RNF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2DB0" w14:textId="4C59AF13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2" w:history="1">
            <w:r w:rsidRPr="00002BD8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73D4" w14:textId="59E07EEA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3" w:history="1">
            <w:r w:rsidRPr="00002BD8">
              <w:rPr>
                <w:rStyle w:val="Hyperlink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8360" w14:textId="4F951084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4" w:history="1">
            <w:r w:rsidRPr="00002BD8">
              <w:rPr>
                <w:rStyle w:val="Hyperlink"/>
                <w:noProof/>
              </w:rPr>
              <w:t>Spring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E159" w14:textId="2308FE5E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5" w:history="1">
            <w:r w:rsidRPr="00002BD8">
              <w:rPr>
                <w:rStyle w:val="Hyperlink"/>
                <w:noProof/>
              </w:rPr>
              <w:t>Spring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0DB1" w14:textId="52C066EF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6" w:history="1">
            <w:r w:rsidRPr="00002BD8">
              <w:rPr>
                <w:rStyle w:val="Hyperlink"/>
                <w:noProof/>
              </w:rPr>
              <w:t>Implantando Codigo no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80A87" w14:textId="686DE26B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7" w:history="1">
            <w:r w:rsidRPr="00002BD8">
              <w:rPr>
                <w:rStyle w:val="Hyperlink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C4F8" w14:textId="37779F0B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68" w:history="1">
            <w:r w:rsidRPr="00002BD8">
              <w:rPr>
                <w:rStyle w:val="Hyperlink"/>
                <w:noProof/>
              </w:rPr>
              <w:t>Verbos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93576" w14:textId="015161F8" w:rsidR="00E7534D" w:rsidRDefault="00E7534D">
          <w:pPr>
            <w:pStyle w:val="Sumrio4"/>
            <w:tabs>
              <w:tab w:val="right" w:leader="dot" w:pos="8494"/>
            </w:tabs>
            <w:rPr>
              <w:noProof/>
            </w:rPr>
          </w:pPr>
          <w:hyperlink w:anchor="_Toc120728969" w:history="1">
            <w:r w:rsidRPr="00002BD8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C1C3" w14:textId="065F27B4" w:rsidR="00E7534D" w:rsidRDefault="00E7534D">
          <w:pPr>
            <w:pStyle w:val="Sumrio4"/>
            <w:tabs>
              <w:tab w:val="right" w:leader="dot" w:pos="8494"/>
            </w:tabs>
            <w:rPr>
              <w:noProof/>
            </w:rPr>
          </w:pPr>
          <w:hyperlink w:anchor="_Toc120728970" w:history="1">
            <w:r w:rsidRPr="00002BD8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A4422" w14:textId="028DA925" w:rsidR="00E7534D" w:rsidRDefault="00E7534D">
          <w:pPr>
            <w:pStyle w:val="Sumrio4"/>
            <w:tabs>
              <w:tab w:val="right" w:leader="dot" w:pos="8494"/>
            </w:tabs>
            <w:rPr>
              <w:noProof/>
            </w:rPr>
          </w:pPr>
          <w:hyperlink w:anchor="_Toc120728971" w:history="1">
            <w:r w:rsidRPr="00002BD8">
              <w:rPr>
                <w:rStyle w:val="Hyperlink"/>
                <w:noProof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B493" w14:textId="7662C61A" w:rsidR="00E7534D" w:rsidRDefault="00E7534D">
          <w:pPr>
            <w:pStyle w:val="Sumrio4"/>
            <w:tabs>
              <w:tab w:val="right" w:leader="dot" w:pos="8494"/>
            </w:tabs>
            <w:rPr>
              <w:noProof/>
            </w:rPr>
          </w:pPr>
          <w:hyperlink w:anchor="_Toc120728972" w:history="1">
            <w:r w:rsidRPr="00002BD8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5EA4" w14:textId="3F4674DD" w:rsidR="00E7534D" w:rsidRDefault="00E7534D">
          <w:pPr>
            <w:pStyle w:val="Sumrio4"/>
            <w:tabs>
              <w:tab w:val="right" w:leader="dot" w:pos="8494"/>
            </w:tabs>
            <w:rPr>
              <w:noProof/>
            </w:rPr>
          </w:pPr>
          <w:hyperlink w:anchor="_Toc120728973" w:history="1">
            <w:r w:rsidRPr="00002BD8">
              <w:rPr>
                <w:rStyle w:val="Hyperlink"/>
                <w:noProof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A181" w14:textId="70FDE4E0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4" w:history="1">
            <w:r w:rsidRPr="00002BD8">
              <w:rPr>
                <w:rStyle w:val="Hyperlink"/>
                <w:noProof/>
              </w:rPr>
              <w:t>Declarando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FA93B" w14:textId="2EF2DB67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5" w:history="1">
            <w:r w:rsidRPr="00002BD8">
              <w:rPr>
                <w:rStyle w:val="Hyperlink"/>
                <w:noProof/>
              </w:rPr>
              <w:t>Criando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0E55" w14:textId="14412C4B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6" w:history="1">
            <w:r w:rsidRPr="00002BD8">
              <w:rPr>
                <w:rStyle w:val="Hyperlink"/>
                <w:noProof/>
              </w:rPr>
              <w:t>Inversão De Controle (IOC) - Service Em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E9AD0" w14:textId="30A5620D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7" w:history="1">
            <w:r w:rsidRPr="00002BD8">
              <w:rPr>
                <w:rStyle w:val="Hyperlink"/>
                <w:noProof/>
              </w:rPr>
              <w:t>Deixando Codigo mais Limpo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DF6D" w14:textId="2E2F357C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8" w:history="1">
            <w:r w:rsidRPr="00002BD8">
              <w:rPr>
                <w:rStyle w:val="Hyperlink"/>
                <w:noProof/>
              </w:rPr>
              <w:t xml:space="preserve">Transferindo o que declarado em (Entidade)Parking para (Data Transfer </w:t>
            </w:r>
            <w:r w:rsidRPr="00002BD8">
              <w:rPr>
                <w:rStyle w:val="Hyperlink"/>
                <w:noProof/>
              </w:rPr>
              <w:sym w:font="Wingdings" w:char="F0E0"/>
            </w:r>
            <w:r w:rsidRPr="00002BD8">
              <w:rPr>
                <w:rStyle w:val="Hyperlink"/>
                <w:noProof/>
              </w:rPr>
              <w:t xml:space="preserve"> DTO)ParkingDTO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92579" w14:textId="742457DE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79" w:history="1">
            <w:r w:rsidRPr="00002BD8">
              <w:rPr>
                <w:rStyle w:val="Hyperlink"/>
                <w:noProof/>
              </w:rPr>
              <w:t>ModelMapper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7ABB" w14:textId="7C1189AE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0" w:history="1">
            <w:r w:rsidRPr="00002BD8">
              <w:rPr>
                <w:rStyle w:val="Hyperlink"/>
                <w:noProof/>
              </w:rPr>
              <w:t>Como fazer para não aparecer os campos Null / Nulos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447BA" w14:textId="03E858D8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1" w:history="1">
            <w:r w:rsidRPr="00002BD8">
              <w:rPr>
                <w:rStyle w:val="Hyperlink"/>
                <w:noProof/>
              </w:rPr>
              <w:t>Implementando Get By Id através do ModelMapper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084B5" w14:textId="692A733A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2" w:history="1">
            <w:r w:rsidRPr="00002BD8">
              <w:rPr>
                <w:rStyle w:val="Hyperlink"/>
                <w:noProof/>
              </w:rPr>
              <w:t>Em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0014E" w14:textId="78BD5165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3" w:history="1">
            <w:r w:rsidRPr="00002BD8">
              <w:rPr>
                <w:rStyle w:val="Hyperlink"/>
                <w:noProof/>
              </w:rPr>
              <w:t>Em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AFE2" w14:textId="4562C16F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4" w:history="1">
            <w:r w:rsidRPr="00002BD8">
              <w:rPr>
                <w:rStyle w:val="Hyperlink"/>
                <w:noProof/>
              </w:rPr>
              <w:t>Modelando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E1A76" w14:textId="000E0FA5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5" w:history="1">
            <w:r w:rsidRPr="00002BD8">
              <w:rPr>
                <w:rStyle w:val="Hyperlink"/>
                <w:noProof/>
              </w:rPr>
              <w:t>No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A04E6" w14:textId="53565A5F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6" w:history="1">
            <w:r w:rsidRPr="00002BD8">
              <w:rPr>
                <w:rStyle w:val="Hyperlink"/>
                <w:noProof/>
              </w:rPr>
              <w:t>No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B1D6" w14:textId="7A6AB184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7" w:history="1">
            <w:r w:rsidRPr="00002BD8">
              <w:rPr>
                <w:rStyle w:val="Hyperlink"/>
                <w:noProof/>
              </w:rPr>
              <w:t>No Controller Com Classe Requisições (ATUALIZADO)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471F" w14:textId="75CDEFD2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8" w:history="1">
            <w:r w:rsidRPr="00002BD8">
              <w:rPr>
                <w:rStyle w:val="Hyperlink"/>
                <w:noProof/>
              </w:rPr>
              <w:t>No ModelMapper Com Classe Requisições (ATUALIZADO)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24B7" w14:textId="36E8CDB7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89" w:history="1">
            <w:r w:rsidRPr="00002BD8">
              <w:rPr>
                <w:rStyle w:val="Hyperlink"/>
                <w:noProof/>
              </w:rPr>
              <w:t>Sucesso na postagem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39A7" w14:textId="576683C9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0" w:history="1">
            <w:r w:rsidRPr="00002BD8">
              <w:rPr>
                <w:rStyle w:val="Hyperlink"/>
                <w:noProof/>
              </w:rPr>
              <w:t>Modelando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85DA" w14:textId="41B9A33B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1" w:history="1">
            <w:r w:rsidRPr="00002BD8">
              <w:rPr>
                <w:rStyle w:val="Hyperlink"/>
                <w:noProof/>
              </w:rPr>
              <w:t>No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A8EE" w14:textId="2185B5D4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2" w:history="1">
            <w:r w:rsidRPr="00002BD8">
              <w:rPr>
                <w:rStyle w:val="Hyperlink"/>
                <w:noProof/>
              </w:rPr>
              <w:t>No Service (NOTA: Classe para remover arquivos é o Remove, e não delete, então...)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76CD" w14:textId="18C8E7A7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3" w:history="1">
            <w:r w:rsidRPr="00002BD8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53C4" w14:textId="5C855F2F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4" w:history="1">
            <w:r w:rsidRPr="00002BD8">
              <w:rPr>
                <w:rStyle w:val="Hyperlink"/>
                <w:noProof/>
              </w:rPr>
              <w:t>Classe Config para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75002" w14:textId="318C1C40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5" w:history="1">
            <w:r w:rsidRPr="00002BD8">
              <w:rPr>
                <w:rStyle w:val="Hyperlink"/>
                <w:noProof/>
              </w:rPr>
              <w:t>Configurando Swagger nos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3359" w14:textId="5BD94313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6" w:history="1">
            <w:r w:rsidRPr="00002BD8">
              <w:rPr>
                <w:rStyle w:val="Hyperlink"/>
                <w:noProof/>
              </w:rPr>
              <w:t xml:space="preserve">@ApiIgnore </w:t>
            </w:r>
            <w:r w:rsidRPr="00002BD8">
              <w:rPr>
                <w:rStyle w:val="Hyperlink"/>
                <w:noProof/>
              </w:rPr>
              <w:sym w:font="Wingdings" w:char="F0E0"/>
            </w:r>
            <w:r w:rsidRPr="00002BD8">
              <w:rPr>
                <w:rStyle w:val="Hyperlink"/>
                <w:noProof/>
              </w:rPr>
              <w:t xml:space="preserve"> Quando quero ignorar aquela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8FE8" w14:textId="2315DAB2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7" w:history="1">
            <w:r w:rsidRPr="00002BD8">
              <w:rPr>
                <w:rStyle w:val="Hyperlink"/>
                <w:noProof/>
              </w:rPr>
              <w:t xml:space="preserve">@Api </w:t>
            </w:r>
            <w:r w:rsidRPr="00002BD8">
              <w:rPr>
                <w:rStyle w:val="Hyperlink"/>
                <w:noProof/>
              </w:rPr>
              <w:sym w:font="Wingdings" w:char="F0E0"/>
            </w:r>
            <w:r w:rsidRPr="00002BD8">
              <w:rPr>
                <w:rStyle w:val="Hyperlink"/>
                <w:noProof/>
              </w:rPr>
              <w:t xml:space="preserve"> Quando quero que aquela classe apareca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A86B" w14:textId="6452523B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8" w:history="1">
            <w:r w:rsidRPr="00002BD8">
              <w:rPr>
                <w:rStyle w:val="Hyperlink"/>
                <w:noProof/>
              </w:rPr>
              <w:t xml:space="preserve">@ApiOperation </w:t>
            </w:r>
            <w:r w:rsidRPr="00002BD8">
              <w:rPr>
                <w:rStyle w:val="Hyperlink"/>
                <w:noProof/>
              </w:rPr>
              <w:sym w:font="Wingdings" w:char="F0E0"/>
            </w:r>
            <w:r w:rsidRPr="00002BD8">
              <w:rPr>
                <w:rStyle w:val="Hyperlink"/>
                <w:noProof/>
              </w:rPr>
              <w:t xml:space="preserve"> Quando quero renomear alguma requisição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1BB6" w14:textId="2B82CF33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8999" w:history="1">
            <w:r w:rsidRPr="00002BD8">
              <w:rPr>
                <w:rStyle w:val="Hyperlink"/>
                <w:noProof/>
              </w:rPr>
              <w:t>Mas e se Caso ocorrer Algum Erro... Como tratar?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054A" w14:textId="50392455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9000" w:history="1">
            <w:r w:rsidRPr="00002BD8">
              <w:rPr>
                <w:rStyle w:val="Hyperlink"/>
                <w:noProof/>
              </w:rPr>
              <w:t>Erro de NotFound(404) apresentando como Internal Server Error(500) Como resolver?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9836" w14:textId="7739E3A9" w:rsidR="00E7534D" w:rsidRDefault="00E7534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9001" w:history="1">
            <w:r w:rsidRPr="00002BD8">
              <w:rPr>
                <w:rStyle w:val="Hyperlink"/>
                <w:noProof/>
              </w:rPr>
              <w:t>ParkingNotFoundException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2F87" w14:textId="46872C83" w:rsidR="00E7534D" w:rsidRDefault="00E7534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9002" w:history="1">
            <w:r w:rsidRPr="00002BD8">
              <w:rPr>
                <w:rStyle w:val="Hyperlink"/>
                <w:noProof/>
              </w:rPr>
              <w:t>Aparecendo um erro muito extenso, como deixar melhor a exibição para Usuário ou FrontEnd (tratar erro nos Recursos)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14B4" w14:textId="434EF230" w:rsidR="00E7534D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0729003" w:history="1">
            <w:r w:rsidRPr="00002BD8">
              <w:rPr>
                <w:rStyle w:val="Hyperlink"/>
                <w:noProof/>
              </w:rPr>
              <w:t>Preparando Persistência no Banco (JPA, HIBERNATE)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20B0" w14:textId="4017FBE2" w:rsidR="00E7534D" w:rsidRDefault="00E7534D">
          <w:r>
            <w:fldChar w:fldCharType="end"/>
          </w:r>
        </w:p>
      </w:sdtContent>
    </w:sdt>
    <w:p w14:paraId="51A9679E" w14:textId="77777777" w:rsidR="00E7534D" w:rsidRDefault="00E7534D" w:rsidP="00C96202">
      <w:pPr>
        <w:pStyle w:val="Ttulo1"/>
      </w:pPr>
    </w:p>
    <w:p w14:paraId="178EB71A" w14:textId="6A657794" w:rsidR="00C96202" w:rsidRDefault="00C96202" w:rsidP="00C96202">
      <w:pPr>
        <w:pStyle w:val="Ttulo1"/>
      </w:pPr>
      <w:bookmarkStart w:id="0" w:name="_Toc120728960"/>
      <w:r>
        <w:t xml:space="preserve">Regras de </w:t>
      </w:r>
      <w:proofErr w:type="gramStart"/>
      <w:r>
        <w:t>Negocio</w:t>
      </w:r>
      <w:bookmarkEnd w:id="0"/>
      <w:proofErr w:type="gramEnd"/>
    </w:p>
    <w:p w14:paraId="16EB8AA5" w14:textId="2106A904" w:rsidR="00226A77" w:rsidRDefault="00C96202">
      <w:r>
        <w:t>Contruir uma API para controle de um estacionamento</w:t>
      </w:r>
    </w:p>
    <w:p w14:paraId="0AC146F4" w14:textId="5E7145DE" w:rsidR="00C96202" w:rsidRDefault="00C96202">
      <w:r>
        <w:t>Dados cadastrados em BD Relacional</w:t>
      </w:r>
    </w:p>
    <w:p w14:paraId="6F82C2B9" w14:textId="77777777" w:rsidR="00C96202" w:rsidRDefault="00C96202">
      <w:r>
        <w:t>Exposta na nuvem</w:t>
      </w:r>
    </w:p>
    <w:p w14:paraId="0A73D91A" w14:textId="4FCAF925" w:rsidR="00C96202" w:rsidRDefault="00C96202">
      <w:r>
        <w:t>Controle de acesso</w:t>
      </w:r>
    </w:p>
    <w:p w14:paraId="38C4D6FC" w14:textId="4A51D5E0" w:rsidR="00C96202" w:rsidRDefault="00C96202"/>
    <w:p w14:paraId="4086C8B1" w14:textId="32AC7725" w:rsidR="00C96202" w:rsidRDefault="00C96202" w:rsidP="00C96202">
      <w:pPr>
        <w:pStyle w:val="Ttulo1"/>
      </w:pPr>
      <w:bookmarkStart w:id="1" w:name="_Toc120728961"/>
      <w:r>
        <w:t>RNF</w:t>
      </w:r>
      <w:bookmarkEnd w:id="1"/>
    </w:p>
    <w:p w14:paraId="0D28E438" w14:textId="31B0DE7D" w:rsidR="00C96202" w:rsidRDefault="00C96202">
      <w:r>
        <w:t>Guardar placa cor e modelo</w:t>
      </w:r>
    </w:p>
    <w:p w14:paraId="69542EA9" w14:textId="016A3DF2" w:rsidR="00C96202" w:rsidRDefault="00C96202">
      <w:r>
        <w:t>Guardar data e hora de entrada</w:t>
      </w:r>
    </w:p>
    <w:p w14:paraId="63D72CD3" w14:textId="03D55E83" w:rsidR="00C96202" w:rsidRDefault="00C96202">
      <w:r>
        <w:tab/>
        <w:t>Calcular valor para saída</w:t>
      </w:r>
    </w:p>
    <w:p w14:paraId="2B976796" w14:textId="2C7655B8" w:rsidR="00C96202" w:rsidRDefault="00C96202">
      <w:r>
        <w:t>Um tipo de usuário, o operador do estacionamento</w:t>
      </w:r>
    </w:p>
    <w:p w14:paraId="52C336E7" w14:textId="261E2B90" w:rsidR="00C96202" w:rsidRDefault="00C96202"/>
    <w:p w14:paraId="6E79FF83" w14:textId="6E306A84" w:rsidR="00C96202" w:rsidRDefault="00C96202" w:rsidP="00C96202">
      <w:pPr>
        <w:pStyle w:val="Ttulo1"/>
      </w:pPr>
      <w:bookmarkStart w:id="2" w:name="_Toc120728962"/>
      <w:r>
        <w:t>Introdução</w:t>
      </w:r>
      <w:bookmarkEnd w:id="2"/>
      <w:r>
        <w:t xml:space="preserve"> </w:t>
      </w:r>
    </w:p>
    <w:p w14:paraId="45B8D2BC" w14:textId="77777777" w:rsidR="00C96202" w:rsidRDefault="00C96202" w:rsidP="00C96202">
      <w:pPr>
        <w:pStyle w:val="Ttulo2"/>
      </w:pPr>
      <w:bookmarkStart w:id="3" w:name="_Toc120728963"/>
      <w:r>
        <w:t>Spring Boot</w:t>
      </w:r>
      <w:bookmarkEnd w:id="3"/>
    </w:p>
    <w:p w14:paraId="52732930" w14:textId="1CE62F7F" w:rsidR="00C96202" w:rsidRDefault="00C96202" w:rsidP="00C96202">
      <w:r>
        <w:t>Framework para facilitar processo de configuração e publicação dos Serviços Web</w:t>
      </w:r>
    </w:p>
    <w:p w14:paraId="403A6D96" w14:textId="5E794798" w:rsidR="00C96202" w:rsidRDefault="00C96202" w:rsidP="00C96202">
      <w:r>
        <w:tab/>
        <w:t>Rodar a aplicação mais rápido possível</w:t>
      </w:r>
    </w:p>
    <w:p w14:paraId="6DBC6F21" w14:textId="710027D1" w:rsidR="00C96202" w:rsidRDefault="00C96202" w:rsidP="00C96202"/>
    <w:p w14:paraId="2E046D3F" w14:textId="42BEF6AC" w:rsidR="00C96202" w:rsidRDefault="00C96202" w:rsidP="00C96202">
      <w:pPr>
        <w:pStyle w:val="Ttulo2"/>
      </w:pPr>
      <w:bookmarkStart w:id="4" w:name="_Toc120728964"/>
      <w:r>
        <w:lastRenderedPageBreak/>
        <w:t>Spring Framework</w:t>
      </w:r>
      <w:bookmarkEnd w:id="4"/>
    </w:p>
    <w:p w14:paraId="330A0D4F" w14:textId="6E5D38A5" w:rsidR="00C96202" w:rsidRDefault="00C96202" w:rsidP="00C96202">
      <w:r>
        <w:t>Criado para evitar a complexidade do Java EE, é um complemento do Java EE para facilitar nas requisições</w:t>
      </w:r>
    </w:p>
    <w:p w14:paraId="095300D7" w14:textId="219C1F7C" w:rsidR="00C96202" w:rsidRDefault="00C96202" w:rsidP="00C96202"/>
    <w:p w14:paraId="6D2D7A40" w14:textId="7A49D7A5" w:rsidR="00C96202" w:rsidRDefault="00C96202" w:rsidP="00C96202">
      <w:pPr>
        <w:pStyle w:val="Ttulo2"/>
      </w:pPr>
      <w:bookmarkStart w:id="5" w:name="_Toc120728965"/>
      <w:r>
        <w:t>Spring Dependencias</w:t>
      </w:r>
      <w:bookmarkEnd w:id="5"/>
    </w:p>
    <w:p w14:paraId="5A437334" w14:textId="5F886E80" w:rsidR="00C96202" w:rsidRDefault="00C96202" w:rsidP="00C96202">
      <w:pPr>
        <w:pStyle w:val="PargrafodaLista"/>
        <w:numPr>
          <w:ilvl w:val="0"/>
          <w:numId w:val="1"/>
        </w:numPr>
      </w:pPr>
      <w:r>
        <w:t>Spring Data</w:t>
      </w:r>
      <w:r w:rsidR="00CD0147">
        <w:t xml:space="preserve"> – Vincular ao Banco de dados </w:t>
      </w:r>
    </w:p>
    <w:p w14:paraId="02A48635" w14:textId="5CD12AFF" w:rsidR="00C96202" w:rsidRDefault="00C96202" w:rsidP="00C96202">
      <w:pPr>
        <w:pStyle w:val="PargrafodaLista"/>
        <w:numPr>
          <w:ilvl w:val="0"/>
          <w:numId w:val="1"/>
        </w:numPr>
      </w:pPr>
      <w:r>
        <w:t>Spring Cloud</w:t>
      </w:r>
      <w:r w:rsidR="00CD0147">
        <w:t xml:space="preserve"> – Armazenar na nuvem</w:t>
      </w:r>
    </w:p>
    <w:p w14:paraId="30650D4C" w14:textId="1ED9EC6B" w:rsidR="00CD0147" w:rsidRDefault="00C96202" w:rsidP="00CD0147">
      <w:pPr>
        <w:pStyle w:val="PargrafodaLista"/>
        <w:numPr>
          <w:ilvl w:val="0"/>
          <w:numId w:val="1"/>
        </w:numPr>
      </w:pPr>
      <w:r>
        <w:t>Spring Security</w:t>
      </w:r>
      <w:r w:rsidR="00CD0147">
        <w:t xml:space="preserve"> – Seguranca da aplicação</w:t>
      </w:r>
    </w:p>
    <w:p w14:paraId="0E51893F" w14:textId="4E5DFE48" w:rsidR="00CD0147" w:rsidRDefault="00C96202" w:rsidP="00CD0147">
      <w:pPr>
        <w:pStyle w:val="PargrafodaLista"/>
        <w:numPr>
          <w:ilvl w:val="0"/>
          <w:numId w:val="1"/>
        </w:numPr>
      </w:pPr>
      <w:r>
        <w:t>Spring Web</w:t>
      </w:r>
      <w:r w:rsidR="00CD0147">
        <w:t xml:space="preserve"> – API na Web</w:t>
      </w:r>
    </w:p>
    <w:p w14:paraId="06F0FC0F" w14:textId="77777777" w:rsidR="00CD0147" w:rsidRDefault="00CD0147" w:rsidP="00CD0147">
      <w:pPr>
        <w:pStyle w:val="PargrafodaLista"/>
        <w:ind w:left="1065"/>
      </w:pPr>
    </w:p>
    <w:p w14:paraId="1EE82399" w14:textId="3EF8DEFF" w:rsidR="00CD0147" w:rsidRDefault="00CD0147" w:rsidP="00CD0147">
      <w:pPr>
        <w:pStyle w:val="PargrafodaLista"/>
        <w:numPr>
          <w:ilvl w:val="0"/>
          <w:numId w:val="1"/>
        </w:numPr>
      </w:pPr>
      <w:r>
        <w:t>Lombok – ajuda nos get e sets</w:t>
      </w:r>
    </w:p>
    <w:p w14:paraId="40307AE9" w14:textId="79491757" w:rsidR="00CD0147" w:rsidRDefault="00CD0147" w:rsidP="00CD0147">
      <w:pPr>
        <w:pStyle w:val="PargrafodaLista"/>
        <w:numPr>
          <w:ilvl w:val="0"/>
          <w:numId w:val="1"/>
        </w:numPr>
      </w:pPr>
      <w:r>
        <w:t>DevTools – Não é necessário rodar toda vez, quando salva a aplicação atualiza solo</w:t>
      </w:r>
    </w:p>
    <w:p w14:paraId="7A0C6E89" w14:textId="49F980F8" w:rsidR="00405B29" w:rsidRDefault="00405B29" w:rsidP="00405B29">
      <w:pPr>
        <w:ind w:left="1416"/>
      </w:pPr>
      <w:r>
        <w:t xml:space="preserve">E para atualizar solo </w:t>
      </w:r>
      <w:r>
        <w:sym w:font="Wingdings" w:char="F0E0"/>
      </w:r>
      <w:r>
        <w:t xml:space="preserve"> Build – Recompile...;</w:t>
      </w:r>
    </w:p>
    <w:p w14:paraId="54C874BF" w14:textId="03D58609" w:rsidR="00CD0147" w:rsidRDefault="00CD0147" w:rsidP="00CD0147">
      <w:pPr>
        <w:pStyle w:val="PargrafodaLista"/>
        <w:numPr>
          <w:ilvl w:val="0"/>
          <w:numId w:val="1"/>
        </w:numPr>
      </w:pPr>
      <w:r>
        <w:t>H2 – banco de dados na nuvem</w:t>
      </w:r>
    </w:p>
    <w:p w14:paraId="3183B5E0" w14:textId="65345B64" w:rsidR="00405B29" w:rsidRDefault="00000085" w:rsidP="009843FD">
      <w:pPr>
        <w:pStyle w:val="Ttulo2"/>
      </w:pPr>
      <w:bookmarkStart w:id="6" w:name="_Toc120728966"/>
      <w:r>
        <w:t>Implantando Codigo no Heroku</w:t>
      </w:r>
      <w:bookmarkEnd w:id="6"/>
    </w:p>
    <w:p w14:paraId="24A2E7A4" w14:textId="6549F827" w:rsidR="00000085" w:rsidRDefault="00000085" w:rsidP="00405B29">
      <w:r>
        <w:t>Heroku é uma aplicação que pega o código e compila, após compilado, disponibiliza um link web para poder ver a aplicação</w:t>
      </w:r>
    </w:p>
    <w:p w14:paraId="61C1D3D2" w14:textId="08301DA0" w:rsidR="00000085" w:rsidRDefault="00000085" w:rsidP="00405B29">
      <w:r>
        <w:t>Por default ele utiliza o Java 8, para mudar do padrão, implantar o código no projeto, dizendo que vc quer colocar para a versão, no meu caso “Java 17”;</w:t>
      </w:r>
    </w:p>
    <w:p w14:paraId="38ED40B8" w14:textId="49CDD56B" w:rsidR="00000085" w:rsidRDefault="00000085" w:rsidP="00405B29">
      <w:r w:rsidRPr="00000085">
        <w:rPr>
          <w:noProof/>
        </w:rPr>
        <w:drawing>
          <wp:inline distT="0" distB="0" distL="0" distR="0" wp14:anchorId="51AEF70F" wp14:editId="7940426F">
            <wp:extent cx="3508055" cy="678180"/>
            <wp:effectExtent l="0" t="0" r="0" b="762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902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Dentro desse File...: </w:t>
      </w:r>
    </w:p>
    <w:p w14:paraId="78814C8C" w14:textId="68AFC3C2" w:rsidR="00000085" w:rsidRPr="00000085" w:rsidRDefault="00000085" w:rsidP="0000008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pt-BR"/>
        </w:rPr>
      </w:pPr>
      <w:r w:rsidRPr="000000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java.runtime.version</w:t>
      </w:r>
      <w:r w:rsidRPr="0000008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000085">
        <w:rPr>
          <w:rFonts w:ascii="Courier New" w:eastAsia="Times New Roman" w:hAnsi="Courier New" w:cs="Courier New"/>
          <w:color w:val="54B33E"/>
          <w:sz w:val="20"/>
          <w:szCs w:val="20"/>
          <w:lang w:eastAsia="pt-BR"/>
        </w:rPr>
        <w:t>17</w:t>
      </w:r>
    </w:p>
    <w:p w14:paraId="37DDC7F4" w14:textId="6431DC29" w:rsidR="00C96202" w:rsidRDefault="00C96202" w:rsidP="00C96202"/>
    <w:p w14:paraId="67D8016F" w14:textId="12B2F4F1" w:rsidR="00622AFD" w:rsidRDefault="00622AFD" w:rsidP="00C96202">
      <w:r>
        <w:t>Quando da erro no Heroku por não achar a linguagem</w:t>
      </w:r>
    </w:p>
    <w:p w14:paraId="14754713" w14:textId="6B5B1493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>-----&gt; Building on the Heroku-22 stack</w:t>
      </w:r>
    </w:p>
    <w:p w14:paraId="7234689C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>-----&gt; Determining which buildpack to use for this app</w:t>
      </w:r>
    </w:p>
    <w:p w14:paraId="5F9E182A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 xml:space="preserve"> !     No default language could be detected for this app.</w:t>
      </w:r>
    </w:p>
    <w:p w14:paraId="4F11E7E3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  <w:t>HINT: This occurs when Heroku cannot detect the buildpack to use for this application automatically.</w:t>
      </w:r>
    </w:p>
    <w:p w14:paraId="7CF9C721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  <w:t>See https://devcenter.heroku.com/articles/buildpacks</w:t>
      </w:r>
    </w:p>
    <w:p w14:paraId="15592AC3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 xml:space="preserve"> !     Push failed</w:t>
      </w:r>
    </w:p>
    <w:p w14:paraId="766B88CE" w14:textId="5FEF0BFF" w:rsidR="00622AFD" w:rsidRDefault="00622AFD" w:rsidP="00C96202"/>
    <w:p w14:paraId="70AC165E" w14:textId="7985592B" w:rsidR="00622AFD" w:rsidRDefault="00622AFD" w:rsidP="00C96202">
      <w:r>
        <w:t>Provavelmente por o arquivo não estar logo de cara, como nesse meu:</w:t>
      </w:r>
    </w:p>
    <w:p w14:paraId="0BBACA0D" w14:textId="00D2C3D2" w:rsidR="00622AFD" w:rsidRDefault="00622AFD" w:rsidP="00C96202">
      <w:r w:rsidRPr="00622AFD">
        <w:rPr>
          <w:noProof/>
        </w:rPr>
        <w:drawing>
          <wp:inline distT="0" distB="0" distL="0" distR="0" wp14:anchorId="46F9A1A5" wp14:editId="60824660">
            <wp:extent cx="4440326" cy="1181615"/>
            <wp:effectExtent l="0" t="0" r="0" b="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80" cy="11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F4D4" w14:textId="3BFA8FF7" w:rsidR="00622AFD" w:rsidRDefault="00622AFD" w:rsidP="00C96202">
      <w:r>
        <w:lastRenderedPageBreak/>
        <w:t>Ele tem varias pastas p aí chegar no SRC ...</w:t>
      </w:r>
    </w:p>
    <w:p w14:paraId="1671CF60" w14:textId="4E8E0029" w:rsidR="00622AFD" w:rsidRDefault="00622AFD" w:rsidP="00C96202">
      <w:r>
        <w:tab/>
        <w:t>Deve especificar o caminho para o sistema...</w:t>
      </w:r>
    </w:p>
    <w:p w14:paraId="38A90447" w14:textId="098C15DF" w:rsidR="00652FBB" w:rsidRPr="00652FBB" w:rsidRDefault="00652FBB" w:rsidP="00C96202">
      <w:pPr>
        <w:rPr>
          <w:b/>
          <w:bCs/>
        </w:rPr>
      </w:pPr>
      <w:r w:rsidRPr="00652FBB">
        <w:rPr>
          <w:b/>
          <w:bCs/>
        </w:rPr>
        <w:t xml:space="preserve">... Não sei ainda como resolver :/ </w:t>
      </w:r>
    </w:p>
    <w:p w14:paraId="5E2FCD93" w14:textId="6AEE57C4" w:rsidR="00652FBB" w:rsidRDefault="00652FBB" w:rsidP="00C96202"/>
    <w:p w14:paraId="54A9F276" w14:textId="46F60129" w:rsidR="00652FBB" w:rsidRDefault="009843FD" w:rsidP="009843FD">
      <w:pPr>
        <w:pStyle w:val="Ttulo2"/>
      </w:pPr>
      <w:bookmarkStart w:id="7" w:name="_Toc120728967"/>
      <w:r>
        <w:t>Rest</w:t>
      </w:r>
      <w:bookmarkEnd w:id="7"/>
    </w:p>
    <w:p w14:paraId="66976D1D" w14:textId="3571CDAD" w:rsidR="009843FD" w:rsidRDefault="009843FD" w:rsidP="009843FD">
      <w:r>
        <w:t>Rest são os padrões de requisições de HTTP – modelo de arquitetura para sistemas distribuídos</w:t>
      </w:r>
    </w:p>
    <w:p w14:paraId="19B7A264" w14:textId="2CE4D323" w:rsidR="009843FD" w:rsidRDefault="009843FD" w:rsidP="009843FD">
      <w:pPr>
        <w:ind w:left="705"/>
      </w:pPr>
      <w:r>
        <w:t>Há os níveis de Rest, no total 4, o que torna quando os 4, REST FULL (Já falado em arquivos anteriores)</w:t>
      </w:r>
    </w:p>
    <w:p w14:paraId="2081F749" w14:textId="5F87CD1B" w:rsidR="009843FD" w:rsidRDefault="009843FD" w:rsidP="009843FD"/>
    <w:p w14:paraId="77D47DBE" w14:textId="68A1CC32" w:rsidR="009843FD" w:rsidRDefault="009843FD" w:rsidP="009843FD">
      <w:pPr>
        <w:pStyle w:val="Ttulo3"/>
      </w:pPr>
      <w:bookmarkStart w:id="8" w:name="_Toc120728968"/>
      <w:r>
        <w:t>Verbos HTTP</w:t>
      </w:r>
      <w:bookmarkEnd w:id="8"/>
    </w:p>
    <w:p w14:paraId="22239473" w14:textId="01A1A2BD" w:rsidR="009843FD" w:rsidRDefault="009843FD" w:rsidP="009843FD">
      <w:pPr>
        <w:pStyle w:val="Ttulo4"/>
      </w:pPr>
      <w:bookmarkStart w:id="9" w:name="_Toc120728969"/>
      <w:r>
        <w:t>Get</w:t>
      </w:r>
      <w:bookmarkEnd w:id="9"/>
    </w:p>
    <w:p w14:paraId="30ECE203" w14:textId="553AFAC6" w:rsidR="009843FD" w:rsidRDefault="009843FD" w:rsidP="009843FD">
      <w:r>
        <w:t xml:space="preserve">Anotado com </w:t>
      </w:r>
      <w:r w:rsidRPr="001364A4">
        <w:rPr>
          <w:b/>
          <w:bCs/>
        </w:rPr>
        <w:t>@GetMapping</w:t>
      </w:r>
      <w:r>
        <w:t xml:space="preserve"> (No controller como BOAS PRATICAS)</w:t>
      </w:r>
    </w:p>
    <w:p w14:paraId="52B360D6" w14:textId="2302AC18" w:rsidR="009843FD" w:rsidRPr="009843FD" w:rsidRDefault="009843FD" w:rsidP="009843FD">
      <w:r>
        <w:tab/>
        <w:t xml:space="preserve">Faz a requisição de </w:t>
      </w:r>
      <w:r w:rsidR="001364A4">
        <w:t xml:space="preserve">PEGAR os dados do Banco, </w:t>
      </w:r>
      <w:r w:rsidR="001364A4" w:rsidRPr="001364A4">
        <w:rPr>
          <w:i/>
          <w:iCs/>
        </w:rPr>
        <w:t>GetAll</w:t>
      </w:r>
      <w:r w:rsidR="001364A4">
        <w:t xml:space="preserve"> para todos os dados, ou com </w:t>
      </w:r>
      <w:r w:rsidR="001364A4" w:rsidRPr="001364A4">
        <w:rPr>
          <w:i/>
          <w:iCs/>
        </w:rPr>
        <w:t>@GetMapping (“/id”)</w:t>
      </w:r>
      <w:r w:rsidR="001364A4">
        <w:t xml:space="preserve"> para um ID em especifico</w:t>
      </w:r>
    </w:p>
    <w:p w14:paraId="36A87C31" w14:textId="110ABC66" w:rsidR="009843FD" w:rsidRDefault="009843FD" w:rsidP="009843FD">
      <w:pPr>
        <w:pStyle w:val="Ttulo4"/>
      </w:pPr>
      <w:bookmarkStart w:id="10" w:name="_Toc120728970"/>
      <w:r>
        <w:t>Post</w:t>
      </w:r>
      <w:bookmarkEnd w:id="10"/>
      <w:r>
        <w:t xml:space="preserve"> </w:t>
      </w:r>
    </w:p>
    <w:p w14:paraId="63EA5C4F" w14:textId="39FFBF38" w:rsidR="001364A4" w:rsidRDefault="001364A4" w:rsidP="001364A4">
      <w:r>
        <w:t xml:space="preserve">Anotado com </w:t>
      </w:r>
      <w:r w:rsidRPr="001364A4">
        <w:rPr>
          <w:b/>
          <w:bCs/>
        </w:rPr>
        <w:t>@PostMapping</w:t>
      </w:r>
      <w:r>
        <w:t xml:space="preserve"> (Pacote Controller[...])</w:t>
      </w:r>
    </w:p>
    <w:p w14:paraId="3584459A" w14:textId="2E501E52" w:rsidR="001364A4" w:rsidRPr="001364A4" w:rsidRDefault="001364A4" w:rsidP="001364A4">
      <w:pPr>
        <w:rPr>
          <w:i/>
          <w:iCs/>
        </w:rPr>
      </w:pPr>
      <w:r>
        <w:tab/>
        <w:t>Postagem dos dados no banco, sempre em formato JSON</w:t>
      </w:r>
      <w:r w:rsidRPr="001364A4">
        <w:rPr>
          <w:i/>
          <w:iCs/>
        </w:rPr>
        <w:t>(mas isso nao vem ao caso agora)</w:t>
      </w:r>
    </w:p>
    <w:p w14:paraId="7942D3C1" w14:textId="3890D2D6" w:rsidR="009843FD" w:rsidRDefault="009843FD" w:rsidP="009843FD">
      <w:pPr>
        <w:pStyle w:val="Ttulo4"/>
      </w:pPr>
      <w:bookmarkStart w:id="11" w:name="_Toc120728971"/>
      <w:r>
        <w:t>Put</w:t>
      </w:r>
      <w:bookmarkEnd w:id="11"/>
    </w:p>
    <w:p w14:paraId="26F52579" w14:textId="778FBF5B" w:rsidR="001364A4" w:rsidRDefault="001364A4" w:rsidP="001364A4">
      <w:r>
        <w:t xml:space="preserve">Anotado com </w:t>
      </w:r>
      <w:r w:rsidRPr="001364A4">
        <w:rPr>
          <w:b/>
          <w:bCs/>
        </w:rPr>
        <w:t>@PutMapping(“/id”)</w:t>
      </w:r>
      <w:r>
        <w:t xml:space="preserve"> (Pacote Controller[...])</w:t>
      </w:r>
    </w:p>
    <w:p w14:paraId="4237FA89" w14:textId="5A8B75B2" w:rsidR="001364A4" w:rsidRPr="001364A4" w:rsidRDefault="001364A4" w:rsidP="001364A4">
      <w:r>
        <w:tab/>
        <w:t>Atualização dos dados, sempre especificando na URL o objeto que quer atualizar/alterar</w:t>
      </w:r>
    </w:p>
    <w:p w14:paraId="2F5CB761" w14:textId="7980540D" w:rsidR="001364A4" w:rsidRDefault="009843FD" w:rsidP="001364A4">
      <w:pPr>
        <w:pStyle w:val="Ttulo4"/>
      </w:pPr>
      <w:bookmarkStart w:id="12" w:name="_Toc120728972"/>
      <w:r>
        <w:t>Dele</w:t>
      </w:r>
      <w:r w:rsidR="001364A4">
        <w:t>te</w:t>
      </w:r>
      <w:bookmarkEnd w:id="12"/>
    </w:p>
    <w:p w14:paraId="5B2AB93A" w14:textId="45A961A7" w:rsidR="001364A4" w:rsidRPr="001364A4" w:rsidRDefault="001364A4" w:rsidP="001364A4">
      <w:r>
        <w:t xml:space="preserve">Anotado com </w:t>
      </w:r>
      <w:r w:rsidRPr="001364A4">
        <w:rPr>
          <w:b/>
          <w:bCs/>
        </w:rPr>
        <w:t>@DeleteMapping(“/id”)</w:t>
      </w:r>
      <w:r w:rsidRPr="001364A4">
        <w:t xml:space="preserve"> </w:t>
      </w:r>
      <w:r>
        <w:t>(Pacote Controller[...])</w:t>
      </w:r>
    </w:p>
    <w:p w14:paraId="3E2C0E8C" w14:textId="0E140FE0" w:rsidR="001364A4" w:rsidRDefault="001364A4" w:rsidP="001364A4">
      <w:pPr>
        <w:ind w:firstLine="708"/>
      </w:pPr>
      <w:r>
        <w:t>Deletar os dados do banco</w:t>
      </w:r>
      <w:r w:rsidRPr="001364A4">
        <w:t xml:space="preserve">, sempre especificando na URL o objeto que quer </w:t>
      </w:r>
      <w:r>
        <w:t>deletar</w:t>
      </w:r>
    </w:p>
    <w:p w14:paraId="434F2D62" w14:textId="6DA47213" w:rsidR="001364A4" w:rsidRDefault="001364A4" w:rsidP="001364A4">
      <w:pPr>
        <w:pStyle w:val="Ttulo4"/>
      </w:pPr>
      <w:bookmarkStart w:id="13" w:name="_Toc120728973"/>
      <w:r>
        <w:t>Path</w:t>
      </w:r>
      <w:bookmarkEnd w:id="13"/>
    </w:p>
    <w:p w14:paraId="58B92655" w14:textId="660FA8A8" w:rsidR="001364A4" w:rsidRDefault="001364A4" w:rsidP="001364A4">
      <w:r>
        <w:t>-_-_-_- Não usei ainda</w:t>
      </w:r>
    </w:p>
    <w:p w14:paraId="01C61E4F" w14:textId="73B5CE3F" w:rsidR="001364A4" w:rsidRDefault="001364A4" w:rsidP="001364A4">
      <w:r>
        <w:t xml:space="preserve">Quando quer alterar algum campo em especifico, informar </w:t>
      </w:r>
      <w:r w:rsidRPr="001364A4">
        <w:rPr>
          <w:b/>
          <w:bCs/>
          <w:u w:val="single"/>
        </w:rPr>
        <w:t>Campo e Valor</w:t>
      </w:r>
    </w:p>
    <w:p w14:paraId="20B63B2D" w14:textId="0A090398" w:rsidR="001364A4" w:rsidRDefault="001364A4" w:rsidP="001364A4"/>
    <w:p w14:paraId="16DB9452" w14:textId="72BF7C80" w:rsidR="001364A4" w:rsidRDefault="00504A2D" w:rsidP="00504A2D">
      <w:pPr>
        <w:pStyle w:val="Ttulo1"/>
      </w:pPr>
      <w:bookmarkStart w:id="14" w:name="_Toc120728974"/>
      <w:r>
        <w:t>Declarando Controller</w:t>
      </w:r>
      <w:bookmarkEnd w:id="14"/>
    </w:p>
    <w:p w14:paraId="7F6EC9F3" w14:textId="5C302F0A" w:rsidR="00504A2D" w:rsidRDefault="00504A2D" w:rsidP="00504A2D">
      <w:r>
        <w:t>Declarado com @RestController &amp; @RequestMapping(“/</w:t>
      </w:r>
      <w:r>
        <w:rPr>
          <w:b/>
          <w:bCs/>
          <w:i/>
          <w:iCs/>
          <w:highlight w:val="yellow"/>
          <w:u w:val="single"/>
        </w:rPr>
        <w:t>url</w:t>
      </w:r>
      <w:r w:rsidRPr="00504A2D">
        <w:rPr>
          <w:b/>
          <w:bCs/>
          <w:i/>
          <w:iCs/>
          <w:highlight w:val="yellow"/>
          <w:u w:val="single"/>
        </w:rPr>
        <w:t>DeReferencia</w:t>
      </w:r>
      <w:r>
        <w:t>”)</w:t>
      </w:r>
    </w:p>
    <w:p w14:paraId="371840EC" w14:textId="048F103E" w:rsidR="00504A2D" w:rsidRDefault="00504A2D" w:rsidP="00504A2D">
      <w:pPr>
        <w:rPr>
          <w:b/>
          <w:bCs/>
          <w:u w:val="single"/>
        </w:rPr>
      </w:pPr>
      <w:r>
        <w:t xml:space="preserve">Foi declarado a Entidade Própria do nosso Banco de Dados, </w:t>
      </w:r>
      <w:r w:rsidRPr="00504A2D">
        <w:rPr>
          <w:b/>
          <w:bCs/>
          <w:u w:val="single"/>
        </w:rPr>
        <w:t>isso não é uma boa pratica</w:t>
      </w:r>
    </w:p>
    <w:p w14:paraId="29E9804C" w14:textId="6861E9FD" w:rsidR="00504A2D" w:rsidRDefault="00504A2D" w:rsidP="001364A4">
      <w:pPr>
        <w:rPr>
          <w:b/>
          <w:bCs/>
          <w:u w:val="single"/>
        </w:rPr>
      </w:pPr>
      <w:r w:rsidRPr="00504A2D"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53491B19" wp14:editId="523CE0F6">
            <wp:simplePos x="0" y="0"/>
            <wp:positionH relativeFrom="margin">
              <wp:posOffset>0</wp:posOffset>
            </wp:positionH>
            <wp:positionV relativeFrom="page">
              <wp:posOffset>5171110</wp:posOffset>
            </wp:positionV>
            <wp:extent cx="3240405" cy="2666365"/>
            <wp:effectExtent l="0" t="0" r="0" b="635"/>
            <wp:wrapSquare wrapText="bothSides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6B036" w14:textId="682D5A06" w:rsidR="00504A2D" w:rsidRDefault="00504A2D" w:rsidP="001364A4">
      <w:r>
        <w:t>Por isso deve ser feito o DTO</w:t>
      </w:r>
    </w:p>
    <w:p w14:paraId="2EE37DEF" w14:textId="686306EC" w:rsidR="00504A2D" w:rsidRDefault="00504A2D" w:rsidP="001364A4"/>
    <w:p w14:paraId="3A0D886A" w14:textId="0A4C555D" w:rsidR="00504A2D" w:rsidRDefault="00504A2D" w:rsidP="001364A4">
      <w:pPr>
        <w:rPr>
          <w:b/>
          <w:bCs/>
          <w:i/>
          <w:iCs/>
        </w:rPr>
      </w:pPr>
      <w:r w:rsidRPr="00504A2D">
        <w:rPr>
          <w:b/>
          <w:bCs/>
          <w:i/>
          <w:iCs/>
        </w:rPr>
        <w:t>Nunca se expõe o objeto de domínio na aplicação</w:t>
      </w:r>
    </w:p>
    <w:p w14:paraId="2D737BA5" w14:textId="425B3EE2" w:rsidR="00504A2D" w:rsidRDefault="00504A2D" w:rsidP="001364A4">
      <w:pPr>
        <w:rPr>
          <w:b/>
          <w:bCs/>
          <w:i/>
          <w:iCs/>
        </w:rPr>
      </w:pPr>
    </w:p>
    <w:p w14:paraId="41884B0E" w14:textId="40C31ADD" w:rsidR="00504A2D" w:rsidRDefault="00504A2D" w:rsidP="001364A4">
      <w:r>
        <w:t>Para isso, criar camada de Serviço, para definir o domínio</w:t>
      </w:r>
    </w:p>
    <w:p w14:paraId="17EA572C" w14:textId="141EE005" w:rsidR="00504A2D" w:rsidRDefault="00504A2D" w:rsidP="001364A4"/>
    <w:p w14:paraId="7F84D9A8" w14:textId="5ED0E2BB" w:rsidR="00504A2D" w:rsidRDefault="00504A2D" w:rsidP="00504A2D">
      <w:pPr>
        <w:pStyle w:val="Ttulo1"/>
      </w:pPr>
      <w:bookmarkStart w:id="15" w:name="_Toc120728975"/>
      <w:r>
        <w:t>Criando Service</w:t>
      </w:r>
      <w:bookmarkEnd w:id="15"/>
    </w:p>
    <w:p w14:paraId="0E9706F7" w14:textId="056D0126" w:rsidR="00504A2D" w:rsidRDefault="00504A2D" w:rsidP="001364A4">
      <w:r>
        <w:t>Declarado com @Service, injetando dependência Service vinculado ao controller</w:t>
      </w:r>
    </w:p>
    <w:p w14:paraId="0F9486B7" w14:textId="373081BE" w:rsidR="00A27F43" w:rsidRDefault="00A27F43" w:rsidP="00A27F43">
      <w:pPr>
        <w:ind w:firstLine="708"/>
      </w:pPr>
      <w:r>
        <w:t xml:space="preserve">Quando implementa Service </w:t>
      </w:r>
      <w:r>
        <w:sym w:font="Wingdings" w:char="F0E0"/>
      </w:r>
    </w:p>
    <w:p w14:paraId="5AEE248C" w14:textId="0406EDF8" w:rsidR="00A27F43" w:rsidRDefault="00A27F43" w:rsidP="00A27F43">
      <w:pPr>
        <w:pStyle w:val="Ttulo2"/>
      </w:pPr>
      <w:bookmarkStart w:id="16" w:name="_Toc120728976"/>
      <w:r>
        <w:t>Inversão De Controle (IOC) - Service Em Controller</w:t>
      </w:r>
      <w:bookmarkEnd w:id="16"/>
    </w:p>
    <w:p w14:paraId="41D1CDAB" w14:textId="7D0F92E1" w:rsidR="00A27F43" w:rsidRDefault="00A27F43" w:rsidP="00A27F43">
      <w:pPr>
        <w:ind w:firstLine="708"/>
      </w:pPr>
      <w:r>
        <w:tab/>
        <w:t>EM VEZ DE @AUTOWIRED ParkingService  parkingService</w:t>
      </w:r>
    </w:p>
    <w:p w14:paraId="1C4D9AC7" w14:textId="18E408B4" w:rsidR="00A27F43" w:rsidRDefault="00A27F43" w:rsidP="00A27F43">
      <w:pPr>
        <w:ind w:firstLine="708"/>
      </w:pPr>
      <w:r>
        <w:tab/>
      </w:r>
      <w:r>
        <w:tab/>
        <w:t>COLOCAR private final ParkingService  parkingService</w:t>
      </w:r>
    </w:p>
    <w:p w14:paraId="7F2EB169" w14:textId="129ADBFF" w:rsidR="00A27F43" w:rsidRDefault="00A27F43" w:rsidP="00A27F43">
      <w:pPr>
        <w:pStyle w:val="Ttulo2"/>
      </w:pPr>
      <w:bookmarkStart w:id="17" w:name="_Toc120728977"/>
      <w:r>
        <w:t>Deixando Codigo mais Limpo</w:t>
      </w:r>
      <w:bookmarkEnd w:id="17"/>
    </w:p>
    <w:p w14:paraId="56C3B0FB" w14:textId="431DD4C2" w:rsidR="00A27F43" w:rsidRDefault="00A27F43" w:rsidP="00A27F43">
      <w:r>
        <w:tab/>
        <w:t>Agora, em vez de feito como acima, declarando tudo aquilo em Controller</w:t>
      </w:r>
    </w:p>
    <w:p w14:paraId="1DE915FC" w14:textId="44DE2404" w:rsidR="00A27F43" w:rsidRDefault="00A27F43" w:rsidP="00A27F43">
      <w:r w:rsidRPr="00A27F43">
        <w:rPr>
          <w:noProof/>
        </w:rPr>
        <w:drawing>
          <wp:inline distT="0" distB="0" distL="0" distR="0" wp14:anchorId="149AEA62" wp14:editId="49154091">
            <wp:extent cx="3426116" cy="2571445"/>
            <wp:effectExtent l="0" t="0" r="3175" b="63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116" cy="25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Apagar o que feito em Controller</w:t>
      </w:r>
    </w:p>
    <w:p w14:paraId="370EEB66" w14:textId="19187457" w:rsidR="00A27F43" w:rsidRDefault="00A27F43" w:rsidP="00A27F43">
      <w:r>
        <w:tab/>
      </w:r>
      <w:r>
        <w:tab/>
        <w:t>Declarar dessa forma em Service:</w:t>
      </w:r>
    </w:p>
    <w:p w14:paraId="272C2571" w14:textId="323CA34C" w:rsidR="00A27F43" w:rsidRDefault="00A27F43" w:rsidP="00A27F43">
      <w:r w:rsidRPr="00A27F43">
        <w:rPr>
          <w:noProof/>
        </w:rPr>
        <w:drawing>
          <wp:anchor distT="0" distB="0" distL="114300" distR="114300" simplePos="0" relativeHeight="251657216" behindDoc="0" locked="0" layoutInCell="1" allowOverlap="1" wp14:anchorId="5B65792E" wp14:editId="66C855A7">
            <wp:simplePos x="0" y="0"/>
            <wp:positionH relativeFrom="column">
              <wp:posOffset>2515</wp:posOffset>
            </wp:positionH>
            <wp:positionV relativeFrom="paragraph">
              <wp:posOffset>1346</wp:posOffset>
            </wp:positionV>
            <wp:extent cx="4160520" cy="2333625"/>
            <wp:effectExtent l="0" t="0" r="0" b="9525"/>
            <wp:wrapSquare wrapText="bothSides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 pode ver</w:t>
      </w:r>
    </w:p>
    <w:p w14:paraId="3752C27A" w14:textId="7CFB812F" w:rsidR="00A27F43" w:rsidRDefault="00A27F43" w:rsidP="00A27F43"/>
    <w:p w14:paraId="5797D11F" w14:textId="0A3333F1" w:rsidR="00A27F43" w:rsidRDefault="00A27F43" w:rsidP="00A27F43">
      <w:pPr>
        <w:jc w:val="both"/>
      </w:pPr>
      <w:r>
        <w:t xml:space="preserve">Toda aquela poluição visual no controller, foi para o Service, onde </w:t>
      </w:r>
      <w:r>
        <w:lastRenderedPageBreak/>
        <w:t>ficam as regras de negócio</w:t>
      </w:r>
    </w:p>
    <w:p w14:paraId="35B43A09" w14:textId="77777777" w:rsidR="00A27F43" w:rsidRDefault="00A27F43" w:rsidP="00A27F43">
      <w:pPr>
        <w:jc w:val="both"/>
      </w:pPr>
    </w:p>
    <w:p w14:paraId="57974725" w14:textId="035F9D27" w:rsidR="00A27F43" w:rsidRDefault="00A27F43" w:rsidP="001364A4"/>
    <w:p w14:paraId="061C971F" w14:textId="77777777" w:rsidR="00880C96" w:rsidRDefault="00880C96" w:rsidP="001364A4"/>
    <w:p w14:paraId="1CA7ECCB" w14:textId="4716D522" w:rsidR="00A27F43" w:rsidRDefault="00880C96" w:rsidP="001364A4">
      <w:r w:rsidRPr="00880C96">
        <w:rPr>
          <w:noProof/>
        </w:rPr>
        <w:drawing>
          <wp:inline distT="0" distB="0" distL="0" distR="0" wp14:anchorId="60A2487D" wp14:editId="1082C22B">
            <wp:extent cx="5400040" cy="2946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137" w14:textId="77777777" w:rsidR="003D14E6" w:rsidRDefault="003D14E6" w:rsidP="003D14E6">
      <w:r>
        <w:t>/*LEMBRANDO Arrays.asList -&gt; adiciona manualmente os itens dentro do construtor, por isso Contrutor Vazio*/</w:t>
      </w:r>
    </w:p>
    <w:p w14:paraId="1B97DA73" w14:textId="77777777" w:rsidR="003D14E6" w:rsidRDefault="003D14E6" w:rsidP="003D14E6">
      <w:r>
        <w:t xml:space="preserve">        </w:t>
      </w:r>
    </w:p>
    <w:p w14:paraId="2BA41B7C" w14:textId="77777777" w:rsidR="003D14E6" w:rsidRPr="00651434" w:rsidRDefault="003D14E6" w:rsidP="003D14E6">
      <w:pPr>
        <w:rPr>
          <w:b/>
          <w:bCs/>
          <w:u w:val="single"/>
        </w:rPr>
      </w:pPr>
      <w:r w:rsidRPr="00651434">
        <w:rPr>
          <w:b/>
          <w:bCs/>
        </w:rPr>
        <w:t>UUID</w:t>
      </w:r>
      <w:r>
        <w:t xml:space="preserve"> atualmente não está mais sendo feita na </w:t>
      </w:r>
      <w:r w:rsidRPr="00651434">
        <w:rPr>
          <w:b/>
          <w:bCs/>
          <w:i/>
          <w:iCs/>
        </w:rPr>
        <w:t>Entidade</w:t>
      </w:r>
      <w:r>
        <w:t xml:space="preserve">, mas sim no </w:t>
      </w:r>
      <w:r w:rsidRPr="00651434">
        <w:rPr>
          <w:b/>
          <w:bCs/>
          <w:i/>
          <w:iCs/>
        </w:rPr>
        <w:t>Service</w:t>
      </w:r>
      <w:r>
        <w:t xml:space="preserve"> como uma </w:t>
      </w:r>
      <w:r w:rsidRPr="00651434">
        <w:rPr>
          <w:u w:val="single"/>
        </w:rPr>
        <w:t>Regra de Negócio</w:t>
      </w:r>
      <w:r>
        <w:t xml:space="preserve">, </w:t>
      </w:r>
      <w:r w:rsidRPr="00651434">
        <w:rPr>
          <w:b/>
          <w:bCs/>
          <w:u w:val="single"/>
        </w:rPr>
        <w:t xml:space="preserve">PEGANDO UUID </w:t>
      </w:r>
      <w:r w:rsidRPr="00651434">
        <w:rPr>
          <w:b/>
          <w:bCs/>
          <w:u w:val="single"/>
        </w:rPr>
        <w:sym w:font="Wingdings" w:char="F0E0"/>
      </w:r>
      <w:r w:rsidRPr="00651434">
        <w:rPr>
          <w:b/>
          <w:bCs/>
          <w:u w:val="single"/>
        </w:rPr>
        <w:t xml:space="preserve"> CLASSE DO JAVA E CONVERTENDO PARA STRING</w:t>
      </w:r>
    </w:p>
    <w:p w14:paraId="51BF363E" w14:textId="77777777" w:rsidR="003D14E6" w:rsidRPr="00504A2D" w:rsidRDefault="003D14E6" w:rsidP="003D14E6">
      <w:r w:rsidRPr="00651434">
        <w:rPr>
          <w:noProof/>
        </w:rPr>
        <w:drawing>
          <wp:inline distT="0" distB="0" distL="0" distR="0" wp14:anchorId="2F90CC54" wp14:editId="60FB8A41">
            <wp:extent cx="5400040" cy="516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5C08" w14:textId="77777777" w:rsidR="003D14E6" w:rsidRDefault="003D14E6" w:rsidP="001364A4"/>
    <w:p w14:paraId="6E9E9DAB" w14:textId="56139A09" w:rsidR="00A27F43" w:rsidRDefault="00A27F43" w:rsidP="001364A4"/>
    <w:p w14:paraId="49094148" w14:textId="19AD32EF" w:rsidR="00A27F43" w:rsidRDefault="00880C96" w:rsidP="00880C96">
      <w:pPr>
        <w:pStyle w:val="Ttulo2"/>
      </w:pPr>
      <w:bookmarkStart w:id="18" w:name="_Toc120728978"/>
      <w:r>
        <w:t xml:space="preserve">Transferindo o que declarado em (Entidade)Parking para (Data Transfer </w:t>
      </w:r>
      <w:r>
        <w:sym w:font="Wingdings" w:char="F0E0"/>
      </w:r>
      <w:r>
        <w:t xml:space="preserve"> DTO)ParkingDTO</w:t>
      </w:r>
      <w:bookmarkEnd w:id="18"/>
    </w:p>
    <w:p w14:paraId="7B12A310" w14:textId="63BDAF19" w:rsidR="00880C96" w:rsidRDefault="00880C96" w:rsidP="001364A4">
      <w:pPr>
        <w:rPr>
          <w:b/>
          <w:bCs/>
          <w:u w:val="single"/>
        </w:rPr>
      </w:pPr>
      <w:r w:rsidRPr="00880C96">
        <w:rPr>
          <w:b/>
          <w:bCs/>
          <w:u w:val="single"/>
        </w:rPr>
        <w:t>BOAS PRATICAS</w:t>
      </w:r>
      <w:r>
        <w:rPr>
          <w:b/>
          <w:bCs/>
          <w:u w:val="single"/>
        </w:rPr>
        <w:t xml:space="preserve"> ISSO!!!</w:t>
      </w:r>
    </w:p>
    <w:p w14:paraId="7EF34192" w14:textId="71DB7F21" w:rsidR="00880C96" w:rsidRDefault="00880C96" w:rsidP="001364A4"/>
    <w:p w14:paraId="66E35E33" w14:textId="77777777" w:rsidR="003D14E6" w:rsidRDefault="00E17FEA" w:rsidP="001364A4">
      <w:r>
        <w:t xml:space="preserve">Se fosse fazer essa transferência de Entidade Para DTO manual ficaria um código muito Extenso... </w:t>
      </w:r>
    </w:p>
    <w:p w14:paraId="60554B1E" w14:textId="77777777" w:rsidR="003D14E6" w:rsidRDefault="00E17FEA" w:rsidP="003D14E6">
      <w:pPr>
        <w:ind w:firstLine="708"/>
      </w:pPr>
      <w:r>
        <w:t xml:space="preserve">ENVOLVENDO </w:t>
      </w:r>
      <w:r w:rsidRPr="003D14E6">
        <w:rPr>
          <w:b/>
          <w:bCs/>
          <w:u w:val="single"/>
        </w:rPr>
        <w:t>FOR EACH</w:t>
      </w:r>
      <w:r>
        <w:t xml:space="preserve">, </w:t>
      </w:r>
    </w:p>
    <w:p w14:paraId="0CA91C63" w14:textId="448FEBC9" w:rsidR="00E17FEA" w:rsidRPr="003D14E6" w:rsidRDefault="00E17FEA" w:rsidP="003D14E6">
      <w:pPr>
        <w:ind w:firstLine="708"/>
      </w:pPr>
      <w:r w:rsidRPr="00E17FEA">
        <w:rPr>
          <w:b/>
          <w:bCs/>
          <w:u w:val="single"/>
        </w:rPr>
        <w:t>Convertendo dentro de Controller os GetENTIDADE para SetDTO</w:t>
      </w:r>
    </w:p>
    <w:p w14:paraId="1C060D46" w14:textId="110BFE8D" w:rsidR="00880C96" w:rsidRPr="00880C96" w:rsidRDefault="00880C96" w:rsidP="001364A4">
      <w:pPr>
        <w:rPr>
          <w:b/>
          <w:bCs/>
          <w:u w:val="single"/>
        </w:rPr>
      </w:pPr>
      <w:r w:rsidRPr="00880C96">
        <w:rPr>
          <w:b/>
          <w:bCs/>
          <w:noProof/>
          <w:u w:val="single"/>
        </w:rPr>
        <w:drawing>
          <wp:inline distT="0" distB="0" distL="0" distR="0" wp14:anchorId="14311202" wp14:editId="398CA5B4">
            <wp:extent cx="3086531" cy="1267002"/>
            <wp:effectExtent l="0" t="0" r="0" b="952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F6D" w14:textId="599A38AC" w:rsidR="00A27F43" w:rsidRDefault="003D14E6" w:rsidP="00515BF7">
      <w:r>
        <w:t>Entao utiliza-se da biblioteca Mapper</w:t>
      </w:r>
    </w:p>
    <w:p w14:paraId="21265A63" w14:textId="0C7D0C1C" w:rsidR="003D14E6" w:rsidRDefault="003D14E6" w:rsidP="003D14E6">
      <w:pPr>
        <w:pStyle w:val="Ttulo3"/>
      </w:pPr>
      <w:bookmarkStart w:id="19" w:name="_Toc120728979"/>
      <w:r>
        <w:t>ModelMapper</w:t>
      </w:r>
      <w:bookmarkEnd w:id="19"/>
    </w:p>
    <w:p w14:paraId="310AC854" w14:textId="05B40D92" w:rsidR="003D14E6" w:rsidRPr="003D14E6" w:rsidRDefault="003D14E6" w:rsidP="003D14E6">
      <w:pPr>
        <w:rPr>
          <w:b/>
          <w:bCs/>
          <w:i/>
          <w:iCs/>
          <w:color w:val="00B0F0"/>
        </w:rPr>
      </w:pPr>
      <w:r w:rsidRPr="003D14E6">
        <w:rPr>
          <w:i/>
          <w:iCs/>
          <w:color w:val="00B0F0"/>
        </w:rPr>
        <w:t xml:space="preserve">Essa biblioteca deve-se adicionar no POM.XML digitando </w:t>
      </w:r>
      <w:r w:rsidRPr="003D14E6">
        <w:rPr>
          <w:b/>
          <w:bCs/>
          <w:i/>
          <w:iCs/>
          <w:color w:val="00B0F0"/>
        </w:rPr>
        <w:t>modelmapper, já aparece – org.modelmapper</w:t>
      </w:r>
    </w:p>
    <w:p w14:paraId="1FDF15B4" w14:textId="251E4414" w:rsidR="003D14E6" w:rsidRDefault="003D14E6" w:rsidP="003D14E6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class </w:t>
      </w:r>
      <w:r>
        <w:rPr>
          <w:color w:val="FFFFFF"/>
        </w:rPr>
        <w:t xml:space="preserve">ParkingMapper </w:t>
      </w:r>
      <w:r>
        <w:rPr>
          <w:color w:val="E8BA36"/>
        </w:rPr>
        <w:t xml:space="preserve">{ </w:t>
      </w:r>
      <w:r>
        <w:rPr>
          <w:color w:val="7EC3E6"/>
        </w:rPr>
        <w:t>//responsável por fazer conversão em vez de converter lá dentro de cada classe</w:t>
      </w:r>
    </w:p>
    <w:p w14:paraId="4F64D1B7" w14:textId="15268ADC" w:rsidR="003D14E6" w:rsidRDefault="003D14E6" w:rsidP="003D14E6"/>
    <w:p w14:paraId="02A9DA5D" w14:textId="2A6107B6" w:rsidR="003D14E6" w:rsidRDefault="00D432FC" w:rsidP="003D14E6">
      <w:pPr>
        <w:rPr>
          <w:b/>
          <w:bCs/>
          <w:u w:val="single"/>
        </w:rPr>
      </w:pPr>
      <w:r>
        <w:lastRenderedPageBreak/>
        <w:t xml:space="preserve">então o que deve fazer para converter, primeiro mostrando </w:t>
      </w:r>
      <w:r w:rsidRPr="00D432FC">
        <w:rPr>
          <w:b/>
          <w:bCs/>
          <w:u w:val="single"/>
        </w:rPr>
        <w:t>Classe Controller</w:t>
      </w:r>
      <w:r>
        <w:t xml:space="preserve">, e depois da classe criada </w:t>
      </w:r>
      <w:r w:rsidRPr="00D432FC">
        <w:rPr>
          <w:b/>
          <w:bCs/>
          <w:u w:val="single"/>
        </w:rPr>
        <w:t>MODEL_MAPPER</w:t>
      </w:r>
    </w:p>
    <w:p w14:paraId="6771A33D" w14:textId="1DD5EA4E" w:rsidR="00D432FC" w:rsidRDefault="00D432FC" w:rsidP="003D14E6">
      <w:r w:rsidRPr="00D432FC">
        <w:rPr>
          <w:noProof/>
        </w:rPr>
        <w:drawing>
          <wp:inline distT="0" distB="0" distL="0" distR="0" wp14:anchorId="383362B3" wp14:editId="2416E82E">
            <wp:extent cx="4667097" cy="957677"/>
            <wp:effectExtent l="0" t="0" r="635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24" cy="9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CC1" w14:textId="31E68153" w:rsidR="00D432FC" w:rsidRDefault="00D432FC" w:rsidP="003D14E6">
      <w:pPr>
        <w:pBdr>
          <w:top w:val="single" w:sz="12" w:space="1" w:color="auto"/>
          <w:bottom w:val="single" w:sz="12" w:space="1" w:color="auto"/>
        </w:pBdr>
      </w:pPr>
      <w:r w:rsidRPr="00D432FC">
        <w:rPr>
          <w:noProof/>
        </w:rPr>
        <w:drawing>
          <wp:inline distT="0" distB="0" distL="0" distR="0" wp14:anchorId="5586CBA4" wp14:editId="30BE7606">
            <wp:extent cx="4982848" cy="1141172"/>
            <wp:effectExtent l="0" t="0" r="8255" b="190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b="34863"/>
                    <a:stretch/>
                  </pic:blipFill>
                  <pic:spPr bwMode="auto">
                    <a:xfrm>
                      <a:off x="0" y="0"/>
                      <a:ext cx="4987950" cy="114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07C0" w14:textId="11336E20" w:rsidR="00D432FC" w:rsidRDefault="00D432FC" w:rsidP="003D14E6">
      <w:r w:rsidRPr="00D432FC">
        <w:rPr>
          <w:noProof/>
        </w:rPr>
        <w:drawing>
          <wp:inline distT="0" distB="0" distL="0" distR="0" wp14:anchorId="7D14820F" wp14:editId="025D53A8">
            <wp:extent cx="5400040" cy="629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35C" w14:textId="34C5B972" w:rsidR="00D432FC" w:rsidRDefault="00D432FC" w:rsidP="003D14E6">
      <w:r>
        <w:t>Voltando para Controller</w:t>
      </w:r>
    </w:p>
    <w:p w14:paraId="2068145F" w14:textId="7214A15B" w:rsidR="00D432FC" w:rsidRDefault="00D505FF" w:rsidP="003D14E6">
      <w:r w:rsidRPr="00D505FF">
        <w:rPr>
          <w:noProof/>
        </w:rPr>
        <w:drawing>
          <wp:inline distT="0" distB="0" distL="0" distR="0" wp14:anchorId="6C859C3F" wp14:editId="77FCC148">
            <wp:extent cx="4630521" cy="1075409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337" cy="10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0E7" w14:textId="51B836AC" w:rsidR="00274CD9" w:rsidRDefault="00274CD9" w:rsidP="003D14E6"/>
    <w:p w14:paraId="23164CA3" w14:textId="684D400D" w:rsidR="00274CD9" w:rsidRDefault="00274CD9" w:rsidP="003D14E6">
      <w:r>
        <w:t>Dessa forma os códigos ficam bem mais empacotados, é necessário ter um conhecimento pois é uma complexidade maior de código, ter a determinação para ler documentações(uma coisa que eu nn tenho, mas vamo indo neh)</w:t>
      </w:r>
    </w:p>
    <w:p w14:paraId="769F1E51" w14:textId="515B0355" w:rsidR="00A92F4C" w:rsidRDefault="00A92F4C" w:rsidP="003D14E6"/>
    <w:p w14:paraId="2B9BC21A" w14:textId="1BED6268" w:rsidR="00A92F4C" w:rsidRDefault="00A92F4C" w:rsidP="000F7B82">
      <w:pPr>
        <w:pStyle w:val="Ttulo1"/>
      </w:pPr>
      <w:bookmarkStart w:id="20" w:name="_Toc120728980"/>
      <w:r>
        <w:t>Como fazer para não aparecer os campos Null / Nulos</w:t>
      </w:r>
      <w:bookmarkEnd w:id="20"/>
    </w:p>
    <w:p w14:paraId="688C577A" w14:textId="4E54D17E" w:rsidR="00A92F4C" w:rsidRDefault="00A92F4C" w:rsidP="003D14E6">
      <w:r w:rsidRPr="00880C96">
        <w:rPr>
          <w:noProof/>
        </w:rPr>
        <w:drawing>
          <wp:inline distT="0" distB="0" distL="0" distR="0" wp14:anchorId="31C80953" wp14:editId="0E78E0CD">
            <wp:extent cx="5400040" cy="2946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B162" w14:textId="3AA2B194" w:rsidR="00A92F4C" w:rsidRDefault="00A92F4C" w:rsidP="003D14E6"/>
    <w:p w14:paraId="0E833E5B" w14:textId="68BDFE20" w:rsidR="00A92F4C" w:rsidRDefault="000F7B82" w:rsidP="003D14E6">
      <w:r>
        <w:t xml:space="preserve">No DTO </w:t>
      </w:r>
    </w:p>
    <w:p w14:paraId="4D74D333" w14:textId="6F3042F4" w:rsidR="00A92F4C" w:rsidRDefault="00A92F4C" w:rsidP="003D14E6">
      <w:r>
        <w:tab/>
        <w:t>Colocar a Annotation @Json</w:t>
      </w:r>
    </w:p>
    <w:p w14:paraId="548BCE2B" w14:textId="77777777" w:rsidR="000F7B82" w:rsidRDefault="000F7B82" w:rsidP="000F7B82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@JsonInclude</w:t>
      </w:r>
      <w:r>
        <w:rPr>
          <w:color w:val="E8BA36"/>
        </w:rPr>
        <w:t>(</w:t>
      </w:r>
      <w:r>
        <w:rPr>
          <w:color w:val="A9B837"/>
        </w:rPr>
        <w:t>JsonInclude</w:t>
      </w:r>
      <w:r>
        <w:rPr>
          <w:color w:val="EBEBEB"/>
        </w:rPr>
        <w:t>.</w:t>
      </w:r>
      <w:r>
        <w:rPr>
          <w:color w:val="FFFFFF"/>
        </w:rPr>
        <w:t>Include</w:t>
      </w:r>
      <w:r>
        <w:rPr>
          <w:color w:val="EBEBEB"/>
        </w:rPr>
        <w:t>.</w:t>
      </w:r>
      <w:r>
        <w:rPr>
          <w:i/>
          <w:iCs/>
          <w:color w:val="ED94FF"/>
        </w:rPr>
        <w:t>NON_NULL</w:t>
      </w:r>
      <w:r>
        <w:rPr>
          <w:color w:val="E8BA36"/>
        </w:rPr>
        <w:t>)</w:t>
      </w:r>
    </w:p>
    <w:p w14:paraId="29857544" w14:textId="04D26034" w:rsidR="000F7B82" w:rsidRDefault="000F7B82" w:rsidP="003D14E6">
      <w:r w:rsidRPr="000F7B82">
        <w:rPr>
          <w:noProof/>
        </w:rPr>
        <w:drawing>
          <wp:inline distT="0" distB="0" distL="0" distR="0" wp14:anchorId="15C156BA" wp14:editId="56D45BF4">
            <wp:extent cx="5400040" cy="4438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9D3E" w14:textId="54DACF57" w:rsidR="00CF29F7" w:rsidRDefault="000F7B82" w:rsidP="003D14E6">
      <w:r>
        <w:t xml:space="preserve">Dessa forma ficando bem mais apresentável, em os campos </w:t>
      </w:r>
      <w:proofErr w:type="spellStart"/>
      <w:r>
        <w:t>null</w:t>
      </w:r>
      <w:proofErr w:type="spellEnd"/>
    </w:p>
    <w:p w14:paraId="48240F05" w14:textId="69512ECB" w:rsidR="00D432FC" w:rsidRDefault="00D432FC" w:rsidP="003D14E6"/>
    <w:p w14:paraId="6A7D1B0D" w14:textId="103F3FCB" w:rsidR="00502230" w:rsidRDefault="00502230" w:rsidP="00502230">
      <w:pPr>
        <w:pStyle w:val="Ttulo1"/>
      </w:pPr>
      <w:bookmarkStart w:id="21" w:name="_Toc120728981"/>
      <w:r>
        <w:t xml:space="preserve">Implementando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 através do </w:t>
      </w:r>
      <w:proofErr w:type="spellStart"/>
      <w:r>
        <w:t>ModelMapper</w:t>
      </w:r>
      <w:bookmarkEnd w:id="21"/>
      <w:proofErr w:type="spellEnd"/>
    </w:p>
    <w:p w14:paraId="657EF867" w14:textId="076D1020" w:rsidR="00502230" w:rsidRDefault="00502230" w:rsidP="00502230">
      <w:r>
        <w:t xml:space="preserve">Quando implementado buscando por ID, ele não retorna mais uma lista, então o método no </w:t>
      </w:r>
      <w:proofErr w:type="spellStart"/>
      <w:r>
        <w:t>ModelMapper</w:t>
      </w:r>
      <w:proofErr w:type="spellEnd"/>
      <w:r>
        <w:t xml:space="preserve"> é o mesmo, no entanto o modo de busca é diferente</w:t>
      </w:r>
    </w:p>
    <w:p w14:paraId="5054956E" w14:textId="28BACF16" w:rsidR="00962294" w:rsidRDefault="00962294" w:rsidP="00962294">
      <w:pPr>
        <w:pStyle w:val="Ttulo2"/>
      </w:pPr>
      <w:bookmarkStart w:id="22" w:name="_Toc120728982"/>
      <w:r>
        <w:t>E</w:t>
      </w:r>
      <w:r w:rsidR="00502230">
        <w:t>m controller</w:t>
      </w:r>
      <w:bookmarkEnd w:id="22"/>
    </w:p>
    <w:p w14:paraId="3A63C26B" w14:textId="028A3DBB" w:rsidR="00502230" w:rsidRDefault="00962294" w:rsidP="00502230">
      <w:r>
        <w:t>A</w:t>
      </w:r>
      <w:r w:rsidR="00502230">
        <w:t>s chamadas quase as mesmas:</w:t>
      </w:r>
      <w:r w:rsidR="00502230" w:rsidRPr="00502230">
        <w:rPr>
          <w:noProof/>
        </w:rPr>
        <w:drawing>
          <wp:inline distT="0" distB="0" distL="0" distR="0" wp14:anchorId="58017E89" wp14:editId="012899D0">
            <wp:extent cx="3972153" cy="739874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989" cy="7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18C" w14:textId="21A7526D" w:rsidR="00502230" w:rsidRDefault="00502230" w:rsidP="00962294">
      <w:pPr>
        <w:pStyle w:val="Ttulo2"/>
      </w:pPr>
      <w:bookmarkStart w:id="23" w:name="_Toc120728983"/>
      <w:r>
        <w:t xml:space="preserve">Em </w:t>
      </w:r>
      <w:r w:rsidR="00962294">
        <w:t>S</w:t>
      </w:r>
      <w:r w:rsidRPr="00502230">
        <w:t>ervice</w:t>
      </w:r>
      <w:bookmarkEnd w:id="23"/>
    </w:p>
    <w:p w14:paraId="0CE14388" w14:textId="1CB4D7D9" w:rsidR="00502230" w:rsidRDefault="00502230" w:rsidP="00502230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findById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parkingMap</w:t>
      </w:r>
      <w:r>
        <w:rPr>
          <w:color w:val="EBEBEB"/>
        </w:rPr>
        <w:t>.get</w:t>
      </w:r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4CB8FA49" w14:textId="77777777" w:rsidR="00502230" w:rsidRDefault="00502230" w:rsidP="00502230"/>
    <w:p w14:paraId="3DEABB19" w14:textId="4A23C6FE" w:rsidR="00502230" w:rsidRDefault="00502230" w:rsidP="00502230">
      <w:r>
        <w:t xml:space="preserve">Busca por ID </w:t>
      </w:r>
      <w:hyperlink r:id="rId20" w:history="1">
        <w:r>
          <w:rPr>
            <w:rStyle w:val="Hyperlink"/>
          </w:rPr>
          <w:t xml:space="preserve">localhost:8080/parking/cd549965 </w:t>
        </w:r>
        <w:proofErr w:type="spellStart"/>
        <w:r>
          <w:rPr>
            <w:rStyle w:val="Hyperlink"/>
          </w:rPr>
          <w:t>abbd</w:t>
        </w:r>
        <w:proofErr w:type="spellEnd"/>
        <w:r>
          <w:rPr>
            <w:rStyle w:val="Hyperlink"/>
          </w:rPr>
          <w:t xml:space="preserve"> 49ff b68a 6a468b313aad</w:t>
        </w:r>
      </w:hyperlink>
      <w:r w:rsidRPr="00502230">
        <w:rPr>
          <w:noProof/>
        </w:rPr>
        <w:drawing>
          <wp:inline distT="0" distB="0" distL="0" distR="0" wp14:anchorId="7A1D80CC" wp14:editId="42FF0AB4">
            <wp:extent cx="3642969" cy="44209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355" cy="4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21E" w14:textId="63AAAC8D" w:rsidR="00502230" w:rsidRDefault="00502230" w:rsidP="00502230"/>
    <w:p w14:paraId="25AA8D64" w14:textId="639F5FB3" w:rsidR="00502230" w:rsidRDefault="00502230" w:rsidP="00502230">
      <w:pPr>
        <w:pStyle w:val="Ttulo1"/>
      </w:pPr>
      <w:bookmarkStart w:id="24" w:name="_Toc120728984"/>
      <w:r>
        <w:t>Modelando Post</w:t>
      </w:r>
      <w:bookmarkEnd w:id="24"/>
    </w:p>
    <w:p w14:paraId="74274D76" w14:textId="0619B229" w:rsidR="00502230" w:rsidRDefault="00502230" w:rsidP="00502230">
      <w:r>
        <w:t>Responde ao DTO</w:t>
      </w:r>
    </w:p>
    <w:p w14:paraId="22D48093" w14:textId="5B220726" w:rsidR="00502230" w:rsidRDefault="00502230" w:rsidP="00502230">
      <w:r>
        <w:t xml:space="preserve">Por receber informações, não tem mais o </w:t>
      </w:r>
      <w:proofErr w:type="spellStart"/>
      <w:r>
        <w:t>PathVariable</w:t>
      </w:r>
      <w:proofErr w:type="spellEnd"/>
      <w:r>
        <w:t>, e sim um ParkingDTO, pois recebe um corpo de informações</w:t>
      </w:r>
    </w:p>
    <w:p w14:paraId="75541527" w14:textId="0E312A7E" w:rsidR="00E279FE" w:rsidRDefault="00E279FE" w:rsidP="00502230">
      <w:r>
        <w:t xml:space="preserve">Para receber essas informações em DTO e passar para a Entidade, declarar assim no </w:t>
      </w:r>
      <w:proofErr w:type="spellStart"/>
      <w:r>
        <w:t>Mapper</w:t>
      </w:r>
      <w:proofErr w:type="spellEnd"/>
      <w:r>
        <w:t>:</w:t>
      </w:r>
    </w:p>
    <w:p w14:paraId="769D9EE1" w14:textId="77777777" w:rsidR="00E279FE" w:rsidRDefault="00E279FE" w:rsidP="00E279FE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r>
        <w:rPr>
          <w:color w:val="FFCF40"/>
        </w:rPr>
        <w:t>convertForParking</w:t>
      </w:r>
      <w:r>
        <w:rPr>
          <w:color w:val="E8BA36"/>
        </w:rPr>
        <w:t>(</w:t>
      </w:r>
      <w:r>
        <w:rPr>
          <w:color w:val="FFFFFF"/>
        </w:rPr>
        <w:t>ParkingDTO parkingDTO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MODEL_MAPPER</w:t>
      </w:r>
      <w:r>
        <w:rPr>
          <w:color w:val="EBEBEB"/>
        </w:rPr>
        <w:t>.map</w:t>
      </w:r>
      <w:r>
        <w:rPr>
          <w:color w:val="E8BA36"/>
        </w:rPr>
        <w:t>(</w:t>
      </w:r>
      <w:r>
        <w:rPr>
          <w:color w:val="FFFFFF"/>
        </w:rPr>
        <w:t>parkingDTO</w:t>
      </w:r>
      <w:r>
        <w:rPr>
          <w:b/>
          <w:bCs/>
          <w:color w:val="ED864A"/>
        </w:rPr>
        <w:t xml:space="preserve">, </w:t>
      </w:r>
      <w:r>
        <w:rPr>
          <w:color w:val="FFFFFF"/>
        </w:rPr>
        <w:t>Parking</w:t>
      </w:r>
      <w:r>
        <w:rPr>
          <w:color w:val="EBEBEB"/>
        </w:rPr>
        <w:t>.</w:t>
      </w:r>
      <w:r>
        <w:rPr>
          <w:color w:val="ED864A"/>
        </w:rPr>
        <w:t>class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0F37C964" w14:textId="74491FBF" w:rsidR="00E279FE" w:rsidRDefault="00E279FE" w:rsidP="00502230"/>
    <w:p w14:paraId="3453D8D9" w14:textId="5CF89AB3" w:rsidR="00962294" w:rsidRDefault="00962294" w:rsidP="00962294">
      <w:pPr>
        <w:pStyle w:val="Ttulo2"/>
      </w:pPr>
      <w:bookmarkStart w:id="25" w:name="_Toc120728985"/>
      <w:r>
        <w:t>No Service</w:t>
      </w:r>
      <w:bookmarkEnd w:id="25"/>
    </w:p>
    <w:p w14:paraId="4853B1AC" w14:textId="54D20D9C" w:rsidR="00962294" w:rsidRDefault="00962294" w:rsidP="00502230">
      <w:r w:rsidRPr="00962294">
        <w:rPr>
          <w:noProof/>
        </w:rPr>
        <w:drawing>
          <wp:inline distT="0" distB="0" distL="0" distR="0" wp14:anchorId="391E829B" wp14:editId="18E99A52">
            <wp:extent cx="5400040" cy="1199515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0100" w14:textId="78107A4C" w:rsidR="00962294" w:rsidRDefault="00962294" w:rsidP="00962294">
      <w:pPr>
        <w:pStyle w:val="Ttulo2"/>
      </w:pPr>
      <w:bookmarkStart w:id="26" w:name="_Toc120728986"/>
      <w:r>
        <w:lastRenderedPageBreak/>
        <w:t>No Controller</w:t>
      </w:r>
      <w:bookmarkEnd w:id="26"/>
    </w:p>
    <w:p w14:paraId="6F78ED05" w14:textId="2B11F01C" w:rsidR="00502230" w:rsidRDefault="00E279FE" w:rsidP="00502230">
      <w:r w:rsidRPr="00E279FE">
        <w:rPr>
          <w:noProof/>
        </w:rPr>
        <w:drawing>
          <wp:inline distT="0" distB="0" distL="0" distR="0" wp14:anchorId="11E4136A" wp14:editId="451F4189">
            <wp:extent cx="5400040" cy="1189990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F75" w14:textId="156A966D" w:rsidR="00962294" w:rsidRDefault="00962294" w:rsidP="00502230"/>
    <w:p w14:paraId="549184C0" w14:textId="57CB7BCF" w:rsidR="00962294" w:rsidRDefault="00962294" w:rsidP="00502230">
      <w:r>
        <w:t xml:space="preserve">Agora, para fazer com que os parâmetros de envio sejam padrão , deve criar uma classe que so recebe esses parâmetros </w:t>
      </w:r>
      <w:r>
        <w:sym w:font="Wingdings" w:char="F0E8"/>
      </w:r>
      <w:r>
        <w:t xml:space="preserve"> Converte ele em DTO </w:t>
      </w:r>
      <w:r>
        <w:sym w:font="Wingdings" w:char="F0E8"/>
      </w:r>
      <w:r>
        <w:t xml:space="preserve"> Em Seguida em Service</w:t>
      </w:r>
    </w:p>
    <w:p w14:paraId="34598F3D" w14:textId="4ABA79B3" w:rsidR="005E53FD" w:rsidRDefault="000A03C4" w:rsidP="00502230">
      <w:pPr>
        <w:rPr>
          <w:i/>
          <w:iCs/>
        </w:rPr>
      </w:pPr>
      <w:r w:rsidRPr="000A03C4">
        <w:rPr>
          <w:i/>
          <w:iCs/>
        </w:rPr>
        <w:t>MUITO CONFUSO SLK</w:t>
      </w:r>
    </w:p>
    <w:p w14:paraId="6EDB9234" w14:textId="55F0FB81" w:rsidR="000A03C4" w:rsidRPr="000A03C4" w:rsidRDefault="000A03C4" w:rsidP="009560FE">
      <w:pPr>
        <w:pStyle w:val="Ttulo2"/>
      </w:pPr>
      <w:bookmarkStart w:id="27" w:name="_Toc120728987"/>
      <w:r>
        <w:t xml:space="preserve">No Controller Com </w:t>
      </w:r>
      <w:r w:rsidR="009560FE">
        <w:t>Classe Requisições (ATUALIZADO)</w:t>
      </w:r>
      <w:bookmarkEnd w:id="27"/>
    </w:p>
    <w:p w14:paraId="1B7DF8EB" w14:textId="28F6273A" w:rsidR="000A03C4" w:rsidRDefault="000A03C4" w:rsidP="00502230">
      <w:r w:rsidRPr="000A03C4">
        <w:rPr>
          <w:noProof/>
        </w:rPr>
        <w:drawing>
          <wp:inline distT="0" distB="0" distL="0" distR="0" wp14:anchorId="424CD342" wp14:editId="778B360A">
            <wp:extent cx="5400040" cy="1395730"/>
            <wp:effectExtent l="0" t="0" r="0" b="0"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BFBB" w14:textId="3B673DD4" w:rsidR="009560FE" w:rsidRDefault="009560FE" w:rsidP="009560FE">
      <w:r>
        <w:t>No Service Com Classe Requisições</w:t>
      </w:r>
    </w:p>
    <w:p w14:paraId="02BBAF0F" w14:textId="04228ED8" w:rsidR="009560FE" w:rsidRDefault="009560FE" w:rsidP="009560FE">
      <w:r>
        <w:tab/>
        <w:t>Ele permanece o mesmo, sem alterações</w:t>
      </w:r>
    </w:p>
    <w:p w14:paraId="3CCEA626" w14:textId="77777777" w:rsidR="009560FE" w:rsidRPr="000A03C4" w:rsidRDefault="009560FE" w:rsidP="009560FE"/>
    <w:p w14:paraId="36E9FE06" w14:textId="0ACFD6F2" w:rsidR="009560FE" w:rsidRDefault="009560FE" w:rsidP="009560FE">
      <w:pPr>
        <w:pStyle w:val="Ttulo2"/>
      </w:pPr>
      <w:bookmarkStart w:id="28" w:name="_Toc120728988"/>
      <w:r>
        <w:t xml:space="preserve">No </w:t>
      </w:r>
      <w:proofErr w:type="spellStart"/>
      <w:r>
        <w:t>ModelMapper</w:t>
      </w:r>
      <w:proofErr w:type="spellEnd"/>
      <w:r>
        <w:t xml:space="preserve"> Com Classe Requisições (ATUALIZADO)</w:t>
      </w:r>
      <w:bookmarkEnd w:id="28"/>
    </w:p>
    <w:p w14:paraId="2CCB632B" w14:textId="77777777" w:rsidR="009560FE" w:rsidRDefault="009560FE" w:rsidP="009560FE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parkingCreateDTO</w:t>
      </w:r>
      <w:proofErr w:type="spellEnd"/>
      <w:r>
        <w:rPr>
          <w:color w:val="E8BA36"/>
        </w:rPr>
        <w:t>(</w:t>
      </w:r>
      <w:proofErr w:type="spellStart"/>
      <w:r>
        <w:rPr>
          <w:color w:val="FFFFFF"/>
        </w:rPr>
        <w:t>ParkingRequisicoesDTO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parkingRequisicoesDTO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MODEL_MAPPER</w:t>
      </w:r>
      <w:r>
        <w:rPr>
          <w:color w:val="EBEBEB"/>
        </w:rPr>
        <w:t>.map</w:t>
      </w:r>
      <w:r>
        <w:rPr>
          <w:color w:val="E8BA36"/>
        </w:rPr>
        <w:t>(</w:t>
      </w:r>
      <w:proofErr w:type="spellStart"/>
      <w:r>
        <w:rPr>
          <w:color w:val="FFFFFF"/>
        </w:rPr>
        <w:t>parkingRequisicoesDTO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Parking</w:t>
      </w:r>
      <w:r>
        <w:rPr>
          <w:color w:val="EBEBEB"/>
        </w:rPr>
        <w:t>.</w:t>
      </w:r>
      <w:r>
        <w:rPr>
          <w:color w:val="ED864A"/>
        </w:rPr>
        <w:t>class</w:t>
      </w:r>
      <w:proofErr w:type="spellEnd"/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64762B72" w14:textId="5EC8C3B0" w:rsidR="000A03C4" w:rsidRDefault="000A03C4" w:rsidP="00502230"/>
    <w:p w14:paraId="57082681" w14:textId="0125E015" w:rsidR="009560FE" w:rsidRDefault="009560FE" w:rsidP="009560FE">
      <w:pPr>
        <w:pStyle w:val="Ttulo2"/>
      </w:pPr>
      <w:bookmarkStart w:id="29" w:name="_Toc120728989"/>
      <w:r>
        <w:lastRenderedPageBreak/>
        <w:t>Sucesso na postagem</w:t>
      </w:r>
      <w:bookmarkEnd w:id="29"/>
    </w:p>
    <w:p w14:paraId="303E09D2" w14:textId="5D39442A" w:rsidR="009560FE" w:rsidRDefault="009560FE" w:rsidP="00502230">
      <w:r w:rsidRPr="009560FE">
        <w:rPr>
          <w:noProof/>
        </w:rPr>
        <w:drawing>
          <wp:inline distT="0" distB="0" distL="0" distR="0" wp14:anchorId="1304BB3F" wp14:editId="22A6C314">
            <wp:extent cx="3291840" cy="2675975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657" cy="26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CA6" w14:textId="009BA401" w:rsidR="00681CDC" w:rsidRDefault="00681CDC" w:rsidP="00502230"/>
    <w:p w14:paraId="6DEF6C0A" w14:textId="59785BFA" w:rsidR="00681CDC" w:rsidRDefault="00681CDC" w:rsidP="00681CDC">
      <w:pPr>
        <w:pStyle w:val="Ttulo1"/>
      </w:pPr>
      <w:bookmarkStart w:id="30" w:name="_Toc120728990"/>
      <w:r>
        <w:t>Modelando Delete</w:t>
      </w:r>
      <w:bookmarkEnd w:id="30"/>
      <w:r>
        <w:t xml:space="preserve"> </w:t>
      </w:r>
    </w:p>
    <w:p w14:paraId="796D6B0C" w14:textId="328FBF89" w:rsidR="00681CDC" w:rsidRDefault="00681CDC" w:rsidP="00502230">
      <w:r>
        <w:t>Depois de feito as outras requisições,</w:t>
      </w:r>
    </w:p>
    <w:p w14:paraId="4FB3C056" w14:textId="46314543" w:rsidR="00681CDC" w:rsidRDefault="00681CDC" w:rsidP="00502230">
      <w:r>
        <w:tab/>
        <w:t>Com DELETE não tem segredo</w:t>
      </w:r>
    </w:p>
    <w:p w14:paraId="2246ECD4" w14:textId="15F83BD6" w:rsidR="00681CDC" w:rsidRDefault="00681CDC" w:rsidP="00502230">
      <w:r>
        <w:tab/>
      </w:r>
      <w:r>
        <w:tab/>
        <w:t>Só fazer como fez para GET ONE / FOR ID:</w:t>
      </w:r>
    </w:p>
    <w:p w14:paraId="6F02D3E7" w14:textId="77777777" w:rsidR="00681CDC" w:rsidRDefault="00681CDC" w:rsidP="00681CDC">
      <w:pPr>
        <w:pStyle w:val="Ttulo2"/>
      </w:pPr>
      <w:bookmarkStart w:id="31" w:name="_Toc120728991"/>
      <w:r>
        <w:t>No Controller</w:t>
      </w:r>
      <w:bookmarkEnd w:id="31"/>
    </w:p>
    <w:p w14:paraId="71614DCA" w14:textId="22139118" w:rsidR="009560FE" w:rsidRDefault="00681CDC" w:rsidP="00502230">
      <w:r w:rsidRPr="00681CDC">
        <w:rPr>
          <w:noProof/>
        </w:rPr>
        <w:drawing>
          <wp:inline distT="0" distB="0" distL="0" distR="0" wp14:anchorId="21EFD729" wp14:editId="7C977535">
            <wp:extent cx="5400040" cy="102489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AA7" w14:textId="404F86B4" w:rsidR="00AD4EE6" w:rsidRDefault="00AD4EE6" w:rsidP="00502230"/>
    <w:p w14:paraId="45EF7FA8" w14:textId="7E9711F7" w:rsidR="00AD4EE6" w:rsidRDefault="00AD4EE6" w:rsidP="00502230">
      <w:r>
        <w:t>Corrigindo na aula</w:t>
      </w:r>
    </w:p>
    <w:p w14:paraId="04993369" w14:textId="6F6C8CAD" w:rsidR="00AD4EE6" w:rsidRDefault="00AD4EE6" w:rsidP="00502230">
      <w:r w:rsidRPr="00AD4EE6">
        <w:drawing>
          <wp:inline distT="0" distB="0" distL="0" distR="0" wp14:anchorId="325DA96E" wp14:editId="7112F7CC">
            <wp:extent cx="5400040" cy="1967865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72DD" w14:textId="3EFFEDDF" w:rsidR="00E40CF5" w:rsidRDefault="00E40CF5" w:rsidP="00502230"/>
    <w:p w14:paraId="2B6D5317" w14:textId="153E6125" w:rsidR="00681CDC" w:rsidRDefault="00681CDC" w:rsidP="00681CDC">
      <w:pPr>
        <w:pStyle w:val="Ttulo2"/>
      </w:pPr>
      <w:bookmarkStart w:id="32" w:name="_Toc120728992"/>
      <w:r>
        <w:lastRenderedPageBreak/>
        <w:t>No Service (NOTA: Classe para remover arquivos é o Remove, e não delete, então...)</w:t>
      </w:r>
      <w:bookmarkEnd w:id="32"/>
    </w:p>
    <w:p w14:paraId="499A298F" w14:textId="77777777" w:rsidR="00681CDC" w:rsidRDefault="00681CDC" w:rsidP="00681CDC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deleteId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parkingMap</w:t>
      </w:r>
      <w:r>
        <w:rPr>
          <w:color w:val="EBEBEB"/>
        </w:rPr>
        <w:t>.remove</w:t>
      </w:r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1521935F" w14:textId="7FB92EE3" w:rsidR="00681CDC" w:rsidRDefault="00681CDC" w:rsidP="00502230"/>
    <w:p w14:paraId="7E48BC50" w14:textId="580ABFA7" w:rsidR="00AD4EE6" w:rsidRDefault="00AD4EE6" w:rsidP="00502230">
      <w:r>
        <w:t>Corrigindo na aula</w:t>
      </w:r>
    </w:p>
    <w:p w14:paraId="172EBF8B" w14:textId="77777777" w:rsidR="00AD4EE6" w:rsidRDefault="00AD4EE6" w:rsidP="00AD4EE6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void </w:t>
      </w:r>
      <w:proofErr w:type="spellStart"/>
      <w:r>
        <w:rPr>
          <w:color w:val="FFCF40"/>
        </w:rPr>
        <w:t>deleteId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FFFFFF"/>
        </w:rPr>
        <w:t xml:space="preserve">Parking </w:t>
      </w:r>
      <w:proofErr w:type="spellStart"/>
      <w:r>
        <w:rPr>
          <w:color w:val="FFFFFF"/>
        </w:rPr>
        <w:t>parkingDelete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EBEBEB"/>
        </w:rPr>
        <w:t>findById</w:t>
      </w:r>
      <w:proofErr w:type="spellEnd"/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proofErr w:type="spellStart"/>
      <w:r>
        <w:rPr>
          <w:i/>
          <w:iCs/>
          <w:color w:val="ED94FF"/>
        </w:rPr>
        <w:t>parkingMap</w:t>
      </w:r>
      <w:r>
        <w:rPr>
          <w:color w:val="EBEBEB"/>
        </w:rPr>
        <w:t>.remove</w:t>
      </w:r>
      <w:proofErr w:type="spellEnd"/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2F675976" w14:textId="12FC5C4E" w:rsidR="00AD4EE6" w:rsidRDefault="00AD4EE6" w:rsidP="00502230"/>
    <w:p w14:paraId="766DCD69" w14:textId="2BF4B9CF" w:rsidR="00AD4EE6" w:rsidRDefault="00AD4EE6" w:rsidP="00502230">
      <w:r>
        <w:t xml:space="preserve">Modelando </w:t>
      </w:r>
      <w:proofErr w:type="spellStart"/>
      <w:r>
        <w:t>Put</w:t>
      </w:r>
      <w:proofErr w:type="spellEnd"/>
      <w:r>
        <w:t xml:space="preserve"> – Atualização</w:t>
      </w:r>
    </w:p>
    <w:p w14:paraId="78CC26AE" w14:textId="41D727CD" w:rsidR="00AD4EE6" w:rsidRDefault="00AD4EE6" w:rsidP="00502230">
      <w:r>
        <w:t xml:space="preserve">O </w:t>
      </w:r>
      <w:proofErr w:type="spellStart"/>
      <w:r>
        <w:t>Metodo</w:t>
      </w:r>
      <w:proofErr w:type="spellEnd"/>
      <w:r>
        <w:t xml:space="preserve"> é praticamente o mesmo que Post, mas com algumas alterações</w:t>
      </w:r>
    </w:p>
    <w:p w14:paraId="632F8D1D" w14:textId="2D2F284C" w:rsidR="009554B2" w:rsidRDefault="009554B2" w:rsidP="009554B2">
      <w:r>
        <w:tab/>
        <w:t xml:space="preserve">Atualizar o Id existente, senão </w:t>
      </w:r>
      <w:r>
        <w:sym w:font="Wingdings" w:char="F0E0"/>
      </w:r>
      <w:r>
        <w:t xml:space="preserve"> </w:t>
      </w:r>
      <w:r w:rsidRPr="009554B2">
        <w:rPr>
          <w:u w:val="single"/>
        </w:rPr>
        <w:t>Tratamento de exceções (mais abaixo)</w:t>
      </w:r>
    </w:p>
    <w:p w14:paraId="2D49FCFC" w14:textId="324571E5" w:rsidR="009554B2" w:rsidRDefault="009554B2" w:rsidP="00502230"/>
    <w:p w14:paraId="7049D770" w14:textId="28D69C79" w:rsidR="00BD702F" w:rsidRDefault="00BD702F" w:rsidP="00BD702F">
      <w:pPr>
        <w:pStyle w:val="Ttulo1"/>
      </w:pPr>
      <w:bookmarkStart w:id="33" w:name="_Toc120728993"/>
      <w:r>
        <w:t>Swagger</w:t>
      </w:r>
      <w:bookmarkEnd w:id="33"/>
    </w:p>
    <w:p w14:paraId="2A276DAB" w14:textId="01E24484" w:rsidR="00BD702F" w:rsidRDefault="00BD702F" w:rsidP="00502230">
      <w:r>
        <w:t>Depois de tudo Ok as requisições primarias</w:t>
      </w:r>
    </w:p>
    <w:p w14:paraId="606B1EB8" w14:textId="27678529" w:rsidR="00BD702F" w:rsidRDefault="00BD702F" w:rsidP="00502230">
      <w:pPr>
        <w:rPr>
          <w:b/>
          <w:bCs/>
          <w:u w:val="single"/>
        </w:rPr>
      </w:pPr>
      <w:r>
        <w:tab/>
        <w:t xml:space="preserve">Adicionar o </w:t>
      </w:r>
      <w:r w:rsidRPr="00BD702F">
        <w:rPr>
          <w:b/>
          <w:bCs/>
          <w:u w:val="single"/>
        </w:rPr>
        <w:t>SWAGGER</w:t>
      </w:r>
      <w:r>
        <w:t xml:space="preserve"> através do </w:t>
      </w:r>
      <w:r w:rsidRPr="00BD702F">
        <w:rPr>
          <w:b/>
          <w:bCs/>
          <w:u w:val="single"/>
        </w:rPr>
        <w:t>Spring Fox</w:t>
      </w:r>
    </w:p>
    <w:p w14:paraId="18AF9FC9" w14:textId="2696C6C2" w:rsidR="00EF2034" w:rsidRDefault="00EF2034" w:rsidP="00EF2034">
      <w:pPr>
        <w:pStyle w:val="PargrafodaLista"/>
        <w:numPr>
          <w:ilvl w:val="0"/>
          <w:numId w:val="1"/>
        </w:numPr>
      </w:pPr>
      <w:r>
        <w:t>Ir no POM.XML</w:t>
      </w:r>
    </w:p>
    <w:p w14:paraId="0153C3C4" w14:textId="231560FC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Digitar &lt;dependência – quando digitado, ele se </w:t>
      </w:r>
      <w:proofErr w:type="spellStart"/>
      <w:proofErr w:type="gramStart"/>
      <w:r>
        <w:t>auto-completa</w:t>
      </w:r>
      <w:proofErr w:type="spellEnd"/>
      <w:proofErr w:type="gramEnd"/>
    </w:p>
    <w:p w14:paraId="662928C0" w14:textId="77777777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Digitar springfox-swagger2 - quando digitado, ele se </w:t>
      </w:r>
      <w:proofErr w:type="spellStart"/>
      <w:proofErr w:type="gramStart"/>
      <w:r>
        <w:t>auto-completa</w:t>
      </w:r>
      <w:proofErr w:type="spellEnd"/>
      <w:proofErr w:type="gramEnd"/>
    </w:p>
    <w:p w14:paraId="5838848B" w14:textId="5FB35D00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Selecionar o relacionado ao </w:t>
      </w:r>
      <w:proofErr w:type="spellStart"/>
      <w:r>
        <w:t>SpringFox</w:t>
      </w:r>
      <w:proofErr w:type="spellEnd"/>
      <w:r>
        <w:t xml:space="preserve"> – quando aparecer a opção de </w:t>
      </w:r>
      <w:proofErr w:type="spellStart"/>
      <w:r>
        <w:t>groupID</w:t>
      </w:r>
      <w:proofErr w:type="spellEnd"/>
    </w:p>
    <w:p w14:paraId="2CFBB750" w14:textId="77777777" w:rsidR="00EF2034" w:rsidRDefault="00EF2034" w:rsidP="00EF2034">
      <w:pPr>
        <w:pStyle w:val="PargrafodaLista"/>
        <w:numPr>
          <w:ilvl w:val="0"/>
          <w:numId w:val="1"/>
        </w:numPr>
      </w:pPr>
      <w:r>
        <w:t xml:space="preserve">Fazendo isso e atualizando o POM, RODE O PROGRAMA </w:t>
      </w:r>
    </w:p>
    <w:p w14:paraId="3C5801FD" w14:textId="2D0C49E3" w:rsidR="003E4B10" w:rsidRPr="003E4B10" w:rsidRDefault="00EF2034" w:rsidP="008254C4">
      <w:pPr>
        <w:pStyle w:val="PargrafodaLista"/>
        <w:numPr>
          <w:ilvl w:val="1"/>
          <w:numId w:val="1"/>
        </w:numPr>
        <w:rPr>
          <w:color w:val="0070C0"/>
        </w:rPr>
      </w:pPr>
      <w:r>
        <w:t xml:space="preserve">Procure o </w:t>
      </w:r>
      <w:r w:rsidRPr="003E4B10">
        <w:rPr>
          <w:color w:val="0070C0"/>
          <w:u w:val="single"/>
        </w:rPr>
        <w:t>localhost:8080/Swagger.ui.html</w:t>
      </w:r>
    </w:p>
    <w:p w14:paraId="4B7B4CAD" w14:textId="409FBCFF" w:rsidR="003E4B10" w:rsidRPr="003E4B10" w:rsidRDefault="003E4B10" w:rsidP="003E4B10">
      <w:pPr>
        <w:pStyle w:val="PargrafodaLista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 </w:t>
      </w:r>
      <w:r>
        <w:t>No entanto, quando se faz sem os códigos JSON, ele não tem como configurar, dessa forma...</w:t>
      </w:r>
    </w:p>
    <w:p w14:paraId="4B225701" w14:textId="4B5B1BED" w:rsidR="003E4B10" w:rsidRDefault="003E4B10" w:rsidP="003E4B10">
      <w:pPr>
        <w:pStyle w:val="Ttulo2"/>
      </w:pPr>
      <w:bookmarkStart w:id="34" w:name="_Toc120728994"/>
      <w:r>
        <w:t xml:space="preserve">Classe </w:t>
      </w:r>
      <w:proofErr w:type="spellStart"/>
      <w:r>
        <w:t>Config</w:t>
      </w:r>
      <w:proofErr w:type="spellEnd"/>
      <w:r>
        <w:t xml:space="preserve"> para Swagger</w:t>
      </w:r>
      <w:bookmarkEnd w:id="34"/>
    </w:p>
    <w:p w14:paraId="014B31A9" w14:textId="01167130" w:rsidR="003E4B10" w:rsidRDefault="003E4B10" w:rsidP="003E4B10">
      <w:r>
        <w:t>[...]Dessa forma</w:t>
      </w:r>
      <w:r w:rsidR="00267F27">
        <w:t xml:space="preserve">, quando iniciar ele em vez de dar erro, já começa a aparecer os métodos implantados: </w:t>
      </w:r>
    </w:p>
    <w:p w14:paraId="5A67F874" w14:textId="77777777" w:rsidR="00267F27" w:rsidRDefault="00267F27" w:rsidP="00267F27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@Component</w:t>
      </w:r>
      <w:r>
        <w:rPr>
          <w:color w:val="A9B837"/>
        </w:rPr>
        <w:br/>
        <w:t>@EnableSwagger2</w:t>
      </w:r>
      <w:r>
        <w:rPr>
          <w:color w:val="A9B837"/>
        </w:rPr>
        <w:br/>
      </w:r>
      <w:r>
        <w:rPr>
          <w:color w:val="ED864A"/>
        </w:rPr>
        <w:t xml:space="preserve">public class </w:t>
      </w:r>
      <w:proofErr w:type="spellStart"/>
      <w:r>
        <w:rPr>
          <w:color w:val="FFFFFF"/>
        </w:rPr>
        <w:t>SwaggerConfig</w:t>
      </w:r>
      <w:proofErr w:type="spellEnd"/>
      <w:r>
        <w:rPr>
          <w:color w:val="FFFFFF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  <w:t>}</w:t>
      </w:r>
    </w:p>
    <w:p w14:paraId="5500DE22" w14:textId="7BCDB9A8" w:rsidR="00267F27" w:rsidRDefault="00267F27" w:rsidP="003E4B10"/>
    <w:p w14:paraId="1E5849E2" w14:textId="40A378B3" w:rsidR="00267F27" w:rsidRDefault="00267F27" w:rsidP="003E4B10">
      <w:r>
        <w:t>Quando implementado, pega todas as classes de requisições</w:t>
      </w:r>
    </w:p>
    <w:p w14:paraId="5A5A53ED" w14:textId="074FBD27" w:rsidR="00267F27" w:rsidRDefault="00267F27" w:rsidP="003E4B10">
      <w:r w:rsidRPr="00267F27">
        <w:rPr>
          <w:noProof/>
        </w:rPr>
        <w:drawing>
          <wp:anchor distT="0" distB="0" distL="114300" distR="114300" simplePos="0" relativeHeight="251660288" behindDoc="0" locked="0" layoutInCell="1" allowOverlap="1" wp14:anchorId="5F09D167" wp14:editId="2CEDF29E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2157984" cy="1670032"/>
            <wp:effectExtent l="0" t="0" r="0" b="0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167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Mas so quero que </w:t>
      </w:r>
      <w:proofErr w:type="spellStart"/>
      <w:r>
        <w:t>apareca</w:t>
      </w:r>
      <w:proofErr w:type="spellEnd"/>
      <w:r>
        <w:t xml:space="preserve"> as Requisições de Parking</w:t>
      </w:r>
    </w:p>
    <w:p w14:paraId="413DB0A4" w14:textId="5355F380" w:rsidR="00267F27" w:rsidRDefault="00267F27" w:rsidP="003E4B10">
      <w:r>
        <w:t>Para isso...</w:t>
      </w:r>
    </w:p>
    <w:p w14:paraId="236B460D" w14:textId="44F244EF" w:rsidR="00267F27" w:rsidRDefault="00267F27" w:rsidP="003E4B10">
      <w:r>
        <w:tab/>
      </w:r>
    </w:p>
    <w:p w14:paraId="1D4B6170" w14:textId="6FE5CCA4" w:rsidR="007E0538" w:rsidRDefault="007E0538" w:rsidP="003E4B10"/>
    <w:p w14:paraId="5DE8B04E" w14:textId="42C07C93" w:rsidR="007E0538" w:rsidRDefault="007E0538" w:rsidP="003E4B10"/>
    <w:p w14:paraId="6D77DDE1" w14:textId="2A87EFB5" w:rsidR="007E0538" w:rsidRDefault="007E0538" w:rsidP="003E4B10"/>
    <w:p w14:paraId="3C03CD0B" w14:textId="21C69A65" w:rsidR="007E0538" w:rsidRDefault="007E0538" w:rsidP="003E4B10">
      <w:r w:rsidRPr="007E0538">
        <w:rPr>
          <w:noProof/>
        </w:rPr>
        <w:drawing>
          <wp:inline distT="0" distB="0" distL="0" distR="0" wp14:anchorId="617C531A" wp14:editId="2A53F837">
            <wp:extent cx="3152049" cy="2195018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7620" cy="21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607" w14:textId="22A8B35F" w:rsidR="00E40CF5" w:rsidRDefault="00E40CF5" w:rsidP="003E4B10"/>
    <w:p w14:paraId="3CF5FB69" w14:textId="7690F87B" w:rsidR="00E40CF5" w:rsidRDefault="00E40CF5" w:rsidP="00E40CF5">
      <w:pPr>
        <w:pStyle w:val="Ttulo2"/>
      </w:pPr>
      <w:bookmarkStart w:id="35" w:name="_Toc120728995"/>
      <w:r>
        <w:t>Configurando Swagger nos pacotes</w:t>
      </w:r>
      <w:bookmarkEnd w:id="35"/>
    </w:p>
    <w:p w14:paraId="0CB608DA" w14:textId="7740D39B" w:rsidR="00E40CF5" w:rsidRDefault="00E40CF5" w:rsidP="00E40CF5">
      <w:pPr>
        <w:pStyle w:val="Ttulo3"/>
      </w:pPr>
      <w:bookmarkStart w:id="36" w:name="_Toc120728996"/>
      <w:r>
        <w:t>@ApiIgnore</w:t>
      </w:r>
      <w:r>
        <w:t xml:space="preserve"> </w:t>
      </w:r>
      <w:r>
        <w:sym w:font="Wingdings" w:char="F0E0"/>
      </w:r>
      <w:r>
        <w:t xml:space="preserve"> </w:t>
      </w:r>
      <w:r w:rsidRPr="00E40CF5">
        <w:t xml:space="preserve">Quando quero ignorar </w:t>
      </w:r>
      <w:r>
        <w:t>aquela classe</w:t>
      </w:r>
      <w:bookmarkEnd w:id="36"/>
    </w:p>
    <w:p w14:paraId="3E7E5B94" w14:textId="4141DF8B" w:rsidR="00E40CF5" w:rsidRDefault="00E40CF5" w:rsidP="00E40CF5">
      <w:r>
        <w:t>Lembrando que se qu</w:t>
      </w:r>
      <w:r>
        <w:t>is</w:t>
      </w:r>
      <w:r>
        <w:t xml:space="preserve">er ignorar outra classe que nn tenha nada </w:t>
      </w:r>
      <w:proofErr w:type="spellStart"/>
      <w:proofErr w:type="gramStart"/>
      <w:r>
        <w:t>haver</w:t>
      </w:r>
      <w:proofErr w:type="spellEnd"/>
      <w:proofErr w:type="gramEnd"/>
      <w:r>
        <w:t xml:space="preserve"> com o projeto, assim como as requisições padrões do </w:t>
      </w:r>
      <w:proofErr w:type="spellStart"/>
      <w:r>
        <w:t>SpringFox</w:t>
      </w:r>
      <w:proofErr w:type="spellEnd"/>
      <w:r>
        <w:t xml:space="preserve"> Swagger</w:t>
      </w:r>
    </w:p>
    <w:p w14:paraId="108C0214" w14:textId="1729AE44" w:rsidR="00E40CF5" w:rsidRDefault="00E40CF5" w:rsidP="00E40CF5">
      <w:r>
        <w:tab/>
        <w:t>Colocar @Api Ignore</w:t>
      </w:r>
    </w:p>
    <w:p w14:paraId="350F2738" w14:textId="619EFE0B" w:rsidR="00E40CF5" w:rsidRDefault="00E40CF5" w:rsidP="00E40CF5">
      <w:pPr>
        <w:pStyle w:val="Ttulo3"/>
      </w:pPr>
      <w:bookmarkStart w:id="37" w:name="_Toc120728997"/>
      <w:r>
        <w:t xml:space="preserve">@Api </w:t>
      </w:r>
      <w:r>
        <w:sym w:font="Wingdings" w:char="F0E0"/>
      </w:r>
      <w:r>
        <w:t xml:space="preserve"> Quando quero que aquela classe </w:t>
      </w:r>
      <w:proofErr w:type="spellStart"/>
      <w:r>
        <w:t>apareca</w:t>
      </w:r>
      <w:bookmarkEnd w:id="37"/>
      <w:proofErr w:type="spellEnd"/>
    </w:p>
    <w:p w14:paraId="076248F2" w14:textId="55D9C78C" w:rsidR="00E40CF5" w:rsidRDefault="00E40CF5" w:rsidP="00E40CF5">
      <w:r>
        <w:t>São o pacote onde as requisições do controller estão,</w:t>
      </w:r>
    </w:p>
    <w:p w14:paraId="1EC91DD4" w14:textId="16D35517" w:rsidR="00E40CF5" w:rsidRDefault="00E40CF5" w:rsidP="00E40CF5">
      <w:r>
        <w:tab/>
        <w:t>É possível renomear elas com @Api(“API CONTROLLER PARKING”)</w:t>
      </w:r>
    </w:p>
    <w:p w14:paraId="4473FFA3" w14:textId="33EDC478" w:rsidR="00E40CF5" w:rsidRPr="00E40CF5" w:rsidRDefault="00E40CF5" w:rsidP="00E40CF5">
      <w:pPr>
        <w:pStyle w:val="Ttulo3"/>
      </w:pPr>
      <w:bookmarkStart w:id="38" w:name="_Toc120728998"/>
      <w:r>
        <w:t xml:space="preserve">@ApiOperation </w:t>
      </w:r>
      <w:r>
        <w:sym w:font="Wingdings" w:char="F0E0"/>
      </w:r>
      <w:r>
        <w:t xml:space="preserve"> Quando quero renomear alguma requisição</w:t>
      </w:r>
      <w:bookmarkEnd w:id="38"/>
    </w:p>
    <w:p w14:paraId="16D1E11E" w14:textId="2DA7C0C4" w:rsidR="00E40CF5" w:rsidRDefault="00E40CF5" w:rsidP="00E40CF5">
      <w:r>
        <w:t xml:space="preserve">As requisições, como </w:t>
      </w:r>
      <w:proofErr w:type="spellStart"/>
      <w:r>
        <w:t>GetOne</w:t>
      </w:r>
      <w:proofErr w:type="spellEnd"/>
      <w:r>
        <w:t xml:space="preserve"> </w:t>
      </w:r>
      <w:proofErr w:type="spellStart"/>
      <w:r>
        <w:t>GetAll</w:t>
      </w:r>
      <w:proofErr w:type="spellEnd"/>
      <w:r>
        <w:t xml:space="preserve"> </w:t>
      </w:r>
      <w:proofErr w:type="spellStart"/>
      <w:r>
        <w:t>GetNome</w:t>
      </w:r>
      <w:proofErr w:type="spellEnd"/>
      <w:r>
        <w:t>... ou as demais operações</w:t>
      </w:r>
    </w:p>
    <w:p w14:paraId="18FFEEB1" w14:textId="77777777" w:rsidR="00E40CF5" w:rsidRDefault="00E40CF5" w:rsidP="00E40CF5">
      <w:pPr>
        <w:ind w:left="708"/>
      </w:pPr>
      <w:r>
        <w:t xml:space="preserve">Para </w:t>
      </w:r>
      <w:proofErr w:type="spellStart"/>
      <w:r>
        <w:t>mapea-las</w:t>
      </w:r>
      <w:proofErr w:type="spellEnd"/>
      <w:r>
        <w:t xml:space="preserve"> com mais facilidade, declarar em cima do método com </w:t>
      </w:r>
    </w:p>
    <w:p w14:paraId="0E92F25E" w14:textId="2341004A" w:rsidR="00E40CF5" w:rsidRDefault="00E40CF5" w:rsidP="00667DFA">
      <w:pPr>
        <w:ind w:left="708" w:firstLine="708"/>
      </w:pPr>
      <w:r>
        <w:t>@Api</w:t>
      </w:r>
      <w:r w:rsidR="00C72778">
        <w:t>Operation</w:t>
      </w:r>
      <w:r>
        <w:t xml:space="preserve">(“Get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”) </w:t>
      </w:r>
      <w:r>
        <w:sym w:font="Wingdings" w:char="F0E0"/>
      </w:r>
      <w:r>
        <w:t xml:space="preserve"> Aparecera essa mensagem nessa requisição</w:t>
      </w:r>
    </w:p>
    <w:p w14:paraId="1A0B3709" w14:textId="3B4B0340" w:rsidR="00667DFA" w:rsidRDefault="00667DFA" w:rsidP="00667DFA"/>
    <w:p w14:paraId="47C883D1" w14:textId="1BB1AD2D" w:rsidR="00667DFA" w:rsidRDefault="00667DFA" w:rsidP="00667DFA">
      <w:pPr>
        <w:pStyle w:val="Ttulo1"/>
      </w:pPr>
      <w:bookmarkStart w:id="39" w:name="_Toc120728999"/>
      <w:r>
        <w:t>Mas e se Caso ocorrer Algum Erro... Como tratar?</w:t>
      </w:r>
      <w:bookmarkEnd w:id="39"/>
      <w:r>
        <w:t xml:space="preserve"> </w:t>
      </w:r>
    </w:p>
    <w:p w14:paraId="0A4D4608" w14:textId="3BB61E22" w:rsidR="00667DFA" w:rsidRDefault="00667DFA" w:rsidP="00667DFA">
      <w:r>
        <w:t xml:space="preserve">Há formas de tratamento de </w:t>
      </w:r>
      <w:proofErr w:type="spellStart"/>
      <w:r>
        <w:t>Excessoes</w:t>
      </w:r>
      <w:proofErr w:type="spellEnd"/>
    </w:p>
    <w:p w14:paraId="54AEDBA4" w14:textId="41BB36BC" w:rsidR="00667DFA" w:rsidRDefault="00667DFA" w:rsidP="00667DFA">
      <w:pPr>
        <w:ind w:left="705"/>
      </w:pPr>
      <w:r>
        <w:t xml:space="preserve">Todas através da SUPER CLASSE EXCEPTIONS, que </w:t>
      </w:r>
      <w:proofErr w:type="spellStart"/>
      <w:r>
        <w:t>extende</w:t>
      </w:r>
      <w:proofErr w:type="spellEnd"/>
      <w:r>
        <w:t xml:space="preserve"> para RUNTIMEEXCEPTIONS ou Demais </w:t>
      </w:r>
    </w:p>
    <w:p w14:paraId="46C987ED" w14:textId="131A1194" w:rsidR="00667DFA" w:rsidRPr="00EF38FB" w:rsidRDefault="00EF38FB" w:rsidP="00EF38FB">
      <w:pPr>
        <w:pStyle w:val="Ttulo2"/>
        <w:rPr>
          <w:rStyle w:val="Ttulo3Char"/>
        </w:rPr>
      </w:pPr>
      <w:bookmarkStart w:id="40" w:name="_Toc120729000"/>
      <w:r>
        <w:t xml:space="preserve">Erro de </w:t>
      </w:r>
      <w:proofErr w:type="spellStart"/>
      <w:r>
        <w:t>NotFound</w:t>
      </w:r>
      <w:proofErr w:type="spellEnd"/>
      <w:r>
        <w:t xml:space="preserve">(404) apresentando como </w:t>
      </w:r>
      <w:proofErr w:type="spellStart"/>
      <w:r w:rsidRPr="00EF38FB">
        <w:rPr>
          <w:rStyle w:val="Ttulo3Char"/>
        </w:rPr>
        <w:t>Internal</w:t>
      </w:r>
      <w:proofErr w:type="spellEnd"/>
      <w:r w:rsidRPr="00EF38FB">
        <w:rPr>
          <w:rStyle w:val="Ttulo3Char"/>
        </w:rPr>
        <w:t xml:space="preserve"> Server </w:t>
      </w:r>
      <w:proofErr w:type="spellStart"/>
      <w:r w:rsidRPr="00EF38FB">
        <w:rPr>
          <w:rStyle w:val="Ttulo3Char"/>
        </w:rPr>
        <w:t>Error</w:t>
      </w:r>
      <w:proofErr w:type="spellEnd"/>
      <w:r>
        <w:rPr>
          <w:rStyle w:val="Ttulo3Char"/>
        </w:rPr>
        <w:t>(500) Como resolver?</w:t>
      </w:r>
      <w:bookmarkEnd w:id="40"/>
    </w:p>
    <w:p w14:paraId="2E62113F" w14:textId="26161812" w:rsidR="00667DFA" w:rsidRDefault="00667DFA" w:rsidP="00C72762">
      <w:r>
        <w:t xml:space="preserve">Nesse projeto criaremos uma classe que </w:t>
      </w:r>
      <w:proofErr w:type="spellStart"/>
      <w:r>
        <w:t>Extende</w:t>
      </w:r>
      <w:proofErr w:type="spellEnd"/>
      <w:r>
        <w:t xml:space="preserve"> de </w:t>
      </w:r>
      <w:proofErr w:type="spellStart"/>
      <w:r>
        <w:t>RunTimeExceptions</w:t>
      </w:r>
      <w:proofErr w:type="spellEnd"/>
    </w:p>
    <w:p w14:paraId="38A63DDC" w14:textId="5757A246" w:rsidR="00667DFA" w:rsidRDefault="00667DFA" w:rsidP="00667DFA">
      <w:r>
        <w:t xml:space="preserve">Quando </w:t>
      </w:r>
      <w:r w:rsidR="00EF38FB">
        <w:t>dá</w:t>
      </w:r>
      <w:r>
        <w:t xml:space="preserve"> um erro de solicitação incorreta</w:t>
      </w:r>
    </w:p>
    <w:p w14:paraId="1C0A8720" w14:textId="77777777" w:rsidR="00EF38FB" w:rsidRDefault="00667DFA" w:rsidP="00667DFA">
      <w:r>
        <w:lastRenderedPageBreak/>
        <w:tab/>
        <w:t xml:space="preserve">Como no exemplo, o ID. Trataremos criando uma classe nova, dela </w:t>
      </w:r>
      <w:r w:rsidR="00EF38FB">
        <w:t>estendendo</w:t>
      </w:r>
      <w:r>
        <w:t xml:space="preserve"> </w:t>
      </w:r>
      <w:proofErr w:type="spellStart"/>
      <w:r>
        <w:t>RunTimeExceptions</w:t>
      </w:r>
      <w:proofErr w:type="spellEnd"/>
      <w:r>
        <w:t>, com a Annotation para retornar um status 404 de não encontrada...:</w:t>
      </w:r>
      <w:r w:rsidR="00EF38FB" w:rsidRPr="00EF38FB">
        <w:drawing>
          <wp:inline distT="0" distB="0" distL="0" distR="0" wp14:anchorId="6679F592" wp14:editId="17C9F191">
            <wp:extent cx="3972153" cy="1472566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285" cy="14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D8A" w14:textId="77777777" w:rsidR="00EF38FB" w:rsidRDefault="00EF38FB" w:rsidP="00667DFA"/>
    <w:p w14:paraId="7E82D049" w14:textId="7B7D7C86" w:rsidR="00EF38FB" w:rsidRDefault="00EF38FB" w:rsidP="00EF38FB">
      <w:pPr>
        <w:pStyle w:val="Ttulo3"/>
      </w:pPr>
      <w:bookmarkStart w:id="41" w:name="_Toc120729001"/>
      <w:proofErr w:type="spellStart"/>
      <w:r>
        <w:t>ParkingNotFoundException</w:t>
      </w:r>
      <w:bookmarkEnd w:id="41"/>
      <w:proofErr w:type="spellEnd"/>
    </w:p>
    <w:p w14:paraId="00CB1C70" w14:textId="77777777" w:rsidR="00EF38FB" w:rsidRDefault="00EF38FB" w:rsidP="00667DFA">
      <w:r>
        <w:t xml:space="preserve">Fazendo isso, buscando a classe </w:t>
      </w:r>
      <w:proofErr w:type="spellStart"/>
      <w:r>
        <w:t>ParkingNotFoundException</w:t>
      </w:r>
      <w:proofErr w:type="spellEnd"/>
      <w:r w:rsidR="00CB5FEE">
        <w:tab/>
      </w:r>
    </w:p>
    <w:p w14:paraId="303BC1F8" w14:textId="77777777" w:rsidR="00EF38FB" w:rsidRDefault="00EF38FB" w:rsidP="00667DFA">
      <w:r w:rsidRPr="00EF38FB">
        <w:drawing>
          <wp:inline distT="0" distB="0" distL="0" distR="0" wp14:anchorId="5CC00D11" wp14:editId="19DCA623">
            <wp:extent cx="3328416" cy="719304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7416" cy="7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966319" w14:textId="07ADC3C3" w:rsidR="00CB5FEE" w:rsidRDefault="00EF38FB" w:rsidP="00667DFA">
      <w:r>
        <w:t>Fazendo essa Annotation</w:t>
      </w:r>
    </w:p>
    <w:p w14:paraId="286361DA" w14:textId="03A57D24" w:rsidR="00EF38FB" w:rsidRDefault="00EF38FB" w:rsidP="00667DFA">
      <w:r>
        <w:t xml:space="preserve">Ele capta quando ocorrer o erro, e visualiza o que é para dar retorno em vez de </w:t>
      </w:r>
      <w:r w:rsidRPr="00EF38FB">
        <w:rPr>
          <w:b/>
          <w:bCs/>
          <w:u w:val="single"/>
        </w:rPr>
        <w:t>500</w:t>
      </w:r>
    </w:p>
    <w:p w14:paraId="7EBE7543" w14:textId="0EA07CEF" w:rsidR="00EF38FB" w:rsidRDefault="00EF38FB" w:rsidP="00667DFA"/>
    <w:p w14:paraId="3DE598EB" w14:textId="0E7E4A49" w:rsidR="00C72762" w:rsidRPr="00667DFA" w:rsidRDefault="00C72762" w:rsidP="00C72762">
      <w:pPr>
        <w:pStyle w:val="Ttulo2"/>
      </w:pPr>
      <w:bookmarkStart w:id="42" w:name="_Toc120729002"/>
      <w:r>
        <w:t xml:space="preserve">Aparecendo um erro muito extenso, como deixar melhor a exibição para </w:t>
      </w:r>
      <w:r w:rsidR="000A0AC0">
        <w:t>Usuário</w:t>
      </w:r>
      <w:r>
        <w:t xml:space="preserve"> ou </w:t>
      </w:r>
      <w:proofErr w:type="spellStart"/>
      <w:r>
        <w:t>FrontEnd</w:t>
      </w:r>
      <w:proofErr w:type="spellEnd"/>
      <w:r>
        <w:t xml:space="preserve"> (tratar erro nos Recursos)</w:t>
      </w:r>
      <w:bookmarkEnd w:id="42"/>
    </w:p>
    <w:p w14:paraId="68481BA7" w14:textId="7475944E" w:rsidR="00C72762" w:rsidRDefault="00C72762" w:rsidP="003E4B10">
      <w:r>
        <w:t>Quando aparece um erro enorme, deixa muita poluição visual, acabando deixando o usuário se perder no próprio erro</w:t>
      </w:r>
    </w:p>
    <w:p w14:paraId="5C0DA1AD" w14:textId="379464A6" w:rsidR="00C72762" w:rsidRDefault="00C72762" w:rsidP="003E4B10">
      <w:r>
        <w:t xml:space="preserve">Para tratar isso, deve ir </w:t>
      </w:r>
      <w:proofErr w:type="gramStart"/>
      <w:r>
        <w:t>no</w:t>
      </w:r>
      <w:proofErr w:type="gramEnd"/>
      <w:r>
        <w:t xml:space="preserve"> pacote recursos e deixar dessa forma as configurações </w:t>
      </w:r>
    </w:p>
    <w:p w14:paraId="52E60261" w14:textId="0AF234F8" w:rsidR="00C72762" w:rsidRPr="000A0AC0" w:rsidRDefault="00C72762" w:rsidP="000A0AC0">
      <w:pPr>
        <w:pStyle w:val="Pr-formataoHTML"/>
        <w:shd w:val="clear" w:color="auto" w:fill="131314"/>
        <w:rPr>
          <w:color w:val="EBEBEB"/>
        </w:rPr>
      </w:pPr>
      <w:proofErr w:type="spellStart"/>
      <w:r>
        <w:rPr>
          <w:color w:val="CC7832"/>
        </w:rPr>
        <w:t>server.error.include-exception</w:t>
      </w:r>
      <w:proofErr w:type="spellEnd"/>
      <w:r>
        <w:rPr>
          <w:color w:val="808080"/>
        </w:rPr>
        <w:t>=</w:t>
      </w:r>
      <w:r>
        <w:rPr>
          <w:color w:val="54B33E"/>
        </w:rPr>
        <w:t>false</w:t>
      </w:r>
      <w:r>
        <w:rPr>
          <w:color w:val="54B33E"/>
        </w:rPr>
        <w:br/>
      </w:r>
      <w:proofErr w:type="spellStart"/>
      <w:r>
        <w:rPr>
          <w:color w:val="CC7832"/>
        </w:rPr>
        <w:t>server.error.include-stracktrace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never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server.error.include-message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always</w:t>
      </w:r>
      <w:proofErr w:type="spellEnd"/>
    </w:p>
    <w:p w14:paraId="6CC556C6" w14:textId="2A1DFBEA" w:rsidR="00267F27" w:rsidRDefault="00C72762" w:rsidP="003E4B10">
      <w:r>
        <w:t xml:space="preserve">Deixa a aplicação e aparição dos erros mais simples e </w:t>
      </w:r>
      <w:r w:rsidR="000A0AC0">
        <w:t>prático</w:t>
      </w:r>
      <w:r>
        <w:t xml:space="preserve"> entendimento</w:t>
      </w:r>
    </w:p>
    <w:p w14:paraId="1F39F574" w14:textId="4884CE1A" w:rsidR="00C72762" w:rsidRDefault="00C72762" w:rsidP="003E4B10"/>
    <w:p w14:paraId="29E39031" w14:textId="321CF33D" w:rsidR="00C5781A" w:rsidRDefault="00C5781A" w:rsidP="00C5781A">
      <w:pPr>
        <w:pStyle w:val="Ttulo1"/>
      </w:pPr>
      <w:bookmarkStart w:id="43" w:name="_Toc120729003"/>
      <w:r>
        <w:t>Preparando Persistência no Banco (JPA, HIBERNATE)</w:t>
      </w:r>
      <w:bookmarkEnd w:id="43"/>
    </w:p>
    <w:p w14:paraId="1BAC4527" w14:textId="154D8C46" w:rsidR="00C5781A" w:rsidRDefault="00C5781A" w:rsidP="00C5781A">
      <w:r>
        <w:t xml:space="preserve">Colocar </w:t>
      </w:r>
      <w:proofErr w:type="spellStart"/>
      <w:r>
        <w:t>Dependencia</w:t>
      </w:r>
      <w:proofErr w:type="spellEnd"/>
      <w:r>
        <w:t xml:space="preserve"> do Data JPA com Driver </w:t>
      </w:r>
      <w:proofErr w:type="spellStart"/>
      <w:r>
        <w:t>Postgress</w:t>
      </w:r>
      <w:proofErr w:type="spellEnd"/>
    </w:p>
    <w:p w14:paraId="09912524" w14:textId="77777777" w:rsidR="00C5781A" w:rsidRDefault="00C5781A" w:rsidP="00C5781A">
      <w:pPr>
        <w:pStyle w:val="Pr-formataoHTML"/>
        <w:shd w:val="clear" w:color="auto" w:fill="131314"/>
        <w:rPr>
          <w:color w:val="EBEBEB"/>
        </w:rPr>
      </w:pPr>
      <w:r>
        <w:rPr>
          <w:color w:val="359FF4"/>
        </w:rPr>
        <w:t>&lt;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 xml:space="preserve">   </w:t>
      </w:r>
      <w:r>
        <w:rPr>
          <w:color w:val="5060BB"/>
        </w:rPr>
        <w:t>&lt;</w:t>
      </w:r>
      <w:r>
        <w:rPr>
          <w:color w:val="E8BF6A"/>
        </w:rPr>
        <w:t>groupId</w:t>
      </w:r>
      <w:r>
        <w:rPr>
          <w:color w:val="5060BB"/>
        </w:rPr>
        <w:t>&gt;</w:t>
      </w:r>
      <w:proofErr w:type="spellStart"/>
      <w:r>
        <w:rPr>
          <w:color w:val="EBEBEB"/>
        </w:rPr>
        <w:t>org.springframework.boot</w:t>
      </w:r>
      <w:proofErr w:type="spellEnd"/>
      <w:r>
        <w:rPr>
          <w:color w:val="5060BB"/>
        </w:rPr>
        <w:t>&lt;/</w:t>
      </w:r>
      <w:r>
        <w:rPr>
          <w:color w:val="E8BF6A"/>
        </w:rPr>
        <w:t>groupId</w:t>
      </w:r>
      <w:r>
        <w:rPr>
          <w:color w:val="5060BB"/>
        </w:rPr>
        <w:t>&gt;</w:t>
      </w:r>
      <w:r>
        <w:rPr>
          <w:color w:val="5060BB"/>
        </w:rPr>
        <w:br/>
        <w:t xml:space="preserve">   &lt;</w:t>
      </w:r>
      <w:r>
        <w:rPr>
          <w:color w:val="E8BF6A"/>
        </w:rPr>
        <w:t>artifactId</w:t>
      </w:r>
      <w:r>
        <w:rPr>
          <w:color w:val="5060BB"/>
        </w:rPr>
        <w:t>&gt;</w:t>
      </w:r>
      <w:proofErr w:type="spellStart"/>
      <w:r>
        <w:rPr>
          <w:color w:val="EBEBEB"/>
        </w:rPr>
        <w:t>spring</w:t>
      </w:r>
      <w:proofErr w:type="spellEnd"/>
      <w:r>
        <w:rPr>
          <w:color w:val="EBEBEB"/>
        </w:rPr>
        <w:t>-boot-starter-data-</w:t>
      </w:r>
      <w:proofErr w:type="spellStart"/>
      <w:r>
        <w:rPr>
          <w:color w:val="EBEBEB"/>
        </w:rPr>
        <w:t>jpa</w:t>
      </w:r>
      <w:proofErr w:type="spellEnd"/>
      <w:r>
        <w:rPr>
          <w:color w:val="5060BB"/>
        </w:rPr>
        <w:t>&lt;/</w:t>
      </w:r>
      <w:r>
        <w:rPr>
          <w:color w:val="E8BF6A"/>
        </w:rPr>
        <w:t>artifactId</w:t>
      </w:r>
      <w:r>
        <w:rPr>
          <w:color w:val="5060BB"/>
        </w:rPr>
        <w:t>&gt;</w:t>
      </w:r>
      <w:r>
        <w:rPr>
          <w:color w:val="5060BB"/>
        </w:rPr>
        <w:br/>
      </w:r>
      <w:r>
        <w:rPr>
          <w:color w:val="359FF4"/>
        </w:rPr>
        <w:t>&lt;/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>&lt;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 xml:space="preserve">   </w:t>
      </w:r>
      <w:r>
        <w:rPr>
          <w:color w:val="5060BB"/>
        </w:rPr>
        <w:t>&lt;</w:t>
      </w:r>
      <w:r>
        <w:rPr>
          <w:color w:val="E8BF6A"/>
        </w:rPr>
        <w:t>groupId</w:t>
      </w:r>
      <w:r>
        <w:rPr>
          <w:color w:val="5060BB"/>
        </w:rPr>
        <w:t>&gt;</w:t>
      </w:r>
      <w:proofErr w:type="spellStart"/>
      <w:r>
        <w:rPr>
          <w:color w:val="EBEBEB"/>
        </w:rPr>
        <w:t>org.postgresql</w:t>
      </w:r>
      <w:proofErr w:type="spellEnd"/>
      <w:r>
        <w:rPr>
          <w:color w:val="5060BB"/>
        </w:rPr>
        <w:t>&lt;/</w:t>
      </w:r>
      <w:r>
        <w:rPr>
          <w:color w:val="E8BF6A"/>
        </w:rPr>
        <w:t>groupId</w:t>
      </w:r>
      <w:r>
        <w:rPr>
          <w:color w:val="5060BB"/>
        </w:rPr>
        <w:t>&gt;</w:t>
      </w:r>
      <w:r>
        <w:rPr>
          <w:color w:val="5060BB"/>
        </w:rPr>
        <w:br/>
        <w:t xml:space="preserve">   &lt;</w:t>
      </w:r>
      <w:r>
        <w:rPr>
          <w:color w:val="E8BF6A"/>
        </w:rPr>
        <w:t>artifactId</w:t>
      </w:r>
      <w:r>
        <w:rPr>
          <w:color w:val="5060BB"/>
        </w:rPr>
        <w:t>&gt;</w:t>
      </w:r>
      <w:proofErr w:type="spellStart"/>
      <w:r>
        <w:rPr>
          <w:color w:val="EBEBEB"/>
        </w:rPr>
        <w:t>postgresql</w:t>
      </w:r>
      <w:proofErr w:type="spellEnd"/>
      <w:r>
        <w:rPr>
          <w:color w:val="5060BB"/>
        </w:rPr>
        <w:t>&lt;/</w:t>
      </w:r>
      <w:r>
        <w:rPr>
          <w:color w:val="E8BF6A"/>
        </w:rPr>
        <w:t>artifactId</w:t>
      </w:r>
      <w:r>
        <w:rPr>
          <w:color w:val="5060BB"/>
        </w:rPr>
        <w:t>&gt;</w:t>
      </w:r>
      <w:r>
        <w:rPr>
          <w:color w:val="5060BB"/>
        </w:rPr>
        <w:br/>
      </w:r>
      <w:r>
        <w:rPr>
          <w:color w:val="359FF4"/>
        </w:rPr>
        <w:t>&lt;/</w:t>
      </w:r>
      <w:r>
        <w:rPr>
          <w:color w:val="E8BF6A"/>
        </w:rPr>
        <w:t>dependency</w:t>
      </w:r>
      <w:r>
        <w:rPr>
          <w:color w:val="359FF4"/>
        </w:rPr>
        <w:t>&gt;</w:t>
      </w:r>
    </w:p>
    <w:p w14:paraId="00B83363" w14:textId="391BAEBE" w:rsidR="003E4B10" w:rsidRDefault="003E4B10" w:rsidP="003E4B10"/>
    <w:p w14:paraId="760B80B1" w14:textId="39C1529F" w:rsidR="00C5781A" w:rsidRDefault="00E7534D" w:rsidP="00E7534D">
      <w:pPr>
        <w:pStyle w:val="Ttulo2"/>
      </w:pPr>
      <w:r>
        <w:lastRenderedPageBreak/>
        <w:t>Criando a Annotation @Entity</w:t>
      </w:r>
    </w:p>
    <w:p w14:paraId="488B78F3" w14:textId="16A0E869" w:rsidR="00E7534D" w:rsidRDefault="00E7534D" w:rsidP="003E4B10">
      <w:r>
        <w:t>Quando cria uma entidade, o primeiro passo é criar a anotação mostrando que se trata de uma entidade</w:t>
      </w:r>
    </w:p>
    <w:p w14:paraId="3600B260" w14:textId="38990466" w:rsidR="00E7534D" w:rsidRDefault="00E7534D" w:rsidP="003E4B10">
      <w:r>
        <w:t xml:space="preserve">E com isso, ele pede um ID que </w:t>
      </w:r>
      <w:proofErr w:type="spellStart"/>
      <w:r>
        <w:t>sera</w:t>
      </w:r>
      <w:proofErr w:type="spellEnd"/>
      <w:r>
        <w:t xml:space="preserve"> a chave primaria da classe (COISA DE BANCO DE DADOS)</w:t>
      </w:r>
    </w:p>
    <w:p w14:paraId="614A8AFA" w14:textId="5A62D291" w:rsidR="00E7534D" w:rsidRPr="003E4B10" w:rsidRDefault="00E7534D" w:rsidP="003E4B10">
      <w:r w:rsidRPr="00E7534D">
        <w:drawing>
          <wp:inline distT="0" distB="0" distL="0" distR="0" wp14:anchorId="1C34E855" wp14:editId="6B88FAE8">
            <wp:extent cx="1810805" cy="962787"/>
            <wp:effectExtent l="0" t="0" r="0" b="0"/>
            <wp:docPr id="2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4180" cy="9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736" w14:textId="010E7F7C" w:rsidR="00EF2034" w:rsidRDefault="00EF2034" w:rsidP="00EF2034"/>
    <w:p w14:paraId="243D6C6C" w14:textId="190715AF" w:rsidR="00E7534D" w:rsidRDefault="00E7534D" w:rsidP="00E7534D">
      <w:pPr>
        <w:pStyle w:val="Ttulo2"/>
      </w:pPr>
      <w:r>
        <w:t>Configurações de Persistência no Banco em “</w:t>
      </w:r>
      <w:proofErr w:type="spellStart"/>
      <w:r>
        <w:t>Resources</w:t>
      </w:r>
      <w:proofErr w:type="spellEnd"/>
      <w:r>
        <w:t>”</w:t>
      </w:r>
    </w:p>
    <w:p w14:paraId="67596B54" w14:textId="30B98015" w:rsidR="00E7534D" w:rsidRDefault="00E7534D" w:rsidP="00EF2034">
      <w:r>
        <w:t>Mesmo fazendo isso ele apresenta erro quando “</w:t>
      </w:r>
      <w:proofErr w:type="spellStart"/>
      <w:r>
        <w:t>Run</w:t>
      </w:r>
      <w:proofErr w:type="spellEnd"/>
      <w:r>
        <w:t>” no projeto</w:t>
      </w:r>
    </w:p>
    <w:p w14:paraId="4FA462AC" w14:textId="61F6FBAA" w:rsidR="001949C4" w:rsidRDefault="00E7534D" w:rsidP="001949C4">
      <w:pPr>
        <w:ind w:firstLine="708"/>
      </w:pPr>
      <w:r>
        <w:t>Para isso em Recursos...</w:t>
      </w:r>
    </w:p>
    <w:p w14:paraId="5B2197E0" w14:textId="0FAAC826" w:rsidR="00EB6B7C" w:rsidRDefault="00EB6B7C" w:rsidP="00EB6B7C">
      <w:pPr>
        <w:pStyle w:val="Ttulo2"/>
      </w:pPr>
      <w:r>
        <w:t xml:space="preserve">Deu </w:t>
      </w:r>
      <w:proofErr w:type="spellStart"/>
      <w:r>
        <w:t>Erroooooo</w:t>
      </w:r>
      <w:proofErr w:type="spellEnd"/>
      <w:r>
        <w:t>, mas já resolvido</w:t>
      </w:r>
    </w:p>
    <w:p w14:paraId="34D85294" w14:textId="21608AA1" w:rsidR="001949C4" w:rsidRDefault="001949C4" w:rsidP="001949C4">
      <w:r>
        <w:t xml:space="preserve">Deu erro: </w:t>
      </w:r>
      <w:proofErr w:type="spellStart"/>
      <w:r w:rsidRPr="001949C4">
        <w:rPr>
          <w:b/>
          <w:bCs/>
          <w:i/>
          <w:iCs/>
        </w:rPr>
        <w:t>org.hibernate.tool.schema.spi.CommandAcceptanceException</w:t>
      </w:r>
      <w:proofErr w:type="spellEnd"/>
      <w:r w:rsidRPr="001949C4">
        <w:rPr>
          <w:b/>
          <w:bCs/>
          <w:i/>
          <w:iCs/>
        </w:rPr>
        <w:t xml:space="preserve">: </w:t>
      </w:r>
      <w:proofErr w:type="spellStart"/>
      <w:r w:rsidRPr="001949C4">
        <w:rPr>
          <w:b/>
          <w:bCs/>
          <w:i/>
          <w:iCs/>
        </w:rPr>
        <w:t>Error</w:t>
      </w:r>
      <w:proofErr w:type="spellEnd"/>
      <w:r w:rsidRPr="001949C4">
        <w:rPr>
          <w:b/>
          <w:bCs/>
          <w:i/>
          <w:iCs/>
        </w:rPr>
        <w:t xml:space="preserve"> </w:t>
      </w:r>
      <w:proofErr w:type="spellStart"/>
      <w:r w:rsidRPr="001949C4">
        <w:rPr>
          <w:b/>
          <w:bCs/>
          <w:i/>
          <w:iCs/>
        </w:rPr>
        <w:t>executing</w:t>
      </w:r>
      <w:proofErr w:type="spellEnd"/>
      <w:r w:rsidRPr="001949C4">
        <w:rPr>
          <w:b/>
          <w:bCs/>
          <w:i/>
          <w:iCs/>
        </w:rPr>
        <w:t xml:space="preserve"> DDL "</w:t>
      </w:r>
      <w:proofErr w:type="spellStart"/>
      <w:r w:rsidRPr="001949C4">
        <w:rPr>
          <w:b/>
          <w:bCs/>
          <w:i/>
          <w:iCs/>
        </w:rPr>
        <w:t>create</w:t>
      </w:r>
      <w:proofErr w:type="spellEnd"/>
      <w:r w:rsidRPr="001949C4">
        <w:rPr>
          <w:b/>
          <w:bCs/>
          <w:i/>
          <w:iCs/>
        </w:rPr>
        <w:t xml:space="preserve"> </w:t>
      </w:r>
      <w:proofErr w:type="spellStart"/>
      <w:r w:rsidRPr="001949C4">
        <w:rPr>
          <w:b/>
          <w:bCs/>
          <w:i/>
          <w:iCs/>
        </w:rPr>
        <w:t>table</w:t>
      </w:r>
      <w:proofErr w:type="spellEnd"/>
      <w:r w:rsidRPr="001949C4">
        <w:rPr>
          <w:b/>
          <w:bCs/>
          <w:i/>
          <w:iCs/>
        </w:rPr>
        <w:t xml:space="preserve"> [...]</w:t>
      </w:r>
    </w:p>
    <w:p w14:paraId="7BD1F570" w14:textId="4076BF19" w:rsidR="00E7534D" w:rsidRDefault="001949C4" w:rsidP="00EF2034">
      <w:r>
        <w:t xml:space="preserve">Descobrir mais p frente como arrumar, </w:t>
      </w:r>
      <w:r w:rsidRPr="001949C4">
        <w:rPr>
          <w:color w:val="0070C0"/>
        </w:rPr>
        <w:t xml:space="preserve">vai estar informado no </w:t>
      </w:r>
      <w:proofErr w:type="spellStart"/>
      <w:r w:rsidRPr="001949C4">
        <w:rPr>
          <w:color w:val="0070C0"/>
        </w:rPr>
        <w:t>Commit</w:t>
      </w:r>
      <w:proofErr w:type="spellEnd"/>
      <w:r w:rsidRPr="001949C4">
        <w:rPr>
          <w:color w:val="0070C0"/>
        </w:rPr>
        <w:t xml:space="preserve"> quando descobrir ( :/ )</w:t>
      </w:r>
    </w:p>
    <w:p w14:paraId="684FCFB7" w14:textId="77777777" w:rsidR="00EB6B7C" w:rsidRDefault="00EB6B7C" w:rsidP="00EF2034"/>
    <w:p w14:paraId="41473139" w14:textId="202C8DFC" w:rsidR="001949C4" w:rsidRDefault="001949C4" w:rsidP="00EF2034">
      <w:r w:rsidRPr="001949C4">
        <w:drawing>
          <wp:inline distT="0" distB="0" distL="0" distR="0" wp14:anchorId="7F30A682" wp14:editId="0575F11C">
            <wp:extent cx="4339215" cy="1585875"/>
            <wp:effectExtent l="0" t="0" r="0" b="0"/>
            <wp:docPr id="28" name="Imagem 2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jog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274" cy="15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C408" w14:textId="136615D0" w:rsidR="00EB6B7C" w:rsidRDefault="00EB6B7C" w:rsidP="00EF2034"/>
    <w:p w14:paraId="4E5F9B29" w14:textId="58E09125" w:rsidR="00EB6B7C" w:rsidRDefault="00EB6B7C" w:rsidP="00EF2034">
      <w:r>
        <w:t xml:space="preserve">Deu certo, testando conexão, incluindo alguns milhões de códigos, que não sei se alguns deles foram necessários, mas agora deu </w:t>
      </w:r>
      <w:proofErr w:type="spellStart"/>
      <w:r>
        <w:t>UHUUULsksksk</w:t>
      </w:r>
      <w:proofErr w:type="spellEnd"/>
    </w:p>
    <w:p w14:paraId="3A2D2756" w14:textId="748A70A6" w:rsidR="00EB6B7C" w:rsidRDefault="00EB6B7C" w:rsidP="00EF2034">
      <w:r w:rsidRPr="00EB6B7C">
        <w:drawing>
          <wp:inline distT="0" distB="0" distL="0" distR="0" wp14:anchorId="3282D39A" wp14:editId="363D9BB0">
            <wp:extent cx="5015812" cy="2005381"/>
            <wp:effectExtent l="0" t="0" r="0" b="0"/>
            <wp:docPr id="29" name="Imagem 2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ntendo 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836" cy="20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9A8" w14:textId="77777777" w:rsidR="00EB6B7C" w:rsidRDefault="00EB6B7C" w:rsidP="00EB6B7C">
      <w:pPr>
        <w:pStyle w:val="Pr-formataoHTML"/>
        <w:shd w:val="clear" w:color="auto" w:fill="131314"/>
        <w:rPr>
          <w:color w:val="EBEBEB"/>
        </w:rPr>
      </w:pPr>
      <w:r>
        <w:rPr>
          <w:color w:val="CC7832"/>
        </w:rPr>
        <w:lastRenderedPageBreak/>
        <w:t>spring.datasource.url</w:t>
      </w:r>
      <w:r>
        <w:rPr>
          <w:color w:val="808080"/>
        </w:rPr>
        <w:t>=</w:t>
      </w:r>
      <w:proofErr w:type="spellStart"/>
      <w:r>
        <w:rPr>
          <w:color w:val="54B33E"/>
        </w:rPr>
        <w:t>jdbc:postgresql</w:t>
      </w:r>
      <w:proofErr w:type="spellEnd"/>
      <w:r>
        <w:rPr>
          <w:color w:val="54B33E"/>
        </w:rPr>
        <w:t>://localhost:5432/parking</w:t>
      </w:r>
      <w:r>
        <w:rPr>
          <w:color w:val="54B33E"/>
        </w:rPr>
        <w:br/>
      </w:r>
      <w:proofErr w:type="spellStart"/>
      <w:r>
        <w:rPr>
          <w:color w:val="CC7832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postgres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54B33E"/>
        </w:rPr>
        <w:t>admin</w:t>
      </w:r>
      <w:r>
        <w:rPr>
          <w:color w:val="54B33E"/>
        </w:rPr>
        <w:br/>
      </w:r>
      <w:proofErr w:type="spellStart"/>
      <w:r>
        <w:rPr>
          <w:color w:val="CC7832"/>
        </w:rPr>
        <w:t>spring.jpa.show-sql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spring.jpa.hibernate.ddl</w:t>
      </w:r>
      <w:proofErr w:type="spellEnd"/>
      <w:r>
        <w:rPr>
          <w:color w:val="CC7832"/>
        </w:rPr>
        <w:t>-auto</w:t>
      </w:r>
      <w:r>
        <w:rPr>
          <w:color w:val="808080"/>
        </w:rPr>
        <w:t>=</w:t>
      </w:r>
      <w:proofErr w:type="spellStart"/>
      <w:r>
        <w:rPr>
          <w:color w:val="54B33E"/>
        </w:rPr>
        <w:t>create-drop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spring.jpa.properties.hibernate.jdbc.time_zone</w:t>
      </w:r>
      <w:proofErr w:type="spellEnd"/>
      <w:r>
        <w:rPr>
          <w:color w:val="808080"/>
        </w:rPr>
        <w:t>=</w:t>
      </w:r>
      <w:r>
        <w:rPr>
          <w:color w:val="54B33E"/>
        </w:rPr>
        <w:t>UTC</w:t>
      </w:r>
      <w:r>
        <w:rPr>
          <w:color w:val="54B33E"/>
        </w:rPr>
        <w:br/>
      </w:r>
      <w:proofErr w:type="spellStart"/>
      <w:r>
        <w:rPr>
          <w:color w:val="CC7832"/>
        </w:rPr>
        <w:t>spring.jpa.properties.hibernate.show_sql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spring.jpa.properties.hibernate.format_sql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spring.jpa.defer-datasource-initialization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r>
        <w:rPr>
          <w:color w:val="7EC3E6"/>
        </w:rPr>
        <w:t>#</w:t>
      </w:r>
    </w:p>
    <w:p w14:paraId="7E10759B" w14:textId="77777777" w:rsidR="00EB6B7C" w:rsidRDefault="00EB6B7C" w:rsidP="00EF2034"/>
    <w:p w14:paraId="2F8D4403" w14:textId="5713F8AE" w:rsidR="00EB6B7C" w:rsidRDefault="00EB6B7C" w:rsidP="00EF2034">
      <w:r>
        <w:t xml:space="preserve">O começo não se aplica ao projeto pois tem </w:t>
      </w:r>
      <w:proofErr w:type="gramStart"/>
      <w:r>
        <w:t>haver</w:t>
      </w:r>
      <w:proofErr w:type="gramEnd"/>
      <w:r>
        <w:t xml:space="preserve"> com o BD Azure</w:t>
      </w:r>
    </w:p>
    <w:p w14:paraId="70258142" w14:textId="77777777" w:rsidR="00EB6B7C" w:rsidRDefault="00EB6B7C" w:rsidP="00EF2034">
      <w:r>
        <w:tab/>
        <w:t xml:space="preserve">Mas em questão de linkar o JPA e DLL é isso... </w:t>
      </w:r>
    </w:p>
    <w:p w14:paraId="34380D25" w14:textId="0FDB8478" w:rsidR="00EB6B7C" w:rsidRDefault="00EB6B7C" w:rsidP="00EF2034">
      <w:hyperlink r:id="rId35" w:history="1">
        <w:r w:rsidRPr="00F446E3">
          <w:rPr>
            <w:rStyle w:val="Hyperlink"/>
          </w:rPr>
          <w:t>https://learn.microsoft.com/pt-br/azure/developer/java/spring-framework/configure-spring-data-jpa-with-azure-sql-server</w:t>
        </w:r>
      </w:hyperlink>
    </w:p>
    <w:p w14:paraId="50CFC2CA" w14:textId="0048B4E4" w:rsidR="00EB6B7C" w:rsidRDefault="00EB6B7C" w:rsidP="00EF2034"/>
    <w:p w14:paraId="00505138" w14:textId="7B96E5AB" w:rsidR="00EB6B7C" w:rsidRDefault="00EB6B7C" w:rsidP="00EB6B7C">
      <w:pPr>
        <w:pStyle w:val="Ttulo1"/>
      </w:pPr>
      <w:r>
        <w:t>Após implementação Banco, Preparando camadas para requisições no banco!</w:t>
      </w:r>
    </w:p>
    <w:p w14:paraId="66F5CBC7" w14:textId="0E8EB84D" w:rsidR="00EB6B7C" w:rsidRDefault="00EB6B7C" w:rsidP="00EB6B7C">
      <w:r>
        <w:t>Após feito todo o preparatório do banco</w:t>
      </w:r>
    </w:p>
    <w:p w14:paraId="144129AF" w14:textId="5F4E362A" w:rsidR="00EB6B7C" w:rsidRDefault="00EB6B7C" w:rsidP="00EB6B7C">
      <w:r>
        <w:tab/>
        <w:t>As requisições devem ser feitas através do banco e persistir nele</w:t>
      </w:r>
    </w:p>
    <w:p w14:paraId="5680E005" w14:textId="25022FF4" w:rsidR="00EB6B7C" w:rsidRDefault="00EB6B7C" w:rsidP="00EB6B7C">
      <w:r>
        <w:tab/>
      </w:r>
      <w:r>
        <w:tab/>
        <w:t>Para isso, Implementar o Service com JPA e o Repositório finalmente começa a funcionar</w:t>
      </w:r>
    </w:p>
    <w:p w14:paraId="1A18342B" w14:textId="77777777" w:rsidR="00460966" w:rsidRPr="00EB6B7C" w:rsidRDefault="00460966" w:rsidP="00460966">
      <w:pPr>
        <w:pStyle w:val="Ttulo2"/>
      </w:pPr>
      <w:r>
        <w:t>Repositório finalmente começa a funcionar</w:t>
      </w:r>
    </w:p>
    <w:p w14:paraId="218698E9" w14:textId="722D68E9" w:rsidR="00460966" w:rsidRPr="00460966" w:rsidRDefault="00460966" w:rsidP="00460966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@Repository</w:t>
      </w:r>
      <w:r>
        <w:rPr>
          <w:color w:val="A9B837"/>
        </w:rPr>
        <w:br/>
      </w:r>
      <w:r>
        <w:rPr>
          <w:color w:val="ED864A"/>
        </w:rPr>
        <w:t xml:space="preserve">public interface </w:t>
      </w:r>
      <w:proofErr w:type="spellStart"/>
      <w:r>
        <w:rPr>
          <w:color w:val="FFFFFF"/>
        </w:rPr>
        <w:t>ParkingRepository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extends </w:t>
      </w:r>
      <w:proofErr w:type="spellStart"/>
      <w:r>
        <w:rPr>
          <w:color w:val="FFFFFF"/>
        </w:rPr>
        <w:t>JpaRepository</w:t>
      </w:r>
      <w:proofErr w:type="spellEnd"/>
      <w:r>
        <w:rPr>
          <w:color w:val="E8BA36"/>
        </w:rPr>
        <w:t>&lt;</w:t>
      </w:r>
      <w:r>
        <w:rPr>
          <w:color w:val="FFFFFF"/>
        </w:rPr>
        <w:t>Parking</w:t>
      </w:r>
      <w:r>
        <w:rPr>
          <w:b/>
          <w:bCs/>
          <w:color w:val="ED864A"/>
        </w:rPr>
        <w:t xml:space="preserve">, </w:t>
      </w:r>
      <w:r>
        <w:rPr>
          <w:color w:val="FFFFFF"/>
        </w:rPr>
        <w:t>String</w:t>
      </w:r>
      <w:r>
        <w:rPr>
          <w:color w:val="E8BA36"/>
        </w:rPr>
        <w:t>&gt; { }</w:t>
      </w:r>
    </w:p>
    <w:p w14:paraId="57CF0DE5" w14:textId="77777777" w:rsidR="00460966" w:rsidRPr="00460966" w:rsidRDefault="00460966" w:rsidP="00460966"/>
    <w:p w14:paraId="3B3B0520" w14:textId="3D54FEA1" w:rsidR="00EB6B7C" w:rsidRDefault="00EB6B7C" w:rsidP="00EB6B7C">
      <w:pPr>
        <w:pStyle w:val="Ttulo2"/>
      </w:pPr>
      <w:r>
        <w:t>Implementar o Service com JPA</w:t>
      </w:r>
    </w:p>
    <w:p w14:paraId="00B94AAC" w14:textId="2573862A" w:rsidR="00460966" w:rsidRDefault="00460966" w:rsidP="00460966">
      <w:r>
        <w:t>Após criado, vamos parar de utilizar a classe Map para as requisições</w:t>
      </w:r>
    </w:p>
    <w:p w14:paraId="5BEEC469" w14:textId="36930676" w:rsidR="00460966" w:rsidRDefault="00460966" w:rsidP="00460966">
      <w:r>
        <w:tab/>
        <w:t xml:space="preserve">Dessa forma utilizar da classe, ou melhor, </w:t>
      </w:r>
      <w:r w:rsidRPr="00460966">
        <w:rPr>
          <w:b/>
          <w:bCs/>
          <w:u w:val="single"/>
        </w:rPr>
        <w:t xml:space="preserve">interface </w:t>
      </w:r>
      <w:proofErr w:type="spellStart"/>
      <w:r w:rsidRPr="00460966">
        <w:rPr>
          <w:b/>
          <w:bCs/>
          <w:u w:val="single"/>
        </w:rPr>
        <w:t>Repository</w:t>
      </w:r>
      <w:proofErr w:type="spellEnd"/>
    </w:p>
    <w:p w14:paraId="416B9EBB" w14:textId="4500B22C" w:rsidR="00460966" w:rsidRPr="00460966" w:rsidRDefault="00460966" w:rsidP="00460966">
      <w:r>
        <w:t>(</w:t>
      </w:r>
      <w:r w:rsidRPr="00460966">
        <w:rPr>
          <w:i/>
          <w:iCs/>
          <w:color w:val="0070C0"/>
          <w:sz w:val="18"/>
          <w:szCs w:val="18"/>
        </w:rPr>
        <w:t>LOGO AGR QUE COMECEI A APRENDER SOBRE @AUTOWIRED ELE NÃO É MAIS UMA BOA PRÁTICA</w:t>
      </w:r>
      <w:r>
        <w:rPr>
          <w:i/>
          <w:iCs/>
          <w:color w:val="0070C0"/>
          <w:sz w:val="18"/>
          <w:szCs w:val="18"/>
        </w:rPr>
        <w:t xml:space="preserve"> ~</w:t>
      </w:r>
      <w:proofErr w:type="spellStart"/>
      <w:r>
        <w:rPr>
          <w:i/>
          <w:iCs/>
          <w:color w:val="0070C0"/>
          <w:sz w:val="18"/>
          <w:szCs w:val="18"/>
        </w:rPr>
        <w:t>Stonks</w:t>
      </w:r>
      <w:proofErr w:type="spellEnd"/>
      <w:r>
        <w:t>)</w:t>
      </w:r>
    </w:p>
    <w:p w14:paraId="4BC55687" w14:textId="74EF0E1A" w:rsidR="00331B8F" w:rsidRDefault="00914425" w:rsidP="00EB6B7C">
      <w:r>
        <w:t xml:space="preserve">Então... </w:t>
      </w:r>
      <w:proofErr w:type="spellStart"/>
      <w:r>
        <w:t>private</w:t>
      </w:r>
      <w:proofErr w:type="spellEnd"/>
      <w:r>
        <w:t xml:space="preserve"> final</w:t>
      </w:r>
      <w:r w:rsidR="00331B8F">
        <w:t xml:space="preserve"> </w:t>
      </w:r>
      <w:proofErr w:type="spellStart"/>
      <w:r w:rsidR="00331B8F" w:rsidRPr="00331B8F">
        <w:t>ParkingRepository</w:t>
      </w:r>
      <w:proofErr w:type="spellEnd"/>
      <w:r w:rsidR="00331B8F" w:rsidRPr="00331B8F">
        <w:t xml:space="preserve"> </w:t>
      </w:r>
      <w:proofErr w:type="spellStart"/>
      <w:r w:rsidR="00331B8F" w:rsidRPr="00331B8F">
        <w:t>parkingRepo</w:t>
      </w:r>
      <w:proofErr w:type="spellEnd"/>
      <w:r w:rsidR="00331B8F" w:rsidRPr="00331B8F">
        <w:t>;</w:t>
      </w:r>
    </w:p>
    <w:p w14:paraId="11FCF9A1" w14:textId="7120DB09" w:rsidR="00331B8F" w:rsidRDefault="00331B8F" w:rsidP="00EB6B7C">
      <w:r>
        <w:tab/>
        <w:t>E criar seu construtor</w:t>
      </w:r>
    </w:p>
    <w:p w14:paraId="147FD179" w14:textId="7D821FB6" w:rsidR="00331B8F" w:rsidRDefault="00331B8F" w:rsidP="00EB6B7C"/>
    <w:p w14:paraId="04078248" w14:textId="72DA29C1" w:rsidR="00331B8F" w:rsidRDefault="00331B8F" w:rsidP="00EB6B7C">
      <w:r>
        <w:t xml:space="preserve">Implementar ele em vez do </w:t>
      </w:r>
      <w:proofErr w:type="spellStart"/>
      <w:r>
        <w:t>map</w:t>
      </w:r>
      <w:proofErr w:type="spellEnd"/>
      <w:r>
        <w:t>, dessa forma</w:t>
      </w:r>
    </w:p>
    <w:p w14:paraId="3680CE9E" w14:textId="43E9F582" w:rsidR="00331B8F" w:rsidRDefault="00331B8F" w:rsidP="00EB6B7C"/>
    <w:p w14:paraId="017C497B" w14:textId="2760F8DC" w:rsidR="00331B8F" w:rsidRDefault="00331B8F" w:rsidP="00EB6B7C">
      <w:r w:rsidRPr="00331B8F">
        <w:lastRenderedPageBreak/>
        <w:drawing>
          <wp:inline distT="0" distB="0" distL="0" distR="0" wp14:anchorId="3071D8C7" wp14:editId="601F2F28">
            <wp:extent cx="5400040" cy="3658870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D5E8" w14:textId="29C24643" w:rsidR="00331B8F" w:rsidRDefault="00331B8F" w:rsidP="00EB6B7C">
      <w:r>
        <w:t xml:space="preserve">Como a interface </w:t>
      </w:r>
      <w:proofErr w:type="spellStart"/>
      <w:r>
        <w:t>extende</w:t>
      </w:r>
      <w:proofErr w:type="spellEnd"/>
      <w:r>
        <w:t xml:space="preserve"> do JPA </w:t>
      </w:r>
      <w:proofErr w:type="spellStart"/>
      <w:r>
        <w:t>Repository</w:t>
      </w:r>
      <w:proofErr w:type="spellEnd"/>
      <w:r>
        <w:t xml:space="preserve">, </w:t>
      </w:r>
    </w:p>
    <w:p w14:paraId="5671B557" w14:textId="77777777" w:rsidR="00331B8F" w:rsidRDefault="00331B8F" w:rsidP="00EB6B7C">
      <w:r>
        <w:tab/>
        <w:t xml:space="preserve">O JPA já tem os métodos simples de um </w:t>
      </w:r>
      <w:proofErr w:type="spellStart"/>
      <w:r>
        <w:t>crud</w:t>
      </w:r>
      <w:proofErr w:type="spellEnd"/>
      <w:r>
        <w:t xml:space="preserve">, </w:t>
      </w:r>
    </w:p>
    <w:p w14:paraId="557B455B" w14:textId="75209EC1" w:rsidR="00331B8F" w:rsidRPr="00EB6B7C" w:rsidRDefault="00331B8F" w:rsidP="00331B8F">
      <w:pPr>
        <w:ind w:left="708" w:firstLine="708"/>
      </w:pPr>
      <w:r>
        <w:t>Dessa forma ele pode ser bem compactado</w:t>
      </w:r>
    </w:p>
    <w:sectPr w:rsidR="00331B8F" w:rsidRPr="00EB6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5F1"/>
    <w:multiLevelType w:val="hybridMultilevel"/>
    <w:tmpl w:val="CC185950"/>
    <w:lvl w:ilvl="0" w:tplc="85B03E06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85784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63E9"/>
    <w:rsid w:val="00000085"/>
    <w:rsid w:val="00033023"/>
    <w:rsid w:val="000A03C4"/>
    <w:rsid w:val="000A0AC0"/>
    <w:rsid w:val="000F7B82"/>
    <w:rsid w:val="001364A4"/>
    <w:rsid w:val="001949C4"/>
    <w:rsid w:val="00226A77"/>
    <w:rsid w:val="00267F27"/>
    <w:rsid w:val="00274CD9"/>
    <w:rsid w:val="003163E9"/>
    <w:rsid w:val="00331B8F"/>
    <w:rsid w:val="003D14E6"/>
    <w:rsid w:val="003E4B10"/>
    <w:rsid w:val="00405B29"/>
    <w:rsid w:val="00417CC2"/>
    <w:rsid w:val="00460966"/>
    <w:rsid w:val="00502230"/>
    <w:rsid w:val="00504A2D"/>
    <w:rsid w:val="00515BF7"/>
    <w:rsid w:val="005E53FD"/>
    <w:rsid w:val="00622AFD"/>
    <w:rsid w:val="00651434"/>
    <w:rsid w:val="00652FBB"/>
    <w:rsid w:val="00667DFA"/>
    <w:rsid w:val="00681CDC"/>
    <w:rsid w:val="00683921"/>
    <w:rsid w:val="007E0538"/>
    <w:rsid w:val="00826B34"/>
    <w:rsid w:val="00880C96"/>
    <w:rsid w:val="00914425"/>
    <w:rsid w:val="009554B2"/>
    <w:rsid w:val="009560FE"/>
    <w:rsid w:val="00962294"/>
    <w:rsid w:val="009843FD"/>
    <w:rsid w:val="00A27F43"/>
    <w:rsid w:val="00A92F4C"/>
    <w:rsid w:val="00AD4EE6"/>
    <w:rsid w:val="00B501ED"/>
    <w:rsid w:val="00BA3AA0"/>
    <w:rsid w:val="00BD702F"/>
    <w:rsid w:val="00C5781A"/>
    <w:rsid w:val="00C72762"/>
    <w:rsid w:val="00C72778"/>
    <w:rsid w:val="00C96202"/>
    <w:rsid w:val="00CB5FEE"/>
    <w:rsid w:val="00CB7E5B"/>
    <w:rsid w:val="00CD0147"/>
    <w:rsid w:val="00CF29F7"/>
    <w:rsid w:val="00D432FC"/>
    <w:rsid w:val="00D505FF"/>
    <w:rsid w:val="00E17FEA"/>
    <w:rsid w:val="00E279FE"/>
    <w:rsid w:val="00E40CF5"/>
    <w:rsid w:val="00E7534D"/>
    <w:rsid w:val="00E91E21"/>
    <w:rsid w:val="00EB6B7C"/>
    <w:rsid w:val="00EF2034"/>
    <w:rsid w:val="00EF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6FFA"/>
  <w15:docId w15:val="{685368A9-7F2F-4B6A-8D1D-7450AA3C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6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43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43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6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C96202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96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00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008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843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43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Fontepargpadro"/>
    <w:uiPriority w:val="99"/>
    <w:unhideWhenUsed/>
    <w:rsid w:val="00502230"/>
    <w:rPr>
      <w:color w:val="0000FF"/>
      <w:u w:val="single"/>
    </w:rPr>
  </w:style>
  <w:style w:type="paragraph" w:styleId="SemEspaamento">
    <w:name w:val="No Spacing"/>
    <w:uiPriority w:val="1"/>
    <w:qFormat/>
    <w:rsid w:val="009560FE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E7534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7534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7534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534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E7534D"/>
    <w:pPr>
      <w:spacing w:after="100"/>
      <w:ind w:left="660"/>
    </w:pPr>
  </w:style>
  <w:style w:type="character" w:styleId="HiperlinkVisitado">
    <w:name w:val="FollowedHyperlink"/>
    <w:basedOn w:val="Fontepargpadro"/>
    <w:uiPriority w:val="99"/>
    <w:semiHidden/>
    <w:unhideWhenUsed/>
    <w:rsid w:val="00EB6B7C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6B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parking/cd549965%20abbd%2049ff%20b68a%206a468b313aad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earn.microsoft.com/pt-br/azure/developer/java/spring-framework/configure-spring-data-jpa-with-azure-sql-server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07C8-3B55-4389-BDD7-7C92E766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5005</TotalTime>
  <Pages>16</Pages>
  <Words>2623</Words>
  <Characters>14168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FELIPE CASTRO DOS SANTOS</dc:creator>
  <cp:keywords/>
  <dc:description/>
  <cp:lastModifiedBy>ANDRE FELIPE CASTRO DOS SANTOS</cp:lastModifiedBy>
  <cp:revision>11</cp:revision>
  <dcterms:created xsi:type="dcterms:W3CDTF">2022-11-25T22:09:00Z</dcterms:created>
  <dcterms:modified xsi:type="dcterms:W3CDTF">2022-12-01T01:35:00Z</dcterms:modified>
</cp:coreProperties>
</file>