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3479" w14:textId="71620E76" w:rsidR="00DC4A2E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 guía para entrega de Sprint 1</w:t>
      </w:r>
    </w:p>
    <w:p w14:paraId="7626BE0E" w14:textId="77777777" w:rsidR="0013536F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7A29F51E" w14:textId="608098E0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Solo es un documento guía</w:t>
      </w:r>
      <w:r w:rsidR="009F5B01">
        <w:rPr>
          <w:rFonts w:ascii="Times New Roman" w:hAnsi="Times New Roman" w:cs="Times New Roman"/>
          <w:lang w:val="es-MX"/>
        </w:rPr>
        <w:t xml:space="preserve">, debería ir con logos de la </w:t>
      </w:r>
      <w:proofErr w:type="spellStart"/>
      <w:r w:rsidR="009F5B01">
        <w:rPr>
          <w:rFonts w:ascii="Times New Roman" w:hAnsi="Times New Roman" w:cs="Times New Roman"/>
          <w:lang w:val="es-MX"/>
        </w:rPr>
        <w:t>Unab</w:t>
      </w:r>
      <w:proofErr w:type="spellEnd"/>
      <w:r w:rsidR="009F5B01">
        <w:rPr>
          <w:rFonts w:ascii="Times New Roman" w:hAnsi="Times New Roman" w:cs="Times New Roman"/>
          <w:lang w:val="es-MX"/>
        </w:rPr>
        <w:t xml:space="preserve"> y el proyecto MINTIC</w:t>
      </w:r>
      <w:r w:rsidRPr="00797695">
        <w:rPr>
          <w:rFonts w:ascii="Times New Roman" w:hAnsi="Times New Roman" w:cs="Times New Roman"/>
          <w:lang w:val="es-MX"/>
        </w:rPr>
        <w:t xml:space="preserve">, las mejoras de forma </w:t>
      </w:r>
      <w:r w:rsidR="009F5B01">
        <w:rPr>
          <w:rFonts w:ascii="Times New Roman" w:hAnsi="Times New Roman" w:cs="Times New Roman"/>
          <w:lang w:val="es-MX"/>
        </w:rPr>
        <w:t>y presentación s</w:t>
      </w:r>
      <w:r w:rsidRPr="00797695">
        <w:rPr>
          <w:rFonts w:ascii="Times New Roman" w:hAnsi="Times New Roman" w:cs="Times New Roman"/>
          <w:lang w:val="es-MX"/>
        </w:rPr>
        <w:t>on hechas por ustedes como parte de su trabajo colaborativo y creatividad.</w:t>
      </w:r>
    </w:p>
    <w:p w14:paraId="03093F48" w14:textId="228E1EC4" w:rsidR="0013536F" w:rsidRPr="009F5B01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Este es lo más sobrio y rústico con la intencionalidad que ustedes sean quienes coloquen los elementos de forma que requieran y si desean aumentar los elementos de fondo, es decir, más 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producto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increment</w:t>
      </w:r>
      <w:proofErr w:type="spellEnd"/>
      <w:r w:rsidR="009F5B01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9F5B01" w:rsidRPr="009F5B01">
        <w:rPr>
          <w:rFonts w:ascii="Times New Roman" w:hAnsi="Times New Roman" w:cs="Times New Roman"/>
          <w:lang w:val="es-MX"/>
        </w:rPr>
        <w:t>lo pueden hacer.</w:t>
      </w:r>
    </w:p>
    <w:p w14:paraId="4EECA0C4" w14:textId="68E6C92F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Debe ir una página de presentación inicial con los nombres de todos que son el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Development</w:t>
      </w:r>
      <w:proofErr w:type="spellEnd"/>
      <w:r w:rsidRPr="0079769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Team</w:t>
      </w:r>
      <w:proofErr w:type="spellEnd"/>
      <w:r w:rsidRPr="00797695">
        <w:rPr>
          <w:rFonts w:ascii="Times New Roman" w:hAnsi="Times New Roman" w:cs="Times New Roman"/>
          <w:lang w:val="es-MX"/>
        </w:rPr>
        <w:t xml:space="preserve"> y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 del Scrum Master.</w:t>
      </w:r>
    </w:p>
    <w:p w14:paraId="78C0F60C" w14:textId="653A6580" w:rsidR="0013536F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Se identifica en la página principal el número del grupo</w:t>
      </w:r>
      <w:r w:rsidR="009F5B01">
        <w:rPr>
          <w:rFonts w:ascii="Times New Roman" w:hAnsi="Times New Roman" w:cs="Times New Roman"/>
          <w:lang w:val="es-MX"/>
        </w:rPr>
        <w:t xml:space="preserve">, </w:t>
      </w:r>
      <w:r w:rsidRPr="00797695">
        <w:rPr>
          <w:rFonts w:ascii="Times New Roman" w:hAnsi="Times New Roman" w:cs="Times New Roman"/>
          <w:lang w:val="es-MX"/>
        </w:rPr>
        <w:t>ejemplo: G8</w:t>
      </w:r>
    </w:p>
    <w:p w14:paraId="12DF4D05" w14:textId="77777777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2E871488" w14:textId="1688C714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 que se sube como evidencia del Sprint 1.</w:t>
      </w:r>
    </w:p>
    <w:p w14:paraId="0F2B66AC" w14:textId="184A1965" w:rsidR="0029113A" w:rsidRPr="009F5B01" w:rsidRDefault="0029113A" w:rsidP="0029113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entregar el trabajo colaborativo únicamente el </w:t>
      </w:r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>Scrum Master</w:t>
      </w:r>
      <w:r>
        <w:rPr>
          <w:rFonts w:ascii="Times New Roman" w:hAnsi="Times New Roman" w:cs="Times New Roman"/>
          <w:lang w:val="es-MX"/>
        </w:rPr>
        <w:t xml:space="preserve"> o en su defecto por situaciones especiales, algún tripulan del equipo.</w:t>
      </w:r>
    </w:p>
    <w:p w14:paraId="0F0E8FFB" w14:textId="77777777" w:rsidR="0029113A" w:rsidRDefault="0029113A" w:rsidP="0029113A">
      <w:pPr>
        <w:rPr>
          <w:rFonts w:ascii="Times New Roman" w:hAnsi="Times New Roman" w:cs="Times New Roman"/>
          <w:lang w:val="es-MX"/>
        </w:rPr>
      </w:pPr>
      <w:r w:rsidRPr="00060DF4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e entrega, un archivo comprimido llamado</w:t>
      </w:r>
      <w:r w:rsidRPr="00060DF4">
        <w:rPr>
          <w:rFonts w:ascii="Times New Roman" w:hAnsi="Times New Roman" w:cs="Times New Roman"/>
          <w:b/>
          <w:bCs/>
          <w:lang w:val="es-MX"/>
        </w:rPr>
        <w:t xml:space="preserve"> grupo_Sprint1</w:t>
      </w:r>
      <w:r>
        <w:rPr>
          <w:rFonts w:ascii="Times New Roman" w:hAnsi="Times New Roman" w:cs="Times New Roman"/>
          <w:lang w:val="es-MX"/>
        </w:rPr>
        <w:t>, por ejemplo: G8_Sprint 1, con los siguientes ficheros:</w:t>
      </w:r>
    </w:p>
    <w:p w14:paraId="3CB64C34" w14:textId="77777777" w:rsidR="0029113A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documento </w:t>
      </w:r>
      <w:r w:rsidRPr="0029113A">
        <w:rPr>
          <w:rFonts w:ascii="Times New Roman" w:hAnsi="Times New Roman" w:cs="Times New Roman"/>
          <w:i/>
          <w:iCs/>
          <w:lang w:val="es-MX"/>
        </w:rPr>
        <w:t>“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Sprint 1</w:t>
      </w:r>
      <w:r w:rsidRPr="0029113A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rFonts w:ascii="Times New Roman" w:hAnsi="Times New Roman" w:cs="Times New Roman"/>
          <w:lang w:val="es-MX"/>
        </w:rPr>
        <w:t xml:space="preserve"> con toda la información referente al Sprint 1.</w:t>
      </w:r>
    </w:p>
    <w:p w14:paraId="38962D53" w14:textId="00C10204" w:rsidR="0029113A" w:rsidRPr="00060DF4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anexan los archivos relacionados con cada 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“Nombre de la Historia de Usuario”</w:t>
      </w:r>
      <w:r>
        <w:rPr>
          <w:rFonts w:ascii="Times New Roman" w:hAnsi="Times New Roman" w:cs="Times New Roman"/>
          <w:lang w:val="es-MX"/>
        </w:rPr>
        <w:t xml:space="preserve"> (como figura en la tabla del Sprint 1). P</w:t>
      </w:r>
      <w:r w:rsidRPr="00060DF4">
        <w:rPr>
          <w:rFonts w:ascii="Times New Roman" w:hAnsi="Times New Roman" w:cs="Times New Roman"/>
          <w:lang w:val="es-MX"/>
        </w:rPr>
        <w:t xml:space="preserve">or ejemplo: </w:t>
      </w:r>
      <w:r w:rsidRPr="00060DF4">
        <w:rPr>
          <w:rFonts w:ascii="Times New Roman" w:hAnsi="Times New Roman" w:cs="Times New Roman"/>
          <w:i/>
          <w:iCs/>
          <w:lang w:val="es-MX"/>
        </w:rPr>
        <w:t xml:space="preserve">Diagrama </w:t>
      </w:r>
      <w:proofErr w:type="spellStart"/>
      <w:r w:rsidRPr="00060DF4">
        <w:rPr>
          <w:rFonts w:ascii="Times New Roman" w:hAnsi="Times New Roman" w:cs="Times New Roman"/>
          <w:i/>
          <w:iCs/>
          <w:lang w:val="es-MX"/>
        </w:rPr>
        <w:t>Navegacional.drawio</w:t>
      </w:r>
      <w:proofErr w:type="spellEnd"/>
    </w:p>
    <w:p w14:paraId="0C54DBF6" w14:textId="77777777" w:rsidR="0029113A" w:rsidRPr="00797695" w:rsidRDefault="0029113A">
      <w:pPr>
        <w:rPr>
          <w:rFonts w:ascii="Times New Roman" w:hAnsi="Times New Roman" w:cs="Times New Roman"/>
          <w:lang w:val="es-MX"/>
        </w:rPr>
      </w:pPr>
    </w:p>
    <w:p w14:paraId="5BC50744" w14:textId="77777777" w:rsidR="0013536F" w:rsidRPr="00797695" w:rsidRDefault="0013536F">
      <w:pPr>
        <w:rPr>
          <w:rFonts w:ascii="Times New Roman" w:hAnsi="Times New Roman" w:cs="Times New Roman"/>
          <w:b/>
          <w:bCs/>
          <w:lang w:val="es-MX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br w:type="page"/>
      </w:r>
    </w:p>
    <w:p w14:paraId="44DE258F" w14:textId="2B8B878C" w:rsidR="001E7010" w:rsidRPr="00797695" w:rsidRDefault="0013536F" w:rsidP="0013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Sprint</w:t>
      </w:r>
      <w:r w:rsidR="000A7564" w:rsidRPr="00797695">
        <w:rPr>
          <w:rFonts w:ascii="Times New Roman" w:hAnsi="Times New Roman" w:cs="Times New Roman"/>
          <w:b/>
          <w:bCs/>
          <w:i/>
          <w:iCs/>
          <w:lang w:val="en-US"/>
        </w:rPr>
        <w:t xml:space="preserve"> Planning</w:t>
      </w:r>
    </w:p>
    <w:p w14:paraId="65D4F60D" w14:textId="44551B70" w:rsidR="006642E4" w:rsidRPr="00797695" w:rsidRDefault="006642E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3536F" w:rsidRPr="00797695">
        <w:rPr>
          <w:rFonts w:ascii="Times New Roman" w:hAnsi="Times New Roman" w:cs="Times New Roman"/>
          <w:lang w:val="en-US"/>
        </w:rPr>
        <w:t>12/09/21</w:t>
      </w:r>
    </w:p>
    <w:p w14:paraId="37E9D00C" w14:textId="0B377A8E" w:rsidR="006642E4" w:rsidRDefault="006642E4">
      <w:p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97695">
        <w:rPr>
          <w:rFonts w:ascii="Times New Roman" w:hAnsi="Times New Roman" w:cs="Times New Roman"/>
          <w:lang w:val="en-US"/>
        </w:rPr>
        <w:t>4:00 pm a 6:00 pm</w:t>
      </w:r>
    </w:p>
    <w:p w14:paraId="6A655407" w14:textId="57985206" w:rsidR="00797695" w:rsidRDefault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44E40604" w14:textId="665BAE8B" w:rsidR="00797695" w:rsidRPr="00797695" w:rsidRDefault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0762D9A3" w14:textId="77777777" w:rsidR="0013536F" w:rsidRPr="00797695" w:rsidRDefault="0013536F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7FBAB53E" w14:textId="3642AC59" w:rsidR="006642E4" w:rsidRPr="00797695" w:rsidRDefault="0013536F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Master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17B93B4E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3824F0B5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7C3333A1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5350AC8F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58F8DA91" w14:textId="77777777" w:rsidR="009F49F2" w:rsidRPr="009F49F2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5DE5C6BD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lang w:val="en-US"/>
        </w:rPr>
        <w:t>Xx</w:t>
      </w:r>
    </w:p>
    <w:p w14:paraId="34C1CF83" w14:textId="62AECEF4" w:rsidR="000A7564" w:rsidRPr="00797695" w:rsidRDefault="000A7564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Descripcion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 xml:space="preserve"> de proyecto.</w:t>
      </w:r>
      <w:r w:rsidR="004E358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4E3582" w:rsidRPr="004E3582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Johan</w:t>
      </w:r>
    </w:p>
    <w:p w14:paraId="395318D8" w14:textId="0565DADE" w:rsidR="000A7564" w:rsidRPr="00797695" w:rsidRDefault="0013536F" w:rsidP="00797695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t>Les comparto la información de mi proyecto, nadie puede tener un proyecto repetido, ni hacer plagio de mi proyecto.</w:t>
      </w:r>
    </w:p>
    <w:p w14:paraId="632E3768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La institución educativa siglo XXI que tiene como finalidad apoyar los procesos de formación académica a los estudiantes que lo requieran, necesita implementar un sistema de información que tiene como objetivo fundamental automatizar el proceso de inscripciones de profesores y estudiantes a un sistema de control educativo, donde a cada estudiante se le asigna un único profesor y el profesor puede apoyar los procesos académicos de muchos 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estudiantes. El Auxiliar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 necesita tener una aplicación informática para gestionar la información de cada estudiante, De igual forma, poder ver los datos de un estudiante en particular.</w:t>
      </w:r>
    </w:p>
    <w:p w14:paraId="401CC20B" w14:textId="77777777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F107B53" w14:textId="392E4BBF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De cada estudiante requiere la siguiente información:</w:t>
      </w:r>
    </w:p>
    <w:p w14:paraId="36582A98" w14:textId="2C3ED57F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primer nombre, segundo nombre, primer apellido, segundo apellido, dirección, teléfono y barrio donde reside, año en que se matricula en la institución para recibir los servicios.</w:t>
      </w:r>
    </w:p>
    <w:p w14:paraId="01912B14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6F66E467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De cada profesor requiere la siguiente información:</w:t>
      </w:r>
    </w:p>
    <w:p w14:paraId="595545CB" w14:textId="0500B683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primer nombre, segundo nombre, primer apellido, segundo apellido, el nombre del mayor título académico que posee, el año de nacimiento, el teléfono y barrio donde reside.</w:t>
      </w:r>
    </w:p>
    <w:p w14:paraId="076674DE" w14:textId="77777777" w:rsidR="00A4253F" w:rsidRPr="00797695" w:rsidRDefault="00A4253F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376358AF" w14:textId="2C8E4768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Se necesita gestionar los estudiantes, donde se pueda: agregar sus datos personales a través de un formulario. También se pueda modificar, cambiar el estado del estudiante, ver la información de todos los estudiantes matriculados y ver la información de un estudiante en particular.</w:t>
      </w:r>
    </w:p>
    <w:p w14:paraId="69563BBE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94E068A" w14:textId="7970DC84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Se requiere gestionar los docentes, donde se pueda agregar sus datos personales a través de un formulario. También se pueda modificar, cambiar el estado del </w:t>
      </w:r>
      <w:r w:rsidRPr="009F49F2">
        <w:rPr>
          <w:rFonts w:ascii="Times New Roman" w:eastAsia="Times New Roman" w:hAnsi="Times New Roman" w:cs="Times New Roman"/>
          <w:lang w:eastAsia="es-CO"/>
        </w:rPr>
        <w:t xml:space="preserve">docente, ver la información de todos los docentes que laboran en la empresa y ver la información de un </w:t>
      </w:r>
      <w:r w:rsidR="009F49F2" w:rsidRPr="009F49F2">
        <w:rPr>
          <w:rFonts w:ascii="Times New Roman" w:eastAsia="Times New Roman" w:hAnsi="Times New Roman" w:cs="Times New Roman"/>
          <w:lang w:eastAsia="es-CO"/>
        </w:rPr>
        <w:t>docente</w:t>
      </w:r>
      <w:r w:rsidRPr="009F49F2">
        <w:rPr>
          <w:rFonts w:ascii="Times New Roman" w:eastAsia="Times New Roman" w:hAnsi="Times New Roman" w:cs="Times New Roman"/>
          <w:lang w:eastAsia="es-CO"/>
        </w:rPr>
        <w:t xml:space="preserve"> en particular.</w:t>
      </w:r>
    </w:p>
    <w:p w14:paraId="4C3A17F0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415DDB96" w14:textId="37301FA0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9F49F2">
        <w:rPr>
          <w:rFonts w:ascii="Times New Roman" w:eastAsia="Times New Roman" w:hAnsi="Times New Roman" w:cs="Times New Roman"/>
          <w:lang w:eastAsia="es-CO"/>
        </w:rPr>
        <w:lastRenderedPageBreak/>
        <w:t xml:space="preserve">El coordinador requiere ver los reportes de todos los estudiantes y docentes que 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tiene la institución, y descargar estos reportes para su gestión.</w:t>
      </w:r>
    </w:p>
    <w:p w14:paraId="5435BC86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48BDE248" w14:textId="46ED3610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Para entrar al sistema, se requiere que exista una validación de los usuarios (auxiliar y coordinador) de tal forma que les permita manipular ciertas funcionalidades del sistema. En el caso del auxiliar debe permitirle agregar, modificar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, visualizar </w:t>
      </w:r>
      <w:r w:rsidR="009F49F2" w:rsidRPr="009F49F2">
        <w:rPr>
          <w:rFonts w:ascii="Times New Roman" w:eastAsia="Times New Roman" w:hAnsi="Times New Roman" w:cs="Times New Roman"/>
          <w:color w:val="404040"/>
          <w:lang w:eastAsia="es-CO"/>
        </w:rPr>
        <w:t>el in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forme general o particular, la información tanto de los estudiantes, como de los docentes.</w:t>
      </w:r>
    </w:p>
    <w:p w14:paraId="437EB207" w14:textId="77777777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3F32B5B" w14:textId="77777777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797695" w:rsidSect="00797695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Para el caso del coordinador, le permita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 ver e imprimir los reportes de los estudiantes y docentes.</w:t>
      </w:r>
    </w:p>
    <w:p w14:paraId="2EFDD12D" w14:textId="77777777" w:rsidR="00797695" w:rsidRPr="00797695" w:rsidRDefault="00797695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lastRenderedPageBreak/>
        <w:t>Sprint 1</w:t>
      </w:r>
    </w:p>
    <w:p w14:paraId="61530124" w14:textId="5C6E0395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14:paraId="038C5FB9" w14:textId="095FFE71" w:rsidR="009F49F2" w:rsidRPr="00797695" w:rsidRDefault="009F49F2" w:rsidP="00797695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Nota: Para este Sprint se pide como mínimo que desarrollen la </w:t>
      </w:r>
      <w:r w:rsidRPr="009F49F2">
        <w:rPr>
          <w:rFonts w:ascii="Times New Roman" w:eastAsia="Times New Roman" w:hAnsi="Times New Roman" w:cs="Times New Roman"/>
          <w:b/>
          <w:bCs/>
          <w:i/>
          <w:iCs/>
          <w:color w:val="404040"/>
          <w:lang w:eastAsia="es-CO"/>
        </w:rPr>
        <w:t>“Implementación de Base de Datos”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, l</w:t>
      </w: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as demás historias de usuario 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si tienen dificultades</w:t>
      </w: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 o no han visto estos temas,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 no lo desarrollen.</w:t>
      </w:r>
    </w:p>
    <w:tbl>
      <w:tblPr>
        <w:tblW w:w="23457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26"/>
        <w:gridCol w:w="2001"/>
        <w:gridCol w:w="1278"/>
        <w:gridCol w:w="1482"/>
        <w:gridCol w:w="1727"/>
        <w:gridCol w:w="5417"/>
        <w:gridCol w:w="1606"/>
        <w:gridCol w:w="465"/>
        <w:gridCol w:w="465"/>
        <w:gridCol w:w="1685"/>
        <w:gridCol w:w="1710"/>
        <w:gridCol w:w="3691"/>
      </w:tblGrid>
      <w:tr w:rsidR="00797695" w:rsidRPr="00797695" w14:paraId="1A2652EE" w14:textId="77777777" w:rsidTr="00D26F6F">
        <w:trPr>
          <w:gridAfter w:val="12"/>
          <w:wAfter w:w="22178" w:type="dxa"/>
          <w:tblCellSpacing w:w="15" w:type="dxa"/>
        </w:trPr>
        <w:tc>
          <w:tcPr>
            <w:tcW w:w="0" w:type="auto"/>
            <w:vAlign w:val="center"/>
            <w:hideMark/>
          </w:tcPr>
          <w:p w14:paraId="485FB16C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797695" w:rsidRPr="00797695" w14:paraId="09ABAB06" w14:textId="77777777" w:rsidTr="00D26F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482E01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B19C963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14:paraId="174F9975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BEE3B6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14:paraId="2D329E87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F8599E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14:paraId="1792BB32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243ADD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14:paraId="4FF317FC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EC075F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14:paraId="68E3A5C5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5B63BE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14:paraId="4D0E1616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576" w:type="dxa"/>
            <w:vAlign w:val="bottom"/>
          </w:tcPr>
          <w:p w14:paraId="30722E53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  <w:tc>
          <w:tcPr>
            <w:tcW w:w="910" w:type="dxa"/>
            <w:gridSpan w:val="2"/>
            <w:vAlign w:val="bottom"/>
          </w:tcPr>
          <w:p w14:paraId="2767F055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Como &lt;tipo de usuario&gt;</w:t>
            </w:r>
          </w:p>
        </w:tc>
        <w:tc>
          <w:tcPr>
            <w:tcW w:w="1655" w:type="dxa"/>
            <w:vAlign w:val="bottom"/>
          </w:tcPr>
          <w:p w14:paraId="597BBFF9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Quiero &lt;realizar alguna tarea&gt;</w:t>
            </w:r>
          </w:p>
        </w:tc>
        <w:tc>
          <w:tcPr>
            <w:tcW w:w="1680" w:type="dxa"/>
            <w:vAlign w:val="bottom"/>
          </w:tcPr>
          <w:p w14:paraId="7B809E27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Para &lt;completar mis tareas a tiempo&gt;</w:t>
            </w:r>
          </w:p>
        </w:tc>
        <w:tc>
          <w:tcPr>
            <w:tcW w:w="3206" w:type="dxa"/>
            <w:vAlign w:val="bottom"/>
          </w:tcPr>
          <w:p w14:paraId="10403130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Criterios de Aceptación</w:t>
            </w:r>
          </w:p>
        </w:tc>
      </w:tr>
      <w:tr w:rsidR="00797695" w:rsidRPr="00797695" w14:paraId="501A8330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BB9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4F1A8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B285" w14:textId="1EB20482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  <w:r w:rsid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4E3582" w:rsidRP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Andrea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84ECA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43773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279E3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AD6AE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*Documentación   de los componentes *Se debe especificar las relaciones entre componentes *Un componente puede tener más de una relación</w:t>
            </w:r>
          </w:p>
        </w:tc>
      </w:tr>
      <w:tr w:rsidR="00797695" w:rsidRPr="00797695" w14:paraId="7F037698" w14:textId="77777777" w:rsidTr="00236125">
        <w:trPr>
          <w:gridAfter w:val="6"/>
          <w:wAfter w:w="9147" w:type="dxa"/>
          <w:trHeight w:val="1033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A833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C6540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50EFB" w14:textId="33F28DA5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  <w:r w:rsid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4E3582" w:rsidRP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Andriun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C9F02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CD1E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CDA38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1C4746" w14:textId="4986FDB5" w:rsidR="00797695" w:rsidRPr="00797695" w:rsidRDefault="009F49F2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A436E11" wp14:editId="75E0E52C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97790</wp:posOffset>
                      </wp:positionV>
                      <wp:extent cx="64105" cy="39370"/>
                      <wp:effectExtent l="57150" t="57150" r="69850" b="7493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05" cy="39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BA8F34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146.2pt;margin-top:6.3pt;width:7.9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">
                      <v:imagedata r:id="rId9" o:title=""/>
                    </v:shape>
                  </w:pict>
                </mc:Fallback>
              </mc:AlternateContent>
            </w:r>
            <w:r w:rsidR="00797695"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*modelo Entidad relación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o</w:t>
            </w:r>
          </w:p>
          <w:p w14:paraId="3BE7135C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 modelo Relacional</w:t>
            </w:r>
          </w:p>
          <w:p w14:paraId="2ADE7C7A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y documentación</w:t>
            </w:r>
          </w:p>
          <w:p w14:paraId="345A15CF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*Cada tabla debe tener su respectivo identificador, el cual debe ser único.</w:t>
            </w:r>
          </w:p>
        </w:tc>
      </w:tr>
      <w:tr w:rsidR="00797695" w:rsidRPr="00797695" w14:paraId="709D3A26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A19A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95881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123F" w14:textId="781631F5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  <w:r w:rsid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9DC5E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7E81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F5B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EF1C0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*Documentación de la BD *La base de datos tiene que estar montada en algún gestor de bases de datos</w:t>
            </w:r>
          </w:p>
        </w:tc>
      </w:tr>
      <w:tr w:rsidR="00797695" w:rsidRPr="00797695" w14:paraId="5B99D9C8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B71E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9E8B7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120F7" w14:textId="77777777" w:rsid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 </w:t>
            </w:r>
          </w:p>
          <w:p w14:paraId="7D81A71E" w14:textId="529F09B4" w:rsidR="004E3582" w:rsidRPr="009F49F2" w:rsidRDefault="004E3582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4E35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Daniela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526CD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E7EE1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7A0B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navegacional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74DEF2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especificar qué acciones se pueden ejecutar en cada interfaz *Se  mostrarán atributos de las interfaces (cual será el home, y cual necesita autentificación) *Se debe presentar de manera jerárquica.</w:t>
            </w:r>
          </w:p>
        </w:tc>
      </w:tr>
      <w:tr w:rsidR="00797695" w:rsidRPr="00797695" w14:paraId="31FEF192" w14:textId="77777777" w:rsidTr="00D26F6F">
        <w:trPr>
          <w:gridAfter w:val="4"/>
          <w:wAfter w:w="7071" w:type="dxa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4AEC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1584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3F1FB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248" w:type="dxa"/>
            <w:vAlign w:val="center"/>
            <w:hideMark/>
          </w:tcPr>
          <w:p w14:paraId="53F71CC0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52" w:type="dxa"/>
            <w:vAlign w:val="center"/>
            <w:hideMark/>
          </w:tcPr>
          <w:p w14:paraId="4A16C140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97" w:type="dxa"/>
            <w:vAlign w:val="center"/>
            <w:hideMark/>
          </w:tcPr>
          <w:p w14:paraId="6600835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CBCCC8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DCAA414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9F49F2" w:rsidSect="0079769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AE656E2" w14:textId="2DE0DD50" w:rsid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desarrollar el Sprint 1, se desarrollaron tres (3)</w:t>
      </w:r>
      <w:r w:rsidRPr="007976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</w:rPr>
        <w:t>Daily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</w:rPr>
        <w:t xml:space="preserve"> Meeting</w:t>
      </w:r>
      <w:r>
        <w:rPr>
          <w:rFonts w:ascii="Times New Roman" w:hAnsi="Times New Roman" w:cs="Times New Roman"/>
          <w:i/>
          <w:iCs/>
        </w:rPr>
        <w:t>,</w:t>
      </w:r>
      <w:r w:rsidRPr="00797695">
        <w:rPr>
          <w:rFonts w:ascii="Times New Roman" w:hAnsi="Times New Roman" w:cs="Times New Roman"/>
        </w:rPr>
        <w:t xml:space="preserve"> como se muestra a continuación:</w:t>
      </w:r>
    </w:p>
    <w:p w14:paraId="41F4FF40" w14:textId="2D7B63DF" w:rsidR="000A7564" w:rsidRPr="00797695" w:rsidRDefault="000A7564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t>Daily Meeting</w:t>
      </w:r>
    </w:p>
    <w:p w14:paraId="7D1A1A50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97695">
        <w:rPr>
          <w:rFonts w:ascii="Times New Roman" w:hAnsi="Times New Roman" w:cs="Times New Roman"/>
          <w:lang w:val="en-US"/>
        </w:rPr>
        <w:t>12/09/21</w:t>
      </w:r>
    </w:p>
    <w:p w14:paraId="6D706FB6" w14:textId="5A416CCE" w:rsidR="00797695" w:rsidRDefault="00797695" w:rsidP="00797695">
      <w:p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10</w:t>
      </w:r>
      <w:r w:rsidRPr="00797695">
        <w:rPr>
          <w:rFonts w:ascii="Times New Roman" w:hAnsi="Times New Roman" w:cs="Times New Roman"/>
          <w:lang w:val="en-US"/>
        </w:rPr>
        <w:t xml:space="preserve">:00 </w:t>
      </w:r>
      <w:r>
        <w:rPr>
          <w:rFonts w:ascii="Times New Roman" w:hAnsi="Times New Roman" w:cs="Times New Roman"/>
          <w:lang w:val="en-US"/>
        </w:rPr>
        <w:t>a</w:t>
      </w:r>
      <w:r w:rsidRPr="00797695">
        <w:rPr>
          <w:rFonts w:ascii="Times New Roman" w:hAnsi="Times New Roman" w:cs="Times New Roman"/>
          <w:lang w:val="en-US"/>
        </w:rPr>
        <w:t xml:space="preserve">m a </w:t>
      </w:r>
      <w:r>
        <w:rPr>
          <w:rFonts w:ascii="Times New Roman" w:hAnsi="Times New Roman" w:cs="Times New Roman"/>
          <w:lang w:val="en-US"/>
        </w:rPr>
        <w:t>10:15 am</w:t>
      </w:r>
    </w:p>
    <w:p w14:paraId="0D7A94AD" w14:textId="77777777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32A6788E" w14:textId="77777777" w:rsidR="00797695" w:rsidRP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376BB2E8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39BB4786" w14:textId="77777777" w:rsidR="00797695" w:rsidRPr="00797695" w:rsidRDefault="00797695" w:rsidP="00797695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Master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60B39FF7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660CC11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12585A9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6297EE0D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79946673" w14:textId="7900AFB2" w:rsidR="00797695" w:rsidRPr="009F49F2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2A614364" w14:textId="23EBC8C8" w:rsidR="009F49F2" w:rsidRPr="00797695" w:rsidRDefault="009F49F2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lang w:val="en-US"/>
        </w:rPr>
        <w:t>Xx</w:t>
      </w:r>
    </w:p>
    <w:p w14:paraId="4D2B4209" w14:textId="0474628D" w:rsidR="00797695" w:rsidRPr="00797695" w:rsidRDefault="0029113A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797695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AE3A4A3" w14:textId="316B23ED" w:rsidR="006642E4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764DF6F6" w14:textId="77777777" w:rsidR="00397581" w:rsidRPr="00397581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C3557C3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2574D937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0EBDD2BF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234AB2F8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03C095CF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0E3FE524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Master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52536F0B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65D7E3FE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26526FCD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4397CDDC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31C14837" w14:textId="77777777" w:rsidR="009F49F2" w:rsidRPr="009F49F2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5EFC30E8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lang w:val="en-US"/>
        </w:rPr>
        <w:t>Xx</w:t>
      </w:r>
    </w:p>
    <w:p w14:paraId="7333B1C5" w14:textId="6BAD9788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397581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137C4D6" w14:textId="28084097" w:rsid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lastRenderedPageBreak/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5FA2B932" w14:textId="77777777" w:rsidR="00397581" w:rsidRP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58CFD56E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383BCFC0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699DDD14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68372A6B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27634921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26F92CF0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Master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24BA325A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162A7CB7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76FF4009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39488504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2E23CC16" w14:textId="77777777" w:rsidR="009F49F2" w:rsidRPr="009F49F2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2E593578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lang w:val="en-US"/>
        </w:rPr>
        <w:t>Xx</w:t>
      </w:r>
    </w:p>
    <w:p w14:paraId="2E28A2F7" w14:textId="21052500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6800ACA1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39ED1F20" w14:textId="77777777" w:rsidR="00397581" w:rsidRPr="00797695" w:rsidRDefault="00397581">
      <w:pPr>
        <w:rPr>
          <w:rFonts w:ascii="Times New Roman" w:hAnsi="Times New Roman" w:cs="Times New Roman"/>
          <w:b/>
          <w:bCs/>
        </w:rPr>
      </w:pPr>
    </w:p>
    <w:p w14:paraId="0548AE29" w14:textId="30D5243F" w:rsidR="001E7010" w:rsidRPr="00A4253F" w:rsidRDefault="001E7010" w:rsidP="0039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Product</w:t>
      </w:r>
      <w:proofErr w:type="spellEnd"/>
      <w:r w:rsidRPr="00A4253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Increment</w:t>
      </w:r>
      <w:proofErr w:type="spellEnd"/>
    </w:p>
    <w:p w14:paraId="7BDC3FC7" w14:textId="2EF76A25" w:rsidR="001E7010" w:rsidRPr="00A4253F" w:rsidRDefault="001E7010">
      <w:pPr>
        <w:rPr>
          <w:rFonts w:ascii="Times New Roman" w:hAnsi="Times New Roman" w:cs="Times New Roman"/>
          <w:b/>
          <w:bCs/>
        </w:rPr>
      </w:pPr>
      <w:r w:rsidRPr="00A4253F">
        <w:rPr>
          <w:rFonts w:ascii="Times New Roman" w:hAnsi="Times New Roman" w:cs="Times New Roman"/>
          <w:b/>
          <w:bCs/>
        </w:rPr>
        <w:t>SIA-1</w:t>
      </w:r>
    </w:p>
    <w:p w14:paraId="64AFE15C" w14:textId="30AEF17E" w:rsidR="001E7010" w:rsidRDefault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  <w:r w:rsidR="003E6DDB">
        <w:rPr>
          <w:rFonts w:ascii="Times New Roman" w:hAnsi="Times New Roman" w:cs="Times New Roman"/>
        </w:rPr>
        <w:t xml:space="preserve"> y </w:t>
      </w:r>
      <w:proofErr w:type="spellStart"/>
      <w:r w:rsidR="003E6DDB">
        <w:rPr>
          <w:rFonts w:ascii="Times New Roman" w:hAnsi="Times New Roman" w:cs="Times New Roman"/>
        </w:rPr>
        <w:t>fsakfsdjfklj</w:t>
      </w:r>
      <w:proofErr w:type="spellEnd"/>
      <w:r w:rsidR="003E6DDB">
        <w:rPr>
          <w:rFonts w:ascii="Times New Roman" w:hAnsi="Times New Roman" w:cs="Times New Roman"/>
        </w:rPr>
        <w:t xml:space="preserve"> </w:t>
      </w:r>
      <w:proofErr w:type="spellStart"/>
      <w:r w:rsidR="003E6DDB">
        <w:rPr>
          <w:rFonts w:ascii="Times New Roman" w:hAnsi="Times New Roman" w:cs="Times New Roman"/>
        </w:rPr>
        <w:t>jfksa</w:t>
      </w:r>
      <w:proofErr w:type="spellEnd"/>
      <w:r w:rsidR="003E6DDB">
        <w:rPr>
          <w:rFonts w:ascii="Times New Roman" w:hAnsi="Times New Roman" w:cs="Times New Roman"/>
        </w:rPr>
        <w:t xml:space="preserve"> </w:t>
      </w:r>
    </w:p>
    <w:p w14:paraId="2E3D79BC" w14:textId="77777777" w:rsidR="00397581" w:rsidRPr="00397581" w:rsidRDefault="00397581">
      <w:pPr>
        <w:rPr>
          <w:rFonts w:ascii="Times New Roman" w:hAnsi="Times New Roman" w:cs="Times New Roman"/>
        </w:rPr>
      </w:pPr>
    </w:p>
    <w:p w14:paraId="30AE9F0B" w14:textId="6E3847C7" w:rsidR="001E7010" w:rsidRPr="00797695" w:rsidRDefault="001E7010" w:rsidP="005276F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7695">
        <w:rPr>
          <w:rFonts w:ascii="Times New Roman" w:hAnsi="Times New Roman" w:cs="Times New Roman"/>
          <w:b/>
          <w:bCs/>
          <w:noProof/>
          <w:lang w:eastAsia="es-CO"/>
        </w:rPr>
        <w:lastRenderedPageBreak/>
        <w:drawing>
          <wp:inline distT="0" distB="0" distL="0" distR="0" wp14:anchorId="656F4D0D" wp14:editId="7723A2D4">
            <wp:extent cx="3981205" cy="3765550"/>
            <wp:effectExtent l="0" t="0" r="635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561" cy="38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994E" w14:textId="1773CBAD" w:rsidR="001E7010" w:rsidRPr="00797695" w:rsidRDefault="001E7010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SIA-2</w:t>
      </w:r>
    </w:p>
    <w:p w14:paraId="0F59748C" w14:textId="7AE6387C" w:rsid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</w:p>
    <w:p w14:paraId="5F564673" w14:textId="0A3149E7" w:rsidR="00397581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Pueden anexar: el diagrama del modelo entidad-relación, o el modelo relacional, o los dos. Como mínimo debe existir uno de estos modelos.</w:t>
      </w:r>
    </w:p>
    <w:p w14:paraId="757A0008" w14:textId="070B4D2E" w:rsidR="00397581" w:rsidRDefault="009F5B01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0F30B99" wp14:editId="6DDCF1A0">
            <wp:extent cx="5612130" cy="2393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1EF" w14:textId="2C976ED1" w:rsidR="009F49F2" w:rsidRDefault="009F49F2">
      <w:pPr>
        <w:rPr>
          <w:rFonts w:ascii="Times New Roman" w:hAnsi="Times New Roman" w:cs="Times New Roman"/>
        </w:rPr>
      </w:pPr>
    </w:p>
    <w:p w14:paraId="0B72C4DC" w14:textId="77777777" w:rsidR="009F49F2" w:rsidRDefault="009F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831E78" w14:textId="675365B7" w:rsidR="009F49F2" w:rsidRDefault="009F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puede ser el modelo relacional.</w:t>
      </w:r>
    </w:p>
    <w:p w14:paraId="05720782" w14:textId="2D851D5A" w:rsidR="009F49F2" w:rsidRDefault="009F49F2" w:rsidP="009F49F2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6C3D112" wp14:editId="5F4E518A">
            <wp:extent cx="4159250" cy="31817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92" cy="31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C6E" w14:textId="1261DE4F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3</w:t>
      </w:r>
    </w:p>
    <w:p w14:paraId="562B309E" w14:textId="3D918682" w:rsidR="00397581" w:rsidRDefault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</w:t>
      </w:r>
      <w:r w:rsidR="009F5B01">
        <w:rPr>
          <w:rFonts w:ascii="Times New Roman" w:hAnsi="Times New Roman" w:cs="Times New Roman"/>
        </w:rPr>
        <w:t>, por ejemplo: s</w:t>
      </w:r>
      <w:r>
        <w:rPr>
          <w:rFonts w:ascii="Times New Roman" w:hAnsi="Times New Roman" w:cs="Times New Roman"/>
        </w:rPr>
        <w:t xml:space="preserve">e anexa el fichero </w:t>
      </w:r>
      <w:r w:rsidR="001D489A">
        <w:rPr>
          <w:rFonts w:ascii="Times New Roman" w:hAnsi="Times New Roman" w:cs="Times New Roman"/>
        </w:rPr>
        <w:t>G8_proyecto.</w:t>
      </w:r>
      <w:r>
        <w:rPr>
          <w:rFonts w:ascii="Times New Roman" w:hAnsi="Times New Roman" w:cs="Times New Roman"/>
        </w:rPr>
        <w:t>sql realizado con cualquier Sistema Gestor de Base de Datos.</w:t>
      </w:r>
      <w:r>
        <w:rPr>
          <w:rFonts w:ascii="Times New Roman" w:hAnsi="Times New Roman" w:cs="Times New Roman"/>
        </w:rPr>
        <w:br/>
      </w:r>
    </w:p>
    <w:p w14:paraId="2A5D62A0" w14:textId="49B6758E" w:rsidR="00397581" w:rsidRPr="00397581" w:rsidRDefault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>El código creado al e</w:t>
      </w:r>
      <w:r>
        <w:rPr>
          <w:rFonts w:ascii="Times New Roman" w:hAnsi="Times New Roman" w:cs="Times New Roman"/>
          <w:b/>
          <w:bCs/>
        </w:rPr>
        <w:t xml:space="preserve">xportar la BD de </w:t>
      </w: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  <w:r>
        <w:rPr>
          <w:rFonts w:ascii="Times New Roman" w:hAnsi="Times New Roman" w:cs="Times New Roman"/>
          <w:b/>
          <w:bCs/>
        </w:rPr>
        <w:t xml:space="preserve"> utilizando</w:t>
      </w:r>
      <w:r w:rsidR="001D48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D489A">
        <w:rPr>
          <w:rFonts w:ascii="Times New Roman" w:hAnsi="Times New Roman" w:cs="Times New Roman"/>
          <w:b/>
          <w:bCs/>
        </w:rPr>
        <w:t>HeidiSQL</w:t>
      </w:r>
      <w:proofErr w:type="spellEnd"/>
      <w:r w:rsidR="001D489A">
        <w:rPr>
          <w:rFonts w:ascii="Times New Roman" w:hAnsi="Times New Roman" w:cs="Times New Roman"/>
          <w:b/>
          <w:bCs/>
        </w:rPr>
        <w:t xml:space="preserve"> de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D489A">
        <w:rPr>
          <w:rFonts w:ascii="Times New Roman" w:hAnsi="Times New Roman" w:cs="Times New Roman"/>
          <w:b/>
          <w:bCs/>
        </w:rPr>
        <w:t>Laragón</w:t>
      </w:r>
      <w:proofErr w:type="spellEnd"/>
      <w:r w:rsidR="001D489A">
        <w:rPr>
          <w:rFonts w:ascii="Times New Roman" w:hAnsi="Times New Roman" w:cs="Times New Roman"/>
          <w:b/>
          <w:bCs/>
        </w:rPr>
        <w:t xml:space="preserve"> es </w:t>
      </w:r>
    </w:p>
    <w:p w14:paraId="511A3C07" w14:textId="70B12AB4" w:rsidR="000A7564" w:rsidRPr="00397581" w:rsidRDefault="00E80087" w:rsidP="00397581">
      <w:pPr>
        <w:pStyle w:val="Sinespaciado"/>
        <w:rPr>
          <w:lang w:val="en-US"/>
        </w:rPr>
      </w:pPr>
      <w:r>
        <w:rPr>
          <w:lang w:val="en-US"/>
        </w:rPr>
        <w:t>C</w:t>
      </w:r>
      <w:r w:rsidR="000A7564" w:rsidRPr="00397581">
        <w:rPr>
          <w:lang w:val="en-US"/>
        </w:rPr>
        <w:t>REATE DATABASE IF NOT EXISTS `</w:t>
      </w:r>
      <w:proofErr w:type="spellStart"/>
      <w:r w:rsidR="000A7564" w:rsidRPr="00397581">
        <w:rPr>
          <w:lang w:val="en-US"/>
        </w:rPr>
        <w:t>unab</w:t>
      </w:r>
      <w:proofErr w:type="spellEnd"/>
      <w:r w:rsidR="000A7564" w:rsidRPr="00397581">
        <w:rPr>
          <w:lang w:val="en-US"/>
        </w:rPr>
        <w:t>` /*!40100 DEFAULT CHARACTER SET latin1 */;</w:t>
      </w:r>
    </w:p>
    <w:p w14:paraId="767DB1C8" w14:textId="77777777" w:rsidR="000A7564" w:rsidRPr="00397581" w:rsidRDefault="000A7564" w:rsidP="00397581">
      <w:pPr>
        <w:pStyle w:val="Sinespaciado"/>
      </w:pPr>
      <w:r w:rsidRPr="00397581">
        <w:t>USE `</w:t>
      </w:r>
      <w:proofErr w:type="spellStart"/>
      <w:r w:rsidRPr="00397581">
        <w:t>unab</w:t>
      </w:r>
      <w:proofErr w:type="spellEnd"/>
      <w:r w:rsidRPr="00397581">
        <w:t>`;</w:t>
      </w:r>
    </w:p>
    <w:p w14:paraId="4F1A2C4F" w14:textId="77777777" w:rsidR="000A7564" w:rsidRPr="00397581" w:rsidRDefault="000A7564" w:rsidP="00397581">
      <w:pPr>
        <w:pStyle w:val="Sinespaciado"/>
      </w:pPr>
    </w:p>
    <w:p w14:paraId="3A22A6D8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unab.estudiante</w:t>
      </w:r>
      <w:proofErr w:type="spellEnd"/>
    </w:p>
    <w:p w14:paraId="5E6785A2" w14:textId="77777777" w:rsidR="000A7564" w:rsidRPr="00397581" w:rsidRDefault="000A7564" w:rsidP="00397581">
      <w:pPr>
        <w:pStyle w:val="Sinespaciado"/>
      </w:pPr>
      <w:r w:rsidRPr="00397581">
        <w:t>CREATE TABLE estudiante (</w:t>
      </w:r>
    </w:p>
    <w:p w14:paraId="447E778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id_estudiante</w:t>
      </w:r>
      <w:proofErr w:type="spellEnd"/>
      <w:r w:rsidRPr="00397581">
        <w:t xml:space="preserve">` </w:t>
      </w:r>
      <w:proofErr w:type="spellStart"/>
      <w:r w:rsidRPr="00397581">
        <w:t>int</w:t>
      </w:r>
      <w:proofErr w:type="spellEnd"/>
      <w:r w:rsidRPr="00397581">
        <w:t>(11) NOT NULL,</w:t>
      </w:r>
    </w:p>
    <w:p w14:paraId="42BC9AE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nombre_estudiante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88EC151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segnombre_estudiante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779B2BDF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apellido_estudiante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16EEF5FC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segapellido_estudiante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685F94A5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barrio_estudiante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5D65E7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direccion_estudiante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(100) DEFAULT NULL,</w:t>
      </w:r>
    </w:p>
    <w:p w14:paraId="7BF239D1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anio_estudiante</w:t>
      </w:r>
      <w:proofErr w:type="spellEnd"/>
      <w:r w:rsidRPr="00397581">
        <w:t xml:space="preserve">` </w:t>
      </w:r>
      <w:proofErr w:type="spellStart"/>
      <w:r w:rsidRPr="00397581">
        <w:t>int</w:t>
      </w:r>
      <w:proofErr w:type="spellEnd"/>
      <w:r w:rsidRPr="00397581">
        <w:t>(11) DEFAULT NULL,</w:t>
      </w:r>
    </w:p>
    <w:p w14:paraId="16A0F12D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telefono_estudiante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(10) DEFAULT NULL,</w:t>
      </w:r>
    </w:p>
    <w:p w14:paraId="375114B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`</w:t>
      </w:r>
      <w:proofErr w:type="spellStart"/>
      <w:r w:rsidRPr="00397581">
        <w:rPr>
          <w:lang w:val="en-US"/>
        </w:rPr>
        <w:t>profesor_id_profesor</w:t>
      </w:r>
      <w:proofErr w:type="spellEnd"/>
      <w:r w:rsidRPr="00397581">
        <w:rPr>
          <w:lang w:val="en-US"/>
        </w:rPr>
        <w:t xml:space="preserve">` </w:t>
      </w:r>
      <w:proofErr w:type="spellStart"/>
      <w:proofErr w:type="gramStart"/>
      <w:r w:rsidRPr="00397581">
        <w:rPr>
          <w:lang w:val="en-US"/>
        </w:rPr>
        <w:t>int</w:t>
      </w:r>
      <w:proofErr w:type="spellEnd"/>
      <w:r w:rsidRPr="00397581">
        <w:rPr>
          <w:lang w:val="en-US"/>
        </w:rPr>
        <w:t>(</w:t>
      </w:r>
      <w:proofErr w:type="gramEnd"/>
      <w:r w:rsidRPr="00397581">
        <w:rPr>
          <w:lang w:val="en-US"/>
        </w:rPr>
        <w:t>11) NOT NULL,</w:t>
      </w:r>
    </w:p>
    <w:p w14:paraId="3C941090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PRIMARY KEY (`</w:t>
      </w:r>
      <w:proofErr w:type="spellStart"/>
      <w:r w:rsidRPr="00397581">
        <w:t>id_estudiante</w:t>
      </w:r>
      <w:proofErr w:type="spellEnd"/>
      <w:r w:rsidRPr="00397581">
        <w:t>`),</w:t>
      </w:r>
    </w:p>
    <w:p w14:paraId="174C2F9E" w14:textId="77777777" w:rsidR="000A7564" w:rsidRPr="00397581" w:rsidRDefault="000A7564" w:rsidP="00397581">
      <w:pPr>
        <w:pStyle w:val="Sinespaciado"/>
      </w:pPr>
      <w:r w:rsidRPr="00397581">
        <w:t xml:space="preserve">  INDEX `</w:t>
      </w:r>
      <w:proofErr w:type="spellStart"/>
      <w:r w:rsidRPr="00397581">
        <w:t>fk_estudiante_profesor_idx</w:t>
      </w:r>
      <w:proofErr w:type="spellEnd"/>
      <w:r w:rsidRPr="00397581">
        <w:t>` (`</w:t>
      </w:r>
      <w:proofErr w:type="spellStart"/>
      <w:r w:rsidRPr="00397581">
        <w:t>profesor_id_profesor</w:t>
      </w:r>
      <w:proofErr w:type="spellEnd"/>
      <w:r w:rsidRPr="00397581">
        <w:t>`),</w:t>
      </w:r>
    </w:p>
    <w:p w14:paraId="60CB88ED" w14:textId="77777777" w:rsidR="000A7564" w:rsidRPr="00397581" w:rsidRDefault="000A7564" w:rsidP="00397581">
      <w:pPr>
        <w:pStyle w:val="Sinespaciado"/>
      </w:pPr>
      <w:r w:rsidRPr="00397581">
        <w:lastRenderedPageBreak/>
        <w:t xml:space="preserve">  CONSTRAINT `</w:t>
      </w:r>
      <w:proofErr w:type="spellStart"/>
      <w:r w:rsidRPr="00397581">
        <w:t>fk_estudiante_profesor</w:t>
      </w:r>
      <w:proofErr w:type="spellEnd"/>
      <w:r w:rsidRPr="00397581">
        <w:t>` FOREIGN KEY (`</w:t>
      </w:r>
      <w:proofErr w:type="spellStart"/>
      <w:r w:rsidRPr="00397581">
        <w:t>profesor_id_profesor</w:t>
      </w:r>
      <w:proofErr w:type="spellEnd"/>
      <w:r w:rsidRPr="00397581">
        <w:t>`) REFERENCES `profesor` (`</w:t>
      </w:r>
      <w:proofErr w:type="spellStart"/>
      <w:r w:rsidRPr="00397581">
        <w:t>id_profesor</w:t>
      </w:r>
      <w:proofErr w:type="spellEnd"/>
      <w:r w:rsidRPr="00397581">
        <w:t>`);</w:t>
      </w:r>
    </w:p>
    <w:p w14:paraId="7B50E5B4" w14:textId="77777777" w:rsidR="000A7564" w:rsidRPr="00397581" w:rsidRDefault="000A7564" w:rsidP="00397581">
      <w:pPr>
        <w:pStyle w:val="Sinespaciado"/>
      </w:pPr>
    </w:p>
    <w:p w14:paraId="69892306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4D11881A" w14:textId="77777777" w:rsidR="000A7564" w:rsidRPr="00397581" w:rsidRDefault="000A7564" w:rsidP="00397581">
      <w:pPr>
        <w:pStyle w:val="Sinespaciado"/>
      </w:pPr>
    </w:p>
    <w:p w14:paraId="349F2F01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unab.profesor</w:t>
      </w:r>
      <w:proofErr w:type="spellEnd"/>
    </w:p>
    <w:p w14:paraId="59DAFFDF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CREATE TABLE IF NOT EXISTS `</w:t>
      </w:r>
      <w:proofErr w:type="spellStart"/>
      <w:r w:rsidRPr="00397581">
        <w:rPr>
          <w:lang w:val="en-US"/>
        </w:rPr>
        <w:t>profesor</w:t>
      </w:r>
      <w:proofErr w:type="spellEnd"/>
      <w:r w:rsidRPr="00397581">
        <w:rPr>
          <w:lang w:val="en-US"/>
        </w:rPr>
        <w:t>` (</w:t>
      </w:r>
    </w:p>
    <w:p w14:paraId="4196E4EE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 xml:space="preserve">  `</w:t>
      </w:r>
      <w:proofErr w:type="spellStart"/>
      <w:r w:rsidRPr="00397581">
        <w:rPr>
          <w:lang w:val="en-US"/>
        </w:rPr>
        <w:t>id_profesor</w:t>
      </w:r>
      <w:proofErr w:type="spellEnd"/>
      <w:r w:rsidRPr="00397581">
        <w:rPr>
          <w:lang w:val="en-US"/>
        </w:rPr>
        <w:t xml:space="preserve">` </w:t>
      </w:r>
      <w:proofErr w:type="spellStart"/>
      <w:proofErr w:type="gramStart"/>
      <w:r w:rsidRPr="00397581">
        <w:rPr>
          <w:lang w:val="en-US"/>
        </w:rPr>
        <w:t>int</w:t>
      </w:r>
      <w:proofErr w:type="spellEnd"/>
      <w:r w:rsidRPr="00397581">
        <w:rPr>
          <w:lang w:val="en-US"/>
        </w:rPr>
        <w:t>(</w:t>
      </w:r>
      <w:proofErr w:type="gramEnd"/>
      <w:r w:rsidRPr="00397581">
        <w:rPr>
          <w:lang w:val="en-US"/>
        </w:rPr>
        <w:t>11) NOT NULL,</w:t>
      </w:r>
    </w:p>
    <w:p w14:paraId="54D94CE9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nombre_profesor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2F68674E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segnombre_profesor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34FDAF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apellido_profesor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98F7E4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segapellido_profesor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0EC807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titulo_profesor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(150) DEFAULT NULL,</w:t>
      </w:r>
    </w:p>
    <w:p w14:paraId="1C098683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`</w:t>
      </w:r>
      <w:proofErr w:type="spellStart"/>
      <w:r w:rsidRPr="00397581">
        <w:rPr>
          <w:lang w:val="en-US"/>
        </w:rPr>
        <w:t>anionac_profesor</w:t>
      </w:r>
      <w:proofErr w:type="spellEnd"/>
      <w:r w:rsidRPr="00397581">
        <w:rPr>
          <w:lang w:val="en-US"/>
        </w:rPr>
        <w:t xml:space="preserve">` </w:t>
      </w:r>
      <w:proofErr w:type="spellStart"/>
      <w:proofErr w:type="gramStart"/>
      <w:r w:rsidRPr="00397581">
        <w:rPr>
          <w:lang w:val="en-US"/>
        </w:rPr>
        <w:t>int</w:t>
      </w:r>
      <w:proofErr w:type="spellEnd"/>
      <w:r w:rsidRPr="00397581">
        <w:rPr>
          <w:lang w:val="en-US"/>
        </w:rPr>
        <w:t>(</w:t>
      </w:r>
      <w:proofErr w:type="gramEnd"/>
      <w:r w:rsidRPr="00397581">
        <w:rPr>
          <w:lang w:val="en-US"/>
        </w:rPr>
        <w:t>11) DEFAULT NULL,</w:t>
      </w:r>
    </w:p>
    <w:p w14:paraId="347A204A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telefono_profesor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(10) DEFAULT NULL,</w:t>
      </w:r>
    </w:p>
    <w:p w14:paraId="4C35826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barrio_profesor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BD8D395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PRIMARY KEY (`</w:t>
      </w:r>
      <w:proofErr w:type="spellStart"/>
      <w:r w:rsidRPr="00397581">
        <w:rPr>
          <w:lang w:val="en-US"/>
        </w:rPr>
        <w:t>id_profesor</w:t>
      </w:r>
      <w:proofErr w:type="spellEnd"/>
      <w:r w:rsidRPr="00397581">
        <w:rPr>
          <w:lang w:val="en-US"/>
        </w:rPr>
        <w:t>`)</w:t>
      </w:r>
    </w:p>
    <w:p w14:paraId="0839C20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) ENGINE=</w:t>
      </w:r>
      <w:proofErr w:type="spellStart"/>
      <w:r w:rsidRPr="00397581">
        <w:rPr>
          <w:lang w:val="en-US"/>
        </w:rPr>
        <w:t>InnoDB</w:t>
      </w:r>
      <w:proofErr w:type="spellEnd"/>
      <w:r w:rsidRPr="00397581">
        <w:rPr>
          <w:lang w:val="en-US"/>
        </w:rPr>
        <w:t xml:space="preserve"> DEFAULT CHARSET=latin1;</w:t>
      </w:r>
    </w:p>
    <w:p w14:paraId="2AD4C07D" w14:textId="77777777" w:rsidR="000A7564" w:rsidRPr="00397581" w:rsidRDefault="000A7564" w:rsidP="00397581">
      <w:pPr>
        <w:pStyle w:val="Sinespaciado"/>
        <w:rPr>
          <w:lang w:val="en-US"/>
        </w:rPr>
      </w:pPr>
    </w:p>
    <w:p w14:paraId="3EE93541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13ACE126" w14:textId="77777777" w:rsidR="000A7564" w:rsidRPr="00397581" w:rsidRDefault="000A7564" w:rsidP="00397581">
      <w:pPr>
        <w:pStyle w:val="Sinespaciado"/>
      </w:pPr>
    </w:p>
    <w:p w14:paraId="6A461CCF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unab.usuario</w:t>
      </w:r>
      <w:proofErr w:type="spellEnd"/>
    </w:p>
    <w:p w14:paraId="1ECC1F45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CREATE TABLE IF NOT EXISTS `</w:t>
      </w:r>
      <w:proofErr w:type="spellStart"/>
      <w:r w:rsidRPr="00397581">
        <w:rPr>
          <w:lang w:val="en-US"/>
        </w:rPr>
        <w:t>usuario</w:t>
      </w:r>
      <w:proofErr w:type="spellEnd"/>
      <w:r w:rsidRPr="00397581">
        <w:rPr>
          <w:lang w:val="en-US"/>
        </w:rPr>
        <w:t>` (</w:t>
      </w:r>
    </w:p>
    <w:p w14:paraId="17D86D6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 xml:space="preserve">  `</w:t>
      </w:r>
      <w:proofErr w:type="spellStart"/>
      <w:r w:rsidRPr="00397581">
        <w:rPr>
          <w:lang w:val="en-US"/>
        </w:rPr>
        <w:t>id_usuario</w:t>
      </w:r>
      <w:proofErr w:type="spellEnd"/>
      <w:r w:rsidRPr="00397581">
        <w:rPr>
          <w:lang w:val="en-US"/>
        </w:rPr>
        <w:t xml:space="preserve">` </w:t>
      </w:r>
      <w:proofErr w:type="spellStart"/>
      <w:proofErr w:type="gramStart"/>
      <w:r w:rsidRPr="00397581">
        <w:rPr>
          <w:lang w:val="en-US"/>
        </w:rPr>
        <w:t>int</w:t>
      </w:r>
      <w:proofErr w:type="spellEnd"/>
      <w:r w:rsidRPr="00397581">
        <w:rPr>
          <w:lang w:val="en-US"/>
        </w:rPr>
        <w:t>(</w:t>
      </w:r>
      <w:proofErr w:type="gramEnd"/>
      <w:r w:rsidRPr="00397581">
        <w:rPr>
          <w:lang w:val="en-US"/>
        </w:rPr>
        <w:t>11) NOT NULL,</w:t>
      </w:r>
    </w:p>
    <w:p w14:paraId="64E94834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nick_usuario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(50) DEFAULT NULL,</w:t>
      </w:r>
    </w:p>
    <w:p w14:paraId="6483D98A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contra_usuario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(50) DEFAULT NULL,</w:t>
      </w:r>
    </w:p>
    <w:p w14:paraId="313D7D7E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rol_usuario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(20) DEFAULT NULL,</w:t>
      </w:r>
    </w:p>
    <w:p w14:paraId="1F041601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PRIMARY KEY (`</w:t>
      </w:r>
      <w:proofErr w:type="spellStart"/>
      <w:r w:rsidRPr="00397581">
        <w:rPr>
          <w:lang w:val="en-US"/>
        </w:rPr>
        <w:t>id_usuario</w:t>
      </w:r>
      <w:proofErr w:type="spellEnd"/>
      <w:r w:rsidRPr="00397581">
        <w:rPr>
          <w:lang w:val="en-US"/>
        </w:rPr>
        <w:t>`)</w:t>
      </w:r>
    </w:p>
    <w:p w14:paraId="7ACCE5EC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) ENGINE=</w:t>
      </w:r>
      <w:proofErr w:type="spellStart"/>
      <w:r w:rsidRPr="00397581">
        <w:rPr>
          <w:lang w:val="en-US"/>
        </w:rPr>
        <w:t>InnoDB</w:t>
      </w:r>
      <w:proofErr w:type="spellEnd"/>
      <w:r w:rsidRPr="00397581">
        <w:rPr>
          <w:lang w:val="en-US"/>
        </w:rPr>
        <w:t xml:space="preserve"> DEFAULT CHARSET=latin1;</w:t>
      </w:r>
    </w:p>
    <w:p w14:paraId="219D8C77" w14:textId="77777777" w:rsidR="000A7564" w:rsidRPr="00397581" w:rsidRDefault="000A7564" w:rsidP="00397581">
      <w:pPr>
        <w:pStyle w:val="Sinespaciado"/>
        <w:rPr>
          <w:lang w:val="en-US"/>
        </w:rPr>
      </w:pPr>
    </w:p>
    <w:p w14:paraId="34228347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2B1310AA" w14:textId="77777777" w:rsidR="000A7564" w:rsidRPr="00397581" w:rsidRDefault="000A7564" w:rsidP="00397581">
      <w:pPr>
        <w:pStyle w:val="Sinespaciado"/>
      </w:pPr>
    </w:p>
    <w:p w14:paraId="15730361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/*!40101 SET SQL_MODE=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@OLD_SQL_MODE, '') */;</w:t>
      </w:r>
    </w:p>
    <w:p w14:paraId="78556DDC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/*!40014 SET FOREIGN_KEY_CHECKS=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@OLD_FOREIGN_KEY_CHECKS, 1) */;</w:t>
      </w:r>
    </w:p>
    <w:p w14:paraId="00649806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/*!40101 SET CHARACTER_SET_CLIENT=@OLD_CHARACTER_SET_CLIENT */;</w:t>
      </w:r>
    </w:p>
    <w:p w14:paraId="38582F0D" w14:textId="2E28BE7A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/*!40111 SET SQL_NOTES=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@OLD_SQL_NOTES, 1) */;</w:t>
      </w:r>
    </w:p>
    <w:p w14:paraId="0BE55B8A" w14:textId="77777777" w:rsidR="000A7564" w:rsidRPr="00397581" w:rsidRDefault="000A7564" w:rsidP="00397581">
      <w:pPr>
        <w:pStyle w:val="Sinespaciado"/>
        <w:rPr>
          <w:lang w:val="en-US"/>
        </w:rPr>
      </w:pPr>
    </w:p>
    <w:p w14:paraId="54E9AB0F" w14:textId="39D165A9" w:rsidR="005276FF" w:rsidRPr="005276FF" w:rsidRDefault="005276FF" w:rsidP="005276FF">
      <w:pPr>
        <w:rPr>
          <w:rFonts w:ascii="Times New Roman" w:hAnsi="Times New Roman" w:cs="Times New Roman"/>
          <w:b/>
          <w:bCs/>
        </w:rPr>
      </w:pPr>
      <w:r w:rsidRPr="005276FF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4</w:t>
      </w:r>
    </w:p>
    <w:p w14:paraId="23542F99" w14:textId="77777777" w:rsidR="005276FF" w:rsidRDefault="005276FF" w:rsidP="005276FF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</w:p>
    <w:p w14:paraId="5FDAA1ED" w14:textId="2DB09AFB" w:rsidR="000A7564" w:rsidRPr="00797695" w:rsidRDefault="005276FF" w:rsidP="005276F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6B366D37" wp14:editId="241BFC67">
            <wp:extent cx="4552950" cy="3680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731" cy="36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64" w:rsidRPr="00797695" w:rsidSect="00797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BF237" w14:textId="77777777" w:rsidR="00A82898" w:rsidRDefault="00A82898" w:rsidP="0029113A">
      <w:pPr>
        <w:spacing w:after="0" w:line="240" w:lineRule="auto"/>
      </w:pPr>
      <w:r>
        <w:separator/>
      </w:r>
    </w:p>
  </w:endnote>
  <w:endnote w:type="continuationSeparator" w:id="0">
    <w:p w14:paraId="1638EFB0" w14:textId="77777777" w:rsidR="00A82898" w:rsidRDefault="00A82898" w:rsidP="0029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528882"/>
      <w:docPartObj>
        <w:docPartGallery w:val="Page Numbers (Bottom of Page)"/>
        <w:docPartUnique/>
      </w:docPartObj>
    </w:sdtPr>
    <w:sdtEndPr/>
    <w:sdtContent>
      <w:p w14:paraId="7CECD08E" w14:textId="77777777" w:rsidR="0029113A" w:rsidRDefault="0029113A">
        <w:pPr>
          <w:pStyle w:val="Piedepgina"/>
          <w:jc w:val="center"/>
        </w:pPr>
        <w:r>
          <w:t>Documento creado como guía para el desarrollo del proyecto utilizando la metodología Scrum.</w:t>
        </w:r>
      </w:p>
      <w:p w14:paraId="0ECFD5F8" w14:textId="77777777" w:rsidR="0029113A" w:rsidRDefault="0029113A">
        <w:pPr>
          <w:pStyle w:val="Piedepgina"/>
          <w:jc w:val="center"/>
        </w:pPr>
        <w:r>
          <w:t>Creado por: Dra. Martha Yolanda Díaz Sánchez.</w:t>
        </w:r>
      </w:p>
      <w:p w14:paraId="7B903682" w14:textId="718FE3C7" w:rsidR="0029113A" w:rsidRDefault="0029113A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3582" w:rsidRPr="004E3582">
          <w:rPr>
            <w:noProof/>
            <w:lang w:val="es-ES"/>
          </w:rPr>
          <w:t>4</w:t>
        </w:r>
        <w:r>
          <w:fldChar w:fldCharType="end"/>
        </w:r>
      </w:p>
    </w:sdtContent>
  </w:sdt>
  <w:p w14:paraId="1D630CEC" w14:textId="77777777" w:rsidR="0029113A" w:rsidRDefault="0029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397D0" w14:textId="77777777" w:rsidR="00A82898" w:rsidRDefault="00A82898" w:rsidP="0029113A">
      <w:pPr>
        <w:spacing w:after="0" w:line="240" w:lineRule="auto"/>
      </w:pPr>
      <w:r>
        <w:separator/>
      </w:r>
    </w:p>
  </w:footnote>
  <w:footnote w:type="continuationSeparator" w:id="0">
    <w:p w14:paraId="6398C655" w14:textId="77777777" w:rsidR="00A82898" w:rsidRDefault="00A82898" w:rsidP="0029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C19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10"/>
    <w:rsid w:val="00060DF4"/>
    <w:rsid w:val="000A7564"/>
    <w:rsid w:val="0013536F"/>
    <w:rsid w:val="001D489A"/>
    <w:rsid w:val="001E7010"/>
    <w:rsid w:val="001F4B7C"/>
    <w:rsid w:val="00236125"/>
    <w:rsid w:val="0029113A"/>
    <w:rsid w:val="00335E8E"/>
    <w:rsid w:val="00397581"/>
    <w:rsid w:val="003E6DDB"/>
    <w:rsid w:val="004E3582"/>
    <w:rsid w:val="005276FF"/>
    <w:rsid w:val="0059679D"/>
    <w:rsid w:val="006642E4"/>
    <w:rsid w:val="00797695"/>
    <w:rsid w:val="009F49F2"/>
    <w:rsid w:val="009F5B01"/>
    <w:rsid w:val="00A4253F"/>
    <w:rsid w:val="00A82898"/>
    <w:rsid w:val="00CB1675"/>
    <w:rsid w:val="00DD19BC"/>
    <w:rsid w:val="00E46A8E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2T02:05:34.3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1 109 11025 0 0</inkml:trace>
  <inkml:trace contextRef="#ctx0" brushRef="#br0" timeOffset="91.02">126 2 32767 0 0,'-22'66'0'0'0,"31"-74"0"0"0,-5-20 0 0 0,55-3 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1672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yolanda diaz sanchez</dc:creator>
  <cp:keywords/>
  <dc:description/>
  <cp:lastModifiedBy>Fernandez Varela, Andrea Marcela     (AEROSAN)</cp:lastModifiedBy>
  <cp:revision>3</cp:revision>
  <dcterms:created xsi:type="dcterms:W3CDTF">2021-09-12T02:13:00Z</dcterms:created>
  <dcterms:modified xsi:type="dcterms:W3CDTF">2021-09-14T01:13:00Z</dcterms:modified>
</cp:coreProperties>
</file>