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Архітектура системи організації кулінарних рецептів</w:t>
      </w:r>
    </w:p>
    <w:p>
      <w:pPr/>
      <w:r>
        <w:rPr>
          <w:color w:val="000000"/>
        </w:rPr>
        <w:t>Дата: 05.10.2026. Версія: 1.0. Призначення: специфікація для реалізації навчального застосунку.</w:t>
      </w:r>
    </w:p>
    <w:p>
      <w:pPr>
        <w:pStyle w:val="Heading1"/>
      </w:pPr>
      <w:r>
        <w:rPr>
          <w:color w:val="000000"/>
        </w:rPr>
        <w:t>1 Основне рішення</w:t>
      </w:r>
    </w:p>
    <w:p>
      <w:pPr/>
      <w:r>
        <w:rPr>
          <w:color w:val="000000"/>
        </w:rPr>
        <w:t>Застосунок буде модульним монолітом на Python/FastAPI з PostgreSQL і вебінтерфейсом на HTML, CSS та JavaScript. Один сервер віддає HTML-сторінки, статичні файли та JSON API. Інтерфейс і API працюють на одному origin.</w:t>
      </w:r>
    </w:p>
    <w:p>
      <w:pPr/>
      <w:r>
        <w:rPr>
          <w:color w:val="000000"/>
        </w:rPr>
        <w:t xml:space="preserve">Основою є </w:t>
      </w:r>
      <w:r>
        <w:rPr>
          <w:rFonts w:ascii="Consolas" w:hAnsi="Consolas"/>
          <w:color w:val="000000"/>
          <w:sz w:val="21"/>
        </w:rPr>
        <w:t>Lab_2_Звіт_Система_організації_кулінарних_рецептів.docx</w:t>
      </w:r>
      <w:r>
        <w:rPr>
          <w:color w:val="000000"/>
        </w:rPr>
        <w:t>. Зберігаються сутності, компоненти та патерни з лабораторної. Цей документ уточнює рішення, яких бракує для написання коду: API, схему даних, права, переходи станів, транзакції, структуру файлів і перевірки.</w:t>
      </w:r>
    </w:p>
    <w:p>
      <w:pPr/>
      <w:r>
        <w:rPr>
          <w:color w:val="000000"/>
        </w:rPr>
        <w:t>Рівень складності відповідає студентському проєкту: є повний цикл роботи з рецептами, користувачі, колекції, модерація та реальне застосування ООП. Усі компоненти виконуються в одному процесі бекенду. Поділ на модулі потрібний для зрозумілого коду.</w:t>
      </w:r>
    </w:p>
    <w:p>
      <w:pPr>
        <w:pStyle w:val="Heading1"/>
      </w:pPr>
      <w:r>
        <w:rPr>
          <w:color w:val="000000"/>
        </w:rPr>
        <w:t>2 Межі першої версії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7194"/>
      </w:tblGrid>
      <w:tr>
        <w:trPr>
          <w:cantSplit/>
          <w:tblHeader/>
        </w:trPr>
        <w:tc>
          <w:tcPr>
            <w:tcW w:type="dxa" w:w="2778"/>
            <w:vAlign w:val="center"/>
            <w:tcMar>
              <w:top w:w="75" w:type="dxa"/>
              <w:bottom w:w="75" w:type="dxa"/>
              <w:left w:w="105" w:type="dxa"/>
              <w:right w:w="105" w:type="dxa"/>
            </w:tcMar>
            <w:shd w:fill="F2F2F2"/>
          </w:tcPr>
          <w:p>
            <w:pPr>
              <w:keepNext/>
              <w:spacing w:after="0" w:line="259" w:lineRule="auto"/>
              <w:jc w:val="left"/>
            </w:pPr>
            <w:r>
              <w:rPr>
                <w:b/>
                <w:color w:val="000000"/>
                <w:sz w:val="22"/>
              </w:rPr>
              <w:t>Частина</w:t>
            </w:r>
          </w:p>
        </w:tc>
        <w:tc>
          <w:tcPr>
            <w:tcW w:type="dxa" w:w="7194"/>
            <w:vAlign w:val="center"/>
            <w:tcMar>
              <w:top w:w="75" w:type="dxa"/>
              <w:bottom w:w="75" w:type="dxa"/>
              <w:left w:w="105" w:type="dxa"/>
              <w:right w:w="105" w:type="dxa"/>
            </w:tcMar>
            <w:shd w:fill="F2F2F2"/>
          </w:tcPr>
          <w:p>
            <w:pPr>
              <w:keepNext/>
              <w:spacing w:after="0" w:line="259" w:lineRule="auto"/>
              <w:jc w:val="left"/>
            </w:pPr>
            <w:r>
              <w:rPr>
                <w:b/>
                <w:color w:val="000000"/>
                <w:sz w:val="22"/>
              </w:rPr>
              <w:t>Що реалізуємо</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Обліковий запис</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Реєстрація, вхід, вихід, поточний користувач</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Рецепти</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Створення чернетки, редагування, перегляд, публікація, повернення до чернетки, видалення</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Вміст рецепта</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Назва, опис, час приготування, порції, категорія, теги, інгредієнти, кроки</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Пошук</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За назвою, назвою інгредієнта або категорією, з додатковими фільтрами</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Колекції</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Створення, перейменування, видалення, додавання та вилучення рецептів</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Адміністрування</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Приховування рецептів, повернення прихованого рецепта до чернетки, блокування користувачів, категорії та теги</w:t>
            </w:r>
          </w:p>
        </w:tc>
      </w:tr>
    </w:tbl>
    <w:p>
      <w:pPr>
        <w:spacing w:after="60" w:before="0" w:line="24" w:lineRule="auto"/>
      </w:pPr>
      <w:r>
        <w:rPr>
          <w:sz w:val="4"/>
        </w:rPr>
      </w:r>
    </w:p>
    <w:p>
      <w:pPr/>
      <w:r>
        <w:rPr>
          <w:color w:val="000000"/>
        </w:rPr>
        <w:t>Гість переглядає тільки опубліковані рецепти. Колекції приватні. Користувач редагує тільки свої рецепти. Адміністратор модерує чужі рецепти, але не переписує їхній вміст.</w:t>
      </w:r>
    </w:p>
    <w:p>
      <w:pPr/>
      <w:r>
        <w:rPr>
          <w:color w:val="000000"/>
        </w:rPr>
        <w:t>У першій версії немає коментарів, рейтингів, планування харчування, списків покупок, імпорту з інших сайтів, завантаження фотографій, відновлення пароля поштою та рекомендацій від ШІ. Ці функції не потрібні для виконання наявних лабораторних вимог.</w:t>
      </w:r>
    </w:p>
    <w:p>
      <w:pPr>
        <w:pStyle w:val="Heading1"/>
      </w:pPr>
      <w:r>
        <w:rPr>
          <w:color w:val="000000"/>
        </w:rPr>
        <w:t>3 Технології та запуск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15"/>
        <w:gridCol w:w="4530"/>
      </w:tblGrid>
      <w:tr>
        <w:trPr>
          <w:cantSplit/>
          <w:tblHeader/>
        </w:trPr>
        <w:tc>
          <w:tcPr>
            <w:tcW w:type="dxa" w:w="1928"/>
            <w:vAlign w:val="center"/>
            <w:tcMar>
              <w:top w:w="75" w:type="dxa"/>
              <w:bottom w:w="75" w:type="dxa"/>
              <w:left w:w="105" w:type="dxa"/>
              <w:right w:w="105" w:type="dxa"/>
            </w:tcMar>
            <w:shd w:fill="F2F2F2"/>
          </w:tcPr>
          <w:p>
            <w:pPr>
              <w:keepNext/>
              <w:spacing w:after="0" w:line="259" w:lineRule="auto"/>
              <w:jc w:val="left"/>
            </w:pPr>
            <w:r>
              <w:rPr>
                <w:b/>
                <w:color w:val="000000"/>
                <w:sz w:val="22"/>
              </w:rPr>
              <w:t>Завдання</w:t>
            </w:r>
          </w:p>
        </w:tc>
        <w:tc>
          <w:tcPr>
            <w:tcW w:type="dxa" w:w="3515"/>
            <w:vAlign w:val="center"/>
            <w:tcMar>
              <w:top w:w="75" w:type="dxa"/>
              <w:bottom w:w="75" w:type="dxa"/>
              <w:left w:w="105" w:type="dxa"/>
              <w:right w:w="105" w:type="dxa"/>
            </w:tcMar>
            <w:shd w:fill="F2F2F2"/>
          </w:tcPr>
          <w:p>
            <w:pPr>
              <w:keepNext/>
              <w:spacing w:after="0" w:line="259" w:lineRule="auto"/>
              <w:jc w:val="left"/>
            </w:pPr>
            <w:r>
              <w:rPr>
                <w:b/>
                <w:color w:val="000000"/>
                <w:sz w:val="22"/>
              </w:rPr>
              <w:t>Рішення</w:t>
            </w:r>
          </w:p>
        </w:tc>
        <w:tc>
          <w:tcPr>
            <w:tcW w:type="dxa" w:w="4530"/>
            <w:vAlign w:val="center"/>
            <w:tcMar>
              <w:top w:w="75" w:type="dxa"/>
              <w:bottom w:w="75" w:type="dxa"/>
              <w:left w:w="105" w:type="dxa"/>
              <w:right w:w="105" w:type="dxa"/>
            </w:tcMar>
            <w:shd w:fill="F2F2F2"/>
          </w:tcPr>
          <w:p>
            <w:pPr>
              <w:keepNext/>
              <w:spacing w:after="0" w:line="259" w:lineRule="auto"/>
              <w:jc w:val="left"/>
            </w:pPr>
            <w:r>
              <w:rPr>
                <w:b/>
                <w:color w:val="000000"/>
                <w:sz w:val="22"/>
              </w:rPr>
              <w:t>Причина</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Бекенд</w:t>
            </w:r>
          </w:p>
        </w:tc>
        <w:tc>
          <w:tcPr>
            <w:tcW w:type="dxa" w:w="3515"/>
            <w:vAlign w:val="center"/>
            <w:tcMar>
              <w:top w:w="75" w:type="dxa"/>
              <w:bottom w:w="75" w:type="dxa"/>
              <w:left w:w="105" w:type="dxa"/>
              <w:right w:w="105" w:type="dxa"/>
            </w:tcMar>
          </w:tcPr>
          <w:p>
            <w:pPr>
              <w:keepNext w:val="0"/>
              <w:spacing w:after="0" w:line="259" w:lineRule="auto"/>
              <w:jc w:val="left"/>
            </w:pPr>
            <w:r>
              <w:rPr>
                <w:color w:val="000000"/>
                <w:sz w:val="22"/>
              </w:rPr>
              <w:t>Python 3.12+, FastAPI, Uvicorn</w:t>
            </w:r>
          </w:p>
        </w:tc>
        <w:tc>
          <w:tcPr>
            <w:tcW w:type="dxa" w:w="4530"/>
            <w:vAlign w:val="center"/>
            <w:tcMar>
              <w:top w:w="75" w:type="dxa"/>
              <w:bottom w:w="75" w:type="dxa"/>
              <w:left w:w="105" w:type="dxa"/>
              <w:right w:w="105" w:type="dxa"/>
            </w:tcMar>
          </w:tcPr>
          <w:p>
            <w:pPr>
              <w:keepNext w:val="0"/>
              <w:spacing w:after="0" w:line="259" w:lineRule="auto"/>
              <w:jc w:val="left"/>
            </w:pPr>
            <w:r>
              <w:rPr>
                <w:color w:val="000000"/>
                <w:sz w:val="22"/>
              </w:rPr>
              <w:t>Уже вибрано у лабораторній, є перевірка запитів і документація API</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Формати запитів</w:t>
            </w:r>
          </w:p>
        </w:tc>
        <w:tc>
          <w:tcPr>
            <w:tcW w:type="dxa" w:w="3515"/>
            <w:vAlign w:val="center"/>
            <w:tcMar>
              <w:top w:w="75" w:type="dxa"/>
              <w:bottom w:w="75" w:type="dxa"/>
              <w:left w:w="105" w:type="dxa"/>
              <w:right w:w="105" w:type="dxa"/>
            </w:tcMar>
          </w:tcPr>
          <w:p>
            <w:pPr>
              <w:keepNext w:val="0"/>
              <w:spacing w:after="0" w:line="259" w:lineRule="auto"/>
              <w:jc w:val="left"/>
            </w:pPr>
            <w:r>
              <w:rPr>
                <w:color w:val="000000"/>
                <w:sz w:val="22"/>
              </w:rPr>
              <w:t>Pydantic 2</w:t>
            </w:r>
          </w:p>
        </w:tc>
        <w:tc>
          <w:tcPr>
            <w:tcW w:type="dxa" w:w="4530"/>
            <w:vAlign w:val="center"/>
            <w:tcMar>
              <w:top w:w="75" w:type="dxa"/>
              <w:bottom w:w="75" w:type="dxa"/>
              <w:left w:w="105" w:type="dxa"/>
              <w:right w:w="105" w:type="dxa"/>
            </w:tcMar>
          </w:tcPr>
          <w:p>
            <w:pPr>
              <w:keepNext w:val="0"/>
              <w:spacing w:after="0" w:line="259" w:lineRule="auto"/>
              <w:jc w:val="left"/>
            </w:pPr>
            <w:r>
              <w:rPr>
                <w:color w:val="000000"/>
                <w:sz w:val="22"/>
              </w:rPr>
              <w:t>Окремі моделі введення та відповіді</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HTML</w:t>
            </w:r>
          </w:p>
        </w:tc>
        <w:tc>
          <w:tcPr>
            <w:tcW w:type="dxa" w:w="3515"/>
            <w:vAlign w:val="center"/>
            <w:tcMar>
              <w:top w:w="75" w:type="dxa"/>
              <w:bottom w:w="75" w:type="dxa"/>
              <w:left w:w="105" w:type="dxa"/>
              <w:right w:w="105" w:type="dxa"/>
            </w:tcMar>
          </w:tcPr>
          <w:p>
            <w:pPr>
              <w:keepNext w:val="0"/>
              <w:spacing w:after="0" w:line="259" w:lineRule="auto"/>
              <w:jc w:val="left"/>
            </w:pPr>
            <w:r>
              <w:rPr>
                <w:color w:val="000000"/>
                <w:sz w:val="22"/>
              </w:rPr>
              <w:t>Jinja2</w:t>
            </w:r>
          </w:p>
        </w:tc>
        <w:tc>
          <w:tcPr>
            <w:tcW w:type="dxa" w:w="4530"/>
            <w:vAlign w:val="center"/>
            <w:tcMar>
              <w:top w:w="75" w:type="dxa"/>
              <w:bottom w:w="75" w:type="dxa"/>
              <w:left w:w="105" w:type="dxa"/>
              <w:right w:w="105" w:type="dxa"/>
            </w:tcMar>
          </w:tcPr>
          <w:p>
            <w:pPr>
              <w:keepNext w:val="0"/>
              <w:spacing w:after="0" w:line="259" w:lineRule="auto"/>
              <w:jc w:val="left"/>
            </w:pPr>
            <w:r>
              <w:rPr>
                <w:color w:val="000000"/>
                <w:sz w:val="22"/>
              </w:rPr>
              <w:t>Спільний шаблон навігації та сторінок</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Фронтенд</w:t>
            </w:r>
          </w:p>
        </w:tc>
        <w:tc>
          <w:tcPr>
            <w:tcW w:type="dxa" w:w="3515"/>
            <w:vAlign w:val="center"/>
            <w:tcMar>
              <w:top w:w="75" w:type="dxa"/>
              <w:bottom w:w="75" w:type="dxa"/>
              <w:left w:w="105" w:type="dxa"/>
              <w:right w:w="105" w:type="dxa"/>
            </w:tcMar>
          </w:tcPr>
          <w:p>
            <w:pPr>
              <w:keepNext w:val="0"/>
              <w:spacing w:after="0" w:line="259" w:lineRule="auto"/>
              <w:jc w:val="left"/>
            </w:pPr>
            <w:r>
              <w:rPr>
                <w:color w:val="000000"/>
                <w:sz w:val="22"/>
              </w:rPr>
              <w:t xml:space="preserve">Звичайні ES modules, </w:t>
            </w:r>
            <w:r>
              <w:rPr>
                <w:rFonts w:ascii="Consolas" w:hAnsi="Consolas"/>
                <w:color w:val="000000"/>
                <w:sz w:val="19"/>
              </w:rPr>
              <w:t>fetch</w:t>
            </w:r>
            <w:r>
              <w:rPr>
                <w:color w:val="000000"/>
                <w:sz w:val="22"/>
              </w:rPr>
              <w:t>, один CSS-файл</w:t>
            </w:r>
          </w:p>
        </w:tc>
        <w:tc>
          <w:tcPr>
            <w:tcW w:type="dxa" w:w="4530"/>
            <w:vAlign w:val="center"/>
            <w:tcMar>
              <w:top w:w="75" w:type="dxa"/>
              <w:bottom w:w="75" w:type="dxa"/>
              <w:left w:w="105" w:type="dxa"/>
              <w:right w:w="105" w:type="dxa"/>
            </w:tcMar>
          </w:tcPr>
          <w:p>
            <w:pPr>
              <w:keepNext w:val="0"/>
              <w:spacing w:after="0" w:line="259" w:lineRule="auto"/>
              <w:jc w:val="left"/>
            </w:pPr>
            <w:r>
              <w:rPr>
                <w:color w:val="000000"/>
                <w:sz w:val="22"/>
              </w:rPr>
              <w:t>Невеликий інтерфейс без додаткової збірки</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База</w:t>
            </w:r>
          </w:p>
        </w:tc>
        <w:tc>
          <w:tcPr>
            <w:tcW w:type="dxa" w:w="3515"/>
            <w:vAlign w:val="center"/>
            <w:tcMar>
              <w:top w:w="75" w:type="dxa"/>
              <w:bottom w:w="75" w:type="dxa"/>
              <w:left w:w="105" w:type="dxa"/>
              <w:right w:w="105" w:type="dxa"/>
            </w:tcMar>
          </w:tcPr>
          <w:p>
            <w:pPr>
              <w:keepNext w:val="0"/>
              <w:spacing w:after="0" w:line="259" w:lineRule="auto"/>
              <w:jc w:val="left"/>
            </w:pPr>
            <w:r>
              <w:rPr>
                <w:color w:val="000000"/>
                <w:sz w:val="22"/>
              </w:rPr>
              <w:t>PostgreSQL 17</w:t>
            </w:r>
          </w:p>
        </w:tc>
        <w:tc>
          <w:tcPr>
            <w:tcW w:type="dxa" w:w="4530"/>
            <w:vAlign w:val="center"/>
            <w:tcMar>
              <w:top w:w="75" w:type="dxa"/>
              <w:bottom w:w="75" w:type="dxa"/>
              <w:left w:w="105" w:type="dxa"/>
              <w:right w:w="105" w:type="dxa"/>
            </w:tcMar>
          </w:tcPr>
          <w:p>
            <w:pPr>
              <w:keepNext w:val="0"/>
              <w:spacing w:after="0" w:line="259" w:lineRule="auto"/>
              <w:jc w:val="left"/>
            </w:pPr>
            <w:r>
              <w:rPr>
                <w:color w:val="000000"/>
                <w:sz w:val="22"/>
              </w:rPr>
              <w:t>Зв'язки, обмеження та транзакції</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Доступ до бази</w:t>
            </w:r>
          </w:p>
        </w:tc>
        <w:tc>
          <w:tcPr>
            <w:tcW w:type="dxa" w:w="3515"/>
            <w:vAlign w:val="center"/>
            <w:tcMar>
              <w:top w:w="75" w:type="dxa"/>
              <w:bottom w:w="75" w:type="dxa"/>
              <w:left w:w="105" w:type="dxa"/>
              <w:right w:w="105" w:type="dxa"/>
            </w:tcMar>
          </w:tcPr>
          <w:p>
            <w:pPr>
              <w:keepNext w:val="0"/>
              <w:spacing w:after="0" w:line="259" w:lineRule="auto"/>
              <w:jc w:val="left"/>
            </w:pPr>
            <w:r>
              <w:rPr>
                <w:color w:val="000000"/>
                <w:sz w:val="22"/>
              </w:rPr>
              <w:t>Psycopg 3, синхронні параметризовані SQL-запити</w:t>
            </w:r>
          </w:p>
        </w:tc>
        <w:tc>
          <w:tcPr>
            <w:tcW w:type="dxa" w:w="4530"/>
            <w:vAlign w:val="center"/>
            <w:tcMar>
              <w:top w:w="75" w:type="dxa"/>
              <w:bottom w:w="75" w:type="dxa"/>
              <w:left w:w="105" w:type="dxa"/>
              <w:right w:w="105" w:type="dxa"/>
            </w:tcMar>
          </w:tcPr>
          <w:p>
            <w:pPr>
              <w:keepNext w:val="0"/>
              <w:spacing w:after="0" w:line="259" w:lineRule="auto"/>
              <w:jc w:val="left"/>
            </w:pPr>
            <w:r>
              <w:rPr>
                <w:color w:val="000000"/>
                <w:sz w:val="22"/>
              </w:rPr>
              <w:t>Відповідає лабораторній і дозволяє явно показати Repository</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Паролі</w:t>
            </w:r>
          </w:p>
        </w:tc>
        <w:tc>
          <w:tcPr>
            <w:tcW w:type="dxa" w:w="3515"/>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pwdlib[argon2]</w:t>
            </w:r>
          </w:p>
        </w:tc>
        <w:tc>
          <w:tcPr>
            <w:tcW w:type="dxa" w:w="4530"/>
            <w:vAlign w:val="center"/>
            <w:tcMar>
              <w:top w:w="75" w:type="dxa"/>
              <w:bottom w:w="75" w:type="dxa"/>
              <w:left w:w="105" w:type="dxa"/>
              <w:right w:w="105" w:type="dxa"/>
            </w:tcMar>
          </w:tcPr>
          <w:p>
            <w:pPr>
              <w:keepNext w:val="0"/>
              <w:spacing w:after="0" w:line="259" w:lineRule="auto"/>
              <w:jc w:val="left"/>
            </w:pPr>
            <w:r>
              <w:rPr>
                <w:color w:val="000000"/>
                <w:sz w:val="22"/>
              </w:rPr>
              <w:t>Готове хешування Argon2, як у прикладі FastAPI [4]</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Налаштування</w:t>
            </w:r>
          </w:p>
        </w:tc>
        <w:tc>
          <w:tcPr>
            <w:tcW w:type="dxa" w:w="3515"/>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pydantic-settings</w:t>
            </w:r>
            <w:r>
              <w:rPr>
                <w:color w:val="000000"/>
                <w:sz w:val="22"/>
              </w:rPr>
              <w:t xml:space="preserve">, </w:t>
            </w:r>
            <w:r>
              <w:rPr>
                <w:rFonts w:ascii="Consolas" w:hAnsi="Consolas"/>
                <w:color w:val="000000"/>
                <w:sz w:val="19"/>
              </w:rPr>
              <w:t>.env</w:t>
            </w:r>
          </w:p>
        </w:tc>
        <w:tc>
          <w:tcPr>
            <w:tcW w:type="dxa" w:w="4530"/>
            <w:vAlign w:val="center"/>
            <w:tcMar>
              <w:top w:w="75" w:type="dxa"/>
              <w:bottom w:w="75" w:type="dxa"/>
              <w:left w:w="105" w:type="dxa"/>
              <w:right w:w="105" w:type="dxa"/>
            </w:tcMar>
          </w:tcPr>
          <w:p>
            <w:pPr>
              <w:keepNext w:val="0"/>
              <w:spacing w:after="0" w:line="259" w:lineRule="auto"/>
              <w:jc w:val="left"/>
            </w:pPr>
            <w:r>
              <w:rPr>
                <w:color w:val="000000"/>
                <w:sz w:val="22"/>
              </w:rPr>
              <w:t>Типізовані налаштування без секретів у коді</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Перевірки</w:t>
            </w:r>
          </w:p>
        </w:tc>
        <w:tc>
          <w:tcPr>
            <w:tcW w:type="dxa" w:w="3515"/>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pytest</w:t>
            </w:r>
            <w:r>
              <w:rPr>
                <w:color w:val="000000"/>
                <w:sz w:val="22"/>
              </w:rPr>
              <w:t xml:space="preserve">, FastAPI TestClient / </w:t>
            </w:r>
            <w:r>
              <w:rPr>
                <w:rFonts w:ascii="Consolas" w:hAnsi="Consolas"/>
                <w:color w:val="000000"/>
                <w:sz w:val="19"/>
              </w:rPr>
              <w:t>httpx</w:t>
            </w:r>
          </w:p>
        </w:tc>
        <w:tc>
          <w:tcPr>
            <w:tcW w:type="dxa" w:w="4530"/>
            <w:vAlign w:val="center"/>
            <w:tcMar>
              <w:top w:w="75" w:type="dxa"/>
              <w:bottom w:w="75" w:type="dxa"/>
              <w:left w:w="105" w:type="dxa"/>
              <w:right w:w="105" w:type="dxa"/>
            </w:tcMar>
          </w:tcPr>
          <w:p>
            <w:pPr>
              <w:keepNext w:val="0"/>
              <w:spacing w:after="0" w:line="259" w:lineRule="auto"/>
              <w:jc w:val="left"/>
            </w:pPr>
            <w:r>
              <w:rPr>
                <w:color w:val="000000"/>
                <w:sz w:val="22"/>
              </w:rPr>
              <w:t>Перевірка бізнес-правил і API</w:t>
            </w:r>
          </w:p>
        </w:tc>
      </w:tr>
    </w:tbl>
    <w:p>
      <w:pPr>
        <w:spacing w:after="60" w:before="0" w:line="24" w:lineRule="auto"/>
      </w:pPr>
      <w:r>
        <w:rPr>
          <w:sz w:val="4"/>
        </w:rPr>
      </w:r>
    </w:p>
    <w:p>
      <w:pPr/>
      <w:r>
        <w:rPr>
          <w:color w:val="000000"/>
        </w:rPr>
        <w:t xml:space="preserve">HTML і статичні файли можна віддавати без окремого сервера фронтенду через засоби FastAPI [1]. Залежності сервісів створюються через </w:t>
      </w:r>
      <w:r>
        <w:rPr>
          <w:rFonts w:ascii="Consolas" w:hAnsi="Consolas"/>
          <w:color w:val="000000"/>
          <w:sz w:val="21"/>
        </w:rPr>
        <w:t>Depends</w:t>
      </w:r>
      <w:r>
        <w:rPr>
          <w:color w:val="000000"/>
        </w:rPr>
        <w:t xml:space="preserve"> [2]. Точні версії бібліотек буде зафіксовано під час реалізації після перевірки їхньої сумісності.</w:t>
      </w:r>
    </w:p>
    <w:p>
      <w:pPr/>
      <w:r>
        <w:rPr>
          <w:color w:val="000000"/>
        </w:rPr>
        <w:t xml:space="preserve">Для розробки запускаємо PostgreSQL через Docker Compose, а FastAPI у локальному Python-оточенні. Якщо PostgreSQL уже встановлено, достатньо змінити </w:t>
      </w:r>
      <w:r>
        <w:rPr>
          <w:rFonts w:ascii="Consolas" w:hAnsi="Consolas"/>
          <w:color w:val="000000"/>
          <w:sz w:val="21"/>
        </w:rPr>
        <w:t>DATABASE_URL</w:t>
      </w:r>
      <w:r>
        <w:rPr>
          <w:color w:val="000000"/>
        </w:rPr>
        <w:t>. Окремий контейнер для бекенду не є вимогою першої версії.</w:t>
      </w:r>
    </w:p>
    <w:p>
      <w:pPr/>
      <w:r>
        <w:rPr>
          <w:color w:val="000000"/>
        </w:rPr>
        <w:t xml:space="preserve">Майбутній запуск із кореня папки </w:t>
      </w:r>
      <w:r>
        <w:rPr>
          <w:rFonts w:ascii="Consolas" w:hAnsi="Consolas"/>
          <w:color w:val="000000"/>
          <w:sz w:val="21"/>
        </w:rPr>
        <w:t>recipe-app</w:t>
      </w:r>
      <w:r>
        <w:rPr>
          <w:color w:val="000000"/>
        </w:rPr>
        <w:t>:</w:t>
      </w:r>
    </w:p>
    <w:p>
      <w:pPr>
        <w:pStyle w:val="Code"/>
      </w:pPr>
      <w:r>
        <w:t>python -m venv .venv</w:t>
        <w:br/>
        <w:t>.\.venv\Scripts\Activate.ps1</w:t>
        <w:br/>
        <w:t>pip install -r requirements.txt</w:t>
        <w:br/>
        <w:t>docker compose up -d db</w:t>
        <w:br/>
        <w:t>python -m scripts.migrate</w:t>
        <w:br/>
        <w:t>python -m scripts.seed</w:t>
        <w:br/>
        <w:t>uvicorn app.main:app --reload</w:t>
      </w:r>
    </w:p>
    <w:p>
      <w:pPr>
        <w:spacing w:after="60"/>
      </w:pPr>
      <w:r>
        <w:rPr>
          <w:sz w:val="4"/>
        </w:rPr>
      </w:r>
    </w:p>
    <w:p>
      <w:pPr/>
      <w:r>
        <w:rPr>
          <w:color w:val="000000"/>
        </w:rPr>
        <w:t xml:space="preserve">Адреса інтерфейсу: </w:t>
      </w:r>
      <w:r>
        <w:rPr>
          <w:rFonts w:ascii="Consolas" w:hAnsi="Consolas"/>
          <w:color w:val="000000"/>
          <w:sz w:val="21"/>
        </w:rPr>
        <w:t>http://localhost:8000</w:t>
      </w:r>
      <w:r>
        <w:rPr>
          <w:color w:val="000000"/>
        </w:rPr>
        <w:t xml:space="preserve">. Документація API: </w:t>
      </w:r>
      <w:r>
        <w:rPr>
          <w:rFonts w:ascii="Consolas" w:hAnsi="Consolas"/>
          <w:color w:val="000000"/>
          <w:sz w:val="21"/>
        </w:rPr>
        <w:t>/docs</w:t>
      </w:r>
      <w:r>
        <w:rPr>
          <w:color w:val="000000"/>
        </w:rPr>
        <w:t>. Команди описують майбутню реалізацію, файлів застосунку поки немає.</w:t>
      </w:r>
    </w:p>
    <w:p>
      <w:pPr>
        <w:pStyle w:val="Heading1"/>
      </w:pPr>
      <w:r>
        <w:rPr>
          <w:color w:val="000000"/>
        </w:rPr>
        <w:t>4 C4 контекст контейнери та компоненти</w:t>
      </w:r>
    </w:p>
    <w:p>
      <w:pPr/>
      <w:r>
        <w:rPr>
          <w:color w:val="000000"/>
        </w:rPr>
        <w:t>На рівні контексту гість, користувач і адміністратор працюють із системою рецептів через браузер. Інтеграцій із зовнішніми сервісами в першій версії немає.</w:t>
      </w:r>
    </w:p>
    <w:p>
      <w:pPr/>
      <w:r>
        <w:rPr>
          <w:color w:val="000000"/>
        </w:rPr>
        <w:t>На рівні контейнерів є Web Application, Backend API та Database. Web Application виконується в браузері, хоча його файли віддає той самий FastAPI-сервер. Контейнер C4 тут означає частину системи, а не обов'язково Docker-контейнер.</w:t>
      </w:r>
    </w:p>
    <w:p>
      <w:pPr>
        <w:keepNext/>
        <w:jc w:val="center"/>
      </w:pPr>
      <w:r>
        <w:drawing>
          <wp:inline xmlns:a="http://schemas.openxmlformats.org/drawingml/2006/main" xmlns:pic="http://schemas.openxmlformats.org/drawingml/2006/picture">
            <wp:extent cx="6332400" cy="2462600"/>
            <wp:docPr id="1" name="Picture 1" descr="Контейнери системи кулінарних рецептів"/>
            <wp:cNvGraphicFramePr>
              <a:graphicFrameLocks noChangeAspect="1"/>
            </wp:cNvGraphicFramePr>
            <a:graphic>
              <a:graphicData uri="http://schemas.openxmlformats.org/drawingml/2006/picture">
                <pic:pic>
                  <pic:nvPicPr>
                    <pic:cNvPr id="0" name="containers.png"/>
                    <pic:cNvPicPr/>
                  </pic:nvPicPr>
                  <pic:blipFill>
                    <a:blip r:embed="rId10"/>
                    <a:stretch>
                      <a:fillRect/>
                    </a:stretch>
                  </pic:blipFill>
                  <pic:spPr>
                    <a:xfrm>
                      <a:off x="0" y="0"/>
                      <a:ext cx="6332400" cy="2462600"/>
                    </a:xfrm>
                    <a:prstGeom prst="rect"/>
                  </pic:spPr>
                </pic:pic>
              </a:graphicData>
            </a:graphic>
          </wp:inline>
        </w:drawing>
      </w:r>
    </w:p>
    <w:p>
      <w:pPr>
        <w:pStyle w:val="Caption"/>
        <w:jc w:val="center"/>
      </w:pPr>
      <w:r>
        <w:t>Рисунок 1. Контейнери системи кулінарних рецептів</w:t>
      </w:r>
    </w:p>
    <w:p>
      <w:pPr/>
      <w:r>
        <w:rPr>
          <w:color w:val="000000"/>
        </w:rPr>
        <w:t>На рівні компонентів API Facade представлений набором FastAPI-роутерів. Він перевіряє HTTP-дані, отримує поточного користувача, викликає сервіс і формує відповідь. Окремий клас, який просто повторює методи всіх сервісів, не створюємо.</w:t>
      </w:r>
    </w:p>
    <w:p>
      <w:pPr>
        <w:keepNext/>
        <w:jc w:val="center"/>
      </w:pPr>
      <w:r>
        <w:drawing>
          <wp:inline xmlns:a="http://schemas.openxmlformats.org/drawingml/2006/main" xmlns:pic="http://schemas.openxmlformats.org/drawingml/2006/picture">
            <wp:extent cx="6332400" cy="4186420"/>
            <wp:docPr id="2" name="Picture 2" descr="Компоненти бекенду та залежності"/>
            <wp:cNvGraphicFramePr>
              <a:graphicFrameLocks noChangeAspect="1"/>
            </wp:cNvGraphicFramePr>
            <a:graphic>
              <a:graphicData uri="http://schemas.openxmlformats.org/drawingml/2006/picture">
                <pic:pic>
                  <pic:nvPicPr>
                    <pic:cNvPr id="0" name="components.png"/>
                    <pic:cNvPicPr/>
                  </pic:nvPicPr>
                  <pic:blipFill>
                    <a:blip r:embed="rId11"/>
                    <a:stretch>
                      <a:fillRect/>
                    </a:stretch>
                  </pic:blipFill>
                  <pic:spPr>
                    <a:xfrm>
                      <a:off x="0" y="0"/>
                      <a:ext cx="6332400" cy="4186420"/>
                    </a:xfrm>
                    <a:prstGeom prst="rect"/>
                  </pic:spPr>
                </pic:pic>
              </a:graphicData>
            </a:graphic>
          </wp:inline>
        </w:drawing>
      </w:r>
    </w:p>
    <w:p>
      <w:pPr>
        <w:pStyle w:val="Caption"/>
        <w:jc w:val="center"/>
      </w:pPr>
      <w:r>
        <w:t>Рисунок 2. Компоненти бекенду та залежності</w:t>
      </w:r>
    </w:p>
    <w:p>
      <w:pPr/>
      <w:r>
        <w:rPr>
          <w:color w:val="000000"/>
        </w:rPr>
        <w:t xml:space="preserve">Редаговані джерела C4 та UML містяться у </w:t>
      </w:r>
      <w:r>
        <w:rPr>
          <w:rFonts w:ascii="Consolas" w:hAnsi="Consolas"/>
          <w:color w:val="000000"/>
          <w:sz w:val="21"/>
        </w:rPr>
        <w:t>docs/diagrams</w:t>
      </w:r>
      <w:r>
        <w:rPr>
          <w:color w:val="000000"/>
        </w:rPr>
        <w:t xml:space="preserve">. Вони використовують локальний синтаксис PlantUML без завантаження бібліотек через </w:t>
      </w:r>
      <w:r>
        <w:rPr>
          <w:rFonts w:ascii="Consolas" w:hAnsi="Consolas"/>
          <w:color w:val="000000"/>
          <w:sz w:val="21"/>
        </w:rPr>
        <w:t>includeurl</w:t>
      </w:r>
      <w:r>
        <w:rPr>
          <w:color w:val="000000"/>
        </w:rPr>
        <w:t>.</w:t>
      </w:r>
    </w:p>
    <w:p>
      <w:pPr>
        <w:pStyle w:val="Heading1"/>
      </w:pPr>
      <w:r>
        <w:rPr>
          <w:color w:val="000000"/>
        </w:rPr>
        <w:t>5 Структура майбутнього коду</w:t>
      </w:r>
    </w:p>
    <w:p>
      <w:pPr/>
      <w:r>
        <w:rPr>
          <w:color w:val="000000"/>
        </w:rPr>
        <w:t xml:space="preserve">Звіти залишаються у поточній папці. Застосунок створюється в підпапці </w:t>
      </w:r>
      <w:r>
        <w:rPr>
          <w:rFonts w:ascii="Consolas" w:hAnsi="Consolas"/>
          <w:color w:val="000000"/>
          <w:sz w:val="21"/>
        </w:rPr>
        <w:t>recipe-app</w:t>
      </w:r>
      <w:r>
        <w:rPr>
          <w:color w:val="000000"/>
        </w:rPr>
        <w:t>.</w:t>
      </w:r>
    </w:p>
    <w:p>
      <w:pPr>
        <w:pStyle w:val="Code"/>
      </w:pPr>
      <w:r>
        <w:t>recipe-app/</w:t>
      </w:r>
    </w:p>
    <w:p>
      <w:pPr>
        <w:pStyle w:val="Code"/>
      </w:pPr>
      <w:r>
        <w:t xml:space="preserve">  app/</w:t>
      </w:r>
    </w:p>
    <w:p>
      <w:pPr>
        <w:pStyle w:val="Code"/>
      </w:pPr>
      <w:r>
        <w:t xml:space="preserve">    main.py                     # FastAPI, роутери, статика, обробники помилок</w:t>
      </w:r>
    </w:p>
    <w:p>
      <w:pPr>
        <w:pStyle w:val="Code"/>
      </w:pPr>
      <w:r>
        <w:t xml:space="preserve">    config.py                   # AppSettings</w:t>
      </w:r>
    </w:p>
    <w:p>
      <w:pPr>
        <w:pStyle w:val="Code"/>
      </w:pPr>
      <w:r>
        <w:t xml:space="preserve">    dependencies.py             # створення репозиторіїв, сервісів, стратегій</w:t>
      </w:r>
    </w:p>
    <w:p>
      <w:pPr>
        <w:pStyle w:val="Code"/>
      </w:pPr>
      <w:r>
        <w:t xml:space="preserve">    api/</w:t>
      </w:r>
    </w:p>
    <w:p>
      <w:pPr>
        <w:pStyle w:val="Code"/>
      </w:pPr>
      <w:r>
        <w:t xml:space="preserve">      auth.py</w:t>
      </w:r>
    </w:p>
    <w:p>
      <w:pPr>
        <w:pStyle w:val="Code"/>
      </w:pPr>
      <w:r>
        <w:t xml:space="preserve">      recipes.py</w:t>
      </w:r>
    </w:p>
    <w:p>
      <w:pPr>
        <w:pStyle w:val="Code"/>
      </w:pPr>
      <w:r>
        <w:t xml:space="preserve">      collections.py</w:t>
      </w:r>
    </w:p>
    <w:p>
      <w:pPr>
        <w:pStyle w:val="Code"/>
      </w:pPr>
      <w:r>
        <w:t xml:space="preserve">      catalog.py                # інгредієнти, категорії, теги</w:t>
      </w:r>
    </w:p>
    <w:p>
      <w:pPr>
        <w:pStyle w:val="Code"/>
      </w:pPr>
      <w:r>
        <w:t xml:space="preserve">      admin.py</w:t>
      </w:r>
    </w:p>
    <w:p>
      <w:pPr>
        <w:pStyle w:val="Code"/>
      </w:pPr>
      <w:r>
        <w:t xml:space="preserve">      schemas.py                # Pydantic-моделі запитів і відповідей</w:t>
      </w:r>
    </w:p>
    <w:p>
      <w:pPr>
        <w:pStyle w:val="Code"/>
      </w:pPr>
      <w:r>
        <w:t xml:space="preserve">    domain/</w:t>
      </w:r>
    </w:p>
    <w:p>
      <w:pPr>
        <w:pStyle w:val="Code"/>
      </w:pPr>
      <w:r>
        <w:t xml:space="preserve">      models.py                 # User, Recipe, Collection та складові</w:t>
      </w:r>
    </w:p>
    <w:p>
      <w:pPr>
        <w:pStyle w:val="Code"/>
      </w:pPr>
      <w:r>
        <w:t xml:space="preserve">      enums.py                  # ролі, статуси, одиниці виміру</w:t>
      </w:r>
    </w:p>
    <w:p>
      <w:pPr>
        <w:pStyle w:val="Code"/>
      </w:pPr>
      <w:r>
        <w:t xml:space="preserve">      criteria.py               # SearchCriteria, RecipeQuery</w:t>
      </w:r>
    </w:p>
    <w:p>
      <w:pPr>
        <w:pStyle w:val="Code"/>
      </w:pPr>
      <w:r>
        <w:t xml:space="preserve">      exceptions.py             # помилки предметної області</w:t>
      </w:r>
    </w:p>
    <w:p>
      <w:pPr>
        <w:pStyle w:val="Code"/>
      </w:pPr>
      <w:r>
        <w:t xml:space="preserve">      contracts.py              # абстрактні контракти репозиторіїв</w:t>
      </w:r>
    </w:p>
    <w:p>
      <w:pPr>
        <w:pStyle w:val="Code"/>
      </w:pPr>
      <w:r>
        <w:t xml:space="preserve">    services/</w:t>
      </w:r>
    </w:p>
    <w:p>
      <w:pPr>
        <w:pStyle w:val="Code"/>
      </w:pPr>
      <w:r>
        <w:t xml:space="preserve">      authentication.py</w:t>
      </w:r>
    </w:p>
    <w:p>
      <w:pPr>
        <w:pStyle w:val="Code"/>
      </w:pPr>
      <w:r>
        <w:t xml:space="preserve">      recipes.py</w:t>
      </w:r>
    </w:p>
    <w:p>
      <w:pPr>
        <w:pStyle w:val="Code"/>
      </w:pPr>
      <w:r>
        <w:t xml:space="preserve">      search.py                 # сервіс і три невеликі стратегії</w:t>
      </w:r>
    </w:p>
    <w:p>
      <w:pPr>
        <w:pStyle w:val="Code"/>
      </w:pPr>
      <w:r>
        <w:t xml:space="preserve">      collections.py</w:t>
      </w:r>
    </w:p>
    <w:p>
      <w:pPr>
        <w:pStyle w:val="Code"/>
      </w:pPr>
      <w:r>
        <w:t xml:space="preserve">      moderation.py</w:t>
      </w:r>
    </w:p>
    <w:p>
      <w:pPr>
        <w:pStyle w:val="Code"/>
      </w:pPr>
      <w:r>
        <w:t xml:space="preserve">      catalog.py                # читання довідників, створення інгредієнта</w:t>
      </w:r>
    </w:p>
    <w:p>
      <w:pPr>
        <w:pStyle w:val="Code"/>
      </w:pPr>
      <w:r>
        <w:t xml:space="preserve">    infrastructure/</w:t>
      </w:r>
    </w:p>
    <w:p>
      <w:pPr>
        <w:pStyle w:val="Code"/>
      </w:pPr>
      <w:r>
        <w:t xml:space="preserve">      database.py               # з'єднання і transaction context</w:t>
      </w:r>
    </w:p>
    <w:p>
      <w:pPr>
        <w:pStyle w:val="Code"/>
      </w:pPr>
      <w:r>
        <w:t xml:space="preserve">      repositories/</w:t>
      </w:r>
    </w:p>
    <w:p>
      <w:pPr>
        <w:pStyle w:val="Code"/>
      </w:pPr>
      <w:r>
        <w:t xml:space="preserve">        users.py</w:t>
      </w:r>
    </w:p>
    <w:p>
      <w:pPr>
        <w:pStyle w:val="Code"/>
      </w:pPr>
      <w:r>
        <w:t xml:space="preserve">        sessions.py</w:t>
      </w:r>
    </w:p>
    <w:p>
      <w:pPr>
        <w:pStyle w:val="Code"/>
      </w:pPr>
      <w:r>
        <w:t xml:space="preserve">        recipes.py</w:t>
      </w:r>
    </w:p>
    <w:p>
      <w:pPr>
        <w:pStyle w:val="Code"/>
      </w:pPr>
      <w:r>
        <w:t xml:space="preserve">        collections.py</w:t>
      </w:r>
    </w:p>
    <w:p>
      <w:pPr>
        <w:pStyle w:val="Code"/>
      </w:pPr>
      <w:r>
        <w:t xml:space="preserve">        catalog.py</w:t>
      </w:r>
    </w:p>
    <w:p>
      <w:pPr>
        <w:pStyle w:val="Code"/>
      </w:pPr>
      <w:r>
        <w:t xml:space="preserve">    web/</w:t>
      </w:r>
    </w:p>
    <w:p>
      <w:pPr>
        <w:pStyle w:val="Code"/>
      </w:pPr>
      <w:r>
        <w:t xml:space="preserve">      routes.py                 # тільки HTML-шаблони, без бізнес-правил</w:t>
      </w:r>
    </w:p>
    <w:p>
      <w:pPr>
        <w:pStyle w:val="Code"/>
      </w:pPr>
      <w:r>
        <w:t xml:space="preserve">      templates/</w:t>
      </w:r>
    </w:p>
    <w:p>
      <w:pPr>
        <w:pStyle w:val="Code"/>
      </w:pPr>
      <w:r>
        <w:t xml:space="preserve">        base.html</w:t>
      </w:r>
    </w:p>
    <w:p>
      <w:pPr>
        <w:pStyle w:val="Code"/>
      </w:pPr>
      <w:r>
        <w:t xml:space="preserve">        catalog.html</w:t>
      </w:r>
    </w:p>
    <w:p>
      <w:pPr>
        <w:pStyle w:val="Code"/>
      </w:pPr>
      <w:r>
        <w:t xml:space="preserve">        recipe.html</w:t>
      </w:r>
    </w:p>
    <w:p>
      <w:pPr>
        <w:pStyle w:val="Code"/>
      </w:pPr>
      <w:r>
        <w:t xml:space="preserve">        recipe_form.html</w:t>
      </w:r>
    </w:p>
    <w:p>
      <w:pPr>
        <w:pStyle w:val="Code"/>
      </w:pPr>
      <w:r>
        <w:t xml:space="preserve">        my_recipes.html</w:t>
      </w:r>
    </w:p>
    <w:p>
      <w:pPr>
        <w:pStyle w:val="Code"/>
      </w:pPr>
      <w:r>
        <w:t xml:space="preserve">        collections.html</w:t>
      </w:r>
    </w:p>
    <w:p>
      <w:pPr>
        <w:pStyle w:val="Code"/>
      </w:pPr>
      <w:r>
        <w:t xml:space="preserve">        collection.html</w:t>
      </w:r>
    </w:p>
    <w:p>
      <w:pPr>
        <w:pStyle w:val="Code"/>
      </w:pPr>
      <w:r>
        <w:t xml:space="preserve">        auth.html</w:t>
      </w:r>
    </w:p>
    <w:p>
      <w:pPr>
        <w:pStyle w:val="Code"/>
      </w:pPr>
      <w:r>
        <w:t xml:space="preserve">        admin.html</w:t>
      </w:r>
    </w:p>
    <w:p>
      <w:pPr>
        <w:pStyle w:val="Code"/>
      </w:pPr>
      <w:r>
        <w:t xml:space="preserve">      static/</w:t>
      </w:r>
    </w:p>
    <w:p>
      <w:pPr>
        <w:pStyle w:val="Code"/>
      </w:pPr>
      <w:r>
        <w:t xml:space="preserve">        css/styles.css</w:t>
      </w:r>
    </w:p>
    <w:p>
      <w:pPr>
        <w:pStyle w:val="Code"/>
      </w:pPr>
      <w:r>
        <w:t xml:space="preserve">        js/api.js</w:t>
      </w:r>
    </w:p>
    <w:p>
      <w:pPr>
        <w:pStyle w:val="Code"/>
      </w:pPr>
      <w:r>
        <w:t xml:space="preserve">        js/auth.js</w:t>
      </w:r>
    </w:p>
    <w:p>
      <w:pPr>
        <w:pStyle w:val="Code"/>
      </w:pPr>
      <w:r>
        <w:t xml:space="preserve">        js/catalog.js</w:t>
      </w:r>
    </w:p>
    <w:p>
      <w:pPr>
        <w:pStyle w:val="Code"/>
      </w:pPr>
      <w:r>
        <w:t xml:space="preserve">        js/recipe.js</w:t>
      </w:r>
    </w:p>
    <w:p>
      <w:pPr>
        <w:pStyle w:val="Code"/>
      </w:pPr>
      <w:r>
        <w:t xml:space="preserve">        js/recipe_form.js</w:t>
      </w:r>
    </w:p>
    <w:p>
      <w:pPr>
        <w:pStyle w:val="Code"/>
      </w:pPr>
      <w:r>
        <w:t xml:space="preserve">        js/my_recipes.js</w:t>
      </w:r>
    </w:p>
    <w:p>
      <w:pPr>
        <w:pStyle w:val="Code"/>
      </w:pPr>
      <w:r>
        <w:t xml:space="preserve">        js/collections.js</w:t>
      </w:r>
    </w:p>
    <w:p>
      <w:pPr>
        <w:pStyle w:val="Code"/>
      </w:pPr>
      <w:r>
        <w:t xml:space="preserve">        js/admin.js</w:t>
      </w:r>
    </w:p>
    <w:p>
      <w:pPr>
        <w:pStyle w:val="Code"/>
      </w:pPr>
      <w:r>
        <w:t xml:space="preserve">  migrations/001_init.sql</w:t>
      </w:r>
    </w:p>
    <w:p>
      <w:pPr>
        <w:pStyle w:val="Code"/>
      </w:pPr>
      <w:r>
        <w:t xml:space="preserve">  scripts/migrate.py</w:t>
      </w:r>
    </w:p>
    <w:p>
      <w:pPr>
        <w:pStyle w:val="Code"/>
      </w:pPr>
      <w:r>
        <w:t xml:space="preserve">  scripts/seed.py</w:t>
      </w:r>
    </w:p>
    <w:p>
      <w:pPr>
        <w:pStyle w:val="Code"/>
      </w:pPr>
      <w:r>
        <w:t xml:space="preserve">  tests/unit/</w:t>
      </w:r>
    </w:p>
    <w:p>
      <w:pPr>
        <w:pStyle w:val="Code"/>
      </w:pPr>
      <w:r>
        <w:t xml:space="preserve">  tests/integration/</w:t>
      </w:r>
    </w:p>
    <w:p>
      <w:pPr>
        <w:pStyle w:val="Code"/>
      </w:pPr>
      <w:r>
        <w:t xml:space="preserve">  compose.yaml</w:t>
      </w:r>
    </w:p>
    <w:p>
      <w:pPr>
        <w:pStyle w:val="Code"/>
      </w:pPr>
      <w:r>
        <w:t xml:space="preserve">  requirements.txt</w:t>
      </w:r>
    </w:p>
    <w:p>
      <w:pPr>
        <w:pStyle w:val="Code"/>
      </w:pPr>
      <w:r>
        <w:t xml:space="preserve">  requirements-dev.txt</w:t>
      </w:r>
    </w:p>
    <w:p>
      <w:pPr>
        <w:pStyle w:val="Code"/>
      </w:pPr>
      <w:r>
        <w:t xml:space="preserve">  .env.example</w:t>
      </w:r>
    </w:p>
    <w:p>
      <w:pPr>
        <w:pStyle w:val="Code"/>
      </w:pPr>
      <w:r>
        <w:t xml:space="preserve">  .gitignore</w:t>
      </w:r>
    </w:p>
    <w:p>
      <w:pPr>
        <w:pStyle w:val="Code"/>
      </w:pPr>
      <w:r>
        <w:t xml:space="preserve">  README.md</w:t>
      </w:r>
    </w:p>
    <w:p>
      <w:pPr>
        <w:spacing w:after="60"/>
      </w:pPr>
      <w:r>
        <w:rPr>
          <w:sz w:val="4"/>
        </w:rPr>
      </w:r>
    </w:p>
    <w:p>
      <w:pPr/>
      <w:r>
        <w:rPr>
          <w:rFonts w:ascii="Consolas" w:hAnsi="Consolas"/>
          <w:color w:val="000000"/>
          <w:sz w:val="21"/>
        </w:rPr>
        <w:t>__init__.py</w:t>
      </w:r>
      <w:r>
        <w:rPr>
          <w:color w:val="000000"/>
        </w:rPr>
        <w:t xml:space="preserve"> додаються до Python-пакетів. </w:t>
      </w:r>
      <w:r>
        <w:rPr>
          <w:rFonts w:ascii="Consolas" w:hAnsi="Consolas"/>
          <w:color w:val="000000"/>
          <w:sz w:val="21"/>
        </w:rPr>
        <w:t>CatalogService</w:t>
      </w:r>
      <w:r>
        <w:rPr>
          <w:color w:val="000000"/>
        </w:rPr>
        <w:t xml:space="preserve"> є невеликим допоміжним сервісом довідників, а не новою окремою підсистемою. Керування категоріями й тегами залишається в </w:t>
      </w:r>
      <w:r>
        <w:rPr>
          <w:rFonts w:ascii="Consolas" w:hAnsi="Consolas"/>
          <w:color w:val="000000"/>
          <w:sz w:val="21"/>
        </w:rPr>
        <w:t>ModerationService</w:t>
      </w:r>
      <w:r>
        <w:rPr>
          <w:color w:val="000000"/>
        </w:rPr>
        <w:t>.</w:t>
      </w:r>
    </w:p>
    <w:p>
      <w:pPr/>
      <w:r>
        <w:rPr>
          <w:color w:val="000000"/>
        </w:rPr>
        <w:t>Правила залежностей:</w:t>
      </w:r>
    </w:p>
    <w:p>
      <w:pPr>
        <w:pStyle w:val="ListNumber"/>
        <w:numPr>
          <w:ilvl w:val="0"/>
          <w:numId w:val="2"/>
        </w:numPr>
      </w:pPr>
      <w:r>
        <w:rPr>
          <w:rFonts w:ascii="Consolas" w:hAnsi="Consolas"/>
          <w:color w:val="000000"/>
          <w:sz w:val="21"/>
        </w:rPr>
        <w:t>api</w:t>
      </w:r>
      <w:r>
        <w:rPr>
          <w:color w:val="000000"/>
        </w:rPr>
        <w:t xml:space="preserve"> використовує </w:t>
      </w:r>
      <w:r>
        <w:rPr>
          <w:rFonts w:ascii="Consolas" w:hAnsi="Consolas"/>
          <w:color w:val="000000"/>
          <w:sz w:val="21"/>
        </w:rPr>
        <w:t>services</w:t>
      </w:r>
      <w:r>
        <w:rPr>
          <w:color w:val="000000"/>
        </w:rPr>
        <w:t>, моделі запитів і залежності FastAPI.</w:t>
      </w:r>
    </w:p>
    <w:p>
      <w:pPr>
        <w:pStyle w:val="ListNumber"/>
        <w:numPr>
          <w:ilvl w:val="0"/>
          <w:numId w:val="2"/>
        </w:numPr>
      </w:pPr>
      <w:r>
        <w:rPr>
          <w:rFonts w:ascii="Consolas" w:hAnsi="Consolas"/>
          <w:color w:val="000000"/>
          <w:sz w:val="21"/>
        </w:rPr>
        <w:t>services</w:t>
      </w:r>
      <w:r>
        <w:rPr>
          <w:color w:val="000000"/>
        </w:rPr>
        <w:t xml:space="preserve"> використовує </w:t>
      </w:r>
      <w:r>
        <w:rPr>
          <w:rFonts w:ascii="Consolas" w:hAnsi="Consolas"/>
          <w:color w:val="000000"/>
          <w:sz w:val="21"/>
        </w:rPr>
        <w:t>domain</w:t>
      </w:r>
      <w:r>
        <w:rPr>
          <w:color w:val="000000"/>
        </w:rPr>
        <w:t xml:space="preserve"> і абстрактні контракти.</w:t>
      </w:r>
    </w:p>
    <w:p>
      <w:pPr>
        <w:pStyle w:val="ListNumber"/>
        <w:numPr>
          <w:ilvl w:val="0"/>
          <w:numId w:val="2"/>
        </w:numPr>
      </w:pPr>
      <w:r>
        <w:rPr>
          <w:rFonts w:ascii="Consolas" w:hAnsi="Consolas"/>
          <w:color w:val="000000"/>
          <w:sz w:val="21"/>
        </w:rPr>
        <w:t>infrastructure</w:t>
      </w:r>
      <w:r>
        <w:rPr>
          <w:color w:val="000000"/>
        </w:rPr>
        <w:t xml:space="preserve"> реалізує контракти та містить SQL.</w:t>
      </w:r>
    </w:p>
    <w:p>
      <w:pPr>
        <w:pStyle w:val="ListNumber"/>
        <w:numPr>
          <w:ilvl w:val="0"/>
          <w:numId w:val="2"/>
        </w:numPr>
      </w:pPr>
      <w:r>
        <w:rPr>
          <w:rFonts w:ascii="Consolas" w:hAnsi="Consolas"/>
          <w:color w:val="000000"/>
          <w:sz w:val="21"/>
        </w:rPr>
        <w:t>domain</w:t>
      </w:r>
      <w:r>
        <w:rPr>
          <w:color w:val="000000"/>
        </w:rPr>
        <w:t xml:space="preserve"> використовує стандартну бібліотеку Python, не імпортує FastAPI чи psycopg.</w:t>
      </w:r>
    </w:p>
    <w:p>
      <w:pPr>
        <w:pStyle w:val="ListNumber"/>
        <w:numPr>
          <w:ilvl w:val="0"/>
          <w:numId w:val="2"/>
        </w:numPr>
      </w:pPr>
      <w:r>
        <w:rPr>
          <w:rFonts w:ascii="Consolas" w:hAnsi="Consolas"/>
          <w:color w:val="000000"/>
          <w:sz w:val="21"/>
        </w:rPr>
        <w:t>dependencies.py</w:t>
      </w:r>
      <w:r>
        <w:rPr>
          <w:color w:val="000000"/>
        </w:rPr>
        <w:t xml:space="preserve"> знає конкретні реалізації та передає їх у конструктори.</w:t>
      </w:r>
    </w:p>
    <w:p>
      <w:pPr>
        <w:pStyle w:val="ListNumber"/>
        <w:numPr>
          <w:ilvl w:val="0"/>
          <w:numId w:val="2"/>
        </w:numPr>
      </w:pPr>
      <w:r>
        <w:rPr>
          <w:rFonts w:ascii="Consolas" w:hAnsi="Consolas"/>
          <w:color w:val="000000"/>
          <w:sz w:val="21"/>
        </w:rPr>
        <w:t>web/routes.py</w:t>
      </w:r>
      <w:r>
        <w:rPr>
          <w:color w:val="000000"/>
        </w:rPr>
        <w:t xml:space="preserve"> віддає шаблони, а JavaScript отримує дані через API.</w:t>
      </w:r>
    </w:p>
    <w:p>
      <w:pPr/>
      <w:r>
        <w:rPr>
          <w:color w:val="000000"/>
        </w:rPr>
        <w:t xml:space="preserve">Всі запити до бази синхронні, тому відповідні FastAPI-обробники оголошуються через </w:t>
      </w:r>
      <w:r>
        <w:rPr>
          <w:rFonts w:ascii="Consolas" w:hAnsi="Consolas"/>
          <w:color w:val="000000"/>
          <w:sz w:val="21"/>
        </w:rPr>
        <w:t>def</w:t>
      </w:r>
      <w:r>
        <w:rPr>
          <w:color w:val="000000"/>
        </w:rPr>
        <w:t>. З'єднання відкривається на один запит, передається всім потрібним репозиторіям цього запиту і закривається після нього. Глобального спільного з'єднання немає.</w:t>
      </w:r>
    </w:p>
    <w:p>
      <w:pPr>
        <w:pStyle w:val="Heading1"/>
      </w:pPr>
      <w:r>
        <w:rPr>
          <w:color w:val="000000"/>
        </w:rPr>
        <w:t>6 Предметна модель і правила</w:t>
      </w:r>
    </w:p>
    <w:p>
      <w:pPr/>
      <w:r>
        <w:rPr>
          <w:color w:val="000000"/>
        </w:rPr>
        <w:t xml:space="preserve">Основні класи реалізуємо як </w:t>
      </w:r>
      <w:r>
        <w:rPr>
          <w:rFonts w:ascii="Consolas" w:hAnsi="Consolas"/>
          <w:color w:val="000000"/>
          <w:sz w:val="21"/>
        </w:rPr>
        <w:t>dataclass</w:t>
      </w:r>
      <w:r>
        <w:rPr>
          <w:color w:val="000000"/>
        </w:rPr>
        <w:t xml:space="preserve"> з методами бізнес-операцій. Ролі та статуси оформлюємо як </w:t>
      </w:r>
      <w:r>
        <w:rPr>
          <w:rFonts w:ascii="Consolas" w:hAnsi="Consolas"/>
          <w:color w:val="000000"/>
          <w:sz w:val="21"/>
        </w:rPr>
        <w:t>Enum</w:t>
      </w:r>
      <w:r>
        <w:rPr>
          <w:color w:val="000000"/>
        </w:rPr>
        <w:t>. Pydantic-моделі залишаються на межі API та перетворюються на доменні об'єкти.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78"/>
      </w:tblGrid>
      <w:tr>
        <w:trPr>
          <w:cantSplit/>
          <w:tblHeader/>
        </w:trPr>
        <w:tc>
          <w:tcPr>
            <w:tcW w:type="dxa" w:w="2494"/>
            <w:vAlign w:val="center"/>
            <w:tcMar>
              <w:top w:w="75" w:type="dxa"/>
              <w:bottom w:w="75" w:type="dxa"/>
              <w:left w:w="105" w:type="dxa"/>
              <w:right w:w="105" w:type="dxa"/>
            </w:tcMar>
            <w:shd w:fill="F2F2F2"/>
          </w:tcPr>
          <w:p>
            <w:pPr>
              <w:keepNext/>
              <w:spacing w:after="0" w:line="259" w:lineRule="auto"/>
              <w:jc w:val="left"/>
            </w:pPr>
            <w:r>
              <w:rPr>
                <w:b/>
                <w:color w:val="000000"/>
                <w:sz w:val="22"/>
              </w:rPr>
              <w:t>Клас</w:t>
            </w:r>
          </w:p>
        </w:tc>
        <w:tc>
          <w:tcPr>
            <w:tcW w:type="dxa" w:w="7478"/>
            <w:vAlign w:val="center"/>
            <w:tcMar>
              <w:top w:w="75" w:type="dxa"/>
              <w:bottom w:w="75" w:type="dxa"/>
              <w:left w:w="105" w:type="dxa"/>
              <w:right w:w="105" w:type="dxa"/>
            </w:tcMar>
            <w:shd w:fill="F2F2F2"/>
          </w:tcPr>
          <w:p>
            <w:pPr>
              <w:keepNext/>
              <w:spacing w:after="0" w:line="259" w:lineRule="auto"/>
              <w:jc w:val="left"/>
            </w:pPr>
            <w:r>
              <w:rPr>
                <w:b/>
                <w:color w:val="000000"/>
                <w:sz w:val="22"/>
              </w:rPr>
              <w:t>Основні дані та відповідальність</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User</w:t>
            </w:r>
          </w:p>
        </w:tc>
        <w:tc>
          <w:tcPr>
            <w:tcW w:type="dxa" w:w="74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id</w:t>
            </w:r>
            <w:r>
              <w:rPr>
                <w:color w:val="000000"/>
                <w:sz w:val="22"/>
              </w:rPr>
              <w:t xml:space="preserve">, </w:t>
            </w:r>
            <w:r>
              <w:rPr>
                <w:rFonts w:ascii="Consolas" w:hAnsi="Consolas"/>
                <w:color w:val="000000"/>
                <w:sz w:val="19"/>
              </w:rPr>
              <w:t>email</w:t>
            </w:r>
            <w:r>
              <w:rPr>
                <w:color w:val="000000"/>
                <w:sz w:val="22"/>
              </w:rPr>
              <w:t xml:space="preserve">, </w:t>
            </w:r>
            <w:r>
              <w:rPr>
                <w:rFonts w:ascii="Consolas" w:hAnsi="Consolas"/>
                <w:color w:val="000000"/>
                <w:sz w:val="19"/>
              </w:rPr>
              <w:t>display_name</w:t>
            </w:r>
            <w:r>
              <w:rPr>
                <w:color w:val="000000"/>
                <w:sz w:val="22"/>
              </w:rPr>
              <w:t xml:space="preserve">, </w:t>
            </w:r>
            <w:r>
              <w:rPr>
                <w:rFonts w:ascii="Consolas" w:hAnsi="Consolas"/>
                <w:color w:val="000000"/>
                <w:sz w:val="19"/>
              </w:rPr>
              <w:t>role</w:t>
            </w:r>
            <w:r>
              <w:rPr>
                <w:color w:val="000000"/>
                <w:sz w:val="22"/>
              </w:rPr>
              <w:t xml:space="preserve">, </w:t>
            </w:r>
            <w:r>
              <w:rPr>
                <w:rFonts w:ascii="Consolas" w:hAnsi="Consolas"/>
                <w:color w:val="000000"/>
                <w:sz w:val="19"/>
              </w:rPr>
              <w:t>is_active</w:t>
            </w:r>
            <w:r>
              <w:rPr>
                <w:color w:val="000000"/>
                <w:sz w:val="22"/>
              </w:rPr>
              <w:t xml:space="preserve">, </w:t>
            </w:r>
            <w:r>
              <w:rPr>
                <w:rFonts w:ascii="Consolas" w:hAnsi="Consolas"/>
                <w:color w:val="000000"/>
                <w:sz w:val="19"/>
              </w:rPr>
              <w:t>has_role()</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Recipe</w:t>
            </w:r>
          </w:p>
        </w:tc>
        <w:tc>
          <w:tcPr>
            <w:tcW w:type="dxa" w:w="74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id</w:t>
            </w:r>
            <w:r>
              <w:rPr>
                <w:color w:val="000000"/>
                <w:sz w:val="22"/>
              </w:rPr>
              <w:t xml:space="preserve">, </w:t>
            </w:r>
            <w:r>
              <w:rPr>
                <w:rFonts w:ascii="Consolas" w:hAnsi="Consolas"/>
                <w:color w:val="000000"/>
                <w:sz w:val="19"/>
              </w:rPr>
              <w:t>author_id</w:t>
            </w:r>
            <w:r>
              <w:rPr>
                <w:color w:val="000000"/>
                <w:sz w:val="22"/>
              </w:rPr>
              <w:t xml:space="preserve">, </w:t>
            </w:r>
            <w:r>
              <w:rPr>
                <w:rFonts w:ascii="Consolas" w:hAnsi="Consolas"/>
                <w:color w:val="000000"/>
                <w:sz w:val="19"/>
              </w:rPr>
              <w:t>title</w:t>
            </w:r>
            <w:r>
              <w:rPr>
                <w:color w:val="000000"/>
                <w:sz w:val="22"/>
              </w:rPr>
              <w:t xml:space="preserve">, </w:t>
            </w:r>
            <w:r>
              <w:rPr>
                <w:rFonts w:ascii="Consolas" w:hAnsi="Consolas"/>
                <w:color w:val="000000"/>
                <w:sz w:val="19"/>
              </w:rPr>
              <w:t>description</w:t>
            </w:r>
            <w:r>
              <w:rPr>
                <w:color w:val="000000"/>
                <w:sz w:val="22"/>
              </w:rPr>
              <w:t xml:space="preserve">, </w:t>
            </w:r>
            <w:r>
              <w:rPr>
                <w:rFonts w:ascii="Consolas" w:hAnsi="Consolas"/>
                <w:color w:val="000000"/>
                <w:sz w:val="19"/>
              </w:rPr>
              <w:t>cooking_time</w:t>
            </w:r>
            <w:r>
              <w:rPr>
                <w:color w:val="000000"/>
                <w:sz w:val="22"/>
              </w:rPr>
              <w:t xml:space="preserve">, </w:t>
            </w:r>
            <w:r>
              <w:rPr>
                <w:rFonts w:ascii="Consolas" w:hAnsi="Consolas"/>
                <w:color w:val="000000"/>
                <w:sz w:val="19"/>
              </w:rPr>
              <w:t>servings</w:t>
            </w:r>
            <w:r>
              <w:rPr>
                <w:color w:val="000000"/>
                <w:sz w:val="22"/>
              </w:rPr>
              <w:t xml:space="preserve">, </w:t>
            </w:r>
            <w:r>
              <w:rPr>
                <w:rFonts w:ascii="Consolas" w:hAnsi="Consolas"/>
                <w:color w:val="000000"/>
                <w:sz w:val="19"/>
              </w:rPr>
              <w:t>category_id</w:t>
            </w:r>
            <w:r>
              <w:rPr>
                <w:color w:val="000000"/>
                <w:sz w:val="22"/>
              </w:rPr>
              <w:t xml:space="preserve">, </w:t>
            </w:r>
            <w:r>
              <w:rPr>
                <w:rFonts w:ascii="Consolas" w:hAnsi="Consolas"/>
                <w:color w:val="000000"/>
                <w:sz w:val="19"/>
              </w:rPr>
              <w:t>status</w:t>
            </w:r>
            <w:r>
              <w:rPr>
                <w:color w:val="000000"/>
                <w:sz w:val="22"/>
              </w:rPr>
              <w:t xml:space="preserve">, </w:t>
            </w:r>
            <w:r>
              <w:rPr>
                <w:rFonts w:ascii="Consolas" w:hAnsi="Consolas"/>
                <w:color w:val="000000"/>
                <w:sz w:val="19"/>
              </w:rPr>
              <w:t>version</w:t>
            </w:r>
            <w:r>
              <w:rPr>
                <w:color w:val="000000"/>
                <w:sz w:val="22"/>
              </w:rPr>
              <w:t xml:space="preserve">, </w:t>
            </w:r>
            <w:r>
              <w:rPr>
                <w:rFonts w:ascii="Consolas" w:hAnsi="Consolas"/>
                <w:color w:val="000000"/>
                <w:sz w:val="19"/>
              </w:rPr>
              <w:t>hide_reason</w:t>
            </w:r>
            <w:r>
              <w:rPr>
                <w:color w:val="000000"/>
                <w:sz w:val="22"/>
              </w:rPr>
              <w:t>, списки інгредієнтів, кроків і тегів</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RecipeIngredient</w:t>
            </w:r>
          </w:p>
        </w:tc>
        <w:tc>
          <w:tcPr>
            <w:tcW w:type="dxa" w:w="74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ingredient_id</w:t>
            </w:r>
            <w:r>
              <w:rPr>
                <w:color w:val="000000"/>
                <w:sz w:val="22"/>
              </w:rPr>
              <w:t xml:space="preserve">, </w:t>
            </w:r>
            <w:r>
              <w:rPr>
                <w:rFonts w:ascii="Consolas" w:hAnsi="Consolas"/>
                <w:color w:val="000000"/>
                <w:sz w:val="19"/>
              </w:rPr>
              <w:t>quantity: Decimal</w:t>
            </w:r>
            <w:r>
              <w:rPr>
                <w:color w:val="000000"/>
                <w:sz w:val="22"/>
              </w:rPr>
              <w:t xml:space="preserve">, </w:t>
            </w:r>
            <w:r>
              <w:rPr>
                <w:rFonts w:ascii="Consolas" w:hAnsi="Consolas"/>
                <w:color w:val="000000"/>
                <w:sz w:val="19"/>
              </w:rPr>
              <w:t>unit</w:t>
            </w:r>
            <w:r>
              <w:rPr>
                <w:color w:val="000000"/>
                <w:sz w:val="22"/>
              </w:rPr>
              <w:t xml:space="preserve">, </w:t>
            </w:r>
            <w:r>
              <w:rPr>
                <w:rFonts w:ascii="Consolas" w:hAnsi="Consolas"/>
                <w:color w:val="000000"/>
                <w:sz w:val="19"/>
              </w:rPr>
              <w:t>position</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Ingredient</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Спільна назва інгредієнта</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InstructionStep</w:t>
            </w:r>
          </w:p>
        </w:tc>
        <w:tc>
          <w:tcPr>
            <w:tcW w:type="dxa" w:w="74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number</w:t>
            </w:r>
            <w:r>
              <w:rPr>
                <w:color w:val="000000"/>
                <w:sz w:val="22"/>
              </w:rPr>
              <w:t xml:space="preserve">, </w:t>
            </w:r>
            <w:r>
              <w:rPr>
                <w:rFonts w:ascii="Consolas" w:hAnsi="Consolas"/>
                <w:color w:val="000000"/>
                <w:sz w:val="19"/>
              </w:rPr>
              <w:t>description</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Category / Tag</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Спільні довідникові значення</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Collection</w:t>
            </w:r>
          </w:p>
        </w:tc>
        <w:tc>
          <w:tcPr>
            <w:tcW w:type="dxa" w:w="74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id</w:t>
            </w:r>
            <w:r>
              <w:rPr>
                <w:color w:val="000000"/>
                <w:sz w:val="22"/>
              </w:rPr>
              <w:t xml:space="preserve">, </w:t>
            </w:r>
            <w:r>
              <w:rPr>
                <w:rFonts w:ascii="Consolas" w:hAnsi="Consolas"/>
                <w:color w:val="000000"/>
                <w:sz w:val="19"/>
              </w:rPr>
              <w:t>owner_id</w:t>
            </w:r>
            <w:r>
              <w:rPr>
                <w:color w:val="000000"/>
                <w:sz w:val="22"/>
              </w:rPr>
              <w:t xml:space="preserve">, </w:t>
            </w:r>
            <w:r>
              <w:rPr>
                <w:rFonts w:ascii="Consolas" w:hAnsi="Consolas"/>
                <w:color w:val="000000"/>
                <w:sz w:val="19"/>
              </w:rPr>
              <w:t>name</w:t>
            </w:r>
            <w:r>
              <w:rPr>
                <w:color w:val="000000"/>
                <w:sz w:val="22"/>
              </w:rPr>
              <w:t>, операції з власною колекцією</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CollectionEntry</w:t>
            </w:r>
          </w:p>
        </w:tc>
        <w:tc>
          <w:tcPr>
            <w:tcW w:type="dxa" w:w="74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collection_id</w:t>
            </w:r>
            <w:r>
              <w:rPr>
                <w:color w:val="000000"/>
                <w:sz w:val="22"/>
              </w:rPr>
              <w:t xml:space="preserve">, </w:t>
            </w:r>
            <w:r>
              <w:rPr>
                <w:rFonts w:ascii="Consolas" w:hAnsi="Consolas"/>
                <w:color w:val="000000"/>
                <w:sz w:val="19"/>
              </w:rPr>
              <w:t>recipe_id</w:t>
            </w:r>
            <w:r>
              <w:rPr>
                <w:color w:val="000000"/>
                <w:sz w:val="22"/>
              </w:rPr>
              <w:t xml:space="preserve">, </w:t>
            </w:r>
            <w:r>
              <w:rPr>
                <w:rFonts w:ascii="Consolas" w:hAnsi="Consolas"/>
                <w:color w:val="000000"/>
                <w:sz w:val="19"/>
              </w:rPr>
              <w:t>saved_at</w:t>
            </w:r>
          </w:p>
        </w:tc>
      </w:tr>
    </w:tbl>
    <w:p>
      <w:pPr>
        <w:spacing w:after="60" w:before="0" w:line="24" w:lineRule="auto"/>
      </w:pPr>
      <w:r>
        <w:rPr>
          <w:sz w:val="4"/>
        </w:rPr>
      </w:r>
    </w:p>
    <w:p>
      <w:pPr/>
      <w:r>
        <w:rPr>
          <w:rFonts w:ascii="Consolas" w:hAnsi="Consolas"/>
          <w:color w:val="000000"/>
          <w:sz w:val="21"/>
        </w:rPr>
        <w:t>Recipe</w:t>
      </w:r>
      <w:r>
        <w:rPr>
          <w:color w:val="000000"/>
        </w:rPr>
        <w:t xml:space="preserve"> володіє </w:t>
      </w:r>
      <w:r>
        <w:rPr>
          <w:rFonts w:ascii="Consolas" w:hAnsi="Consolas"/>
          <w:color w:val="000000"/>
          <w:sz w:val="21"/>
        </w:rPr>
        <w:t>RecipeIngredient</w:t>
      </w:r>
      <w:r>
        <w:rPr>
          <w:color w:val="000000"/>
        </w:rPr>
        <w:t xml:space="preserve"> та </w:t>
      </w:r>
      <w:r>
        <w:rPr>
          <w:rFonts w:ascii="Consolas" w:hAnsi="Consolas"/>
          <w:color w:val="000000"/>
          <w:sz w:val="21"/>
        </w:rPr>
        <w:t>InstructionStep</w:t>
      </w:r>
      <w:r>
        <w:rPr>
          <w:color w:val="000000"/>
        </w:rPr>
        <w:t xml:space="preserve">. Видалення рецепта видаляє ці записи. </w:t>
      </w:r>
      <w:r>
        <w:rPr>
          <w:rFonts w:ascii="Consolas" w:hAnsi="Consolas"/>
          <w:color w:val="000000"/>
          <w:sz w:val="21"/>
        </w:rPr>
        <w:t>Ingredient</w:t>
      </w:r>
      <w:r>
        <w:rPr>
          <w:color w:val="000000"/>
        </w:rPr>
        <w:t xml:space="preserve">, </w:t>
      </w:r>
      <w:r>
        <w:rPr>
          <w:rFonts w:ascii="Consolas" w:hAnsi="Consolas"/>
          <w:color w:val="000000"/>
          <w:sz w:val="21"/>
        </w:rPr>
        <w:t>Category</w:t>
      </w:r>
      <w:r>
        <w:rPr>
          <w:color w:val="000000"/>
        </w:rPr>
        <w:t xml:space="preserve">, </w:t>
      </w:r>
      <w:r>
        <w:rPr>
          <w:rFonts w:ascii="Consolas" w:hAnsi="Consolas"/>
          <w:color w:val="000000"/>
          <w:sz w:val="21"/>
        </w:rPr>
        <w:t>Tag</w:t>
      </w:r>
      <w:r>
        <w:rPr>
          <w:color w:val="000000"/>
        </w:rPr>
        <w:t xml:space="preserve"> існують незалежно і можуть використовуватися багатьма рецептами. У рецепта одна категорія, до десяти тегів. </w:t>
      </w:r>
      <w:r>
        <w:rPr>
          <w:rFonts w:ascii="Consolas" w:hAnsi="Consolas"/>
          <w:color w:val="000000"/>
          <w:sz w:val="21"/>
        </w:rPr>
        <w:t>CollectionEntry</w:t>
      </w:r>
      <w:r>
        <w:rPr>
          <w:color w:val="000000"/>
        </w:rPr>
        <w:t xml:space="preserve"> посилається на рецепт і не володіє ним.</w:t>
      </w:r>
    </w:p>
    <w:p>
      <w:pPr/>
      <w:r>
        <w:rPr>
          <w:color w:val="000000"/>
        </w:rPr>
        <w:t xml:space="preserve">Методи </w:t>
      </w:r>
      <w:r>
        <w:rPr>
          <w:rFonts w:ascii="Consolas" w:hAnsi="Consolas"/>
          <w:color w:val="000000"/>
          <w:sz w:val="21"/>
        </w:rPr>
        <w:t>Recipe</w:t>
      </w:r>
      <w:r>
        <w:rPr>
          <w:color w:val="000000"/>
        </w:rPr>
        <w:t xml:space="preserve">: </w:t>
      </w:r>
      <w:r>
        <w:rPr>
          <w:rFonts w:ascii="Consolas" w:hAnsi="Consolas"/>
          <w:color w:val="000000"/>
          <w:sz w:val="21"/>
        </w:rPr>
        <w:t>update_details(data)</w:t>
      </w:r>
      <w:r>
        <w:rPr>
          <w:color w:val="000000"/>
        </w:rPr>
        <w:t xml:space="preserve">, </w:t>
      </w:r>
      <w:r>
        <w:rPr>
          <w:rFonts w:ascii="Consolas" w:hAnsi="Consolas"/>
          <w:color w:val="000000"/>
          <w:sz w:val="21"/>
        </w:rPr>
        <w:t>add_ingredient(item)</w:t>
      </w:r>
      <w:r>
        <w:rPr>
          <w:color w:val="000000"/>
        </w:rPr>
        <w:t xml:space="preserve">, </w:t>
      </w:r>
      <w:r>
        <w:rPr>
          <w:rFonts w:ascii="Consolas" w:hAnsi="Consolas"/>
          <w:color w:val="000000"/>
          <w:sz w:val="21"/>
        </w:rPr>
        <w:t>add_step(step)</w:t>
      </w:r>
      <w:r>
        <w:rPr>
          <w:color w:val="000000"/>
        </w:rPr>
        <w:t xml:space="preserve">, </w:t>
      </w:r>
      <w:r>
        <w:rPr>
          <w:rFonts w:ascii="Consolas" w:hAnsi="Consolas"/>
          <w:color w:val="000000"/>
          <w:sz w:val="21"/>
        </w:rPr>
        <w:t>publish()</w:t>
      </w:r>
      <w:r>
        <w:rPr>
          <w:color w:val="000000"/>
        </w:rPr>
        <w:t xml:space="preserve">, </w:t>
      </w:r>
      <w:r>
        <w:rPr>
          <w:rFonts w:ascii="Consolas" w:hAnsi="Consolas"/>
          <w:color w:val="000000"/>
          <w:sz w:val="21"/>
        </w:rPr>
        <w:t>unpublish()</w:t>
      </w:r>
      <w:r>
        <w:rPr>
          <w:color w:val="000000"/>
        </w:rPr>
        <w:t xml:space="preserve">, </w:t>
      </w:r>
      <w:r>
        <w:rPr>
          <w:rFonts w:ascii="Consolas" w:hAnsi="Consolas"/>
          <w:color w:val="000000"/>
          <w:sz w:val="21"/>
        </w:rPr>
        <w:t>hide(reason)</w:t>
      </w:r>
      <w:r>
        <w:rPr>
          <w:color w:val="000000"/>
        </w:rPr>
        <w:t xml:space="preserve">, </w:t>
      </w:r>
      <w:r>
        <w:rPr>
          <w:rFonts w:ascii="Consolas" w:hAnsi="Consolas"/>
          <w:color w:val="000000"/>
          <w:sz w:val="21"/>
        </w:rPr>
        <w:t>restore_to_draft()</w:t>
      </w:r>
      <w:r>
        <w:rPr>
          <w:color w:val="000000"/>
        </w:rPr>
        <w:t>. Перевірка власника або ролі виконується в сервісі перед викликом методу. Доменний метод перевіряє стан і коректність зміни. SQL виконує репозиторій.</w:t>
      </w:r>
    </w:p>
    <w:p>
      <w:pPr>
        <w:pStyle w:val="Heading2"/>
      </w:pPr>
      <w:r>
        <w:rPr>
          <w:color w:val="000000"/>
        </w:rPr>
        <w:t>Стани рецепта</w:t>
      </w:r>
    </w:p>
    <w:p>
      <w:pPr>
        <w:keepNext/>
        <w:jc w:val="center"/>
      </w:pPr>
      <w:r>
        <w:drawing>
          <wp:inline xmlns:a="http://schemas.openxmlformats.org/drawingml/2006/main" xmlns:pic="http://schemas.openxmlformats.org/drawingml/2006/picture">
            <wp:extent cx="6332400" cy="3658720"/>
            <wp:docPr id="3" name="Picture 3" descr="Переходи між станами рецепта"/>
            <wp:cNvGraphicFramePr>
              <a:graphicFrameLocks noChangeAspect="1"/>
            </wp:cNvGraphicFramePr>
            <a:graphic>
              <a:graphicData uri="http://schemas.openxmlformats.org/drawingml/2006/picture">
                <pic:pic>
                  <pic:nvPicPr>
                    <pic:cNvPr id="0" name="states.png"/>
                    <pic:cNvPicPr/>
                  </pic:nvPicPr>
                  <pic:blipFill>
                    <a:blip r:embed="rId12"/>
                    <a:stretch>
                      <a:fillRect/>
                    </a:stretch>
                  </pic:blipFill>
                  <pic:spPr>
                    <a:xfrm>
                      <a:off x="0" y="0"/>
                      <a:ext cx="6332400" cy="3658720"/>
                    </a:xfrm>
                    <a:prstGeom prst="rect"/>
                  </pic:spPr>
                </pic:pic>
              </a:graphicData>
            </a:graphic>
          </wp:inline>
        </w:drawing>
      </w:r>
    </w:p>
    <w:p>
      <w:pPr>
        <w:pStyle w:val="Caption"/>
        <w:jc w:val="center"/>
      </w:pPr>
      <w:r>
        <w:t>Рисунок 3. Переходи між станами рецепта</w:t>
      </w:r>
    </w:p>
    <w:p>
      <w:pPr>
        <w:pStyle w:val="ListBullet"/>
        <w:numPr>
          <w:ilvl w:val="0"/>
          <w:numId w:val="1"/>
        </w:numPr>
      </w:pPr>
      <w:r>
        <w:rPr>
          <w:color w:val="000000"/>
        </w:rPr>
        <w:t xml:space="preserve">Новий рецепт завжди </w:t>
      </w:r>
      <w:r>
        <w:rPr>
          <w:rFonts w:ascii="Consolas" w:hAnsi="Consolas"/>
          <w:color w:val="000000"/>
          <w:sz w:val="21"/>
        </w:rPr>
        <w:t>DRAFT</w:t>
      </w:r>
      <w:r>
        <w:rPr>
          <w:color w:val="000000"/>
        </w:rPr>
        <w:t>.</w:t>
      </w:r>
    </w:p>
    <w:p>
      <w:pPr>
        <w:pStyle w:val="ListBullet"/>
        <w:numPr>
          <w:ilvl w:val="0"/>
          <w:numId w:val="1"/>
        </w:numPr>
      </w:pPr>
      <w:r>
        <w:rPr>
          <w:color w:val="000000"/>
        </w:rPr>
        <w:t xml:space="preserve">Стани DRAFT і HIDDEN допускають неповний вміст: порожні списки інгредієнтів і кроків, </w:t>
      </w:r>
      <w:r>
        <w:rPr>
          <w:rFonts w:ascii="Consolas" w:hAnsi="Consolas"/>
          <w:color w:val="000000"/>
          <w:sz w:val="21"/>
        </w:rPr>
        <w:t>category_id=null</w:t>
      </w:r>
      <w:r>
        <w:rPr>
          <w:color w:val="000000"/>
        </w:rPr>
        <w:t xml:space="preserve">, </w:t>
      </w:r>
      <w:r>
        <w:rPr>
          <w:rFonts w:ascii="Consolas" w:hAnsi="Consolas"/>
          <w:color w:val="000000"/>
          <w:sz w:val="21"/>
        </w:rPr>
        <w:t>cooking_time=null</w:t>
      </w:r>
      <w:r>
        <w:rPr>
          <w:color w:val="000000"/>
        </w:rPr>
        <w:t>. Повнота обов'язкова тільки для публікації.</w:t>
      </w:r>
    </w:p>
    <w:p>
      <w:pPr>
        <w:pStyle w:val="ListBullet"/>
        <w:numPr>
          <w:ilvl w:val="0"/>
          <w:numId w:val="1"/>
        </w:numPr>
      </w:pPr>
      <w:r>
        <w:rPr>
          <w:color w:val="000000"/>
        </w:rPr>
        <w:t>Для публікації потрібні назва, категорія, додатний час, додатні порції, хоча б один коректний інгредієнт і один непорожній крок.</w:t>
      </w:r>
    </w:p>
    <w:p>
      <w:pPr>
        <w:pStyle w:val="ListBullet"/>
        <w:numPr>
          <w:ilvl w:val="0"/>
          <w:numId w:val="1"/>
        </w:numPr>
      </w:pPr>
      <w:r>
        <w:rPr>
          <w:color w:val="000000"/>
        </w:rPr>
        <w:t xml:space="preserve">Редагування </w:t>
      </w:r>
      <w:r>
        <w:rPr>
          <w:rFonts w:ascii="Consolas" w:hAnsi="Consolas"/>
          <w:color w:val="000000"/>
          <w:sz w:val="21"/>
        </w:rPr>
        <w:t>PUBLISHED</w:t>
      </w:r>
      <w:r>
        <w:rPr>
          <w:color w:val="000000"/>
        </w:rPr>
        <w:t xml:space="preserve"> переводить його у </w:t>
      </w:r>
      <w:r>
        <w:rPr>
          <w:rFonts w:ascii="Consolas" w:hAnsi="Consolas"/>
          <w:color w:val="000000"/>
          <w:sz w:val="21"/>
        </w:rPr>
        <w:t>DRAFT</w:t>
      </w:r>
      <w:r>
        <w:rPr>
          <w:color w:val="000000"/>
        </w:rPr>
        <w:t>. Після збереження користувач окремо публікує готову версію.</w:t>
      </w:r>
    </w:p>
    <w:p>
      <w:pPr>
        <w:pStyle w:val="ListBullet"/>
        <w:numPr>
          <w:ilvl w:val="0"/>
          <w:numId w:val="1"/>
        </w:numPr>
      </w:pPr>
      <w:r>
        <w:rPr>
          <w:color w:val="000000"/>
        </w:rPr>
        <w:t xml:space="preserve">Редагування </w:t>
      </w:r>
      <w:r>
        <w:rPr>
          <w:rFonts w:ascii="Consolas" w:hAnsi="Consolas"/>
          <w:color w:val="000000"/>
          <w:sz w:val="21"/>
        </w:rPr>
        <w:t>HIDDEN</w:t>
      </w:r>
      <w:r>
        <w:rPr>
          <w:color w:val="000000"/>
        </w:rPr>
        <w:t xml:space="preserve"> залишає його прихованим. Власник не може обійти модерацію через публікацію або зняття з публікації.</w:t>
      </w:r>
    </w:p>
    <w:p>
      <w:pPr>
        <w:pStyle w:val="ListBullet"/>
        <w:numPr>
          <w:ilvl w:val="0"/>
          <w:numId w:val="1"/>
        </w:numPr>
      </w:pPr>
      <w:r>
        <w:rPr>
          <w:color w:val="000000"/>
        </w:rPr>
        <w:t xml:space="preserve">Адміністратор приховує тільки </w:t>
      </w:r>
      <w:r>
        <w:rPr>
          <w:rFonts w:ascii="Consolas" w:hAnsi="Consolas"/>
          <w:color w:val="000000"/>
          <w:sz w:val="21"/>
        </w:rPr>
        <w:t>PUBLISHED</w:t>
      </w:r>
      <w:r>
        <w:rPr>
          <w:color w:val="000000"/>
        </w:rPr>
        <w:t xml:space="preserve">, указує причину 1–500 символів. Повернення </w:t>
      </w:r>
      <w:r>
        <w:rPr>
          <w:rFonts w:ascii="Consolas" w:hAnsi="Consolas"/>
          <w:color w:val="000000"/>
          <w:sz w:val="21"/>
        </w:rPr>
        <w:t>HIDDEN</w:t>
      </w:r>
      <w:r>
        <w:rPr>
          <w:color w:val="000000"/>
        </w:rPr>
        <w:t xml:space="preserve"> створює </w:t>
      </w:r>
      <w:r>
        <w:rPr>
          <w:rFonts w:ascii="Consolas" w:hAnsi="Consolas"/>
          <w:color w:val="000000"/>
          <w:sz w:val="21"/>
        </w:rPr>
        <w:t>DRAFT</w:t>
      </w:r>
      <w:r>
        <w:rPr>
          <w:color w:val="000000"/>
        </w:rPr>
        <w:t>, очищає причину. Далі публікує власник.</w:t>
      </w:r>
    </w:p>
    <w:p>
      <w:pPr>
        <w:pStyle w:val="ListBullet"/>
        <w:numPr>
          <w:ilvl w:val="0"/>
          <w:numId w:val="1"/>
        </w:numPr>
      </w:pPr>
      <w:r>
        <w:rPr>
          <w:color w:val="000000"/>
        </w:rPr>
        <w:t xml:space="preserve">Повторна публікація </w:t>
      </w:r>
      <w:r>
        <w:rPr>
          <w:rFonts w:ascii="Consolas" w:hAnsi="Consolas"/>
          <w:color w:val="000000"/>
          <w:sz w:val="21"/>
        </w:rPr>
        <w:t>PUBLISHED</w:t>
      </w:r>
      <w:r>
        <w:rPr>
          <w:color w:val="000000"/>
        </w:rPr>
        <w:t xml:space="preserve"> або неприпустимий перехід повертає </w:t>
      </w:r>
      <w:r>
        <w:rPr>
          <w:rFonts w:ascii="Consolas" w:hAnsi="Consolas"/>
          <w:color w:val="000000"/>
          <w:sz w:val="21"/>
        </w:rPr>
        <w:t>409</w:t>
      </w:r>
      <w:r>
        <w:rPr>
          <w:color w:val="000000"/>
        </w:rPr>
        <w:t>.</w:t>
      </w:r>
    </w:p>
    <w:p>
      <w:pPr>
        <w:pStyle w:val="ListBullet"/>
        <w:numPr>
          <w:ilvl w:val="0"/>
          <w:numId w:val="1"/>
        </w:numPr>
      </w:pPr>
      <w:r>
        <w:rPr>
          <w:color w:val="000000"/>
        </w:rPr>
        <w:t>Видалення будь-якого стану доступне тільки власнику. Адміністратор приховує чужий рецепт.</w:t>
      </w:r>
    </w:p>
    <w:p>
      <w:pPr>
        <w:pStyle w:val="ListBullet"/>
        <w:numPr>
          <w:ilvl w:val="0"/>
          <w:numId w:val="1"/>
        </w:numPr>
      </w:pPr>
      <w:r>
        <w:rPr>
          <w:rFonts w:ascii="Consolas" w:hAnsi="Consolas"/>
          <w:color w:val="000000"/>
          <w:sz w:val="21"/>
        </w:rPr>
        <w:t>published_at</w:t>
      </w:r>
      <w:r>
        <w:rPr>
          <w:color w:val="000000"/>
        </w:rPr>
        <w:t xml:space="preserve"> означає дату останньої успішної публікації. Вона встановлюється при DRAFT -&gt; PUBLISHED і зберігається при редагуванні, знятті з публікації, приховуванні та поверненні до чернетки. Наступна публікація встановлює нову дату.</w:t>
      </w:r>
    </w:p>
    <w:p>
      <w:pPr>
        <w:pStyle w:val="Heading2"/>
      </w:pPr>
      <w:r>
        <w:rPr>
          <w:color w:val="000000"/>
        </w:rPr>
        <w:t>Валідація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7194"/>
      </w:tblGrid>
      <w:tr>
        <w:trPr>
          <w:cantSplit/>
          <w:tblHeader/>
        </w:trPr>
        <w:tc>
          <w:tcPr>
            <w:tcW w:type="dxa" w:w="2778"/>
            <w:vAlign w:val="center"/>
            <w:tcMar>
              <w:top w:w="75" w:type="dxa"/>
              <w:bottom w:w="75" w:type="dxa"/>
              <w:left w:w="105" w:type="dxa"/>
              <w:right w:w="105" w:type="dxa"/>
            </w:tcMar>
            <w:shd w:fill="F2F2F2"/>
          </w:tcPr>
          <w:p>
            <w:pPr>
              <w:keepNext/>
              <w:spacing w:after="0" w:line="259" w:lineRule="auto"/>
              <w:jc w:val="left"/>
            </w:pPr>
            <w:r>
              <w:rPr>
                <w:b/>
                <w:color w:val="000000"/>
                <w:sz w:val="22"/>
              </w:rPr>
              <w:t>Поле</w:t>
            </w:r>
          </w:p>
        </w:tc>
        <w:tc>
          <w:tcPr>
            <w:tcW w:type="dxa" w:w="7194"/>
            <w:vAlign w:val="center"/>
            <w:tcMar>
              <w:top w:w="75" w:type="dxa"/>
              <w:bottom w:w="75" w:type="dxa"/>
              <w:left w:w="105" w:type="dxa"/>
              <w:right w:w="105" w:type="dxa"/>
            </w:tcMar>
            <w:shd w:fill="F2F2F2"/>
          </w:tcPr>
          <w:p>
            <w:pPr>
              <w:keepNext/>
              <w:spacing w:after="0" w:line="259" w:lineRule="auto"/>
              <w:jc w:val="left"/>
            </w:pPr>
            <w:r>
              <w:rPr>
                <w:b/>
                <w:color w:val="000000"/>
                <w:sz w:val="22"/>
              </w:rPr>
              <w:t>Обмеження</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Назва рецепта</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 xml:space="preserve">1–150 символів після </w:t>
            </w:r>
            <w:r>
              <w:rPr>
                <w:rFonts w:ascii="Consolas" w:hAnsi="Consolas"/>
                <w:color w:val="000000"/>
                <w:sz w:val="19"/>
              </w:rPr>
              <w:t>strip</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Опис</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До 3000 символів, звичайний текст</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Час</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 xml:space="preserve">Ціле число 1–1440 хвилин, або </w:t>
            </w:r>
            <w:r>
              <w:rPr>
                <w:rFonts w:ascii="Consolas" w:hAnsi="Consolas"/>
                <w:color w:val="000000"/>
                <w:sz w:val="19"/>
              </w:rPr>
              <w:t>null</w:t>
            </w:r>
            <w:r>
              <w:rPr>
                <w:color w:val="000000"/>
                <w:sz w:val="22"/>
              </w:rPr>
              <w:t xml:space="preserve"> у DRAFT/HIDDEN</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Порції</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Ціле число 1–100</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Інгредієнти</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 xml:space="preserve">До 50 рядків, кількість </w:t>
            </w:r>
            <w:r>
              <w:rPr>
                <w:rFonts w:ascii="Consolas" w:hAnsi="Consolas"/>
                <w:color w:val="000000"/>
                <w:sz w:val="19"/>
              </w:rPr>
              <w:t>0 &lt; quantity &lt;= 999999.999</w:t>
            </w:r>
            <w:r>
              <w:rPr>
                <w:color w:val="000000"/>
                <w:sz w:val="22"/>
              </w:rPr>
              <w:t>, максимум 3 десяткові знаки</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Одиниці</w:t>
            </w:r>
          </w:p>
        </w:tc>
        <w:tc>
          <w:tcPr>
            <w:tcW w:type="dxa" w:w="7194"/>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g</w:t>
            </w:r>
            <w:r>
              <w:rPr>
                <w:color w:val="000000"/>
                <w:sz w:val="22"/>
              </w:rPr>
              <w:t xml:space="preserve">, </w:t>
            </w:r>
            <w:r>
              <w:rPr>
                <w:rFonts w:ascii="Consolas" w:hAnsi="Consolas"/>
                <w:color w:val="000000"/>
                <w:sz w:val="19"/>
              </w:rPr>
              <w:t>kg</w:t>
            </w:r>
            <w:r>
              <w:rPr>
                <w:color w:val="000000"/>
                <w:sz w:val="22"/>
              </w:rPr>
              <w:t xml:space="preserve">, </w:t>
            </w:r>
            <w:r>
              <w:rPr>
                <w:rFonts w:ascii="Consolas" w:hAnsi="Consolas"/>
                <w:color w:val="000000"/>
                <w:sz w:val="19"/>
              </w:rPr>
              <w:t>ml</w:t>
            </w:r>
            <w:r>
              <w:rPr>
                <w:color w:val="000000"/>
                <w:sz w:val="22"/>
              </w:rPr>
              <w:t xml:space="preserve">, </w:t>
            </w:r>
            <w:r>
              <w:rPr>
                <w:rFonts w:ascii="Consolas" w:hAnsi="Consolas"/>
                <w:color w:val="000000"/>
                <w:sz w:val="19"/>
              </w:rPr>
              <w:t>l</w:t>
            </w:r>
            <w:r>
              <w:rPr>
                <w:color w:val="000000"/>
                <w:sz w:val="22"/>
              </w:rPr>
              <w:t xml:space="preserve">, </w:t>
            </w:r>
            <w:r>
              <w:rPr>
                <w:rFonts w:ascii="Consolas" w:hAnsi="Consolas"/>
                <w:color w:val="000000"/>
                <w:sz w:val="19"/>
              </w:rPr>
              <w:t>pcs</w:t>
            </w:r>
            <w:r>
              <w:rPr>
                <w:color w:val="000000"/>
                <w:sz w:val="22"/>
              </w:rPr>
              <w:t xml:space="preserve">, </w:t>
            </w:r>
            <w:r>
              <w:rPr>
                <w:rFonts w:ascii="Consolas" w:hAnsi="Consolas"/>
                <w:color w:val="000000"/>
                <w:sz w:val="19"/>
              </w:rPr>
              <w:t>tsp</w:t>
            </w:r>
            <w:r>
              <w:rPr>
                <w:color w:val="000000"/>
                <w:sz w:val="22"/>
              </w:rPr>
              <w:t xml:space="preserve">, </w:t>
            </w:r>
            <w:r>
              <w:rPr>
                <w:rFonts w:ascii="Consolas" w:hAnsi="Consolas"/>
                <w:color w:val="000000"/>
                <w:sz w:val="19"/>
              </w:rPr>
              <w:t>tbsp</w:t>
            </w:r>
            <w:r>
              <w:rPr>
                <w:color w:val="000000"/>
                <w:sz w:val="22"/>
              </w:rPr>
              <w:t xml:space="preserve">, </w:t>
            </w:r>
            <w:r>
              <w:rPr>
                <w:rFonts w:ascii="Consolas" w:hAnsi="Consolas"/>
                <w:color w:val="000000"/>
                <w:sz w:val="19"/>
              </w:rPr>
              <w:t>pinch</w:t>
            </w:r>
            <w:r>
              <w:rPr>
                <w:color w:val="000000"/>
                <w:sz w:val="22"/>
              </w:rPr>
              <w:t>; UI показує українські назви</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Кроки</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До 50, кожен 1–2000 символів, сервер нумерує масив від 1</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Колекція</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Назва 1–100 символів</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Категорія / тег / інгредієнт</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Назва 1–80 символів</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Реєстрація</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Валідний email, ім'я 1–80, пароль 8–128 символів</w:t>
            </w:r>
          </w:p>
        </w:tc>
      </w:tr>
    </w:tbl>
    <w:p>
      <w:pPr>
        <w:spacing w:after="60" w:before="0" w:line="24" w:lineRule="auto"/>
      </w:pPr>
      <w:r>
        <w:rPr>
          <w:sz w:val="4"/>
        </w:rPr>
      </w:r>
    </w:p>
    <w:p>
      <w:pPr/>
      <w:r>
        <w:rPr>
          <w:color w:val="000000"/>
        </w:rPr>
        <w:t xml:space="preserve">Назви довідників нормалізуємо однаково: </w:t>
      </w:r>
      <w:r>
        <w:rPr>
          <w:rFonts w:ascii="Consolas" w:hAnsi="Consolas"/>
          <w:color w:val="000000"/>
          <w:sz w:val="21"/>
        </w:rPr>
        <w:t>strip</w:t>
      </w:r>
      <w:r>
        <w:rPr>
          <w:color w:val="000000"/>
        </w:rPr>
        <w:t xml:space="preserve">, заміна повторних пробілів на один, </w:t>
      </w:r>
      <w:r>
        <w:rPr>
          <w:rFonts w:ascii="Consolas" w:hAnsi="Consolas"/>
          <w:color w:val="000000"/>
          <w:sz w:val="21"/>
        </w:rPr>
        <w:t>casefold</w:t>
      </w:r>
      <w:r>
        <w:rPr>
          <w:color w:val="000000"/>
        </w:rPr>
        <w:t xml:space="preserve">. Оригінальну назву зберігаємо для показу, </w:t>
      </w:r>
      <w:r>
        <w:rPr>
          <w:rFonts w:ascii="Consolas" w:hAnsi="Consolas"/>
          <w:color w:val="000000"/>
          <w:sz w:val="21"/>
        </w:rPr>
        <w:t>normalized_name</w:t>
      </w:r>
      <w:r>
        <w:rPr>
          <w:color w:val="000000"/>
        </w:rPr>
        <w:t xml:space="preserve"> для унікальності. Email зберігаємо після </w:t>
      </w:r>
      <w:r>
        <w:rPr>
          <w:rFonts w:ascii="Consolas" w:hAnsi="Consolas"/>
          <w:color w:val="000000"/>
          <w:sz w:val="21"/>
        </w:rPr>
        <w:t>strip().lower()</w:t>
      </w:r>
      <w:r>
        <w:rPr>
          <w:color w:val="000000"/>
        </w:rPr>
        <w:t>.</w:t>
      </w:r>
    </w:p>
    <w:p>
      <w:pPr/>
      <w:r>
        <w:rPr>
          <w:color w:val="000000"/>
        </w:rPr>
        <w:t xml:space="preserve">Один інгредієнт може повторюватися в різних рядках рецепта, наприклад масло для тіста і крему. Унікальним є номер рядка, а не пара рецепт/інгредієнт. </w:t>
      </w:r>
      <w:r>
        <w:rPr>
          <w:rFonts w:ascii="Consolas" w:hAnsi="Consolas"/>
          <w:color w:val="000000"/>
          <w:sz w:val="21"/>
        </w:rPr>
        <w:t>quantity</w:t>
      </w:r>
      <w:r>
        <w:rPr>
          <w:color w:val="000000"/>
        </w:rPr>
        <w:t xml:space="preserve"> передаємо в JSON рядком і обробляємо через </w:t>
      </w:r>
      <w:r>
        <w:rPr>
          <w:rFonts w:ascii="Consolas" w:hAnsi="Consolas"/>
          <w:color w:val="000000"/>
          <w:sz w:val="21"/>
        </w:rPr>
        <w:t>Decimal</w:t>
      </w:r>
      <w:r>
        <w:rPr>
          <w:color w:val="000000"/>
        </w:rPr>
        <w:t>.</w:t>
      </w:r>
    </w:p>
    <w:p>
      <w:pPr>
        <w:pStyle w:val="Heading1"/>
      </w:pPr>
      <w:r>
        <w:rPr>
          <w:color w:val="000000"/>
        </w:rPr>
        <w:t>7 Контракти сервісів і патерни</w:t>
      </w:r>
    </w:p>
    <w:p>
      <w:pPr/>
      <w:r>
        <w:rPr>
          <w:color w:val="000000"/>
        </w:rPr>
        <w:t xml:space="preserve">Використовуємо </w:t>
      </w:r>
      <w:r>
        <w:rPr>
          <w:rFonts w:ascii="Consolas" w:hAnsi="Consolas"/>
          <w:color w:val="000000"/>
          <w:sz w:val="21"/>
        </w:rPr>
        <w:t>abc.ABC</w:t>
      </w:r>
      <w:r>
        <w:rPr>
          <w:color w:val="000000"/>
        </w:rPr>
        <w:t xml:space="preserve"> та </w:t>
      </w:r>
      <w:r>
        <w:rPr>
          <w:rFonts w:ascii="Consolas" w:hAnsi="Consolas"/>
          <w:color w:val="000000"/>
          <w:sz w:val="21"/>
        </w:rPr>
        <w:t>abstractmethod</w:t>
      </w:r>
      <w:r>
        <w:rPr>
          <w:color w:val="000000"/>
        </w:rPr>
        <w:t>. Інтерфейс вводимо для зовнішньої залежності сервісу, яку потрібно замінювати в перевірках. Для кожного допоміжного класу окремий інтерфейс не створюємо.</w:t>
      </w:r>
    </w:p>
    <w:p>
      <w:pPr>
        <w:pStyle w:val="Code"/>
      </w:pPr>
      <w:r>
        <w:t>class IRecipeReader(ABC):</w:t>
        <w:br/>
        <w:t xml:space="preserve">    def find_by_id(self, recipe_id: int) -&gt; Recipe | None: ...</w:t>
        <w:br/>
        <w:t xml:space="preserve">    def find(self, criteria: RecipeQuery) -&gt; list[Recipe]: ...</w:t>
        <w:br/>
        <w:br/>
        <w:t>class IRecipeWriter(ABC):</w:t>
        <w:br/>
        <w:t xml:space="preserve">    def save(self, recipe: Recipe, expected_version: int | None) -&gt; None: ...</w:t>
        <w:br/>
        <w:t xml:space="preserve">    def delete(self, recipe_id: int, expected_version: int) -&gt; None: ...</w:t>
        <w:br/>
        <w:br/>
        <w:t>class SearchStrategy(ABC):</w:t>
        <w:br/>
        <w:t xml:space="preserve">    def search(self, criteria: SearchCriteria) -&gt; list[Recipe]: ...</w:t>
      </w:r>
    </w:p>
    <w:p>
      <w:pPr>
        <w:spacing w:after="60"/>
      </w:pPr>
      <w:r>
        <w:rPr>
          <w:sz w:val="4"/>
        </w:rPr>
      </w:r>
    </w:p>
    <w:p>
      <w:pPr/>
      <w:r>
        <w:rPr>
          <w:color w:val="000000"/>
        </w:rPr>
        <w:t xml:space="preserve">Це скорочений запис контрактів. У коді методи ABC матимуть декоратор </w:t>
      </w:r>
      <w:r>
        <w:rPr>
          <w:rFonts w:ascii="Consolas" w:hAnsi="Consolas"/>
          <w:color w:val="000000"/>
          <w:sz w:val="21"/>
        </w:rPr>
        <w:t>@abstractmethod</w:t>
      </w:r>
      <w:r>
        <w:rPr>
          <w:color w:val="000000"/>
        </w:rPr>
        <w:t xml:space="preserve">. </w:t>
      </w:r>
      <w:r>
        <w:rPr>
          <w:rFonts w:ascii="Consolas" w:hAnsi="Consolas"/>
          <w:color w:val="000000"/>
          <w:sz w:val="21"/>
        </w:rPr>
        <w:t>PostgreSQLRecipeRepository</w:t>
      </w:r>
      <w:r>
        <w:rPr>
          <w:color w:val="000000"/>
        </w:rPr>
        <w:t xml:space="preserve"> реалізує читання й запис. При вставці </w:t>
      </w:r>
      <w:r>
        <w:rPr>
          <w:rFonts w:ascii="Consolas" w:hAnsi="Consolas"/>
          <w:color w:val="000000"/>
          <w:sz w:val="21"/>
        </w:rPr>
        <w:t>save</w:t>
      </w:r>
      <w:r>
        <w:rPr>
          <w:color w:val="000000"/>
        </w:rPr>
        <w:t xml:space="preserve"> встановлює згенерований </w:t>
      </w:r>
      <w:r>
        <w:rPr>
          <w:rFonts w:ascii="Consolas" w:hAnsi="Consolas"/>
          <w:color w:val="000000"/>
          <w:sz w:val="21"/>
        </w:rPr>
        <w:t>id</w:t>
      </w:r>
      <w:r>
        <w:rPr>
          <w:color w:val="000000"/>
        </w:rPr>
        <w:t xml:space="preserve"> та </w:t>
      </w:r>
      <w:r>
        <w:rPr>
          <w:rFonts w:ascii="Consolas" w:hAnsi="Consolas"/>
          <w:color w:val="000000"/>
          <w:sz w:val="21"/>
        </w:rPr>
        <w:t>version=1</w:t>
      </w:r>
      <w:r>
        <w:rPr>
          <w:color w:val="000000"/>
        </w:rPr>
        <w:t xml:space="preserve"> у переданому об'єкті. При оновленні встановлює новий </w:t>
      </w:r>
      <w:r>
        <w:rPr>
          <w:rFonts w:ascii="Consolas" w:hAnsi="Consolas"/>
          <w:color w:val="000000"/>
          <w:sz w:val="21"/>
        </w:rPr>
        <w:t>version</w:t>
      </w:r>
      <w:r>
        <w:rPr>
          <w:color w:val="000000"/>
        </w:rPr>
        <w:t xml:space="preserve">. </w:t>
      </w:r>
      <w:r>
        <w:rPr>
          <w:rFonts w:ascii="Consolas" w:hAnsi="Consolas"/>
          <w:color w:val="000000"/>
          <w:sz w:val="21"/>
        </w:rPr>
        <w:t>expected_version=None</w:t>
      </w:r>
      <w:r>
        <w:rPr>
          <w:color w:val="000000"/>
        </w:rPr>
        <w:t xml:space="preserve"> дозволений тільки для нового рецепта з </w:t>
      </w:r>
      <w:r>
        <w:rPr>
          <w:rFonts w:ascii="Consolas" w:hAnsi="Consolas"/>
          <w:color w:val="000000"/>
          <w:sz w:val="21"/>
        </w:rPr>
        <w:t>id=None</w:t>
      </w:r>
      <w:r>
        <w:rPr>
          <w:color w:val="000000"/>
        </w:rPr>
        <w:t>.</w:t>
      </w:r>
    </w:p>
    <w:p>
      <w:pPr/>
      <w:r>
        <w:rPr>
          <w:color w:val="000000"/>
        </w:rPr>
        <w:t xml:space="preserve">Інші контракти: </w:t>
      </w:r>
      <w:r>
        <w:rPr>
          <w:rFonts w:ascii="Consolas" w:hAnsi="Consolas"/>
          <w:color w:val="000000"/>
          <w:sz w:val="21"/>
        </w:rPr>
        <w:t>IUserRepository</w:t>
      </w:r>
      <w:r>
        <w:rPr>
          <w:color w:val="000000"/>
        </w:rPr>
        <w:t xml:space="preserve">, </w:t>
      </w:r>
      <w:r>
        <w:rPr>
          <w:rFonts w:ascii="Consolas" w:hAnsi="Consolas"/>
          <w:color w:val="000000"/>
          <w:sz w:val="21"/>
        </w:rPr>
        <w:t>ISessionRepository</w:t>
      </w:r>
      <w:r>
        <w:rPr>
          <w:color w:val="000000"/>
        </w:rPr>
        <w:t xml:space="preserve">, </w:t>
      </w:r>
      <w:r>
        <w:rPr>
          <w:rFonts w:ascii="Consolas" w:hAnsi="Consolas"/>
          <w:color w:val="000000"/>
          <w:sz w:val="21"/>
        </w:rPr>
        <w:t>ICollectionRepository</w:t>
      </w:r>
      <w:r>
        <w:rPr>
          <w:color w:val="000000"/>
        </w:rPr>
        <w:t xml:space="preserve">, </w:t>
      </w:r>
      <w:r>
        <w:rPr>
          <w:rFonts w:ascii="Consolas" w:hAnsi="Consolas"/>
          <w:color w:val="000000"/>
          <w:sz w:val="21"/>
        </w:rPr>
        <w:t>ICatalogRepository</w:t>
      </w:r>
      <w:r>
        <w:rPr>
          <w:color w:val="000000"/>
        </w:rPr>
        <w:t>. Вони містять лише операції, потрібні відповідним сервісам. Репозиторій колекцій повертає власника колекції та її записи, підтримує вставку з перевіркою унікальності й видалення.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78"/>
      </w:tblGrid>
      <w:tr>
        <w:trPr>
          <w:cantSplit/>
          <w:tblHeader/>
        </w:trPr>
        <w:tc>
          <w:tcPr>
            <w:tcW w:type="dxa" w:w="2494"/>
            <w:vAlign w:val="center"/>
            <w:tcMar>
              <w:top w:w="75" w:type="dxa"/>
              <w:bottom w:w="75" w:type="dxa"/>
              <w:left w:w="105" w:type="dxa"/>
              <w:right w:w="105" w:type="dxa"/>
            </w:tcMar>
            <w:shd w:fill="F2F2F2"/>
          </w:tcPr>
          <w:p>
            <w:pPr>
              <w:keepNext/>
              <w:spacing w:after="0" w:line="259" w:lineRule="auto"/>
              <w:jc w:val="left"/>
            </w:pPr>
            <w:r>
              <w:rPr>
                <w:b/>
                <w:color w:val="000000"/>
                <w:sz w:val="22"/>
              </w:rPr>
              <w:t>Сервіс</w:t>
            </w:r>
          </w:p>
        </w:tc>
        <w:tc>
          <w:tcPr>
            <w:tcW w:type="dxa" w:w="7478"/>
            <w:vAlign w:val="center"/>
            <w:tcMar>
              <w:top w:w="75" w:type="dxa"/>
              <w:bottom w:w="75" w:type="dxa"/>
              <w:left w:w="105" w:type="dxa"/>
              <w:right w:w="105" w:type="dxa"/>
            </w:tcMar>
            <w:shd w:fill="F2F2F2"/>
          </w:tcPr>
          <w:p>
            <w:pPr>
              <w:keepNext/>
              <w:spacing w:after="0" w:line="259" w:lineRule="auto"/>
              <w:jc w:val="left"/>
            </w:pPr>
            <w:r>
              <w:rPr>
                <w:b/>
                <w:color w:val="000000"/>
                <w:sz w:val="22"/>
              </w:rPr>
              <w:t>Операції та перевірки</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AuthenticationService</w:t>
            </w:r>
          </w:p>
        </w:tc>
        <w:tc>
          <w:tcPr>
            <w:tcW w:type="dxa" w:w="74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register</w:t>
            </w:r>
            <w:r>
              <w:rPr>
                <w:color w:val="000000"/>
                <w:sz w:val="22"/>
              </w:rPr>
              <w:t xml:space="preserve">, </w:t>
            </w:r>
            <w:r>
              <w:rPr>
                <w:rFonts w:ascii="Consolas" w:hAnsi="Consolas"/>
                <w:color w:val="000000"/>
                <w:sz w:val="19"/>
              </w:rPr>
              <w:t>login</w:t>
            </w:r>
            <w:r>
              <w:rPr>
                <w:color w:val="000000"/>
                <w:sz w:val="22"/>
              </w:rPr>
              <w:t xml:space="preserve">, </w:t>
            </w:r>
            <w:r>
              <w:rPr>
                <w:rFonts w:ascii="Consolas" w:hAnsi="Consolas"/>
                <w:color w:val="000000"/>
                <w:sz w:val="19"/>
              </w:rPr>
              <w:t>logout</w:t>
            </w:r>
            <w:r>
              <w:rPr>
                <w:color w:val="000000"/>
                <w:sz w:val="22"/>
              </w:rPr>
              <w:t xml:space="preserve">, </w:t>
            </w:r>
            <w:r>
              <w:rPr>
                <w:rFonts w:ascii="Consolas" w:hAnsi="Consolas"/>
                <w:color w:val="000000"/>
                <w:sz w:val="19"/>
              </w:rPr>
              <w:t>get_current_user</w:t>
            </w:r>
            <w:r>
              <w:rPr>
                <w:color w:val="000000"/>
                <w:sz w:val="22"/>
              </w:rPr>
              <w:t>; пароль, сесія, активність користувача</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RecipeService</w:t>
            </w:r>
          </w:p>
        </w:tc>
        <w:tc>
          <w:tcPr>
            <w:tcW w:type="dxa" w:w="74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create</w:t>
            </w:r>
            <w:r>
              <w:rPr>
                <w:color w:val="000000"/>
                <w:sz w:val="22"/>
              </w:rPr>
              <w:t xml:space="preserve">, </w:t>
            </w:r>
            <w:r>
              <w:rPr>
                <w:rFonts w:ascii="Consolas" w:hAnsi="Consolas"/>
                <w:color w:val="000000"/>
                <w:sz w:val="19"/>
              </w:rPr>
              <w:t>get_visible</w:t>
            </w:r>
            <w:r>
              <w:rPr>
                <w:color w:val="000000"/>
                <w:sz w:val="22"/>
              </w:rPr>
              <w:t xml:space="preserve">, </w:t>
            </w:r>
            <w:r>
              <w:rPr>
                <w:rFonts w:ascii="Consolas" w:hAnsi="Consolas"/>
                <w:color w:val="000000"/>
                <w:sz w:val="19"/>
              </w:rPr>
              <w:t>list_owned</w:t>
            </w:r>
            <w:r>
              <w:rPr>
                <w:color w:val="000000"/>
                <w:sz w:val="22"/>
              </w:rPr>
              <w:t xml:space="preserve">, </w:t>
            </w:r>
            <w:r>
              <w:rPr>
                <w:rFonts w:ascii="Consolas" w:hAnsi="Consolas"/>
                <w:color w:val="000000"/>
                <w:sz w:val="19"/>
              </w:rPr>
              <w:t>update</w:t>
            </w:r>
            <w:r>
              <w:rPr>
                <w:color w:val="000000"/>
                <w:sz w:val="22"/>
              </w:rPr>
              <w:t xml:space="preserve">, </w:t>
            </w:r>
            <w:r>
              <w:rPr>
                <w:rFonts w:ascii="Consolas" w:hAnsi="Consolas"/>
                <w:color w:val="000000"/>
                <w:sz w:val="19"/>
              </w:rPr>
              <w:t>publish</w:t>
            </w:r>
            <w:r>
              <w:rPr>
                <w:color w:val="000000"/>
                <w:sz w:val="22"/>
              </w:rPr>
              <w:t xml:space="preserve">, </w:t>
            </w:r>
            <w:r>
              <w:rPr>
                <w:rFonts w:ascii="Consolas" w:hAnsi="Consolas"/>
                <w:color w:val="000000"/>
                <w:sz w:val="19"/>
              </w:rPr>
              <w:t>unpublish</w:t>
            </w:r>
            <w:r>
              <w:rPr>
                <w:color w:val="000000"/>
                <w:sz w:val="22"/>
              </w:rPr>
              <w:t xml:space="preserve">, </w:t>
            </w:r>
            <w:r>
              <w:rPr>
                <w:rFonts w:ascii="Consolas" w:hAnsi="Consolas"/>
                <w:color w:val="000000"/>
                <w:sz w:val="19"/>
              </w:rPr>
              <w:t>delete</w:t>
            </w:r>
            <w:r>
              <w:rPr>
                <w:color w:val="000000"/>
                <w:sz w:val="22"/>
              </w:rPr>
              <w:t>; власник, допустимий стан, версія</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RecipeSearchService</w:t>
            </w:r>
          </w:p>
        </w:tc>
        <w:tc>
          <w:tcPr>
            <w:tcW w:type="dxa" w:w="74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search(criteria)</w:t>
            </w:r>
            <w:r>
              <w:rPr>
                <w:color w:val="000000"/>
                <w:sz w:val="22"/>
              </w:rPr>
              <w:t>; викликає передану стратегію</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CollectionService</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CRUD колекцій, додавання і вилучення запису; тільки власник, тільки опублікований рецепт при додаванні</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ModerationService</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 xml:space="preserve">Список рецептів для модерації, </w:t>
            </w:r>
            <w:r>
              <w:rPr>
                <w:rFonts w:ascii="Consolas" w:hAnsi="Consolas"/>
                <w:color w:val="000000"/>
                <w:sz w:val="19"/>
              </w:rPr>
              <w:t>hide</w:t>
            </w:r>
            <w:r>
              <w:rPr>
                <w:color w:val="000000"/>
                <w:sz w:val="22"/>
              </w:rPr>
              <w:t xml:space="preserve">, </w:t>
            </w:r>
            <w:r>
              <w:rPr>
                <w:rFonts w:ascii="Consolas" w:hAnsi="Consolas"/>
                <w:color w:val="000000"/>
                <w:sz w:val="19"/>
              </w:rPr>
              <w:t>restore</w:t>
            </w:r>
            <w:r>
              <w:rPr>
                <w:color w:val="000000"/>
                <w:sz w:val="22"/>
              </w:rPr>
              <w:t>, блокування, CRUD категорій і тегів; роль адміністратора</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CatalogService</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Читання довідників, пошук і створення інгредієнта</w:t>
            </w:r>
          </w:p>
        </w:tc>
      </w:tr>
    </w:tbl>
    <w:p>
      <w:pPr>
        <w:spacing w:after="60" w:before="0" w:line="24" w:lineRule="auto"/>
      </w:pPr>
      <w:r>
        <w:rPr>
          <w:sz w:val="4"/>
        </w:rPr>
      </w:r>
    </w:p>
    <w:p>
      <w:pPr/>
      <w:r>
        <w:rPr>
          <w:b/>
          <w:color w:val="000000"/>
        </w:rPr>
        <w:t>Repository.</w:t>
      </w:r>
      <w:r>
        <w:rPr>
          <w:color w:val="000000"/>
        </w:rPr>
        <w:t xml:space="preserve"> SQL, перетворення рядків бази на об'єкти та збереження складових рецепта зосереджено в </w:t>
      </w:r>
      <w:r>
        <w:rPr>
          <w:rFonts w:ascii="Consolas" w:hAnsi="Consolas"/>
          <w:color w:val="000000"/>
          <w:sz w:val="21"/>
        </w:rPr>
        <w:t>infrastructure/repositories</w:t>
      </w:r>
      <w:r>
        <w:rPr>
          <w:color w:val="000000"/>
        </w:rPr>
        <w:t>. Сервіси не формують SQL.</w:t>
      </w:r>
    </w:p>
    <w:p>
      <w:pPr/>
      <w:r>
        <w:rPr>
          <w:b/>
          <w:color w:val="000000"/>
        </w:rPr>
        <w:t>Strategy.</w:t>
      </w:r>
      <w:r>
        <w:rPr>
          <w:color w:val="000000"/>
        </w:rPr>
        <w:t xml:space="preserve"> </w:t>
      </w:r>
      <w:r>
        <w:rPr>
          <w:rFonts w:ascii="Consolas" w:hAnsi="Consolas"/>
          <w:color w:val="000000"/>
          <w:sz w:val="21"/>
        </w:rPr>
        <w:t>BaseSearchStrategy</w:t>
      </w:r>
      <w:r>
        <w:rPr>
          <w:color w:val="000000"/>
        </w:rPr>
        <w:t xml:space="preserve"> зберігає </w:t>
      </w:r>
      <w:r>
        <w:rPr>
          <w:rFonts w:ascii="Consolas" w:hAnsi="Consolas"/>
          <w:color w:val="000000"/>
          <w:sz w:val="21"/>
        </w:rPr>
        <w:t>IRecipeReader</w:t>
      </w:r>
      <w:r>
        <w:rPr>
          <w:color w:val="000000"/>
        </w:rPr>
        <w:t xml:space="preserve">. Від нього успадковуються </w:t>
      </w:r>
      <w:r>
        <w:rPr>
          <w:rFonts w:ascii="Consolas" w:hAnsi="Consolas"/>
          <w:color w:val="000000"/>
          <w:sz w:val="21"/>
        </w:rPr>
        <w:t>SearchByTitleStrategy</w:t>
      </w:r>
      <w:r>
        <w:rPr>
          <w:color w:val="000000"/>
        </w:rPr>
        <w:t xml:space="preserve">, </w:t>
      </w:r>
      <w:r>
        <w:rPr>
          <w:rFonts w:ascii="Consolas" w:hAnsi="Consolas"/>
          <w:color w:val="000000"/>
          <w:sz w:val="21"/>
        </w:rPr>
        <w:t>SearchByIngredientStrategy</w:t>
      </w:r>
      <w:r>
        <w:rPr>
          <w:color w:val="000000"/>
        </w:rPr>
        <w:t xml:space="preserve">, </w:t>
      </w:r>
      <w:r>
        <w:rPr>
          <w:rFonts w:ascii="Consolas" w:hAnsi="Consolas"/>
          <w:color w:val="000000"/>
          <w:sz w:val="21"/>
        </w:rPr>
        <w:t>SearchByCategoryStrategy</w:t>
      </w:r>
      <w:r>
        <w:rPr>
          <w:color w:val="000000"/>
        </w:rPr>
        <w:t xml:space="preserve">. Кожна перетворює </w:t>
      </w:r>
      <w:r>
        <w:rPr>
          <w:rFonts w:ascii="Consolas" w:hAnsi="Consolas"/>
          <w:color w:val="000000"/>
          <w:sz w:val="21"/>
        </w:rPr>
        <w:t>SearchCriteria</w:t>
      </w:r>
      <w:r>
        <w:rPr>
          <w:color w:val="000000"/>
        </w:rPr>
        <w:t xml:space="preserve"> на </w:t>
      </w:r>
      <w:r>
        <w:rPr>
          <w:rFonts w:ascii="Consolas" w:hAnsi="Consolas"/>
          <w:color w:val="000000"/>
          <w:sz w:val="21"/>
        </w:rPr>
        <w:t>RecipeQuery</w:t>
      </w:r>
      <w:r>
        <w:rPr>
          <w:color w:val="000000"/>
        </w:rPr>
        <w:t xml:space="preserve"> для свого способу пошуку і викликає </w:t>
      </w:r>
      <w:r>
        <w:rPr>
          <w:rFonts w:ascii="Consolas" w:hAnsi="Consolas"/>
          <w:color w:val="000000"/>
          <w:sz w:val="21"/>
        </w:rPr>
        <w:t>reader.find()</w:t>
      </w:r>
      <w:r>
        <w:rPr>
          <w:color w:val="000000"/>
        </w:rPr>
        <w:t>.</w:t>
      </w:r>
    </w:p>
    <w:p>
      <w:pPr/>
      <w:r>
        <w:rPr>
          <w:b/>
          <w:color w:val="000000"/>
        </w:rPr>
        <w:t>Facade.</w:t>
      </w:r>
      <w:r>
        <w:rPr>
          <w:color w:val="000000"/>
        </w:rPr>
        <w:t xml:space="preserve"> HTTP-роутери дають інтерфейсу узгоджений API та приховують виклики кількох сервісів. Бізнес-правила залишаються у сервісах і доменних класах.</w:t>
      </w:r>
    </w:p>
    <w:p>
      <w:pPr/>
      <w:r>
        <w:rPr>
          <w:color w:val="000000"/>
        </w:rPr>
        <w:t xml:space="preserve">У </w:t>
      </w:r>
      <w:r>
        <w:rPr>
          <w:rFonts w:ascii="Consolas" w:hAnsi="Consolas"/>
          <w:color w:val="000000"/>
          <w:sz w:val="21"/>
        </w:rPr>
        <w:t>dependencies.py</w:t>
      </w:r>
      <w:r>
        <w:rPr>
          <w:color w:val="000000"/>
        </w:rPr>
        <w:t xml:space="preserve"> є словник </w:t>
      </w:r>
      <w:r>
        <w:rPr>
          <w:rFonts w:ascii="Consolas" w:hAnsi="Consolas"/>
          <w:color w:val="000000"/>
          <w:sz w:val="21"/>
        </w:rPr>
        <w:t>mode -&gt; клас стратегії</w:t>
      </w:r>
      <w:r>
        <w:rPr>
          <w:color w:val="000000"/>
        </w:rPr>
        <w:t xml:space="preserve">. Він створює стратегію та передає її в </w:t>
      </w:r>
      <w:r>
        <w:rPr>
          <w:rFonts w:ascii="Consolas" w:hAnsi="Consolas"/>
          <w:color w:val="000000"/>
          <w:sz w:val="21"/>
        </w:rPr>
        <w:t>RecipeSearchService</w:t>
      </w:r>
      <w:r>
        <w:rPr>
          <w:color w:val="000000"/>
        </w:rPr>
        <w:t>. Новий спосіб пошуку потребує окремої стратегії і запису в цьому словнику. Логіку сервісу пошуку змінювати не потрібно.</w:t>
      </w:r>
    </w:p>
    <w:p>
      <w:pPr>
        <w:pStyle w:val="Heading2"/>
      </w:pPr>
      <w:r>
        <w:rPr>
          <w:color w:val="000000"/>
        </w:rPr>
        <w:t>Критерії пошуку</w:t>
      </w:r>
    </w:p>
    <w:p>
      <w:pPr/>
      <w:r>
        <w:rPr>
          <w:rFonts w:ascii="Consolas" w:hAnsi="Consolas"/>
          <w:color w:val="000000"/>
          <w:sz w:val="21"/>
        </w:rPr>
        <w:t>SearchCriteria</w:t>
      </w:r>
      <w:r>
        <w:rPr>
          <w:color w:val="000000"/>
        </w:rPr>
        <w:t xml:space="preserve">: </w:t>
      </w:r>
      <w:r>
        <w:rPr>
          <w:rFonts w:ascii="Consolas" w:hAnsi="Consolas"/>
          <w:color w:val="000000"/>
          <w:sz w:val="21"/>
        </w:rPr>
        <w:t>mode</w:t>
      </w:r>
      <w:r>
        <w:rPr>
          <w:color w:val="000000"/>
        </w:rPr>
        <w:t xml:space="preserve">, </w:t>
      </w:r>
      <w:r>
        <w:rPr>
          <w:rFonts w:ascii="Consolas" w:hAnsi="Consolas"/>
          <w:color w:val="000000"/>
          <w:sz w:val="21"/>
        </w:rPr>
        <w:t>q</w:t>
      </w:r>
      <w:r>
        <w:rPr>
          <w:color w:val="000000"/>
        </w:rPr>
        <w:t xml:space="preserve">, </w:t>
      </w:r>
      <w:r>
        <w:rPr>
          <w:rFonts w:ascii="Consolas" w:hAnsi="Consolas"/>
          <w:color w:val="000000"/>
          <w:sz w:val="21"/>
        </w:rPr>
        <w:t>category_id</w:t>
      </w:r>
      <w:r>
        <w:rPr>
          <w:color w:val="000000"/>
        </w:rPr>
        <w:t xml:space="preserve">, </w:t>
      </w:r>
      <w:r>
        <w:rPr>
          <w:rFonts w:ascii="Consolas" w:hAnsi="Consolas"/>
          <w:color w:val="000000"/>
          <w:sz w:val="21"/>
        </w:rPr>
        <w:t>tag_id</w:t>
      </w:r>
      <w:r>
        <w:rPr>
          <w:color w:val="000000"/>
        </w:rPr>
        <w:t xml:space="preserve">, </w:t>
      </w:r>
      <w:r>
        <w:rPr>
          <w:rFonts w:ascii="Consolas" w:hAnsi="Consolas"/>
          <w:color w:val="000000"/>
          <w:sz w:val="21"/>
        </w:rPr>
        <w:t>max_cooking_time</w:t>
      </w:r>
      <w:r>
        <w:rPr>
          <w:color w:val="000000"/>
        </w:rPr>
        <w:t xml:space="preserve">, </w:t>
      </w:r>
      <w:r>
        <w:rPr>
          <w:rFonts w:ascii="Consolas" w:hAnsi="Consolas"/>
          <w:color w:val="000000"/>
          <w:sz w:val="21"/>
        </w:rPr>
        <w:t>page</w:t>
      </w:r>
      <w:r>
        <w:rPr>
          <w:color w:val="000000"/>
        </w:rPr>
        <w:t xml:space="preserve">, </w:t>
      </w:r>
      <w:r>
        <w:rPr>
          <w:rFonts w:ascii="Consolas" w:hAnsi="Consolas"/>
          <w:color w:val="000000"/>
          <w:sz w:val="21"/>
        </w:rPr>
        <w:t>page_size</w:t>
      </w:r>
      <w:r>
        <w:rPr>
          <w:color w:val="000000"/>
        </w:rPr>
        <w:t xml:space="preserve">, </w:t>
      </w:r>
      <w:r>
        <w:rPr>
          <w:rFonts w:ascii="Consolas" w:hAnsi="Consolas"/>
          <w:color w:val="000000"/>
          <w:sz w:val="21"/>
        </w:rPr>
        <w:t>sort</w:t>
      </w:r>
      <w:r>
        <w:rPr>
          <w:color w:val="000000"/>
        </w:rPr>
        <w:t>.</w:t>
      </w:r>
    </w:p>
    <w:p>
      <w:pPr>
        <w:pStyle w:val="ListBullet"/>
        <w:numPr>
          <w:ilvl w:val="0"/>
          <w:numId w:val="1"/>
        </w:numPr>
      </w:pPr>
      <w:r>
        <w:rPr>
          <w:rFonts w:ascii="Consolas" w:hAnsi="Consolas"/>
          <w:color w:val="000000"/>
          <w:sz w:val="21"/>
        </w:rPr>
        <w:t>mode=title</w:t>
      </w:r>
      <w:r>
        <w:rPr>
          <w:color w:val="000000"/>
        </w:rPr>
        <w:t xml:space="preserve"> за замовчуванням: пошук за підрядком назви без урахування регістру. Порожній </w:t>
      </w:r>
      <w:r>
        <w:rPr>
          <w:rFonts w:ascii="Consolas" w:hAnsi="Consolas"/>
          <w:color w:val="000000"/>
          <w:sz w:val="21"/>
        </w:rPr>
        <w:t>q</w:t>
      </w:r>
      <w:r>
        <w:rPr>
          <w:color w:val="000000"/>
        </w:rPr>
        <w:t xml:space="preserve"> показує каталог.</w:t>
      </w:r>
    </w:p>
    <w:p>
      <w:pPr>
        <w:pStyle w:val="ListBullet"/>
        <w:numPr>
          <w:ilvl w:val="0"/>
          <w:numId w:val="1"/>
        </w:numPr>
      </w:pPr>
      <w:r>
        <w:rPr>
          <w:rFonts w:ascii="Consolas" w:hAnsi="Consolas"/>
          <w:color w:val="000000"/>
          <w:sz w:val="21"/>
        </w:rPr>
        <w:t>mode=ingredient</w:t>
      </w:r>
      <w:r>
        <w:rPr>
          <w:color w:val="000000"/>
        </w:rPr>
        <w:t xml:space="preserve">: непорожній </w:t>
      </w:r>
      <w:r>
        <w:rPr>
          <w:rFonts w:ascii="Consolas" w:hAnsi="Consolas"/>
          <w:color w:val="000000"/>
          <w:sz w:val="21"/>
        </w:rPr>
        <w:t>q</w:t>
      </w:r>
      <w:r>
        <w:rPr>
          <w:color w:val="000000"/>
        </w:rPr>
        <w:t>, пошук за підрядком назви будь-якого інгредієнта.</w:t>
      </w:r>
    </w:p>
    <w:p>
      <w:pPr>
        <w:pStyle w:val="ListBullet"/>
        <w:numPr>
          <w:ilvl w:val="0"/>
          <w:numId w:val="1"/>
        </w:numPr>
      </w:pPr>
      <w:r>
        <w:rPr>
          <w:rFonts w:ascii="Consolas" w:hAnsi="Consolas"/>
          <w:color w:val="000000"/>
          <w:sz w:val="21"/>
        </w:rPr>
        <w:t>mode=category</w:t>
      </w:r>
      <w:r>
        <w:rPr>
          <w:color w:val="000000"/>
        </w:rPr>
        <w:t xml:space="preserve">: обов'язковий </w:t>
      </w:r>
      <w:r>
        <w:rPr>
          <w:rFonts w:ascii="Consolas" w:hAnsi="Consolas"/>
          <w:color w:val="000000"/>
          <w:sz w:val="21"/>
        </w:rPr>
        <w:t>category_id</w:t>
      </w:r>
      <w:r>
        <w:rPr>
          <w:color w:val="000000"/>
        </w:rPr>
        <w:t xml:space="preserve">, </w:t>
      </w:r>
      <w:r>
        <w:rPr>
          <w:rFonts w:ascii="Consolas" w:hAnsi="Consolas"/>
          <w:color w:val="000000"/>
          <w:sz w:val="21"/>
        </w:rPr>
        <w:t>q</w:t>
      </w:r>
      <w:r>
        <w:rPr>
          <w:color w:val="000000"/>
        </w:rPr>
        <w:t xml:space="preserve"> порожній.</w:t>
      </w:r>
    </w:p>
    <w:p>
      <w:pPr>
        <w:pStyle w:val="ListBullet"/>
        <w:numPr>
          <w:ilvl w:val="0"/>
          <w:numId w:val="1"/>
        </w:numPr>
      </w:pPr>
      <w:r>
        <w:rPr>
          <w:color w:val="000000"/>
        </w:rPr>
        <w:t xml:space="preserve">Додаткові фільтри застосовуються разом через AND. </w:t>
      </w:r>
      <w:r>
        <w:rPr>
          <w:rFonts w:ascii="Consolas" w:hAnsi="Consolas"/>
          <w:color w:val="000000"/>
          <w:sz w:val="21"/>
        </w:rPr>
        <w:t>q</w:t>
      </w:r>
      <w:r>
        <w:rPr>
          <w:color w:val="000000"/>
        </w:rPr>
        <w:t xml:space="preserve"> має максимум 100 символів.</w:t>
      </w:r>
    </w:p>
    <w:p>
      <w:pPr>
        <w:pStyle w:val="ListBullet"/>
        <w:numPr>
          <w:ilvl w:val="0"/>
          <w:numId w:val="1"/>
        </w:numPr>
      </w:pPr>
      <w:r>
        <w:rPr>
          <w:rFonts w:ascii="Consolas" w:hAnsi="Consolas"/>
          <w:color w:val="000000"/>
          <w:sz w:val="21"/>
        </w:rPr>
        <w:t>sort=newest</w:t>
      </w:r>
      <w:r>
        <w:rPr>
          <w:color w:val="000000"/>
        </w:rPr>
        <w:t xml:space="preserve"> означає </w:t>
      </w:r>
      <w:r>
        <w:rPr>
          <w:rFonts w:ascii="Consolas" w:hAnsi="Consolas"/>
          <w:color w:val="000000"/>
          <w:sz w:val="21"/>
        </w:rPr>
        <w:t>created_at DESC, id DESC</w:t>
      </w:r>
      <w:r>
        <w:rPr>
          <w:color w:val="000000"/>
        </w:rPr>
        <w:t xml:space="preserve">, </w:t>
      </w:r>
      <w:r>
        <w:rPr>
          <w:rFonts w:ascii="Consolas" w:hAnsi="Consolas"/>
          <w:color w:val="000000"/>
          <w:sz w:val="21"/>
        </w:rPr>
        <w:t>sort=title</w:t>
      </w:r>
      <w:r>
        <w:rPr>
          <w:color w:val="000000"/>
        </w:rPr>
        <w:t xml:space="preserve"> означає </w:t>
      </w:r>
      <w:r>
        <w:rPr>
          <w:rFonts w:ascii="Consolas" w:hAnsi="Consolas"/>
          <w:color w:val="000000"/>
          <w:sz w:val="21"/>
        </w:rPr>
        <w:t>lower(title) ASC, id ASC</w:t>
      </w:r>
      <w:r>
        <w:rPr>
          <w:color w:val="000000"/>
        </w:rPr>
        <w:t>.</w:t>
      </w:r>
    </w:p>
    <w:p>
      <w:pPr>
        <w:pStyle w:val="ListBullet"/>
        <w:numPr>
          <w:ilvl w:val="0"/>
          <w:numId w:val="1"/>
        </w:numPr>
      </w:pPr>
      <w:r>
        <w:rPr>
          <w:rFonts w:ascii="Consolas" w:hAnsi="Consolas"/>
          <w:color w:val="000000"/>
          <w:sz w:val="21"/>
        </w:rPr>
        <w:t>page &gt;= 1</w:t>
      </w:r>
      <w:r>
        <w:rPr>
          <w:color w:val="000000"/>
        </w:rPr>
        <w:t xml:space="preserve">, </w:t>
      </w:r>
      <w:r>
        <w:rPr>
          <w:rFonts w:ascii="Consolas" w:hAnsi="Consolas"/>
          <w:color w:val="000000"/>
          <w:sz w:val="21"/>
        </w:rPr>
        <w:t>page_size</w:t>
      </w:r>
      <w:r>
        <w:rPr>
          <w:color w:val="000000"/>
        </w:rPr>
        <w:t xml:space="preserve"> від 1 до 50, за замовчуванням 20.</w:t>
      </w:r>
    </w:p>
    <w:p>
      <w:pPr/>
      <w:r>
        <w:rPr>
          <w:rFonts w:ascii="Consolas" w:hAnsi="Consolas"/>
          <w:color w:val="000000"/>
          <w:sz w:val="21"/>
        </w:rPr>
        <w:t>RecipeQuery</w:t>
      </w:r>
      <w:r>
        <w:rPr>
          <w:color w:val="000000"/>
        </w:rPr>
        <w:t xml:space="preserve"> є внутрішнім об'єктом. Він містить </w:t>
      </w:r>
      <w:r>
        <w:rPr>
          <w:rFonts w:ascii="Consolas" w:hAnsi="Consolas"/>
          <w:color w:val="000000"/>
          <w:sz w:val="21"/>
        </w:rPr>
        <w:t>scope=public|author|moderation</w:t>
      </w:r>
      <w:r>
        <w:rPr>
          <w:color w:val="000000"/>
        </w:rPr>
        <w:t xml:space="preserve">, </w:t>
      </w:r>
      <w:r>
        <w:rPr>
          <w:rFonts w:ascii="Consolas" w:hAnsi="Consolas"/>
          <w:color w:val="000000"/>
          <w:sz w:val="21"/>
        </w:rPr>
        <w:t>author_id</w:t>
      </w:r>
      <w:r>
        <w:rPr>
          <w:color w:val="000000"/>
        </w:rPr>
        <w:t xml:space="preserve">, необов'язковий статус, підрядок назви або інгредієнта, фільтри, сорт, </w:t>
      </w:r>
      <w:r>
        <w:rPr>
          <w:rFonts w:ascii="Consolas" w:hAnsi="Consolas"/>
          <w:color w:val="000000"/>
          <w:sz w:val="21"/>
        </w:rPr>
        <w:t>offset</w:t>
      </w:r>
      <w:r>
        <w:rPr>
          <w:color w:val="000000"/>
        </w:rPr>
        <w:t xml:space="preserve">, </w:t>
      </w:r>
      <w:r>
        <w:rPr>
          <w:rFonts w:ascii="Consolas" w:hAnsi="Consolas"/>
          <w:color w:val="000000"/>
          <w:sz w:val="21"/>
        </w:rPr>
        <w:t>limit</w:t>
      </w:r>
      <w:r>
        <w:rPr>
          <w:color w:val="000000"/>
        </w:rPr>
        <w:t xml:space="preserve">. З API поле </w:t>
      </w:r>
      <w:r>
        <w:rPr>
          <w:rFonts w:ascii="Consolas" w:hAnsi="Consolas"/>
          <w:color w:val="000000"/>
          <w:sz w:val="21"/>
        </w:rPr>
        <w:t>scope</w:t>
      </w:r>
      <w:r>
        <w:rPr>
          <w:color w:val="000000"/>
        </w:rPr>
        <w:t xml:space="preserve"> не приймається.</w:t>
      </w:r>
    </w:p>
    <w:p>
      <w:pPr/>
      <w:r>
        <w:rPr>
          <w:color w:val="000000"/>
        </w:rPr>
        <w:t xml:space="preserve">Стратегії завжди формують </w:t>
      </w:r>
      <w:r>
        <w:rPr>
          <w:rFonts w:ascii="Consolas" w:hAnsi="Consolas"/>
          <w:color w:val="000000"/>
          <w:sz w:val="21"/>
        </w:rPr>
        <w:t>scope=public</w:t>
      </w:r>
      <w:r>
        <w:rPr>
          <w:color w:val="000000"/>
        </w:rPr>
        <w:t xml:space="preserve">. Репозиторій примусово додає для цього scope </w:t>
      </w:r>
      <w:r>
        <w:rPr>
          <w:rFonts w:ascii="Consolas" w:hAnsi="Consolas"/>
          <w:color w:val="000000"/>
          <w:sz w:val="21"/>
        </w:rPr>
        <w:t>status='PUBLISHED'</w:t>
      </w:r>
      <w:r>
        <w:rPr>
          <w:color w:val="000000"/>
        </w:rPr>
        <w:t xml:space="preserve">. </w:t>
      </w:r>
      <w:r>
        <w:rPr>
          <w:rFonts w:ascii="Consolas" w:hAnsi="Consolas"/>
          <w:color w:val="000000"/>
          <w:sz w:val="21"/>
        </w:rPr>
        <w:t>RecipeService.list_owned</w:t>
      </w:r>
      <w:r>
        <w:rPr>
          <w:color w:val="000000"/>
        </w:rPr>
        <w:t xml:space="preserve"> формує </w:t>
      </w:r>
      <w:r>
        <w:rPr>
          <w:rFonts w:ascii="Consolas" w:hAnsi="Consolas"/>
          <w:color w:val="000000"/>
          <w:sz w:val="21"/>
        </w:rPr>
        <w:t>scope=author</w:t>
      </w:r>
      <w:r>
        <w:rPr>
          <w:color w:val="000000"/>
        </w:rPr>
        <w:t xml:space="preserve"> із ID поточного користувача. </w:t>
      </w:r>
      <w:r>
        <w:rPr>
          <w:rFonts w:ascii="Consolas" w:hAnsi="Consolas"/>
          <w:color w:val="000000"/>
          <w:sz w:val="21"/>
        </w:rPr>
        <w:t>ModerationService</w:t>
      </w:r>
      <w:r>
        <w:rPr>
          <w:color w:val="000000"/>
        </w:rPr>
        <w:t xml:space="preserve"> після перевірки ролі формує </w:t>
      </w:r>
      <w:r>
        <w:rPr>
          <w:rFonts w:ascii="Consolas" w:hAnsi="Consolas"/>
          <w:color w:val="000000"/>
          <w:sz w:val="21"/>
        </w:rPr>
        <w:t>scope=moderation</w:t>
      </w:r>
      <w:r>
        <w:rPr>
          <w:color w:val="000000"/>
        </w:rPr>
        <w:t xml:space="preserve">. </w:t>
      </w:r>
      <w:r>
        <w:rPr>
          <w:rFonts w:ascii="Consolas" w:hAnsi="Consolas"/>
          <w:color w:val="000000"/>
          <w:sz w:val="21"/>
        </w:rPr>
        <w:t>find_by_id()</w:t>
      </w:r>
      <w:r>
        <w:rPr>
          <w:color w:val="000000"/>
        </w:rPr>
        <w:t xml:space="preserve"> внутрішній і може читати будь-який стан, тому сервіс обов'язково перевіряє видимість перед поверненням через API.</w:t>
      </w:r>
    </w:p>
    <w:p>
      <w:pPr/>
      <w:r>
        <w:rPr>
          <w:color w:val="000000"/>
        </w:rPr>
        <w:t xml:space="preserve">Запит отримує </w:t>
      </w:r>
      <w:r>
        <w:rPr>
          <w:rFonts w:ascii="Consolas" w:hAnsi="Consolas"/>
          <w:color w:val="000000"/>
          <w:sz w:val="21"/>
        </w:rPr>
        <w:t>page_size + 1</w:t>
      </w:r>
      <w:r>
        <w:rPr>
          <w:color w:val="000000"/>
        </w:rPr>
        <w:t xml:space="preserve"> записів. Facade повертає перші </w:t>
      </w:r>
      <w:r>
        <w:rPr>
          <w:rFonts w:ascii="Consolas" w:hAnsi="Consolas"/>
          <w:color w:val="000000"/>
          <w:sz w:val="21"/>
        </w:rPr>
        <w:t>page_size</w:t>
      </w:r>
      <w:r>
        <w:rPr>
          <w:color w:val="000000"/>
        </w:rPr>
        <w:t xml:space="preserve"> і </w:t>
      </w:r>
      <w:r>
        <w:rPr>
          <w:rFonts w:ascii="Consolas" w:hAnsi="Consolas"/>
          <w:color w:val="000000"/>
          <w:sz w:val="21"/>
        </w:rPr>
        <w:t>has_next</w:t>
      </w:r>
      <w:r>
        <w:rPr>
          <w:color w:val="000000"/>
        </w:rPr>
        <w:t xml:space="preserve">. Загальну кількість результатів не рахуємо. Це залишає контракт Strategy зі звіту як </w:t>
      </w:r>
      <w:r>
        <w:rPr>
          <w:rFonts w:ascii="Consolas" w:hAnsi="Consolas"/>
          <w:color w:val="000000"/>
          <w:sz w:val="21"/>
        </w:rPr>
        <w:t>list[Recipe]</w:t>
      </w:r>
      <w:r>
        <w:rPr>
          <w:color w:val="000000"/>
        </w:rPr>
        <w:t xml:space="preserve"> і дає просту пагінацію.</w:t>
      </w:r>
    </w:p>
    <w:p>
      <w:pPr/>
      <w:r>
        <w:rPr>
          <w:color w:val="000000"/>
        </w:rPr>
        <w:t xml:space="preserve">Пошук інгредієнта та тега виконується через </w:t>
      </w:r>
      <w:r>
        <w:rPr>
          <w:rFonts w:ascii="Consolas" w:hAnsi="Consolas"/>
          <w:color w:val="000000"/>
          <w:sz w:val="21"/>
        </w:rPr>
        <w:t>EXISTS</w:t>
      </w:r>
      <w:r>
        <w:rPr>
          <w:color w:val="000000"/>
        </w:rPr>
        <w:t xml:space="preserve">, щоб один рецепт не дублювався через JOIN. Підрядок користувача трактуємо буквально: екрануємо </w:t>
      </w:r>
      <w:r>
        <w:rPr>
          <w:rFonts w:ascii="Consolas" w:hAnsi="Consolas"/>
          <w:color w:val="000000"/>
          <w:sz w:val="21"/>
        </w:rPr>
        <w:t>%</w:t>
      </w:r>
      <w:r>
        <w:rPr>
          <w:color w:val="000000"/>
        </w:rPr>
        <w:t xml:space="preserve">, </w:t>
      </w:r>
      <w:r>
        <w:rPr>
          <w:rFonts w:ascii="Consolas" w:hAnsi="Consolas"/>
          <w:color w:val="000000"/>
          <w:sz w:val="21"/>
        </w:rPr>
        <w:t>_</w:t>
      </w:r>
      <w:r>
        <w:rPr>
          <w:color w:val="000000"/>
        </w:rPr>
        <w:t xml:space="preserve"> і символ escape перед </w:t>
      </w:r>
      <w:r>
        <w:rPr>
          <w:rFonts w:ascii="Consolas" w:hAnsi="Consolas"/>
          <w:color w:val="000000"/>
          <w:sz w:val="21"/>
        </w:rPr>
        <w:t>ILIKE</w:t>
      </w:r>
      <w:r>
        <w:rPr>
          <w:color w:val="000000"/>
        </w:rPr>
        <w:t>. Значення передаємо параметрами psycopg, а варіант сортування вибираємо з фіксованого словника [3]. Для навчального набору даних достатньо такого пошуку без окремого пошукового сервера.</w:t>
      </w:r>
    </w:p>
    <w:p>
      <w:pPr>
        <w:pStyle w:val="Heading1"/>
      </w:pPr>
      <w:r>
        <w:rPr>
          <w:color w:val="000000"/>
        </w:rPr>
        <w:t>8 Дані та транзакції</w:t>
      </w:r>
    </w:p>
    <w:p>
      <w:pPr/>
      <w:r>
        <w:rPr>
          <w:color w:val="000000"/>
        </w:rPr>
        <w:t xml:space="preserve">Повна початкова схема: </w:t>
      </w:r>
      <w:hyperlink r:id="rId13">
        <w:r>
          <w:rPr>
            <w:rFonts w:ascii="Times New Roman" w:hAnsi="Times New Roman"/>
            <w:color w:val="000000"/>
            <w:u w:val="single"/>
            <w:sz w:val="24"/>
          </w:rPr>
          <w:t>database.sql</w:t>
        </w:r>
      </w:hyperlink>
      <w:r>
        <w:rPr>
          <w:color w:val="000000"/>
        </w:rPr>
        <w:t xml:space="preserve">. Це DDL-проєкт для майбутньої міграції </w:t>
      </w:r>
      <w:r>
        <w:rPr>
          <w:rFonts w:ascii="Consolas" w:hAnsi="Consolas"/>
          <w:color w:val="000000"/>
          <w:sz w:val="21"/>
        </w:rPr>
        <w:t>001_init.sql</w:t>
      </w:r>
      <w:r>
        <w:rPr>
          <w:color w:val="000000"/>
        </w:rPr>
        <w:t xml:space="preserve">, а не вже розгорнута база. Усі часові значення зберігаються як </w:t>
      </w:r>
      <w:r>
        <w:rPr>
          <w:rFonts w:ascii="Consolas" w:hAnsi="Consolas"/>
          <w:color w:val="000000"/>
          <w:sz w:val="21"/>
        </w:rPr>
        <w:t>TIMESTAMPTZ</w:t>
      </w:r>
      <w:r>
        <w:rPr>
          <w:color w:val="000000"/>
        </w:rPr>
        <w:t xml:space="preserve"> і повертаються в UTC ISO 8601.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78"/>
      </w:tblGrid>
      <w:tr>
        <w:trPr>
          <w:cantSplit/>
          <w:tblHeader/>
        </w:trPr>
        <w:tc>
          <w:tcPr>
            <w:tcW w:type="dxa" w:w="2494"/>
            <w:vAlign w:val="center"/>
            <w:tcMar>
              <w:top w:w="75" w:type="dxa"/>
              <w:bottom w:w="75" w:type="dxa"/>
              <w:left w:w="105" w:type="dxa"/>
              <w:right w:w="105" w:type="dxa"/>
            </w:tcMar>
            <w:shd w:fill="F2F2F2"/>
          </w:tcPr>
          <w:p>
            <w:pPr>
              <w:keepNext/>
              <w:spacing w:after="0" w:line="259" w:lineRule="auto"/>
              <w:jc w:val="left"/>
            </w:pPr>
            <w:r>
              <w:rPr>
                <w:b/>
                <w:color w:val="000000"/>
                <w:sz w:val="22"/>
              </w:rPr>
              <w:t>Таблиця</w:t>
            </w:r>
          </w:p>
        </w:tc>
        <w:tc>
          <w:tcPr>
            <w:tcW w:type="dxa" w:w="7478"/>
            <w:vAlign w:val="center"/>
            <w:tcMar>
              <w:top w:w="75" w:type="dxa"/>
              <w:bottom w:w="75" w:type="dxa"/>
              <w:left w:w="105" w:type="dxa"/>
              <w:right w:w="105" w:type="dxa"/>
            </w:tcMar>
            <w:shd w:fill="F2F2F2"/>
          </w:tcPr>
          <w:p>
            <w:pPr>
              <w:keepNext/>
              <w:spacing w:after="0" w:line="259" w:lineRule="auto"/>
              <w:jc w:val="left"/>
            </w:pPr>
            <w:r>
              <w:rPr>
                <w:b/>
                <w:color w:val="000000"/>
                <w:sz w:val="22"/>
              </w:rPr>
              <w:t>Призначення та ключові обмеження</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users</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 xml:space="preserve">Унікальний email, роль </w:t>
            </w:r>
            <w:r>
              <w:rPr>
                <w:rFonts w:ascii="Consolas" w:hAnsi="Consolas"/>
                <w:color w:val="000000"/>
                <w:sz w:val="19"/>
              </w:rPr>
              <w:t>USER/ADMIN</w:t>
            </w:r>
            <w:r>
              <w:rPr>
                <w:color w:val="000000"/>
                <w:sz w:val="22"/>
              </w:rPr>
              <w:t>, активність</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user_sessions</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Хеш секрету сесії, користувач, CSRF-токен, строк дії</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categories, tags, ingredients</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 xml:space="preserve">Унікальне </w:t>
            </w:r>
            <w:r>
              <w:rPr>
                <w:rFonts w:ascii="Consolas" w:hAnsi="Consolas"/>
                <w:color w:val="000000"/>
                <w:sz w:val="19"/>
              </w:rPr>
              <w:t>normalized_name</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recipes</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 xml:space="preserve">Автор, категорія, вміст, статус, причина приховування, </w:t>
            </w:r>
            <w:r>
              <w:rPr>
                <w:rFonts w:ascii="Consolas" w:hAnsi="Consolas"/>
                <w:color w:val="000000"/>
                <w:sz w:val="19"/>
              </w:rPr>
              <w:t>version</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recipe_ingredients</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 xml:space="preserve">FK рецепт/інгредієнт, </w:t>
            </w:r>
            <w:r>
              <w:rPr>
                <w:rFonts w:ascii="Consolas" w:hAnsi="Consolas"/>
                <w:color w:val="000000"/>
                <w:sz w:val="19"/>
              </w:rPr>
              <w:t>NUMERIC(9,3)</w:t>
            </w:r>
            <w:r>
              <w:rPr>
                <w:color w:val="000000"/>
                <w:sz w:val="22"/>
              </w:rPr>
              <w:t>, унікальна позиція в рецепті</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instruction_steps</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Складова рецепта, унікальний номер кроку</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recipe_tags</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Складений PK рецепт/тег</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collections</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Власник і назва</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collection_entries</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Складений PK колекція/рецепт, дата додавання</w:t>
            </w:r>
          </w:p>
        </w:tc>
      </w:tr>
    </w:tbl>
    <w:p>
      <w:pPr>
        <w:spacing w:after="60" w:before="0" w:line="24" w:lineRule="auto"/>
      </w:pPr>
      <w:r>
        <w:rPr>
          <w:sz w:val="4"/>
        </w:rPr>
      </w:r>
    </w:p>
    <w:p>
      <w:pPr/>
      <w:r>
        <w:rPr>
          <w:color w:val="000000"/>
        </w:rPr>
        <w:t xml:space="preserve">Разом 11 прикладних таблиць. Технічну </w:t>
      </w:r>
      <w:r>
        <w:rPr>
          <w:rFonts w:ascii="Consolas" w:hAnsi="Consolas"/>
          <w:color w:val="000000"/>
          <w:sz w:val="21"/>
        </w:rPr>
        <w:t>schema_migrations</w:t>
      </w:r>
      <w:r>
        <w:rPr>
          <w:color w:val="000000"/>
        </w:rPr>
        <w:t xml:space="preserve"> створює скрипт міграцій, вона зберігає ім'я міграції, SHA-256 і дату застосування. Застосовану міграцію не переписуємо.</w:t>
      </w:r>
    </w:p>
    <w:p>
      <w:pPr/>
      <w:r>
        <w:rPr>
          <w:color w:val="000000"/>
        </w:rPr>
        <w:t xml:space="preserve">Видалення рецепта каскадно видаляє інгредієнти рецепта, кроки, зв'язки з тегами та записи колекцій. Видалення колекції видаляє тільки її записи. Категорію, тег або інгредієнт, який використовується, база не дозволяє видалити. API для категорій і тегів повертає в цьому випадку </w:t>
      </w:r>
      <w:r>
        <w:rPr>
          <w:rFonts w:ascii="Consolas" w:hAnsi="Consolas"/>
          <w:color w:val="000000"/>
          <w:sz w:val="21"/>
        </w:rPr>
        <w:t>409</w:t>
      </w:r>
      <w:r>
        <w:rPr>
          <w:color w:val="000000"/>
        </w:rPr>
        <w:t>. Адміністратор може перейменувати використаний довідник, а видалити його можна після того, як власники самі приберуть посилання зі своїх рецептів. Фізичного видалення користувачів у першій версії немає.</w:t>
      </w:r>
    </w:p>
    <w:p>
      <w:pPr/>
      <w:r>
        <w:rPr>
          <w:color w:val="000000"/>
        </w:rPr>
        <w:t xml:space="preserve">Початкові індекси є на авторі рецепта, публічному каталозі, категорії, зворотних зв'язках інгредієнтів/тегів, власнику колекції та користувачеві сесії. Індекси не заявляються як прискорення пошуку </w:t>
      </w:r>
      <w:r>
        <w:rPr>
          <w:rFonts w:ascii="Consolas" w:hAnsi="Consolas"/>
          <w:color w:val="000000"/>
          <w:sz w:val="21"/>
        </w:rPr>
        <w:t>ILIKE '%...%'</w:t>
      </w:r>
      <w:r>
        <w:rPr>
          <w:color w:val="000000"/>
        </w:rPr>
        <w:t>.</w:t>
      </w:r>
    </w:p>
    <w:p>
      <w:pPr>
        <w:pStyle w:val="Heading2"/>
      </w:pPr>
      <w:r>
        <w:rPr>
          <w:color w:val="000000"/>
        </w:rPr>
        <w:t>Межа транзакції</w:t>
      </w:r>
    </w:p>
    <w:p>
      <w:pPr/>
      <w:r>
        <w:rPr>
          <w:color w:val="000000"/>
        </w:rPr>
        <w:t xml:space="preserve">З'єднання psycopg створюється з </w:t>
      </w:r>
      <w:r>
        <w:rPr>
          <w:rFonts w:ascii="Consolas" w:hAnsi="Consolas"/>
          <w:color w:val="000000"/>
          <w:sz w:val="21"/>
        </w:rPr>
        <w:t>autocommit=True</w:t>
      </w:r>
      <w:r>
        <w:rPr>
          <w:color w:val="000000"/>
        </w:rPr>
        <w:t xml:space="preserve">. Сервіс обгортає </w:t>
      </w:r>
      <w:r>
        <w:rPr>
          <w:b/>
          <w:color w:val="000000"/>
        </w:rPr>
        <w:t>всю операцію запису</w:t>
      </w:r>
      <w:r>
        <w:rPr>
          <w:color w:val="000000"/>
        </w:rPr>
        <w:t xml:space="preserve"> у </w:t>
      </w:r>
      <w:r>
        <w:rPr>
          <w:rFonts w:ascii="Consolas" w:hAnsi="Consolas"/>
          <w:color w:val="000000"/>
          <w:sz w:val="21"/>
        </w:rPr>
        <w:t>with connection.transaction():</w:t>
      </w:r>
      <w:r>
        <w:rPr>
          <w:color w:val="000000"/>
        </w:rPr>
        <w:t xml:space="preserve">. Усі її репозиторії використовують те саме з'єднання. Контекст передається сервісу як невеликий callable </w:t>
      </w:r>
      <w:r>
        <w:rPr>
          <w:rFonts w:ascii="Consolas" w:hAnsi="Consolas"/>
          <w:color w:val="000000"/>
          <w:sz w:val="21"/>
        </w:rPr>
        <w:t>transaction</w:t>
      </w:r>
      <w:r>
        <w:rPr>
          <w:color w:val="000000"/>
        </w:rPr>
        <w:t>, без окремої ієрархії Unit of Work.</w:t>
      </w:r>
    </w:p>
    <w:p>
      <w:pPr/>
      <w:r>
        <w:rPr>
          <w:color w:val="000000"/>
        </w:rPr>
        <w:t xml:space="preserve">У репозиторіях немає власних </w:t>
      </w:r>
      <w:r>
        <w:rPr>
          <w:rFonts w:ascii="Consolas" w:hAnsi="Consolas"/>
          <w:color w:val="000000"/>
          <w:sz w:val="21"/>
        </w:rPr>
        <w:t>commit()</w:t>
      </w:r>
      <w:r>
        <w:rPr>
          <w:color w:val="000000"/>
        </w:rPr>
        <w:t xml:space="preserve">. </w:t>
      </w:r>
      <w:r>
        <w:rPr>
          <w:rFonts w:ascii="Consolas" w:hAnsi="Consolas"/>
          <w:color w:val="000000"/>
          <w:sz w:val="21"/>
        </w:rPr>
        <w:t>save()</w:t>
      </w:r>
      <w:r>
        <w:rPr>
          <w:color w:val="000000"/>
        </w:rPr>
        <w:t xml:space="preserve"> виконує запис агрегату всередині активної транзакції: запис рецепта, видалення попередніх складових, вставку інгредієнтів, кроків і тегів. Якщо будь-яка частина завершується помилкою, контекст відкотить усе [5]. Так реалізується вимога лабораторної про атомарне </w:t>
      </w:r>
      <w:r>
        <w:rPr>
          <w:rFonts w:ascii="Consolas" w:hAnsi="Consolas"/>
          <w:color w:val="000000"/>
          <w:sz w:val="21"/>
        </w:rPr>
        <w:t>save()</w:t>
      </w:r>
      <w:r>
        <w:rPr>
          <w:color w:val="000000"/>
        </w:rPr>
        <w:t>.</w:t>
      </w:r>
    </w:p>
    <w:p>
      <w:pPr/>
      <w:r>
        <w:rPr>
          <w:color w:val="000000"/>
        </w:rPr>
        <w:t xml:space="preserve">У кожного рецепта </w:t>
      </w:r>
      <w:r>
        <w:rPr>
          <w:rFonts w:ascii="Consolas" w:hAnsi="Consolas"/>
          <w:color w:val="000000"/>
          <w:sz w:val="21"/>
        </w:rPr>
        <w:t>version</w:t>
      </w:r>
      <w:r>
        <w:rPr>
          <w:color w:val="000000"/>
        </w:rPr>
        <w:t xml:space="preserve">, початково 1. Клієнт передає отриману версію в кожну зміну рецепта. Оновлення виконується з умовою </w:t>
      </w:r>
      <w:r>
        <w:rPr>
          <w:rFonts w:ascii="Consolas" w:hAnsi="Consolas"/>
          <w:color w:val="000000"/>
          <w:sz w:val="21"/>
        </w:rPr>
        <w:t>WHERE id = ... AND version = expected_version</w:t>
      </w:r>
      <w:r>
        <w:rPr>
          <w:color w:val="000000"/>
        </w:rPr>
        <w:t xml:space="preserve">, збільшує версію на 1 і перевіряє, що змінено один рядок. Нуль рядків означає </w:t>
      </w:r>
      <w:r>
        <w:rPr>
          <w:rFonts w:ascii="Consolas" w:hAnsi="Consolas"/>
          <w:color w:val="000000"/>
          <w:sz w:val="21"/>
        </w:rPr>
        <w:t>409 VERSION_CONFLICT</w:t>
      </w:r>
      <w:r>
        <w:rPr>
          <w:color w:val="000000"/>
        </w:rPr>
        <w:t>. Зміна складових відбувається тільки після успішної перевірки версії та в тій самій транзакції.</w:t>
      </w:r>
    </w:p>
    <w:p>
      <w:pPr/>
      <w:r>
        <w:rPr>
          <w:color w:val="000000"/>
        </w:rPr>
        <w:t>Версія обов'язкова також для публікації, зняття з публікації, модерації та видалення. Це захищає від збереження застарілої форми і від ситуації, коли редагування випадково скасовує щойно виконане приховування.</w:t>
      </w:r>
    </w:p>
    <w:p>
      <w:pPr/>
      <w:r>
        <w:rPr>
          <w:color w:val="000000"/>
        </w:rPr>
        <w:t xml:space="preserve">Під час додавання рецепта до колекції сервіс у транзакції блокує рядок колекції через </w:t>
      </w:r>
      <w:r>
        <w:rPr>
          <w:rFonts w:ascii="Consolas" w:hAnsi="Consolas"/>
          <w:color w:val="000000"/>
          <w:sz w:val="21"/>
        </w:rPr>
        <w:t>SELECT ... FOR UPDATE</w:t>
      </w:r>
      <w:r>
        <w:rPr>
          <w:color w:val="000000"/>
        </w:rPr>
        <w:t xml:space="preserve">, перевіряє власника, а рядок рецепта читає через </w:t>
      </w:r>
      <w:r>
        <w:rPr>
          <w:rFonts w:ascii="Consolas" w:hAnsi="Consolas"/>
          <w:color w:val="000000"/>
          <w:sz w:val="21"/>
        </w:rPr>
        <w:t>SELECT ... FOR SHARE</w:t>
      </w:r>
      <w:r>
        <w:rPr>
          <w:color w:val="000000"/>
        </w:rPr>
        <w:t xml:space="preserve">. Статус має бути </w:t>
      </w:r>
      <w:r>
        <w:rPr>
          <w:rFonts w:ascii="Consolas" w:hAnsi="Consolas"/>
          <w:color w:val="000000"/>
          <w:sz w:val="21"/>
        </w:rPr>
        <w:t>PUBLISHED</w:t>
      </w:r>
      <w:r>
        <w:rPr>
          <w:color w:val="000000"/>
        </w:rPr>
        <w:t xml:space="preserve">. Вставка використовує </w:t>
      </w:r>
      <w:r>
        <w:rPr>
          <w:rFonts w:ascii="Consolas" w:hAnsi="Consolas"/>
          <w:color w:val="000000"/>
          <w:sz w:val="21"/>
        </w:rPr>
        <w:t>ON CONFLICT DO NOTHING</w:t>
      </w:r>
      <w:r>
        <w:rPr>
          <w:color w:val="000000"/>
        </w:rPr>
        <w:t>. Це узгоджує додавання з паралельним приховуванням або видаленням. Після commit рецепт усе одно може бути прихований, тому доступність перевіряється і під час читання колекції.</w:t>
      </w:r>
    </w:p>
    <w:p>
      <w:pPr/>
      <w:r>
        <w:rPr>
          <w:color w:val="000000"/>
        </w:rPr>
        <w:t xml:space="preserve">Порядок блокувань для операцій із колекціями: колекція, потім рецепт. Додавання і вилучення серіалізуються блокуванням колекції. Помилку deadlock PostgreSQL перетворюємо на </w:t>
      </w:r>
      <w:r>
        <w:rPr>
          <w:rFonts w:ascii="Consolas" w:hAnsi="Consolas"/>
          <w:color w:val="000000"/>
          <w:sz w:val="21"/>
        </w:rPr>
        <w:t>409 RETRY_OPERATION</w:t>
      </w:r>
      <w:r>
        <w:rPr>
          <w:color w:val="000000"/>
        </w:rPr>
        <w:t>, без часткових змін.</w:t>
      </w:r>
    </w:p>
    <w:p>
      <w:pPr/>
      <w:r>
        <w:rPr>
          <w:color w:val="000000"/>
        </w:rPr>
        <w:t>Повний рецепт читається однією SQL-командою з окремими агрегувальними підзапитами складових. Для списку використовуємо такий самий підхід без взаємного перемноження JOIN. Це дає узгоджений знімок і не створює окремий запит для кожного інгредієнта кожного рецепта.</w:t>
      </w:r>
    </w:p>
    <w:p>
      <w:pPr>
        <w:pStyle w:val="Heading1"/>
      </w:pPr>
      <w:r>
        <w:rPr>
          <w:color w:val="000000"/>
        </w:rPr>
        <w:t>9 Доступ і сесії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1191"/>
        <w:gridCol w:w="2438"/>
        <w:gridCol w:w="2319"/>
      </w:tblGrid>
      <w:tr>
        <w:trPr>
          <w:cantSplit/>
          <w:tblHeader/>
        </w:trPr>
        <w:tc>
          <w:tcPr>
            <w:tcW w:type="dxa" w:w="4025"/>
            <w:vAlign w:val="center"/>
            <w:tcMar>
              <w:top w:w="75" w:type="dxa"/>
              <w:bottom w:w="75" w:type="dxa"/>
              <w:left w:w="105" w:type="dxa"/>
              <w:right w:w="105" w:type="dxa"/>
            </w:tcMar>
            <w:shd w:fill="F2F2F2"/>
          </w:tcPr>
          <w:p>
            <w:pPr>
              <w:keepNext/>
              <w:spacing w:after="0" w:line="259" w:lineRule="auto"/>
              <w:jc w:val="left"/>
            </w:pPr>
            <w:r>
              <w:rPr>
                <w:b/>
                <w:color w:val="000000"/>
                <w:sz w:val="22"/>
              </w:rPr>
              <w:t>Дія</w:t>
            </w:r>
          </w:p>
        </w:tc>
        <w:tc>
          <w:tcPr>
            <w:tcW w:type="dxa" w:w="1191"/>
            <w:vAlign w:val="center"/>
            <w:tcMar>
              <w:top w:w="75" w:type="dxa"/>
              <w:bottom w:w="75" w:type="dxa"/>
              <w:left w:w="105" w:type="dxa"/>
              <w:right w:w="105" w:type="dxa"/>
            </w:tcMar>
            <w:shd w:fill="F2F2F2"/>
          </w:tcPr>
          <w:p>
            <w:pPr>
              <w:keepNext/>
              <w:spacing w:after="0" w:line="259" w:lineRule="auto"/>
              <w:jc w:val="center"/>
            </w:pPr>
            <w:r>
              <w:rPr>
                <w:b/>
                <w:color w:val="000000"/>
                <w:sz w:val="22"/>
              </w:rPr>
              <w:t>Гість</w:t>
            </w:r>
          </w:p>
        </w:tc>
        <w:tc>
          <w:tcPr>
            <w:tcW w:type="dxa" w:w="2438"/>
            <w:vAlign w:val="center"/>
            <w:tcMar>
              <w:top w:w="75" w:type="dxa"/>
              <w:bottom w:w="75" w:type="dxa"/>
              <w:left w:w="105" w:type="dxa"/>
              <w:right w:w="105" w:type="dxa"/>
            </w:tcMar>
            <w:shd w:fill="F2F2F2"/>
          </w:tcPr>
          <w:p>
            <w:pPr>
              <w:keepNext/>
              <w:spacing w:after="0" w:line="259" w:lineRule="auto"/>
              <w:jc w:val="center"/>
            </w:pPr>
            <w:r>
              <w:rPr>
                <w:b/>
                <w:color w:val="000000"/>
                <w:sz w:val="22"/>
              </w:rPr>
              <w:t>Користувач</w:t>
            </w:r>
          </w:p>
        </w:tc>
        <w:tc>
          <w:tcPr>
            <w:tcW w:type="dxa" w:w="2319"/>
            <w:vAlign w:val="center"/>
            <w:tcMar>
              <w:top w:w="75" w:type="dxa"/>
              <w:bottom w:w="75" w:type="dxa"/>
              <w:left w:w="105" w:type="dxa"/>
              <w:right w:w="105" w:type="dxa"/>
            </w:tcMar>
            <w:shd w:fill="F2F2F2"/>
          </w:tcPr>
          <w:p>
            <w:pPr>
              <w:keepNext/>
              <w:spacing w:after="0" w:line="259" w:lineRule="auto"/>
              <w:jc w:val="center"/>
            </w:pPr>
            <w:r>
              <w:rPr>
                <w:b/>
                <w:color w:val="000000"/>
                <w:sz w:val="22"/>
              </w:rPr>
              <w:t>Адміністратор</w:t>
            </w:r>
          </w:p>
        </w:tc>
      </w:tr>
      <w:tr>
        <w:trPr>
          <w:cantSplit/>
        </w:trPr>
        <w:tc>
          <w:tcPr>
            <w:tcW w:type="dxa" w:w="4025"/>
            <w:vAlign w:val="center"/>
            <w:tcMar>
              <w:top w:w="75" w:type="dxa"/>
              <w:bottom w:w="75" w:type="dxa"/>
              <w:left w:w="105" w:type="dxa"/>
              <w:right w:w="105" w:type="dxa"/>
            </w:tcMar>
          </w:tcPr>
          <w:p>
            <w:pPr>
              <w:keepNext w:val="0"/>
              <w:spacing w:after="0" w:line="259" w:lineRule="auto"/>
              <w:jc w:val="left"/>
            </w:pPr>
            <w:r>
              <w:rPr>
                <w:color w:val="000000"/>
                <w:sz w:val="22"/>
              </w:rPr>
              <w:t xml:space="preserve">Каталог і деталі </w:t>
            </w:r>
            <w:r>
              <w:rPr>
                <w:rFonts w:ascii="Consolas" w:hAnsi="Consolas"/>
                <w:color w:val="000000"/>
                <w:sz w:val="19"/>
              </w:rPr>
              <w:t>PUBLISHED</w:t>
            </w:r>
          </w:p>
        </w:tc>
        <w:tc>
          <w:tcPr>
            <w:tcW w:type="dxa" w:w="1191"/>
            <w:vAlign w:val="center"/>
            <w:tcMar>
              <w:top w:w="75" w:type="dxa"/>
              <w:bottom w:w="75" w:type="dxa"/>
              <w:left w:w="105" w:type="dxa"/>
              <w:right w:w="105" w:type="dxa"/>
            </w:tcMar>
          </w:tcPr>
          <w:p>
            <w:pPr>
              <w:keepNext w:val="0"/>
              <w:spacing w:after="0" w:line="259" w:lineRule="auto"/>
              <w:jc w:val="center"/>
            </w:pPr>
            <w:r>
              <w:rPr>
                <w:color w:val="000000"/>
                <w:sz w:val="22"/>
              </w:rPr>
              <w:t>Так</w:t>
            </w:r>
          </w:p>
        </w:tc>
        <w:tc>
          <w:tcPr>
            <w:tcW w:type="dxa" w:w="2438"/>
            <w:vAlign w:val="center"/>
            <w:tcMar>
              <w:top w:w="75" w:type="dxa"/>
              <w:bottom w:w="75" w:type="dxa"/>
              <w:left w:w="105" w:type="dxa"/>
              <w:right w:w="105" w:type="dxa"/>
            </w:tcMar>
          </w:tcPr>
          <w:p>
            <w:pPr>
              <w:keepNext w:val="0"/>
              <w:spacing w:after="0" w:line="259" w:lineRule="auto"/>
              <w:jc w:val="center"/>
            </w:pPr>
            <w:r>
              <w:rPr>
                <w:color w:val="000000"/>
                <w:sz w:val="22"/>
              </w:rPr>
              <w:t>Так</w:t>
            </w:r>
          </w:p>
        </w:tc>
        <w:tc>
          <w:tcPr>
            <w:tcW w:type="dxa" w:w="2319"/>
            <w:vAlign w:val="center"/>
            <w:tcMar>
              <w:top w:w="75" w:type="dxa"/>
              <w:bottom w:w="75" w:type="dxa"/>
              <w:left w:w="105" w:type="dxa"/>
              <w:right w:w="105" w:type="dxa"/>
            </w:tcMar>
          </w:tcPr>
          <w:p>
            <w:pPr>
              <w:keepNext w:val="0"/>
              <w:spacing w:after="0" w:line="259" w:lineRule="auto"/>
              <w:jc w:val="center"/>
            </w:pPr>
            <w:r>
              <w:rPr>
                <w:color w:val="000000"/>
                <w:sz w:val="22"/>
              </w:rPr>
              <w:t>Так</w:t>
            </w:r>
          </w:p>
        </w:tc>
      </w:tr>
      <w:tr>
        <w:trPr>
          <w:cantSplit/>
        </w:trPr>
        <w:tc>
          <w:tcPr>
            <w:tcW w:type="dxa" w:w="4025"/>
            <w:vAlign w:val="center"/>
            <w:tcMar>
              <w:top w:w="75" w:type="dxa"/>
              <w:bottom w:w="75" w:type="dxa"/>
              <w:left w:w="105" w:type="dxa"/>
              <w:right w:w="105" w:type="dxa"/>
            </w:tcMar>
          </w:tcPr>
          <w:p>
            <w:pPr>
              <w:keepNext w:val="0"/>
              <w:spacing w:after="0" w:line="259" w:lineRule="auto"/>
              <w:jc w:val="left"/>
            </w:pPr>
            <w:r>
              <w:rPr>
                <w:color w:val="000000"/>
                <w:sz w:val="22"/>
              </w:rPr>
              <w:t xml:space="preserve">Перегляд </w:t>
            </w:r>
            <w:r>
              <w:rPr>
                <w:rFonts w:ascii="Consolas" w:hAnsi="Consolas"/>
                <w:color w:val="000000"/>
                <w:sz w:val="19"/>
              </w:rPr>
              <w:t>DRAFT/HIDDEN</w:t>
            </w:r>
          </w:p>
        </w:tc>
        <w:tc>
          <w:tcPr>
            <w:tcW w:type="dxa" w:w="1191"/>
            <w:vAlign w:val="center"/>
            <w:tcMar>
              <w:top w:w="75" w:type="dxa"/>
              <w:bottom w:w="75" w:type="dxa"/>
              <w:left w:w="105" w:type="dxa"/>
              <w:right w:w="105" w:type="dxa"/>
            </w:tcMar>
          </w:tcPr>
          <w:p>
            <w:pPr>
              <w:keepNext w:val="0"/>
              <w:spacing w:after="0" w:line="259" w:lineRule="auto"/>
              <w:jc w:val="center"/>
            </w:pPr>
            <w:r>
              <w:rPr>
                <w:color w:val="000000"/>
                <w:sz w:val="22"/>
              </w:rPr>
              <w:t>Ні</w:t>
            </w:r>
          </w:p>
        </w:tc>
        <w:tc>
          <w:tcPr>
            <w:tcW w:type="dxa" w:w="2438"/>
            <w:vAlign w:val="center"/>
            <w:tcMar>
              <w:top w:w="75" w:type="dxa"/>
              <w:bottom w:w="75" w:type="dxa"/>
              <w:left w:w="105" w:type="dxa"/>
              <w:right w:w="105" w:type="dxa"/>
            </w:tcMar>
          </w:tcPr>
          <w:p>
            <w:pPr>
              <w:keepNext w:val="0"/>
              <w:spacing w:after="0" w:line="259" w:lineRule="auto"/>
              <w:jc w:val="center"/>
            </w:pPr>
            <w:r>
              <w:rPr>
                <w:color w:val="000000"/>
                <w:sz w:val="22"/>
              </w:rPr>
              <w:t>Тільки свої</w:t>
            </w:r>
          </w:p>
        </w:tc>
        <w:tc>
          <w:tcPr>
            <w:tcW w:type="dxa" w:w="2319"/>
            <w:vAlign w:val="center"/>
            <w:tcMar>
              <w:top w:w="75" w:type="dxa"/>
              <w:bottom w:w="75" w:type="dxa"/>
              <w:left w:w="105" w:type="dxa"/>
              <w:right w:w="105" w:type="dxa"/>
            </w:tcMar>
          </w:tcPr>
          <w:p>
            <w:pPr>
              <w:keepNext w:val="0"/>
              <w:spacing w:after="0" w:line="259" w:lineRule="auto"/>
              <w:jc w:val="center"/>
            </w:pPr>
            <w:r>
              <w:rPr>
                <w:color w:val="000000"/>
                <w:sz w:val="22"/>
              </w:rPr>
              <w:t>Для модерації</w:t>
            </w:r>
          </w:p>
        </w:tc>
      </w:tr>
      <w:tr>
        <w:trPr>
          <w:cantSplit/>
        </w:trPr>
        <w:tc>
          <w:tcPr>
            <w:tcW w:type="dxa" w:w="4025"/>
            <w:vAlign w:val="center"/>
            <w:tcMar>
              <w:top w:w="75" w:type="dxa"/>
              <w:bottom w:w="75" w:type="dxa"/>
              <w:left w:w="105" w:type="dxa"/>
              <w:right w:w="105" w:type="dxa"/>
            </w:tcMar>
          </w:tcPr>
          <w:p>
            <w:pPr>
              <w:keepNext w:val="0"/>
              <w:spacing w:after="0" w:line="259" w:lineRule="auto"/>
              <w:jc w:val="left"/>
            </w:pPr>
            <w:r>
              <w:rPr>
                <w:color w:val="000000"/>
                <w:sz w:val="22"/>
              </w:rPr>
              <w:t>Створення рецепта</w:t>
            </w:r>
          </w:p>
        </w:tc>
        <w:tc>
          <w:tcPr>
            <w:tcW w:type="dxa" w:w="1191"/>
            <w:vAlign w:val="center"/>
            <w:tcMar>
              <w:top w:w="75" w:type="dxa"/>
              <w:bottom w:w="75" w:type="dxa"/>
              <w:left w:w="105" w:type="dxa"/>
              <w:right w:w="105" w:type="dxa"/>
            </w:tcMar>
          </w:tcPr>
          <w:p>
            <w:pPr>
              <w:keepNext w:val="0"/>
              <w:spacing w:after="0" w:line="259" w:lineRule="auto"/>
              <w:jc w:val="center"/>
            </w:pPr>
            <w:r>
              <w:rPr>
                <w:color w:val="000000"/>
                <w:sz w:val="22"/>
              </w:rPr>
              <w:t>Ні</w:t>
            </w:r>
          </w:p>
        </w:tc>
        <w:tc>
          <w:tcPr>
            <w:tcW w:type="dxa" w:w="2438"/>
            <w:vAlign w:val="center"/>
            <w:tcMar>
              <w:top w:w="75" w:type="dxa"/>
              <w:bottom w:w="75" w:type="dxa"/>
              <w:left w:w="105" w:type="dxa"/>
              <w:right w:w="105" w:type="dxa"/>
            </w:tcMar>
          </w:tcPr>
          <w:p>
            <w:pPr>
              <w:keepNext w:val="0"/>
              <w:spacing w:after="0" w:line="259" w:lineRule="auto"/>
              <w:jc w:val="center"/>
            </w:pPr>
            <w:r>
              <w:rPr>
                <w:color w:val="000000"/>
                <w:sz w:val="22"/>
              </w:rPr>
              <w:t>Так</w:t>
            </w:r>
          </w:p>
        </w:tc>
        <w:tc>
          <w:tcPr>
            <w:tcW w:type="dxa" w:w="2319"/>
            <w:vAlign w:val="center"/>
            <w:tcMar>
              <w:top w:w="75" w:type="dxa"/>
              <w:bottom w:w="75" w:type="dxa"/>
              <w:left w:w="105" w:type="dxa"/>
              <w:right w:w="105" w:type="dxa"/>
            </w:tcMar>
          </w:tcPr>
          <w:p>
            <w:pPr>
              <w:keepNext w:val="0"/>
              <w:spacing w:after="0" w:line="259" w:lineRule="auto"/>
              <w:jc w:val="center"/>
            </w:pPr>
            <w:r>
              <w:rPr>
                <w:color w:val="000000"/>
                <w:sz w:val="22"/>
              </w:rPr>
              <w:t>Так</w:t>
            </w:r>
          </w:p>
        </w:tc>
      </w:tr>
      <w:tr>
        <w:trPr>
          <w:cantSplit/>
        </w:trPr>
        <w:tc>
          <w:tcPr>
            <w:tcW w:type="dxa" w:w="4025"/>
            <w:vAlign w:val="center"/>
            <w:tcMar>
              <w:top w:w="75" w:type="dxa"/>
              <w:bottom w:w="75" w:type="dxa"/>
              <w:left w:w="105" w:type="dxa"/>
              <w:right w:w="105" w:type="dxa"/>
            </w:tcMar>
          </w:tcPr>
          <w:p>
            <w:pPr>
              <w:keepNext w:val="0"/>
              <w:spacing w:after="0" w:line="259" w:lineRule="auto"/>
              <w:jc w:val="left"/>
            </w:pPr>
            <w:r>
              <w:rPr>
                <w:color w:val="000000"/>
                <w:sz w:val="22"/>
              </w:rPr>
              <w:t>Зміна/видалення рецепта</w:t>
            </w:r>
          </w:p>
        </w:tc>
        <w:tc>
          <w:tcPr>
            <w:tcW w:type="dxa" w:w="1191"/>
            <w:vAlign w:val="center"/>
            <w:tcMar>
              <w:top w:w="75" w:type="dxa"/>
              <w:bottom w:w="75" w:type="dxa"/>
              <w:left w:w="105" w:type="dxa"/>
              <w:right w:w="105" w:type="dxa"/>
            </w:tcMar>
          </w:tcPr>
          <w:p>
            <w:pPr>
              <w:keepNext w:val="0"/>
              <w:spacing w:after="0" w:line="259" w:lineRule="auto"/>
              <w:jc w:val="center"/>
            </w:pPr>
            <w:r>
              <w:rPr>
                <w:color w:val="000000"/>
                <w:sz w:val="22"/>
              </w:rPr>
              <w:t>Ні</w:t>
            </w:r>
          </w:p>
        </w:tc>
        <w:tc>
          <w:tcPr>
            <w:tcW w:type="dxa" w:w="2438"/>
            <w:vAlign w:val="center"/>
            <w:tcMar>
              <w:top w:w="75" w:type="dxa"/>
              <w:bottom w:w="75" w:type="dxa"/>
              <w:left w:w="105" w:type="dxa"/>
              <w:right w:w="105" w:type="dxa"/>
            </w:tcMar>
          </w:tcPr>
          <w:p>
            <w:pPr>
              <w:keepNext w:val="0"/>
              <w:spacing w:after="0" w:line="259" w:lineRule="auto"/>
              <w:jc w:val="center"/>
            </w:pPr>
            <w:r>
              <w:rPr>
                <w:color w:val="000000"/>
                <w:sz w:val="22"/>
              </w:rPr>
              <w:t>Тільки свої</w:t>
            </w:r>
          </w:p>
        </w:tc>
        <w:tc>
          <w:tcPr>
            <w:tcW w:type="dxa" w:w="2319"/>
            <w:vAlign w:val="center"/>
            <w:tcMar>
              <w:top w:w="75" w:type="dxa"/>
              <w:bottom w:w="75" w:type="dxa"/>
              <w:left w:w="105" w:type="dxa"/>
              <w:right w:w="105" w:type="dxa"/>
            </w:tcMar>
          </w:tcPr>
          <w:p>
            <w:pPr>
              <w:keepNext w:val="0"/>
              <w:spacing w:after="0" w:line="259" w:lineRule="auto"/>
              <w:jc w:val="center"/>
            </w:pPr>
            <w:r>
              <w:rPr>
                <w:color w:val="000000"/>
                <w:sz w:val="22"/>
              </w:rPr>
              <w:t>Тільки свої</w:t>
            </w:r>
          </w:p>
        </w:tc>
      </w:tr>
      <w:tr>
        <w:trPr>
          <w:cantSplit/>
        </w:trPr>
        <w:tc>
          <w:tcPr>
            <w:tcW w:type="dxa" w:w="4025"/>
            <w:vAlign w:val="center"/>
            <w:tcMar>
              <w:top w:w="75" w:type="dxa"/>
              <w:bottom w:w="75" w:type="dxa"/>
              <w:left w:w="105" w:type="dxa"/>
              <w:right w:w="105" w:type="dxa"/>
            </w:tcMar>
          </w:tcPr>
          <w:p>
            <w:pPr>
              <w:keepNext w:val="0"/>
              <w:spacing w:after="0" w:line="259" w:lineRule="auto"/>
              <w:jc w:val="left"/>
            </w:pPr>
            <w:r>
              <w:rPr>
                <w:color w:val="000000"/>
                <w:sz w:val="22"/>
              </w:rPr>
              <w:t>Публікація</w:t>
            </w:r>
          </w:p>
        </w:tc>
        <w:tc>
          <w:tcPr>
            <w:tcW w:type="dxa" w:w="1191"/>
            <w:vAlign w:val="center"/>
            <w:tcMar>
              <w:top w:w="75" w:type="dxa"/>
              <w:bottom w:w="75" w:type="dxa"/>
              <w:left w:w="105" w:type="dxa"/>
              <w:right w:w="105" w:type="dxa"/>
            </w:tcMar>
          </w:tcPr>
          <w:p>
            <w:pPr>
              <w:keepNext w:val="0"/>
              <w:spacing w:after="0" w:line="259" w:lineRule="auto"/>
              <w:jc w:val="center"/>
            </w:pPr>
            <w:r>
              <w:rPr>
                <w:color w:val="000000"/>
                <w:sz w:val="22"/>
              </w:rPr>
              <w:t>Ні</w:t>
            </w:r>
          </w:p>
        </w:tc>
        <w:tc>
          <w:tcPr>
            <w:tcW w:type="dxa" w:w="2438"/>
            <w:vAlign w:val="center"/>
            <w:tcMar>
              <w:top w:w="75" w:type="dxa"/>
              <w:bottom w:w="75" w:type="dxa"/>
              <w:left w:w="105" w:type="dxa"/>
              <w:right w:w="105" w:type="dxa"/>
            </w:tcMar>
          </w:tcPr>
          <w:p>
            <w:pPr>
              <w:keepNext w:val="0"/>
              <w:spacing w:after="0" w:line="259" w:lineRule="auto"/>
              <w:jc w:val="center"/>
            </w:pPr>
            <w:r>
              <w:rPr>
                <w:color w:val="000000"/>
                <w:sz w:val="22"/>
              </w:rPr>
              <w:t xml:space="preserve">Свій </w:t>
            </w:r>
            <w:r>
              <w:rPr>
                <w:rFonts w:ascii="Consolas" w:hAnsi="Consolas"/>
                <w:color w:val="000000"/>
                <w:sz w:val="19"/>
              </w:rPr>
              <w:t>DRAFT</w:t>
            </w:r>
          </w:p>
        </w:tc>
        <w:tc>
          <w:tcPr>
            <w:tcW w:type="dxa" w:w="2319"/>
            <w:vAlign w:val="center"/>
            <w:tcMar>
              <w:top w:w="75" w:type="dxa"/>
              <w:bottom w:w="75" w:type="dxa"/>
              <w:left w:w="105" w:type="dxa"/>
              <w:right w:w="105" w:type="dxa"/>
            </w:tcMar>
          </w:tcPr>
          <w:p>
            <w:pPr>
              <w:keepNext w:val="0"/>
              <w:spacing w:after="0" w:line="259" w:lineRule="auto"/>
              <w:jc w:val="center"/>
            </w:pPr>
            <w:r>
              <w:rPr>
                <w:color w:val="000000"/>
                <w:sz w:val="22"/>
              </w:rPr>
              <w:t xml:space="preserve">Свій </w:t>
            </w:r>
            <w:r>
              <w:rPr>
                <w:rFonts w:ascii="Consolas" w:hAnsi="Consolas"/>
                <w:color w:val="000000"/>
                <w:sz w:val="19"/>
              </w:rPr>
              <w:t>DRAFT</w:t>
            </w:r>
          </w:p>
        </w:tc>
      </w:tr>
      <w:tr>
        <w:trPr>
          <w:cantSplit/>
        </w:trPr>
        <w:tc>
          <w:tcPr>
            <w:tcW w:type="dxa" w:w="4025"/>
            <w:vAlign w:val="center"/>
            <w:tcMar>
              <w:top w:w="75" w:type="dxa"/>
              <w:bottom w:w="75" w:type="dxa"/>
              <w:left w:w="105" w:type="dxa"/>
              <w:right w:w="105" w:type="dxa"/>
            </w:tcMar>
          </w:tcPr>
          <w:p>
            <w:pPr>
              <w:keepNext w:val="0"/>
              <w:spacing w:after="0" w:line="259" w:lineRule="auto"/>
              <w:jc w:val="left"/>
            </w:pPr>
            <w:r>
              <w:rPr>
                <w:color w:val="000000"/>
                <w:sz w:val="22"/>
              </w:rPr>
              <w:t>Колекції</w:t>
            </w:r>
          </w:p>
        </w:tc>
        <w:tc>
          <w:tcPr>
            <w:tcW w:type="dxa" w:w="1191"/>
            <w:vAlign w:val="center"/>
            <w:tcMar>
              <w:top w:w="75" w:type="dxa"/>
              <w:bottom w:w="75" w:type="dxa"/>
              <w:left w:w="105" w:type="dxa"/>
              <w:right w:w="105" w:type="dxa"/>
            </w:tcMar>
          </w:tcPr>
          <w:p>
            <w:pPr>
              <w:keepNext w:val="0"/>
              <w:spacing w:after="0" w:line="259" w:lineRule="auto"/>
              <w:jc w:val="center"/>
            </w:pPr>
            <w:r>
              <w:rPr>
                <w:color w:val="000000"/>
                <w:sz w:val="22"/>
              </w:rPr>
              <w:t>Ні</w:t>
            </w:r>
          </w:p>
        </w:tc>
        <w:tc>
          <w:tcPr>
            <w:tcW w:type="dxa" w:w="2438"/>
            <w:vAlign w:val="center"/>
            <w:tcMar>
              <w:top w:w="75" w:type="dxa"/>
              <w:bottom w:w="75" w:type="dxa"/>
              <w:left w:w="105" w:type="dxa"/>
              <w:right w:w="105" w:type="dxa"/>
            </w:tcMar>
          </w:tcPr>
          <w:p>
            <w:pPr>
              <w:keepNext w:val="0"/>
              <w:spacing w:after="0" w:line="259" w:lineRule="auto"/>
              <w:jc w:val="center"/>
            </w:pPr>
            <w:r>
              <w:rPr>
                <w:color w:val="000000"/>
                <w:sz w:val="22"/>
              </w:rPr>
              <w:t>Тільки свої</w:t>
            </w:r>
          </w:p>
        </w:tc>
        <w:tc>
          <w:tcPr>
            <w:tcW w:type="dxa" w:w="2319"/>
            <w:vAlign w:val="center"/>
            <w:tcMar>
              <w:top w:w="75" w:type="dxa"/>
              <w:bottom w:w="75" w:type="dxa"/>
              <w:left w:w="105" w:type="dxa"/>
              <w:right w:w="105" w:type="dxa"/>
            </w:tcMar>
          </w:tcPr>
          <w:p>
            <w:pPr>
              <w:keepNext w:val="0"/>
              <w:spacing w:after="0" w:line="259" w:lineRule="auto"/>
              <w:jc w:val="center"/>
            </w:pPr>
            <w:r>
              <w:rPr>
                <w:color w:val="000000"/>
                <w:sz w:val="22"/>
              </w:rPr>
              <w:t>Тільки свої</w:t>
            </w:r>
          </w:p>
        </w:tc>
      </w:tr>
      <w:tr>
        <w:trPr>
          <w:cantSplit/>
        </w:trPr>
        <w:tc>
          <w:tcPr>
            <w:tcW w:type="dxa" w:w="4025"/>
            <w:vAlign w:val="center"/>
            <w:tcMar>
              <w:top w:w="75" w:type="dxa"/>
              <w:bottom w:w="75" w:type="dxa"/>
              <w:left w:w="105" w:type="dxa"/>
              <w:right w:w="105" w:type="dxa"/>
            </w:tcMar>
          </w:tcPr>
          <w:p>
            <w:pPr>
              <w:keepNext w:val="0"/>
              <w:spacing w:after="0" w:line="259" w:lineRule="auto"/>
              <w:jc w:val="left"/>
            </w:pPr>
            <w:r>
              <w:rPr>
                <w:color w:val="000000"/>
                <w:sz w:val="22"/>
              </w:rPr>
              <w:t>Довідники: читання</w:t>
            </w:r>
          </w:p>
        </w:tc>
        <w:tc>
          <w:tcPr>
            <w:tcW w:type="dxa" w:w="1191"/>
            <w:vAlign w:val="center"/>
            <w:tcMar>
              <w:top w:w="75" w:type="dxa"/>
              <w:bottom w:w="75" w:type="dxa"/>
              <w:left w:w="105" w:type="dxa"/>
              <w:right w:w="105" w:type="dxa"/>
            </w:tcMar>
          </w:tcPr>
          <w:p>
            <w:pPr>
              <w:keepNext w:val="0"/>
              <w:spacing w:after="0" w:line="259" w:lineRule="auto"/>
              <w:jc w:val="center"/>
            </w:pPr>
            <w:r>
              <w:rPr>
                <w:color w:val="000000"/>
                <w:sz w:val="22"/>
              </w:rPr>
              <w:t>Так</w:t>
            </w:r>
          </w:p>
        </w:tc>
        <w:tc>
          <w:tcPr>
            <w:tcW w:type="dxa" w:w="2438"/>
            <w:vAlign w:val="center"/>
            <w:tcMar>
              <w:top w:w="75" w:type="dxa"/>
              <w:bottom w:w="75" w:type="dxa"/>
              <w:left w:w="105" w:type="dxa"/>
              <w:right w:w="105" w:type="dxa"/>
            </w:tcMar>
          </w:tcPr>
          <w:p>
            <w:pPr>
              <w:keepNext w:val="0"/>
              <w:spacing w:after="0" w:line="259" w:lineRule="auto"/>
              <w:jc w:val="center"/>
            </w:pPr>
            <w:r>
              <w:rPr>
                <w:color w:val="000000"/>
                <w:sz w:val="22"/>
              </w:rPr>
              <w:t>Так</w:t>
            </w:r>
          </w:p>
        </w:tc>
        <w:tc>
          <w:tcPr>
            <w:tcW w:type="dxa" w:w="2319"/>
            <w:vAlign w:val="center"/>
            <w:tcMar>
              <w:top w:w="75" w:type="dxa"/>
              <w:bottom w:w="75" w:type="dxa"/>
              <w:left w:w="105" w:type="dxa"/>
              <w:right w:w="105" w:type="dxa"/>
            </w:tcMar>
          </w:tcPr>
          <w:p>
            <w:pPr>
              <w:keepNext w:val="0"/>
              <w:spacing w:after="0" w:line="259" w:lineRule="auto"/>
              <w:jc w:val="center"/>
            </w:pPr>
            <w:r>
              <w:rPr>
                <w:color w:val="000000"/>
                <w:sz w:val="22"/>
              </w:rPr>
              <w:t>Так</w:t>
            </w:r>
          </w:p>
        </w:tc>
      </w:tr>
      <w:tr>
        <w:trPr>
          <w:cantSplit/>
        </w:trPr>
        <w:tc>
          <w:tcPr>
            <w:tcW w:type="dxa" w:w="4025"/>
            <w:vAlign w:val="center"/>
            <w:tcMar>
              <w:top w:w="75" w:type="dxa"/>
              <w:bottom w:w="75" w:type="dxa"/>
              <w:left w:w="105" w:type="dxa"/>
              <w:right w:w="105" w:type="dxa"/>
            </w:tcMar>
          </w:tcPr>
          <w:p>
            <w:pPr>
              <w:keepNext w:val="0"/>
              <w:spacing w:after="0" w:line="259" w:lineRule="auto"/>
              <w:jc w:val="left"/>
            </w:pPr>
            <w:r>
              <w:rPr>
                <w:color w:val="000000"/>
                <w:sz w:val="22"/>
              </w:rPr>
              <w:t>Додавання інгредієнта</w:t>
            </w:r>
          </w:p>
        </w:tc>
        <w:tc>
          <w:tcPr>
            <w:tcW w:type="dxa" w:w="1191"/>
            <w:vAlign w:val="center"/>
            <w:tcMar>
              <w:top w:w="75" w:type="dxa"/>
              <w:bottom w:w="75" w:type="dxa"/>
              <w:left w:w="105" w:type="dxa"/>
              <w:right w:w="105" w:type="dxa"/>
            </w:tcMar>
          </w:tcPr>
          <w:p>
            <w:pPr>
              <w:keepNext w:val="0"/>
              <w:spacing w:after="0" w:line="259" w:lineRule="auto"/>
              <w:jc w:val="center"/>
            </w:pPr>
            <w:r>
              <w:rPr>
                <w:color w:val="000000"/>
                <w:sz w:val="22"/>
              </w:rPr>
              <w:t>Ні</w:t>
            </w:r>
          </w:p>
        </w:tc>
        <w:tc>
          <w:tcPr>
            <w:tcW w:type="dxa" w:w="2438"/>
            <w:vAlign w:val="center"/>
            <w:tcMar>
              <w:top w:w="75" w:type="dxa"/>
              <w:bottom w:w="75" w:type="dxa"/>
              <w:left w:w="105" w:type="dxa"/>
              <w:right w:w="105" w:type="dxa"/>
            </w:tcMar>
          </w:tcPr>
          <w:p>
            <w:pPr>
              <w:keepNext w:val="0"/>
              <w:spacing w:after="0" w:line="259" w:lineRule="auto"/>
              <w:jc w:val="center"/>
            </w:pPr>
            <w:r>
              <w:rPr>
                <w:color w:val="000000"/>
                <w:sz w:val="22"/>
              </w:rPr>
              <w:t>Так</w:t>
            </w:r>
          </w:p>
        </w:tc>
        <w:tc>
          <w:tcPr>
            <w:tcW w:type="dxa" w:w="2319"/>
            <w:vAlign w:val="center"/>
            <w:tcMar>
              <w:top w:w="75" w:type="dxa"/>
              <w:bottom w:w="75" w:type="dxa"/>
              <w:left w:w="105" w:type="dxa"/>
              <w:right w:w="105" w:type="dxa"/>
            </w:tcMar>
          </w:tcPr>
          <w:p>
            <w:pPr>
              <w:keepNext w:val="0"/>
              <w:spacing w:after="0" w:line="259" w:lineRule="auto"/>
              <w:jc w:val="center"/>
            </w:pPr>
            <w:r>
              <w:rPr>
                <w:color w:val="000000"/>
                <w:sz w:val="22"/>
              </w:rPr>
              <w:t>Так</w:t>
            </w:r>
          </w:p>
        </w:tc>
      </w:tr>
      <w:tr>
        <w:trPr>
          <w:cantSplit/>
        </w:trPr>
        <w:tc>
          <w:tcPr>
            <w:tcW w:type="dxa" w:w="4025"/>
            <w:vAlign w:val="center"/>
            <w:tcMar>
              <w:top w:w="75" w:type="dxa"/>
              <w:bottom w:w="75" w:type="dxa"/>
              <w:left w:w="105" w:type="dxa"/>
              <w:right w:w="105" w:type="dxa"/>
            </w:tcMar>
          </w:tcPr>
          <w:p>
            <w:pPr>
              <w:keepNext w:val="0"/>
              <w:spacing w:after="0" w:line="259" w:lineRule="auto"/>
              <w:jc w:val="left"/>
            </w:pPr>
            <w:r>
              <w:rPr>
                <w:color w:val="000000"/>
                <w:sz w:val="22"/>
              </w:rPr>
              <w:t>Категорії/теги: зміна</w:t>
            </w:r>
          </w:p>
        </w:tc>
        <w:tc>
          <w:tcPr>
            <w:tcW w:type="dxa" w:w="1191"/>
            <w:vAlign w:val="center"/>
            <w:tcMar>
              <w:top w:w="75" w:type="dxa"/>
              <w:bottom w:w="75" w:type="dxa"/>
              <w:left w:w="105" w:type="dxa"/>
              <w:right w:w="105" w:type="dxa"/>
            </w:tcMar>
          </w:tcPr>
          <w:p>
            <w:pPr>
              <w:keepNext w:val="0"/>
              <w:spacing w:after="0" w:line="259" w:lineRule="auto"/>
              <w:jc w:val="center"/>
            </w:pPr>
            <w:r>
              <w:rPr>
                <w:color w:val="000000"/>
                <w:sz w:val="22"/>
              </w:rPr>
              <w:t>Ні</w:t>
            </w:r>
          </w:p>
        </w:tc>
        <w:tc>
          <w:tcPr>
            <w:tcW w:type="dxa" w:w="2438"/>
            <w:vAlign w:val="center"/>
            <w:tcMar>
              <w:top w:w="75" w:type="dxa"/>
              <w:bottom w:w="75" w:type="dxa"/>
              <w:left w:w="105" w:type="dxa"/>
              <w:right w:w="105" w:type="dxa"/>
            </w:tcMar>
          </w:tcPr>
          <w:p>
            <w:pPr>
              <w:keepNext w:val="0"/>
              <w:spacing w:after="0" w:line="259" w:lineRule="auto"/>
              <w:jc w:val="center"/>
            </w:pPr>
            <w:r>
              <w:rPr>
                <w:color w:val="000000"/>
                <w:sz w:val="22"/>
              </w:rPr>
              <w:t>Ні</w:t>
            </w:r>
          </w:p>
        </w:tc>
        <w:tc>
          <w:tcPr>
            <w:tcW w:type="dxa" w:w="2319"/>
            <w:vAlign w:val="center"/>
            <w:tcMar>
              <w:top w:w="75" w:type="dxa"/>
              <w:bottom w:w="75" w:type="dxa"/>
              <w:left w:w="105" w:type="dxa"/>
              <w:right w:w="105" w:type="dxa"/>
            </w:tcMar>
          </w:tcPr>
          <w:p>
            <w:pPr>
              <w:keepNext w:val="0"/>
              <w:spacing w:after="0" w:line="259" w:lineRule="auto"/>
              <w:jc w:val="center"/>
            </w:pPr>
            <w:r>
              <w:rPr>
                <w:color w:val="000000"/>
                <w:sz w:val="22"/>
              </w:rPr>
              <w:t>Так</w:t>
            </w:r>
          </w:p>
        </w:tc>
      </w:tr>
      <w:tr>
        <w:trPr>
          <w:cantSplit/>
        </w:trPr>
        <w:tc>
          <w:tcPr>
            <w:tcW w:type="dxa" w:w="4025"/>
            <w:vAlign w:val="center"/>
            <w:tcMar>
              <w:top w:w="75" w:type="dxa"/>
              <w:bottom w:w="75" w:type="dxa"/>
              <w:left w:w="105" w:type="dxa"/>
              <w:right w:w="105" w:type="dxa"/>
            </w:tcMar>
          </w:tcPr>
          <w:p>
            <w:pPr>
              <w:keepNext w:val="0"/>
              <w:spacing w:after="0" w:line="259" w:lineRule="auto"/>
              <w:jc w:val="left"/>
            </w:pPr>
            <w:r>
              <w:rPr>
                <w:color w:val="000000"/>
                <w:sz w:val="22"/>
              </w:rPr>
              <w:t>Модерація і блокування</w:t>
            </w:r>
          </w:p>
        </w:tc>
        <w:tc>
          <w:tcPr>
            <w:tcW w:type="dxa" w:w="1191"/>
            <w:vAlign w:val="center"/>
            <w:tcMar>
              <w:top w:w="75" w:type="dxa"/>
              <w:bottom w:w="75" w:type="dxa"/>
              <w:left w:w="105" w:type="dxa"/>
              <w:right w:w="105" w:type="dxa"/>
            </w:tcMar>
          </w:tcPr>
          <w:p>
            <w:pPr>
              <w:keepNext w:val="0"/>
              <w:spacing w:after="0" w:line="259" w:lineRule="auto"/>
              <w:jc w:val="center"/>
            </w:pPr>
            <w:r>
              <w:rPr>
                <w:color w:val="000000"/>
                <w:sz w:val="22"/>
              </w:rPr>
              <w:t>Ні</w:t>
            </w:r>
          </w:p>
        </w:tc>
        <w:tc>
          <w:tcPr>
            <w:tcW w:type="dxa" w:w="2438"/>
            <w:vAlign w:val="center"/>
            <w:tcMar>
              <w:top w:w="75" w:type="dxa"/>
              <w:bottom w:w="75" w:type="dxa"/>
              <w:left w:w="105" w:type="dxa"/>
              <w:right w:w="105" w:type="dxa"/>
            </w:tcMar>
          </w:tcPr>
          <w:p>
            <w:pPr>
              <w:keepNext w:val="0"/>
              <w:spacing w:after="0" w:line="259" w:lineRule="auto"/>
              <w:jc w:val="center"/>
            </w:pPr>
            <w:r>
              <w:rPr>
                <w:color w:val="000000"/>
                <w:sz w:val="22"/>
              </w:rPr>
              <w:t>Ні</w:t>
            </w:r>
          </w:p>
        </w:tc>
        <w:tc>
          <w:tcPr>
            <w:tcW w:type="dxa" w:w="2319"/>
            <w:vAlign w:val="center"/>
            <w:tcMar>
              <w:top w:w="75" w:type="dxa"/>
              <w:bottom w:w="75" w:type="dxa"/>
              <w:left w:w="105" w:type="dxa"/>
              <w:right w:w="105" w:type="dxa"/>
            </w:tcMar>
          </w:tcPr>
          <w:p>
            <w:pPr>
              <w:keepNext w:val="0"/>
              <w:spacing w:after="0" w:line="259" w:lineRule="auto"/>
              <w:jc w:val="center"/>
            </w:pPr>
            <w:r>
              <w:rPr>
                <w:color w:val="000000"/>
                <w:sz w:val="22"/>
              </w:rPr>
              <w:t>Так</w:t>
            </w:r>
          </w:p>
        </w:tc>
      </w:tr>
    </w:tbl>
    <w:p>
      <w:pPr>
        <w:spacing w:after="60" w:before="0" w:line="24" w:lineRule="auto"/>
      </w:pPr>
      <w:r>
        <w:rPr>
          <w:sz w:val="4"/>
        </w:rPr>
      </w:r>
    </w:p>
    <w:p>
      <w:pPr/>
      <w:r>
        <w:rPr>
          <w:color w:val="000000"/>
        </w:rPr>
        <w:t>Адміністратор може бачити чужий рецепт для модерації, але це не дає доступу до чужих колекцій. Сервер перевіряє роль і власника на кожній операції. Прихована кнопка в UI є тільки зручністю.</w:t>
      </w:r>
    </w:p>
    <w:p>
      <w:pPr/>
      <w:r>
        <w:rPr>
          <w:color w:val="000000"/>
        </w:rPr>
        <w:t xml:space="preserve">Для публічних маршрутів залежність </w:t>
      </w:r>
      <w:r>
        <w:rPr>
          <w:rFonts w:ascii="Consolas" w:hAnsi="Consolas"/>
          <w:color w:val="000000"/>
          <w:sz w:val="21"/>
        </w:rPr>
        <w:t>optional_actor</w:t>
      </w:r>
      <w:r>
        <w:rPr>
          <w:color w:val="000000"/>
        </w:rPr>
        <w:t xml:space="preserve"> повертає гостя, якщо сесія відсутня або більше не чинна. Захищені маршрути використовують </w:t>
      </w:r>
      <w:r>
        <w:rPr>
          <w:rFonts w:ascii="Consolas" w:hAnsi="Consolas"/>
          <w:color w:val="000000"/>
          <w:sz w:val="21"/>
        </w:rPr>
        <w:t>require_actor</w:t>
      </w:r>
      <w:r>
        <w:rPr>
          <w:color w:val="000000"/>
        </w:rPr>
        <w:t xml:space="preserve">, який у цьому випадку повертає </w:t>
      </w:r>
      <w:r>
        <w:rPr>
          <w:rFonts w:ascii="Consolas" w:hAnsi="Consolas"/>
          <w:color w:val="000000"/>
          <w:sz w:val="21"/>
        </w:rPr>
        <w:t>401</w:t>
      </w:r>
      <w:r>
        <w:rPr>
          <w:color w:val="000000"/>
        </w:rPr>
        <w:t xml:space="preserve">. </w:t>
      </w:r>
      <w:r>
        <w:rPr>
          <w:rFonts w:ascii="Consolas" w:hAnsi="Consolas"/>
          <w:color w:val="000000"/>
          <w:sz w:val="21"/>
        </w:rPr>
        <w:t>require_admin</w:t>
      </w:r>
      <w:r>
        <w:rPr>
          <w:color w:val="000000"/>
        </w:rPr>
        <w:t xml:space="preserve"> додатково перевіряє роль. Це дозволяє переглядати каталог і після завершення сесії.</w:t>
      </w:r>
    </w:p>
    <w:p>
      <w:pPr/>
      <w:r>
        <w:rPr>
          <w:color w:val="000000"/>
        </w:rPr>
        <w:t xml:space="preserve">Для невидимого рецепта і чужої колекції повертаємо </w:t>
      </w:r>
      <w:r>
        <w:rPr>
          <w:rFonts w:ascii="Consolas" w:hAnsi="Consolas"/>
          <w:color w:val="000000"/>
          <w:sz w:val="21"/>
        </w:rPr>
        <w:t>404</w:t>
      </w:r>
      <w:r>
        <w:rPr>
          <w:color w:val="000000"/>
        </w:rPr>
        <w:t xml:space="preserve">. Якщо рецепт видимий, але не належить користувачеві, спроба редагування повертає </w:t>
      </w:r>
      <w:r>
        <w:rPr>
          <w:rFonts w:ascii="Consolas" w:hAnsi="Consolas"/>
          <w:color w:val="000000"/>
          <w:sz w:val="21"/>
        </w:rPr>
        <w:t>403</w:t>
      </w:r>
      <w:r>
        <w:rPr>
          <w:color w:val="000000"/>
        </w:rPr>
        <w:t>. Блокування користувача забороняє вхід і видаляє його сесії. Уже опубліковані рецепти автоматично не приховуються, адміністратор модерує їх окремо. Адміністратор не може заблокувати себе або іншого адміністратора через цей API.</w:t>
      </w:r>
    </w:p>
    <w:p>
      <w:pPr/>
      <w:r>
        <w:rPr>
          <w:color w:val="000000"/>
        </w:rPr>
        <w:t>Автентифікація використовує серверну сесію:</w:t>
      </w:r>
    </w:p>
    <w:p>
      <w:pPr>
        <w:pStyle w:val="ListNumber"/>
        <w:numPr>
          <w:ilvl w:val="0"/>
          <w:numId w:val="3"/>
        </w:numPr>
      </w:pPr>
      <w:r>
        <w:rPr>
          <w:color w:val="000000"/>
        </w:rPr>
        <w:t>Вхід перевіряє хеш пароля і активність користувача.</w:t>
      </w:r>
    </w:p>
    <w:p>
      <w:pPr>
        <w:pStyle w:val="ListNumber"/>
        <w:numPr>
          <w:ilvl w:val="0"/>
          <w:numId w:val="3"/>
        </w:numPr>
      </w:pPr>
      <w:r>
        <w:rPr>
          <w:color w:val="000000"/>
        </w:rPr>
        <w:t xml:space="preserve">Сервер генерує секрет через </w:t>
      </w:r>
      <w:r>
        <w:rPr>
          <w:rFonts w:ascii="Consolas" w:hAnsi="Consolas"/>
          <w:color w:val="000000"/>
          <w:sz w:val="21"/>
        </w:rPr>
        <w:t>secrets.token_urlsafe(32)</w:t>
      </w:r>
      <w:r>
        <w:rPr>
          <w:color w:val="000000"/>
        </w:rPr>
        <w:t xml:space="preserve">. У </w:t>
      </w:r>
      <w:r>
        <w:rPr>
          <w:rFonts w:ascii="Consolas" w:hAnsi="Consolas"/>
          <w:color w:val="000000"/>
          <w:sz w:val="21"/>
        </w:rPr>
        <w:t>user_sessions</w:t>
      </w:r>
      <w:r>
        <w:rPr>
          <w:color w:val="000000"/>
        </w:rPr>
        <w:t xml:space="preserve"> зберігає SHA-256 цього секрету, а секрет передає в cookie </w:t>
      </w:r>
      <w:r>
        <w:rPr>
          <w:rFonts w:ascii="Consolas" w:hAnsi="Consolas"/>
          <w:color w:val="000000"/>
          <w:sz w:val="21"/>
        </w:rPr>
        <w:t>recipe_session</w:t>
      </w:r>
      <w:r>
        <w:rPr>
          <w:color w:val="000000"/>
        </w:rPr>
        <w:t>.</w:t>
      </w:r>
    </w:p>
    <w:p>
      <w:pPr>
        <w:pStyle w:val="ListNumber"/>
        <w:numPr>
          <w:ilvl w:val="0"/>
          <w:numId w:val="3"/>
        </w:numPr>
      </w:pPr>
      <w:r>
        <w:rPr>
          <w:color w:val="000000"/>
        </w:rPr>
        <w:t xml:space="preserve">Cookie має </w:t>
      </w:r>
      <w:r>
        <w:rPr>
          <w:rFonts w:ascii="Consolas" w:hAnsi="Consolas"/>
          <w:color w:val="000000"/>
          <w:sz w:val="21"/>
        </w:rPr>
        <w:t>HttpOnly</w:t>
      </w:r>
      <w:r>
        <w:rPr>
          <w:color w:val="000000"/>
        </w:rPr>
        <w:t xml:space="preserve">, </w:t>
      </w:r>
      <w:r>
        <w:rPr>
          <w:rFonts w:ascii="Consolas" w:hAnsi="Consolas"/>
          <w:color w:val="000000"/>
          <w:sz w:val="21"/>
        </w:rPr>
        <w:t>SameSite=Lax</w:t>
      </w:r>
      <w:r>
        <w:rPr>
          <w:color w:val="000000"/>
        </w:rPr>
        <w:t xml:space="preserve">, </w:t>
      </w:r>
      <w:r>
        <w:rPr>
          <w:rFonts w:ascii="Consolas" w:hAnsi="Consolas"/>
          <w:color w:val="000000"/>
          <w:sz w:val="21"/>
        </w:rPr>
        <w:t>Path=/</w:t>
      </w:r>
      <w:r>
        <w:rPr>
          <w:color w:val="000000"/>
        </w:rPr>
        <w:t xml:space="preserve">, строк дії 7 днів. </w:t>
      </w:r>
      <w:r>
        <w:rPr>
          <w:rFonts w:ascii="Consolas" w:hAnsi="Consolas"/>
          <w:color w:val="000000"/>
          <w:sz w:val="21"/>
        </w:rPr>
        <w:t>Secure</w:t>
      </w:r>
      <w:r>
        <w:rPr>
          <w:color w:val="000000"/>
        </w:rPr>
        <w:t xml:space="preserve"> увімкнений для HTTPS, для локального HTTP вимикається налаштуванням.</w:t>
      </w:r>
    </w:p>
    <w:p>
      <w:pPr>
        <w:pStyle w:val="ListNumber"/>
        <w:numPr>
          <w:ilvl w:val="0"/>
          <w:numId w:val="3"/>
        </w:numPr>
      </w:pPr>
      <w:r>
        <w:rPr>
          <w:color w:val="000000"/>
        </w:rPr>
        <w:t xml:space="preserve">Сесія має абсолютний строк дії 7 днів, без автоматичного продовження. На кожному запиті перевіряються сесія, строк і </w:t>
      </w:r>
      <w:r>
        <w:rPr>
          <w:rFonts w:ascii="Consolas" w:hAnsi="Consolas"/>
          <w:color w:val="000000"/>
          <w:sz w:val="21"/>
        </w:rPr>
        <w:t>users.is_active</w:t>
      </w:r>
      <w:r>
        <w:rPr>
          <w:color w:val="000000"/>
        </w:rPr>
        <w:t>. Роль читається з бази.</w:t>
      </w:r>
    </w:p>
    <w:p>
      <w:pPr>
        <w:pStyle w:val="ListNumber"/>
        <w:numPr>
          <w:ilvl w:val="0"/>
          <w:numId w:val="3"/>
        </w:numPr>
      </w:pPr>
      <w:r>
        <w:rPr>
          <w:color w:val="000000"/>
        </w:rPr>
        <w:t xml:space="preserve">CSRF-токен генерується окремо, зберігається у сесії та повертається після входу і через </w:t>
      </w:r>
      <w:r>
        <w:rPr>
          <w:rFonts w:ascii="Consolas" w:hAnsi="Consolas"/>
          <w:color w:val="000000"/>
          <w:sz w:val="21"/>
        </w:rPr>
        <w:t>/auth/me</w:t>
      </w:r>
      <w:r>
        <w:rPr>
          <w:color w:val="000000"/>
        </w:rPr>
        <w:t xml:space="preserve">. JavaScript тримає його в пам'яті та додає </w:t>
      </w:r>
      <w:r>
        <w:rPr>
          <w:rFonts w:ascii="Consolas" w:hAnsi="Consolas"/>
          <w:color w:val="000000"/>
          <w:sz w:val="21"/>
        </w:rPr>
        <w:t>X-CSRF-Token</w:t>
      </w:r>
      <w:r>
        <w:rPr>
          <w:color w:val="000000"/>
        </w:rPr>
        <w:t xml:space="preserve"> до операцій зміни.</w:t>
      </w:r>
    </w:p>
    <w:p>
      <w:pPr>
        <w:pStyle w:val="ListNumber"/>
        <w:numPr>
          <w:ilvl w:val="0"/>
          <w:numId w:val="3"/>
        </w:numPr>
      </w:pPr>
      <w:r>
        <w:rPr>
          <w:color w:val="000000"/>
        </w:rPr>
        <w:t xml:space="preserve">Для всіх </w:t>
      </w:r>
      <w:r>
        <w:rPr>
          <w:rFonts w:ascii="Consolas" w:hAnsi="Consolas"/>
          <w:color w:val="000000"/>
          <w:sz w:val="21"/>
        </w:rPr>
        <w:t>POST/PUT/PATCH/DELETE</w:t>
      </w:r>
      <w:r>
        <w:rPr>
          <w:color w:val="000000"/>
        </w:rPr>
        <w:t xml:space="preserve"> перевіряється </w:t>
      </w:r>
      <w:r>
        <w:rPr>
          <w:rFonts w:ascii="Consolas" w:hAnsi="Consolas"/>
          <w:color w:val="000000"/>
          <w:sz w:val="21"/>
        </w:rPr>
        <w:t>Origin</w:t>
      </w:r>
      <w:r>
        <w:rPr>
          <w:color w:val="000000"/>
        </w:rPr>
        <w:t xml:space="preserve">, який має точно збігатися з </w:t>
      </w:r>
      <w:r>
        <w:rPr>
          <w:rFonts w:ascii="Consolas" w:hAnsi="Consolas"/>
          <w:color w:val="000000"/>
          <w:sz w:val="21"/>
        </w:rPr>
        <w:t>APP_ORIGIN</w:t>
      </w:r>
      <w:r>
        <w:rPr>
          <w:color w:val="000000"/>
        </w:rPr>
        <w:t xml:space="preserve">. Відсутній або інший Origin повертає </w:t>
      </w:r>
      <w:r>
        <w:rPr>
          <w:rFonts w:ascii="Consolas" w:hAnsi="Consolas"/>
          <w:color w:val="000000"/>
          <w:sz w:val="21"/>
        </w:rPr>
        <w:t>403</w:t>
      </w:r>
      <w:r>
        <w:rPr>
          <w:color w:val="000000"/>
        </w:rPr>
        <w:t>. Для тестів і ручних API-запитів цей заголовок додається явно.</w:t>
      </w:r>
    </w:p>
    <w:p>
      <w:pPr>
        <w:pStyle w:val="ListNumber"/>
        <w:numPr>
          <w:ilvl w:val="0"/>
          <w:numId w:val="3"/>
        </w:numPr>
      </w:pPr>
      <w:r>
        <w:rPr>
          <w:color w:val="000000"/>
        </w:rPr>
        <w:t xml:space="preserve">Вхід і реєстрація приймають тільки </w:t>
      </w:r>
      <w:r>
        <w:rPr>
          <w:rFonts w:ascii="Consolas" w:hAnsi="Consolas"/>
          <w:color w:val="000000"/>
          <w:sz w:val="21"/>
        </w:rPr>
        <w:t>application/json</w:t>
      </w:r>
      <w:r>
        <w:rPr>
          <w:color w:val="000000"/>
        </w:rPr>
        <w:t xml:space="preserve"> та перевіряють Origin, CSRF-токен для цих двох маршрутів не потрібний. Усі інші операції зміни потребують чинної сесії та перевіряють CSRF-токен через </w:t>
      </w:r>
      <w:r>
        <w:rPr>
          <w:rFonts w:ascii="Consolas" w:hAnsi="Consolas"/>
          <w:color w:val="000000"/>
          <w:sz w:val="21"/>
        </w:rPr>
        <w:t>compare_digest</w:t>
      </w:r>
      <w:r>
        <w:rPr>
          <w:color w:val="000000"/>
        </w:rPr>
        <w:t>, включно з виходом.</w:t>
      </w:r>
    </w:p>
    <w:p>
      <w:pPr>
        <w:pStyle w:val="ListNumber"/>
        <w:numPr>
          <w:ilvl w:val="0"/>
          <w:numId w:val="3"/>
        </w:numPr>
      </w:pPr>
      <w:r>
        <w:rPr>
          <w:color w:val="000000"/>
        </w:rPr>
        <w:t>Повторний вхід створює новий секрет і відкликає попередню сесію з cookie цього браузера. Вихід видаляє сесію і cookie. Прострочені записи прибираються під час входу.</w:t>
      </w:r>
    </w:p>
    <w:p>
      <w:pPr/>
      <w:r>
        <w:rPr>
          <w:rFonts w:ascii="Consolas" w:hAnsi="Consolas"/>
          <w:color w:val="000000"/>
          <w:sz w:val="21"/>
        </w:rPr>
        <w:t>/auth/me</w:t>
      </w:r>
      <w:r>
        <w:rPr>
          <w:color w:val="000000"/>
        </w:rPr>
        <w:t xml:space="preserve"> повертає </w:t>
      </w:r>
      <w:r>
        <w:rPr>
          <w:rFonts w:ascii="Consolas" w:hAnsi="Consolas"/>
          <w:color w:val="000000"/>
          <w:sz w:val="21"/>
        </w:rPr>
        <w:t>{user, csrf_token}</w:t>
      </w:r>
      <w:r>
        <w:rPr>
          <w:color w:val="000000"/>
        </w:rPr>
        <w:t xml:space="preserve"> тільки при активній сесії. Відповіді auth та приватні відповіді мають </w:t>
      </w:r>
      <w:r>
        <w:rPr>
          <w:rFonts w:ascii="Consolas" w:hAnsi="Consolas"/>
          <w:color w:val="000000"/>
          <w:sz w:val="21"/>
        </w:rPr>
        <w:t>Cache-Control: no-store</w:t>
      </w:r>
      <w:r>
        <w:rPr>
          <w:color w:val="000000"/>
        </w:rPr>
        <w:t>. Паролі, секрети сесій і CSRF-токени не потрапляють у журнали.</w:t>
      </w:r>
    </w:p>
    <w:p>
      <w:pPr/>
      <w:r>
        <w:rPr>
          <w:color w:val="000000"/>
        </w:rPr>
        <w:t xml:space="preserve">Текст рецепта не є HTML. Jinja використовує autoescape, JavaScript вставляє користувацькі рядки через </w:t>
      </w:r>
      <w:r>
        <w:rPr>
          <w:rFonts w:ascii="Consolas" w:hAnsi="Consolas"/>
          <w:color w:val="000000"/>
          <w:sz w:val="21"/>
        </w:rPr>
        <w:t>textContent</w:t>
      </w:r>
      <w:r>
        <w:rPr>
          <w:color w:val="000000"/>
        </w:rPr>
        <w:t xml:space="preserve">. </w:t>
      </w:r>
      <w:r>
        <w:rPr>
          <w:rFonts w:ascii="Consolas" w:hAnsi="Consolas"/>
          <w:color w:val="000000"/>
          <w:sz w:val="21"/>
        </w:rPr>
        <w:t>author_id</w:t>
      </w:r>
      <w:r>
        <w:rPr>
          <w:color w:val="000000"/>
        </w:rPr>
        <w:t xml:space="preserve">, </w:t>
      </w:r>
      <w:r>
        <w:rPr>
          <w:rFonts w:ascii="Consolas" w:hAnsi="Consolas"/>
          <w:color w:val="000000"/>
          <w:sz w:val="21"/>
        </w:rPr>
        <w:t>owner_id</w:t>
      </w:r>
      <w:r>
        <w:rPr>
          <w:color w:val="000000"/>
        </w:rPr>
        <w:t xml:space="preserve">, </w:t>
      </w:r>
      <w:r>
        <w:rPr>
          <w:rFonts w:ascii="Consolas" w:hAnsi="Consolas"/>
          <w:color w:val="000000"/>
          <w:sz w:val="21"/>
        </w:rPr>
        <w:t>role</w:t>
      </w:r>
      <w:r>
        <w:rPr>
          <w:color w:val="000000"/>
        </w:rPr>
        <w:t xml:space="preserve">, </w:t>
      </w:r>
      <w:r>
        <w:rPr>
          <w:rFonts w:ascii="Consolas" w:hAnsi="Consolas"/>
          <w:color w:val="000000"/>
          <w:sz w:val="21"/>
        </w:rPr>
        <w:t>status</w:t>
      </w:r>
      <w:r>
        <w:rPr>
          <w:color w:val="000000"/>
        </w:rPr>
        <w:t xml:space="preserve">, </w:t>
      </w:r>
      <w:r>
        <w:rPr>
          <w:rFonts w:ascii="Consolas" w:hAnsi="Consolas"/>
          <w:color w:val="000000"/>
          <w:sz w:val="21"/>
        </w:rPr>
        <w:t>hide_reason</w:t>
      </w:r>
      <w:r>
        <w:rPr>
          <w:color w:val="000000"/>
        </w:rPr>
        <w:t xml:space="preserve"> не приймаються через загальні форми зміни. Моделі запитів відхиляють зайві поля.</w:t>
      </w:r>
    </w:p>
    <w:p>
      <w:pPr>
        <w:pStyle w:val="Heading1"/>
      </w:pPr>
      <w:r>
        <w:rPr>
          <w:color w:val="000000"/>
        </w:rPr>
        <w:t>10 API</w:t>
      </w:r>
    </w:p>
    <w:p>
      <w:pPr/>
      <w:r>
        <w:rPr>
          <w:color w:val="000000"/>
        </w:rPr>
        <w:t xml:space="preserve">Усі наведені маршрути мають префікс </w:t>
      </w:r>
      <w:r>
        <w:rPr>
          <w:rFonts w:ascii="Consolas" w:hAnsi="Consolas"/>
          <w:color w:val="000000"/>
          <w:sz w:val="21"/>
        </w:rPr>
        <w:t>/api</w:t>
      </w:r>
      <w:r>
        <w:rPr>
          <w:color w:val="000000"/>
        </w:rPr>
        <w:t xml:space="preserve">. ID у маршрутах є додатними цілими числами. </w:t>
      </w:r>
      <w:r>
        <w:rPr>
          <w:rFonts w:ascii="Consolas" w:hAnsi="Consolas"/>
          <w:color w:val="000000"/>
          <w:sz w:val="21"/>
        </w:rPr>
        <w:t>me</w:t>
      </w:r>
      <w:r>
        <w:rPr>
          <w:color w:val="000000"/>
        </w:rPr>
        <w:t xml:space="preserve"> та інші статичні шляхи оголошуються перед </w:t>
      </w:r>
      <w:r>
        <w:rPr>
          <w:rFonts w:ascii="Consolas" w:hAnsi="Consolas"/>
          <w:color w:val="000000"/>
          <w:sz w:val="21"/>
        </w:rPr>
        <w:t>/{id}</w:t>
      </w:r>
      <w:r>
        <w:rPr>
          <w:color w:val="000000"/>
        </w:rPr>
        <w:t>.</w:t>
      </w:r>
    </w:p>
    <w:p>
      <w:pPr>
        <w:pStyle w:val="Heading2"/>
      </w:pPr>
      <w:r>
        <w:rPr>
          <w:color w:val="000000"/>
        </w:rPr>
        <w:t>Обліковий запис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15"/>
        <w:gridCol w:w="4530"/>
      </w:tblGrid>
      <w:tr>
        <w:trPr>
          <w:cantSplit/>
          <w:tblHeader/>
        </w:trPr>
        <w:tc>
          <w:tcPr>
            <w:tcW w:type="dxa" w:w="1928"/>
            <w:vAlign w:val="center"/>
            <w:tcMar>
              <w:top w:w="75" w:type="dxa"/>
              <w:bottom w:w="75" w:type="dxa"/>
              <w:left w:w="105" w:type="dxa"/>
              <w:right w:w="105" w:type="dxa"/>
            </w:tcMar>
            <w:shd w:fill="F2F2F2"/>
          </w:tcPr>
          <w:p>
            <w:pPr>
              <w:keepNext/>
              <w:spacing w:after="0" w:line="259" w:lineRule="auto"/>
              <w:jc w:val="left"/>
            </w:pPr>
            <w:r>
              <w:rPr>
                <w:b/>
                <w:color w:val="000000"/>
                <w:sz w:val="22"/>
              </w:rPr>
              <w:t>Метод і шлях</w:t>
            </w:r>
          </w:p>
        </w:tc>
        <w:tc>
          <w:tcPr>
            <w:tcW w:type="dxa" w:w="3515"/>
            <w:vAlign w:val="center"/>
            <w:tcMar>
              <w:top w:w="75" w:type="dxa"/>
              <w:bottom w:w="75" w:type="dxa"/>
              <w:left w:w="105" w:type="dxa"/>
              <w:right w:w="105" w:type="dxa"/>
            </w:tcMar>
            <w:shd w:fill="F2F2F2"/>
          </w:tcPr>
          <w:p>
            <w:pPr>
              <w:keepNext/>
              <w:spacing w:after="0" w:line="259" w:lineRule="auto"/>
              <w:jc w:val="left"/>
            </w:pPr>
            <w:r>
              <w:rPr>
                <w:b/>
                <w:color w:val="000000"/>
                <w:sz w:val="22"/>
              </w:rPr>
              <w:t>Дані</w:t>
            </w:r>
          </w:p>
        </w:tc>
        <w:tc>
          <w:tcPr>
            <w:tcW w:type="dxa" w:w="4530"/>
            <w:vAlign w:val="center"/>
            <w:tcMar>
              <w:top w:w="75" w:type="dxa"/>
              <w:bottom w:w="75" w:type="dxa"/>
              <w:left w:w="105" w:type="dxa"/>
              <w:right w:w="105" w:type="dxa"/>
            </w:tcMar>
            <w:shd w:fill="F2F2F2"/>
          </w:tcPr>
          <w:p>
            <w:pPr>
              <w:keepNext/>
              <w:spacing w:after="0" w:line="259" w:lineRule="auto"/>
              <w:jc w:val="left"/>
            </w:pPr>
            <w:r>
              <w:rPr>
                <w:b/>
                <w:color w:val="000000"/>
                <w:sz w:val="22"/>
              </w:rPr>
              <w:t>Результат</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/auth/register</w:t>
            </w:r>
          </w:p>
        </w:tc>
        <w:tc>
          <w:tcPr>
            <w:tcW w:type="dxa" w:w="3515"/>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email</w:t>
            </w:r>
            <w:r>
              <w:rPr>
                <w:color w:val="000000"/>
                <w:sz w:val="22"/>
              </w:rPr>
              <w:t xml:space="preserve">, </w:t>
            </w:r>
            <w:r>
              <w:rPr>
                <w:rFonts w:ascii="Consolas" w:hAnsi="Consolas"/>
                <w:color w:val="000000"/>
                <w:sz w:val="19"/>
              </w:rPr>
              <w:t>display_name</w:t>
            </w:r>
            <w:r>
              <w:rPr>
                <w:color w:val="000000"/>
                <w:sz w:val="22"/>
              </w:rPr>
              <w:t xml:space="preserve">, </w:t>
            </w:r>
            <w:r>
              <w:rPr>
                <w:rFonts w:ascii="Consolas" w:hAnsi="Consolas"/>
                <w:color w:val="000000"/>
                <w:sz w:val="19"/>
              </w:rPr>
              <w:t>password</w:t>
            </w:r>
          </w:p>
        </w:tc>
        <w:tc>
          <w:tcPr>
            <w:tcW w:type="dxa" w:w="4530"/>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201 UserRead</w:t>
            </w:r>
            <w:r>
              <w:rPr>
                <w:color w:val="000000"/>
                <w:sz w:val="22"/>
              </w:rPr>
              <w:t>, роль тільки USER, без автоматичного входу</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/auth/login</w:t>
            </w:r>
          </w:p>
        </w:tc>
        <w:tc>
          <w:tcPr>
            <w:tcW w:type="dxa" w:w="3515"/>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email</w:t>
            </w:r>
            <w:r>
              <w:rPr>
                <w:color w:val="000000"/>
                <w:sz w:val="22"/>
              </w:rPr>
              <w:t xml:space="preserve">, </w:t>
            </w:r>
            <w:r>
              <w:rPr>
                <w:rFonts w:ascii="Consolas" w:hAnsi="Consolas"/>
                <w:color w:val="000000"/>
                <w:sz w:val="19"/>
              </w:rPr>
              <w:t>password</w:t>
            </w:r>
          </w:p>
        </w:tc>
        <w:tc>
          <w:tcPr>
            <w:tcW w:type="dxa" w:w="4530"/>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200 {user, csrf_token}</w:t>
            </w:r>
            <w:r>
              <w:rPr>
                <w:color w:val="000000"/>
                <w:sz w:val="22"/>
              </w:rPr>
              <w:t>, встановлення cookie</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/auth/me</w:t>
            </w:r>
          </w:p>
        </w:tc>
        <w:tc>
          <w:tcPr>
            <w:tcW w:type="dxa" w:w="3515"/>
            <w:vAlign w:val="center"/>
            <w:tcMar>
              <w:top w:w="75" w:type="dxa"/>
              <w:bottom w:w="75" w:type="dxa"/>
              <w:left w:w="105" w:type="dxa"/>
              <w:right w:w="105" w:type="dxa"/>
            </w:tcMar>
          </w:tcPr>
          <w:p>
            <w:pPr>
              <w:keepNext w:val="0"/>
              <w:spacing w:after="0" w:line="259" w:lineRule="auto"/>
              <w:jc w:val="left"/>
            </w:pPr>
            <w:r>
              <w:rPr>
                <w:color w:val="000000"/>
                <w:sz w:val="22"/>
              </w:rPr>
              <w:t>Сесія</w:t>
            </w:r>
          </w:p>
        </w:tc>
        <w:tc>
          <w:tcPr>
            <w:tcW w:type="dxa" w:w="4530"/>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200 {user, csrf_token}</w:t>
            </w:r>
            <w:r>
              <w:rPr>
                <w:color w:val="000000"/>
                <w:sz w:val="22"/>
              </w:rPr>
              <w:t xml:space="preserve"> або </w:t>
            </w:r>
            <w:r>
              <w:rPr>
                <w:rFonts w:ascii="Consolas" w:hAnsi="Consolas"/>
                <w:color w:val="000000"/>
                <w:sz w:val="19"/>
              </w:rPr>
              <w:t>401</w:t>
            </w:r>
          </w:p>
        </w:tc>
      </w:tr>
      <w:tr>
        <w:trPr>
          <w:cantSplit/>
        </w:trPr>
        <w:tc>
          <w:tcPr>
            <w:tcW w:type="dxa" w:w="1928"/>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/auth/logout</w:t>
            </w:r>
          </w:p>
        </w:tc>
        <w:tc>
          <w:tcPr>
            <w:tcW w:type="dxa" w:w="3515"/>
            <w:vAlign w:val="center"/>
            <w:tcMar>
              <w:top w:w="75" w:type="dxa"/>
              <w:bottom w:w="75" w:type="dxa"/>
              <w:left w:w="105" w:type="dxa"/>
              <w:right w:w="105" w:type="dxa"/>
            </w:tcMar>
          </w:tcPr>
          <w:p>
            <w:pPr>
              <w:keepNext w:val="0"/>
              <w:spacing w:after="0" w:line="259" w:lineRule="auto"/>
              <w:jc w:val="left"/>
            </w:pPr>
            <w:r>
              <w:rPr>
                <w:color w:val="000000"/>
                <w:sz w:val="22"/>
              </w:rPr>
              <w:t>Сесія і CSRF</w:t>
            </w:r>
          </w:p>
        </w:tc>
        <w:tc>
          <w:tcPr>
            <w:tcW w:type="dxa" w:w="4530"/>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204</w:t>
            </w:r>
            <w:r>
              <w:rPr>
                <w:color w:val="000000"/>
                <w:sz w:val="22"/>
              </w:rPr>
              <w:t>, видалення сесії</w:t>
            </w:r>
          </w:p>
        </w:tc>
      </w:tr>
    </w:tbl>
    <w:p>
      <w:pPr>
        <w:spacing w:after="60" w:before="0" w:line="24" w:lineRule="auto"/>
      </w:pPr>
      <w:r>
        <w:rPr>
          <w:sz w:val="4"/>
        </w:rPr>
      </w:r>
    </w:p>
    <w:p>
      <w:pPr/>
      <w:r>
        <w:rPr>
          <w:rFonts w:ascii="Consolas" w:hAnsi="Consolas"/>
          <w:color w:val="000000"/>
          <w:sz w:val="21"/>
        </w:rPr>
        <w:t>UserRead</w:t>
      </w:r>
      <w:r>
        <w:rPr>
          <w:color w:val="000000"/>
        </w:rPr>
        <w:t xml:space="preserve">: </w:t>
      </w:r>
      <w:r>
        <w:rPr>
          <w:rFonts w:ascii="Consolas" w:hAnsi="Consolas"/>
          <w:color w:val="000000"/>
          <w:sz w:val="21"/>
        </w:rPr>
        <w:t>id</w:t>
      </w:r>
      <w:r>
        <w:rPr>
          <w:color w:val="000000"/>
        </w:rPr>
        <w:t xml:space="preserve">, </w:t>
      </w:r>
      <w:r>
        <w:rPr>
          <w:rFonts w:ascii="Consolas" w:hAnsi="Consolas"/>
          <w:color w:val="000000"/>
          <w:sz w:val="21"/>
        </w:rPr>
        <w:t>email</w:t>
      </w:r>
      <w:r>
        <w:rPr>
          <w:color w:val="000000"/>
        </w:rPr>
        <w:t xml:space="preserve">, </w:t>
      </w:r>
      <w:r>
        <w:rPr>
          <w:rFonts w:ascii="Consolas" w:hAnsi="Consolas"/>
          <w:color w:val="000000"/>
          <w:sz w:val="21"/>
        </w:rPr>
        <w:t>display_name</w:t>
      </w:r>
      <w:r>
        <w:rPr>
          <w:color w:val="000000"/>
        </w:rPr>
        <w:t xml:space="preserve">, </w:t>
      </w:r>
      <w:r>
        <w:rPr>
          <w:rFonts w:ascii="Consolas" w:hAnsi="Consolas"/>
          <w:color w:val="000000"/>
          <w:sz w:val="21"/>
        </w:rPr>
        <w:t>role</w:t>
      </w:r>
      <w:r>
        <w:rPr>
          <w:color w:val="000000"/>
        </w:rPr>
        <w:t xml:space="preserve">, </w:t>
      </w:r>
      <w:r>
        <w:rPr>
          <w:rFonts w:ascii="Consolas" w:hAnsi="Consolas"/>
          <w:color w:val="000000"/>
          <w:sz w:val="21"/>
        </w:rPr>
        <w:t>is_active</w:t>
      </w:r>
      <w:r>
        <w:rPr>
          <w:color w:val="000000"/>
        </w:rPr>
        <w:t>. Хеш пароля не повертається.</w:t>
      </w:r>
    </w:p>
    <w:p>
      <w:pPr>
        <w:pStyle w:val="Heading2"/>
      </w:pPr>
      <w:r>
        <w:rPr>
          <w:color w:val="000000"/>
        </w:rPr>
        <w:t>Рецепти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2"/>
        <w:gridCol w:w="5550"/>
      </w:tblGrid>
      <w:tr>
        <w:trPr>
          <w:cantSplit/>
          <w:tblHeader/>
        </w:trPr>
        <w:tc>
          <w:tcPr>
            <w:tcW w:type="dxa" w:w="4422"/>
            <w:vAlign w:val="center"/>
            <w:tcMar>
              <w:top w:w="75" w:type="dxa"/>
              <w:bottom w:w="75" w:type="dxa"/>
              <w:left w:w="105" w:type="dxa"/>
              <w:right w:w="105" w:type="dxa"/>
            </w:tcMar>
            <w:shd w:fill="F2F2F2"/>
          </w:tcPr>
          <w:p>
            <w:pPr>
              <w:keepNext/>
              <w:spacing w:after="0" w:line="259" w:lineRule="auto"/>
              <w:jc w:val="left"/>
            </w:pPr>
            <w:r>
              <w:rPr>
                <w:b/>
                <w:color w:val="000000"/>
                <w:sz w:val="22"/>
              </w:rPr>
              <w:t>Метод і шлях</w:t>
            </w:r>
          </w:p>
        </w:tc>
        <w:tc>
          <w:tcPr>
            <w:tcW w:type="dxa" w:w="5550"/>
            <w:vAlign w:val="center"/>
            <w:tcMar>
              <w:top w:w="75" w:type="dxa"/>
              <w:bottom w:w="75" w:type="dxa"/>
              <w:left w:w="105" w:type="dxa"/>
              <w:right w:w="105" w:type="dxa"/>
            </w:tcMar>
            <w:shd w:fill="F2F2F2"/>
          </w:tcPr>
          <w:p>
            <w:pPr>
              <w:keepNext/>
              <w:spacing w:after="0" w:line="259" w:lineRule="auto"/>
              <w:jc w:val="left"/>
            </w:pPr>
            <w:r>
              <w:rPr>
                <w:b/>
                <w:color w:val="000000"/>
                <w:sz w:val="22"/>
              </w:rPr>
              <w:t>Призначення</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/recipes</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Публічний пошук за </w:t>
            </w:r>
            <w:r>
              <w:rPr>
                <w:rFonts w:ascii="Consolas" w:hAnsi="Consolas"/>
                <w:color w:val="000000"/>
                <w:sz w:val="19"/>
              </w:rPr>
              <w:t>SearchCriteria</w:t>
            </w:r>
            <w:r>
              <w:rPr>
                <w:color w:val="000000"/>
                <w:sz w:val="22"/>
              </w:rPr>
              <w:t xml:space="preserve">, </w:t>
            </w:r>
            <w:r>
              <w:rPr>
                <w:rFonts w:ascii="Consolas" w:hAnsi="Consolas"/>
                <w:color w:val="000000"/>
                <w:sz w:val="19"/>
              </w:rPr>
              <w:t>200</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/recipes/mine</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Свої рецепти, </w:t>
            </w:r>
            <w:r>
              <w:rPr>
                <w:rFonts w:ascii="Consolas" w:hAnsi="Consolas"/>
                <w:color w:val="000000"/>
                <w:sz w:val="19"/>
              </w:rPr>
              <w:t>status</w:t>
            </w:r>
            <w:r>
              <w:rPr>
                <w:color w:val="000000"/>
                <w:sz w:val="22"/>
              </w:rPr>
              <w:t xml:space="preserve"> необов'язковий, </w:t>
            </w:r>
            <w:r>
              <w:rPr>
                <w:rFonts w:ascii="Consolas" w:hAnsi="Consolas"/>
                <w:color w:val="000000"/>
                <w:sz w:val="19"/>
              </w:rPr>
              <w:t>page/page_size</w:t>
            </w:r>
            <w:r>
              <w:rPr>
                <w:color w:val="000000"/>
                <w:sz w:val="22"/>
              </w:rPr>
              <w:t xml:space="preserve">, </w:t>
            </w:r>
            <w:r>
              <w:rPr>
                <w:rFonts w:ascii="Consolas" w:hAnsi="Consolas"/>
                <w:color w:val="000000"/>
                <w:sz w:val="19"/>
              </w:rPr>
              <w:t>200</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/recipes/{id}</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Видимий рецепт, </w:t>
            </w:r>
            <w:r>
              <w:rPr>
                <w:rFonts w:ascii="Consolas" w:hAnsi="Consolas"/>
                <w:color w:val="000000"/>
                <w:sz w:val="19"/>
              </w:rPr>
              <w:t>200 RecipeRead</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/recipes</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Створити чернетку, </w:t>
            </w:r>
            <w:r>
              <w:rPr>
                <w:rFonts w:ascii="Consolas" w:hAnsi="Consolas"/>
                <w:color w:val="000000"/>
                <w:sz w:val="19"/>
              </w:rPr>
              <w:t>201 RecipeRead</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PUT </w:t>
            </w:r>
            <w:r>
              <w:rPr>
                <w:rFonts w:ascii="Consolas" w:hAnsi="Consolas"/>
                <w:color w:val="000000"/>
                <w:sz w:val="19"/>
              </w:rPr>
              <w:t>/recipes/{id}</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Повністю замінити редаговані поля, </w:t>
            </w:r>
            <w:r>
              <w:rPr>
                <w:rFonts w:ascii="Consolas" w:hAnsi="Consolas"/>
                <w:color w:val="000000"/>
                <w:sz w:val="19"/>
              </w:rPr>
              <w:t>200 RecipeRead</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/recipes/{id}/publish</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Тіло </w:t>
            </w:r>
            <w:r>
              <w:rPr>
                <w:rFonts w:ascii="Consolas" w:hAnsi="Consolas"/>
                <w:color w:val="000000"/>
                <w:sz w:val="19"/>
              </w:rPr>
              <w:t>{version}</w:t>
            </w:r>
            <w:r>
              <w:rPr>
                <w:color w:val="000000"/>
                <w:sz w:val="22"/>
              </w:rPr>
              <w:t xml:space="preserve">, </w:t>
            </w:r>
            <w:r>
              <w:rPr>
                <w:rFonts w:ascii="Consolas" w:hAnsi="Consolas"/>
                <w:color w:val="000000"/>
                <w:sz w:val="19"/>
              </w:rPr>
              <w:t>200 RecipeRead</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/recipes/{id}/unpublish</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Тіло </w:t>
            </w:r>
            <w:r>
              <w:rPr>
                <w:rFonts w:ascii="Consolas" w:hAnsi="Consolas"/>
                <w:color w:val="000000"/>
                <w:sz w:val="19"/>
              </w:rPr>
              <w:t>{version}</w:t>
            </w:r>
            <w:r>
              <w:rPr>
                <w:color w:val="000000"/>
                <w:sz w:val="22"/>
              </w:rPr>
              <w:t xml:space="preserve">, тільки PUBLISHED -&gt; DRAFT, </w:t>
            </w:r>
            <w:r>
              <w:rPr>
                <w:rFonts w:ascii="Consolas" w:hAnsi="Consolas"/>
                <w:color w:val="000000"/>
                <w:sz w:val="19"/>
              </w:rPr>
              <w:t>200 RecipeRead</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DELETE </w:t>
            </w:r>
            <w:r>
              <w:rPr>
                <w:rFonts w:ascii="Consolas" w:hAnsi="Consolas"/>
                <w:color w:val="000000"/>
                <w:sz w:val="19"/>
              </w:rPr>
              <w:t>/recipes/{id}?version=N</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Видалити свій рецепт, </w:t>
            </w:r>
            <w:r>
              <w:rPr>
                <w:rFonts w:ascii="Consolas" w:hAnsi="Consolas"/>
                <w:color w:val="000000"/>
                <w:sz w:val="19"/>
              </w:rPr>
              <w:t>204</w:t>
            </w:r>
          </w:p>
        </w:tc>
      </w:tr>
    </w:tbl>
    <w:p>
      <w:pPr>
        <w:spacing w:after="60" w:before="0" w:line="24" w:lineRule="auto"/>
      </w:pPr>
      <w:r>
        <w:rPr>
          <w:sz w:val="4"/>
        </w:rPr>
      </w:r>
    </w:p>
    <w:p>
      <w:pPr/>
      <w:r>
        <w:rPr>
          <w:rFonts w:ascii="Consolas" w:hAnsi="Consolas"/>
          <w:color w:val="000000"/>
          <w:sz w:val="21"/>
        </w:rPr>
        <w:t>RecipeCreate</w:t>
      </w:r>
      <w:r>
        <w:rPr>
          <w:color w:val="000000"/>
        </w:rPr>
        <w:t xml:space="preserve"> і </w:t>
      </w:r>
      <w:r>
        <w:rPr>
          <w:rFonts w:ascii="Consolas" w:hAnsi="Consolas"/>
          <w:color w:val="000000"/>
          <w:sz w:val="21"/>
        </w:rPr>
        <w:t>RecipeUpdate</w:t>
      </w:r>
      <w:r>
        <w:rPr>
          <w:color w:val="000000"/>
        </w:rPr>
        <w:t xml:space="preserve"> містять </w:t>
      </w:r>
      <w:r>
        <w:rPr>
          <w:rFonts w:ascii="Consolas" w:hAnsi="Consolas"/>
          <w:color w:val="000000"/>
          <w:sz w:val="21"/>
        </w:rPr>
        <w:t>title</w:t>
      </w:r>
      <w:r>
        <w:rPr>
          <w:color w:val="000000"/>
        </w:rPr>
        <w:t xml:space="preserve">, </w:t>
      </w:r>
      <w:r>
        <w:rPr>
          <w:rFonts w:ascii="Consolas" w:hAnsi="Consolas"/>
          <w:color w:val="000000"/>
          <w:sz w:val="21"/>
        </w:rPr>
        <w:t>description</w:t>
      </w:r>
      <w:r>
        <w:rPr>
          <w:color w:val="000000"/>
        </w:rPr>
        <w:t xml:space="preserve">, </w:t>
      </w:r>
      <w:r>
        <w:rPr>
          <w:rFonts w:ascii="Consolas" w:hAnsi="Consolas"/>
          <w:color w:val="000000"/>
          <w:sz w:val="21"/>
        </w:rPr>
        <w:t>cooking_time</w:t>
      </w:r>
      <w:r>
        <w:rPr>
          <w:color w:val="000000"/>
        </w:rPr>
        <w:t xml:space="preserve">, </w:t>
      </w:r>
      <w:r>
        <w:rPr>
          <w:rFonts w:ascii="Consolas" w:hAnsi="Consolas"/>
          <w:color w:val="000000"/>
          <w:sz w:val="21"/>
        </w:rPr>
        <w:t>servings</w:t>
      </w:r>
      <w:r>
        <w:rPr>
          <w:color w:val="000000"/>
        </w:rPr>
        <w:t xml:space="preserve">, </w:t>
      </w:r>
      <w:r>
        <w:rPr>
          <w:rFonts w:ascii="Consolas" w:hAnsi="Consolas"/>
          <w:color w:val="000000"/>
          <w:sz w:val="21"/>
        </w:rPr>
        <w:t>category_id</w:t>
      </w:r>
      <w:r>
        <w:rPr>
          <w:color w:val="000000"/>
        </w:rPr>
        <w:t xml:space="preserve">, </w:t>
      </w:r>
      <w:r>
        <w:rPr>
          <w:rFonts w:ascii="Consolas" w:hAnsi="Consolas"/>
          <w:color w:val="000000"/>
          <w:sz w:val="21"/>
        </w:rPr>
        <w:t>tag_ids</w:t>
      </w:r>
      <w:r>
        <w:rPr>
          <w:color w:val="000000"/>
        </w:rPr>
        <w:t xml:space="preserve">, </w:t>
      </w:r>
      <w:r>
        <w:rPr>
          <w:rFonts w:ascii="Consolas" w:hAnsi="Consolas"/>
          <w:color w:val="000000"/>
          <w:sz w:val="21"/>
        </w:rPr>
        <w:t>ingredients</w:t>
      </w:r>
      <w:r>
        <w:rPr>
          <w:color w:val="000000"/>
        </w:rPr>
        <w:t xml:space="preserve">, </w:t>
      </w:r>
      <w:r>
        <w:rPr>
          <w:rFonts w:ascii="Consolas" w:hAnsi="Consolas"/>
          <w:color w:val="000000"/>
          <w:sz w:val="21"/>
        </w:rPr>
        <w:t>steps</w:t>
      </w:r>
      <w:r>
        <w:rPr>
          <w:color w:val="000000"/>
        </w:rPr>
        <w:t xml:space="preserve">. </w:t>
      </w:r>
      <w:r>
        <w:rPr>
          <w:rFonts w:ascii="Consolas" w:hAnsi="Consolas"/>
          <w:color w:val="000000"/>
          <w:sz w:val="21"/>
        </w:rPr>
        <w:t>RecipeUpdate</w:t>
      </w:r>
      <w:r>
        <w:rPr>
          <w:color w:val="000000"/>
        </w:rPr>
        <w:t xml:space="preserve"> додатково містить обов'язковий </w:t>
      </w:r>
      <w:r>
        <w:rPr>
          <w:rFonts w:ascii="Consolas" w:hAnsi="Consolas"/>
          <w:color w:val="000000"/>
          <w:sz w:val="21"/>
        </w:rPr>
        <w:t>version</w:t>
      </w:r>
      <w:r>
        <w:rPr>
          <w:color w:val="000000"/>
        </w:rPr>
        <w:t>. Відсутні необов'язкові поля при PUT означають їхні значення за замовчуванням, тому UI надсилає повну форму.</w:t>
      </w:r>
    </w:p>
    <w:p>
      <w:pPr/>
      <w:r>
        <w:rPr>
          <w:color w:val="000000"/>
        </w:rPr>
        <w:t>Приклад створення:</w:t>
      </w:r>
    </w:p>
    <w:p>
      <w:pPr>
        <w:pStyle w:val="Code"/>
      </w:pPr>
      <w:r>
        <w:t>{</w:t>
        <w:br/>
        <w:t xml:space="preserve">  "title": "Млинці",</w:t>
        <w:br/>
        <w:t xml:space="preserve">  "description": "Простий рецепт на сніданок",</w:t>
        <w:br/>
        <w:t xml:space="preserve">  "cooking_time": 25,</w:t>
        <w:br/>
        <w:t xml:space="preserve">  "servings": 4,</w:t>
        <w:br/>
        <w:t xml:space="preserve">  "category_id": 1,</w:t>
        <w:br/>
        <w:t xml:space="preserve">  "tag_ids": [2],</w:t>
        <w:br/>
        <w:t xml:space="preserve">  "ingredients": [</w:t>
        <w:br/>
        <w:t xml:space="preserve">    {"ingredient_id": 3, "quantity": "200", "unit": "g"},</w:t>
        <w:br/>
        <w:t xml:space="preserve">    {"ingredient_id": 4, "quantity": "300", "unit": "ml"}</w:t>
        <w:br/>
        <w:t xml:space="preserve">  ],</w:t>
        <w:br/>
        <w:t xml:space="preserve">  "steps": [</w:t>
        <w:br/>
        <w:t xml:space="preserve">    {"description": "Змішати інгредієнти."},</w:t>
        <w:br/>
        <w:t xml:space="preserve">    {"description": "Посмажити млинці на розігрітій пательні."}</w:t>
        <w:br/>
        <w:t xml:space="preserve">  ]</w:t>
        <w:br/>
        <w:t>}</w:t>
      </w:r>
    </w:p>
    <w:p>
      <w:pPr>
        <w:spacing w:after="60"/>
      </w:pPr>
      <w:r>
        <w:rPr>
          <w:sz w:val="4"/>
        </w:rPr>
      </w:r>
    </w:p>
    <w:p>
      <w:pPr/>
      <w:r>
        <w:rPr>
          <w:color w:val="000000"/>
        </w:rPr>
        <w:t xml:space="preserve">ID категорії, тегів та інгредієнтів спочатку отримуємо з довідників. Невідомий ID у тілі повертає </w:t>
      </w:r>
      <w:r>
        <w:rPr>
          <w:rFonts w:ascii="Consolas" w:hAnsi="Consolas"/>
          <w:color w:val="000000"/>
          <w:sz w:val="21"/>
        </w:rPr>
        <w:t>422 INVALID_REFERENCE</w:t>
      </w:r>
      <w:r>
        <w:rPr>
          <w:color w:val="000000"/>
        </w:rPr>
        <w:t>. Сервер сам встановлює автора, статус, ID, позиції, дати та версію.</w:t>
      </w:r>
    </w:p>
    <w:p>
      <w:pPr/>
      <w:r>
        <w:rPr>
          <w:rFonts w:ascii="Consolas" w:hAnsi="Consolas"/>
          <w:color w:val="000000"/>
          <w:sz w:val="21"/>
        </w:rPr>
        <w:t>RecipeRead</w:t>
      </w:r>
      <w:r>
        <w:rPr>
          <w:color w:val="000000"/>
        </w:rPr>
        <w:t xml:space="preserve"> містить </w:t>
      </w:r>
      <w:r>
        <w:rPr>
          <w:rFonts w:ascii="Consolas" w:hAnsi="Consolas"/>
          <w:color w:val="000000"/>
          <w:sz w:val="21"/>
        </w:rPr>
        <w:t>id</w:t>
      </w:r>
      <w:r>
        <w:rPr>
          <w:color w:val="000000"/>
        </w:rPr>
        <w:t xml:space="preserve">, </w:t>
      </w:r>
      <w:r>
        <w:rPr>
          <w:rFonts w:ascii="Consolas" w:hAnsi="Consolas"/>
          <w:color w:val="000000"/>
          <w:sz w:val="21"/>
        </w:rPr>
        <w:t>author: {id, display_name}</w:t>
      </w:r>
      <w:r>
        <w:rPr>
          <w:color w:val="000000"/>
        </w:rPr>
        <w:t xml:space="preserve">, усі редаговані поля, </w:t>
      </w:r>
      <w:r>
        <w:rPr>
          <w:rFonts w:ascii="Consolas" w:hAnsi="Consolas"/>
          <w:color w:val="000000"/>
          <w:sz w:val="21"/>
        </w:rPr>
        <w:t>category: {id, name}|null</w:t>
      </w:r>
      <w:r>
        <w:rPr>
          <w:color w:val="000000"/>
        </w:rPr>
        <w:t xml:space="preserve">, </w:t>
      </w:r>
      <w:r>
        <w:rPr>
          <w:rFonts w:ascii="Consolas" w:hAnsi="Consolas"/>
          <w:color w:val="000000"/>
          <w:sz w:val="21"/>
        </w:rPr>
        <w:t>tags: [{id, name}]</w:t>
      </w:r>
      <w:r>
        <w:rPr>
          <w:color w:val="000000"/>
        </w:rPr>
        <w:t xml:space="preserve">, </w:t>
      </w:r>
      <w:r>
        <w:rPr>
          <w:rFonts w:ascii="Consolas" w:hAnsi="Consolas"/>
          <w:color w:val="000000"/>
          <w:sz w:val="21"/>
        </w:rPr>
        <w:t>ingredients: [{ingredient_id, name, quantity, unit, position}]</w:t>
      </w:r>
      <w:r>
        <w:rPr>
          <w:color w:val="000000"/>
        </w:rPr>
        <w:t xml:space="preserve">, </w:t>
      </w:r>
      <w:r>
        <w:rPr>
          <w:rFonts w:ascii="Consolas" w:hAnsi="Consolas"/>
          <w:color w:val="000000"/>
          <w:sz w:val="21"/>
        </w:rPr>
        <w:t>steps: [{number, description}]</w:t>
      </w:r>
      <w:r>
        <w:rPr>
          <w:color w:val="000000"/>
        </w:rPr>
        <w:t xml:space="preserve">, </w:t>
      </w:r>
      <w:r>
        <w:rPr>
          <w:rFonts w:ascii="Consolas" w:hAnsi="Consolas"/>
          <w:color w:val="000000"/>
          <w:sz w:val="21"/>
        </w:rPr>
        <w:t>status</w:t>
      </w:r>
      <w:r>
        <w:rPr>
          <w:color w:val="000000"/>
        </w:rPr>
        <w:t xml:space="preserve">, </w:t>
      </w:r>
      <w:r>
        <w:rPr>
          <w:rFonts w:ascii="Consolas" w:hAnsi="Consolas"/>
          <w:color w:val="000000"/>
          <w:sz w:val="21"/>
        </w:rPr>
        <w:t>version</w:t>
      </w:r>
      <w:r>
        <w:rPr>
          <w:color w:val="000000"/>
        </w:rPr>
        <w:t xml:space="preserve">, </w:t>
      </w:r>
      <w:r>
        <w:rPr>
          <w:rFonts w:ascii="Consolas" w:hAnsi="Consolas"/>
          <w:color w:val="000000"/>
          <w:sz w:val="21"/>
        </w:rPr>
        <w:t>hide_reason</w:t>
      </w:r>
      <w:r>
        <w:rPr>
          <w:color w:val="000000"/>
        </w:rPr>
        <w:t xml:space="preserve">, </w:t>
      </w:r>
      <w:r>
        <w:rPr>
          <w:rFonts w:ascii="Consolas" w:hAnsi="Consolas"/>
          <w:color w:val="000000"/>
          <w:sz w:val="21"/>
        </w:rPr>
        <w:t>created_at</w:t>
      </w:r>
      <w:r>
        <w:rPr>
          <w:color w:val="000000"/>
        </w:rPr>
        <w:t xml:space="preserve">, </w:t>
      </w:r>
      <w:r>
        <w:rPr>
          <w:rFonts w:ascii="Consolas" w:hAnsi="Consolas"/>
          <w:color w:val="000000"/>
          <w:sz w:val="21"/>
        </w:rPr>
        <w:t>updated_at</w:t>
      </w:r>
      <w:r>
        <w:rPr>
          <w:color w:val="000000"/>
        </w:rPr>
        <w:t xml:space="preserve">, </w:t>
      </w:r>
      <w:r>
        <w:rPr>
          <w:rFonts w:ascii="Consolas" w:hAnsi="Consolas"/>
          <w:color w:val="000000"/>
          <w:sz w:val="21"/>
        </w:rPr>
        <w:t>published_at</w:t>
      </w:r>
      <w:r>
        <w:rPr>
          <w:color w:val="000000"/>
        </w:rPr>
        <w:t xml:space="preserve">. Замість </w:t>
      </w:r>
      <w:r>
        <w:rPr>
          <w:rFonts w:ascii="Consolas" w:hAnsi="Consolas"/>
          <w:color w:val="000000"/>
          <w:sz w:val="21"/>
        </w:rPr>
        <w:t>category_id/tag_ids</w:t>
      </w:r>
      <w:r>
        <w:rPr>
          <w:color w:val="000000"/>
        </w:rPr>
        <w:t xml:space="preserve"> відповідь має вкладені довідникові об'єкти. Причина приховування доступна тільки власнику та адміністратору.</w:t>
      </w:r>
    </w:p>
    <w:p>
      <w:pPr/>
      <w:r>
        <w:rPr>
          <w:color w:val="000000"/>
        </w:rPr>
        <w:t xml:space="preserve">У списках повертається </w:t>
      </w:r>
      <w:r>
        <w:rPr>
          <w:rFonts w:ascii="Consolas" w:hAnsi="Consolas"/>
          <w:color w:val="000000"/>
          <w:sz w:val="21"/>
        </w:rPr>
        <w:t>RecipeSummary</w:t>
      </w:r>
      <w:r>
        <w:rPr>
          <w:color w:val="000000"/>
        </w:rPr>
        <w:t xml:space="preserve">: </w:t>
      </w:r>
      <w:r>
        <w:rPr>
          <w:rFonts w:ascii="Consolas" w:hAnsi="Consolas"/>
          <w:color w:val="000000"/>
          <w:sz w:val="21"/>
        </w:rPr>
        <w:t>id</w:t>
      </w:r>
      <w:r>
        <w:rPr>
          <w:color w:val="000000"/>
        </w:rPr>
        <w:t xml:space="preserve">, </w:t>
      </w:r>
      <w:r>
        <w:rPr>
          <w:rFonts w:ascii="Consolas" w:hAnsi="Consolas"/>
          <w:color w:val="000000"/>
          <w:sz w:val="21"/>
        </w:rPr>
        <w:t>title</w:t>
      </w:r>
      <w:r>
        <w:rPr>
          <w:color w:val="000000"/>
        </w:rPr>
        <w:t xml:space="preserve">, </w:t>
      </w:r>
      <w:r>
        <w:rPr>
          <w:rFonts w:ascii="Consolas" w:hAnsi="Consolas"/>
          <w:color w:val="000000"/>
          <w:sz w:val="21"/>
        </w:rPr>
        <w:t>description</w:t>
      </w:r>
      <w:r>
        <w:rPr>
          <w:color w:val="000000"/>
        </w:rPr>
        <w:t xml:space="preserve">, </w:t>
      </w:r>
      <w:r>
        <w:rPr>
          <w:rFonts w:ascii="Consolas" w:hAnsi="Consolas"/>
          <w:color w:val="000000"/>
          <w:sz w:val="21"/>
        </w:rPr>
        <w:t>author</w:t>
      </w:r>
      <w:r>
        <w:rPr>
          <w:color w:val="000000"/>
        </w:rPr>
        <w:t xml:space="preserve">, </w:t>
      </w:r>
      <w:r>
        <w:rPr>
          <w:rFonts w:ascii="Consolas" w:hAnsi="Consolas"/>
          <w:color w:val="000000"/>
          <w:sz w:val="21"/>
        </w:rPr>
        <w:t>category</w:t>
      </w:r>
      <w:r>
        <w:rPr>
          <w:color w:val="000000"/>
        </w:rPr>
        <w:t xml:space="preserve">, </w:t>
      </w:r>
      <w:r>
        <w:rPr>
          <w:rFonts w:ascii="Consolas" w:hAnsi="Consolas"/>
          <w:color w:val="000000"/>
          <w:sz w:val="21"/>
        </w:rPr>
        <w:t>tags</w:t>
      </w:r>
      <w:r>
        <w:rPr>
          <w:color w:val="000000"/>
        </w:rPr>
        <w:t xml:space="preserve">, </w:t>
      </w:r>
      <w:r>
        <w:rPr>
          <w:rFonts w:ascii="Consolas" w:hAnsi="Consolas"/>
          <w:color w:val="000000"/>
          <w:sz w:val="21"/>
        </w:rPr>
        <w:t>cooking_time</w:t>
      </w:r>
      <w:r>
        <w:rPr>
          <w:color w:val="000000"/>
        </w:rPr>
        <w:t xml:space="preserve">, </w:t>
      </w:r>
      <w:r>
        <w:rPr>
          <w:rFonts w:ascii="Consolas" w:hAnsi="Consolas"/>
          <w:color w:val="000000"/>
          <w:sz w:val="21"/>
        </w:rPr>
        <w:t>servings</w:t>
      </w:r>
      <w:r>
        <w:rPr>
          <w:color w:val="000000"/>
        </w:rPr>
        <w:t xml:space="preserve">, </w:t>
      </w:r>
      <w:r>
        <w:rPr>
          <w:rFonts w:ascii="Consolas" w:hAnsi="Consolas"/>
          <w:color w:val="000000"/>
          <w:sz w:val="21"/>
        </w:rPr>
        <w:t>status</w:t>
      </w:r>
      <w:r>
        <w:rPr>
          <w:color w:val="000000"/>
        </w:rPr>
        <w:t xml:space="preserve">, </w:t>
      </w:r>
      <w:r>
        <w:rPr>
          <w:rFonts w:ascii="Consolas" w:hAnsi="Consolas"/>
          <w:color w:val="000000"/>
          <w:sz w:val="21"/>
        </w:rPr>
        <w:t>version</w:t>
      </w:r>
      <w:r>
        <w:rPr>
          <w:color w:val="000000"/>
        </w:rPr>
        <w:t xml:space="preserve">, </w:t>
      </w:r>
      <w:r>
        <w:rPr>
          <w:rFonts w:ascii="Consolas" w:hAnsi="Consolas"/>
          <w:color w:val="000000"/>
          <w:sz w:val="21"/>
        </w:rPr>
        <w:t>created_at</w:t>
      </w:r>
      <w:r>
        <w:rPr>
          <w:color w:val="000000"/>
        </w:rPr>
        <w:t xml:space="preserve">, </w:t>
      </w:r>
      <w:r>
        <w:rPr>
          <w:rFonts w:ascii="Consolas" w:hAnsi="Consolas"/>
          <w:color w:val="000000"/>
          <w:sz w:val="21"/>
        </w:rPr>
        <w:t>updated_at</w:t>
      </w:r>
      <w:r>
        <w:rPr>
          <w:color w:val="000000"/>
        </w:rPr>
        <w:t xml:space="preserve">. Публічний </w:t>
      </w:r>
      <w:r>
        <w:rPr>
          <w:rFonts w:ascii="Consolas" w:hAnsi="Consolas"/>
          <w:color w:val="000000"/>
          <w:sz w:val="21"/>
        </w:rPr>
        <w:t>author</w:t>
      </w:r>
      <w:r>
        <w:rPr>
          <w:color w:val="000000"/>
        </w:rPr>
        <w:t xml:space="preserve"> не містить email. Інгредієнти та кроки показуються в деталях.</w:t>
      </w:r>
    </w:p>
    <w:p>
      <w:pPr/>
      <w:r>
        <w:rPr>
          <w:color w:val="000000"/>
        </w:rPr>
        <w:t>Усі списки рецептів мають формат:</w:t>
      </w:r>
    </w:p>
    <w:p>
      <w:pPr>
        <w:pStyle w:val="Code"/>
      </w:pPr>
      <w:r>
        <w:t>{"items": [], "page": 1, "page_size": 20, "has_next": false}</w:t>
      </w:r>
    </w:p>
    <w:p>
      <w:pPr>
        <w:spacing w:after="60"/>
      </w:pPr>
      <w:r>
        <w:rPr>
          <w:sz w:val="4"/>
        </w:rPr>
      </w:r>
    </w:p>
    <w:p>
      <w:pPr>
        <w:pStyle w:val="Heading2"/>
      </w:pPr>
      <w:r>
        <w:rPr>
          <w:color w:val="000000"/>
        </w:rPr>
        <w:t>Колекції та довідники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2"/>
        <w:gridCol w:w="5550"/>
      </w:tblGrid>
      <w:tr>
        <w:trPr>
          <w:cantSplit/>
          <w:tblHeader/>
        </w:trPr>
        <w:tc>
          <w:tcPr>
            <w:tcW w:type="dxa" w:w="4422"/>
            <w:vAlign w:val="center"/>
            <w:tcMar>
              <w:top w:w="75" w:type="dxa"/>
              <w:bottom w:w="75" w:type="dxa"/>
              <w:left w:w="105" w:type="dxa"/>
              <w:right w:w="105" w:type="dxa"/>
            </w:tcMar>
            <w:shd w:fill="F2F2F2"/>
          </w:tcPr>
          <w:p>
            <w:pPr>
              <w:keepNext/>
              <w:spacing w:after="0" w:line="259" w:lineRule="auto"/>
              <w:jc w:val="left"/>
            </w:pPr>
            <w:r>
              <w:rPr>
                <w:b/>
                <w:color w:val="000000"/>
                <w:sz w:val="22"/>
              </w:rPr>
              <w:t>Метод і шлях</w:t>
            </w:r>
          </w:p>
        </w:tc>
        <w:tc>
          <w:tcPr>
            <w:tcW w:type="dxa" w:w="5550"/>
            <w:vAlign w:val="center"/>
            <w:tcMar>
              <w:top w:w="75" w:type="dxa"/>
              <w:bottom w:w="75" w:type="dxa"/>
              <w:left w:w="105" w:type="dxa"/>
              <w:right w:w="105" w:type="dxa"/>
            </w:tcMar>
            <w:shd w:fill="F2F2F2"/>
          </w:tcPr>
          <w:p>
            <w:pPr>
              <w:keepNext/>
              <w:spacing w:after="0" w:line="259" w:lineRule="auto"/>
              <w:jc w:val="left"/>
            </w:pPr>
            <w:r>
              <w:rPr>
                <w:b/>
                <w:color w:val="000000"/>
                <w:sz w:val="22"/>
              </w:rPr>
              <w:t>Призначення та відповідь</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/collections</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Свої колекції, пагінація, </w:t>
            </w:r>
            <w:r>
              <w:rPr>
                <w:rFonts w:ascii="Consolas" w:hAnsi="Consolas"/>
                <w:color w:val="000000"/>
                <w:sz w:val="19"/>
              </w:rPr>
              <w:t>200</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/collections</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Тіло </w:t>
            </w:r>
            <w:r>
              <w:rPr>
                <w:rFonts w:ascii="Consolas" w:hAnsi="Consolas"/>
                <w:color w:val="000000"/>
                <w:sz w:val="19"/>
              </w:rPr>
              <w:t>{name}</w:t>
            </w:r>
            <w:r>
              <w:rPr>
                <w:color w:val="000000"/>
                <w:sz w:val="22"/>
              </w:rPr>
              <w:t xml:space="preserve">, </w:t>
            </w:r>
            <w:r>
              <w:rPr>
                <w:rFonts w:ascii="Consolas" w:hAnsi="Consolas"/>
                <w:color w:val="000000"/>
                <w:sz w:val="19"/>
              </w:rPr>
              <w:t>201 CollectionRead</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/collections/{id}</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Своє </w:t>
            </w:r>
            <w:r>
              <w:rPr>
                <w:rFonts w:ascii="Consolas" w:hAnsi="Consolas"/>
                <w:color w:val="000000"/>
                <w:sz w:val="19"/>
              </w:rPr>
              <w:t>CollectionRead</w:t>
            </w:r>
            <w:r>
              <w:rPr>
                <w:color w:val="000000"/>
                <w:sz w:val="22"/>
              </w:rPr>
              <w:t xml:space="preserve">, </w:t>
            </w:r>
            <w:r>
              <w:rPr>
                <w:rFonts w:ascii="Consolas" w:hAnsi="Consolas"/>
                <w:color w:val="000000"/>
                <w:sz w:val="19"/>
              </w:rPr>
              <w:t>200</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PUT </w:t>
            </w:r>
            <w:r>
              <w:rPr>
                <w:rFonts w:ascii="Consolas" w:hAnsi="Consolas"/>
                <w:color w:val="000000"/>
                <w:sz w:val="19"/>
              </w:rPr>
              <w:t>/collections/{id}</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Тіло </w:t>
            </w:r>
            <w:r>
              <w:rPr>
                <w:rFonts w:ascii="Consolas" w:hAnsi="Consolas"/>
                <w:color w:val="000000"/>
                <w:sz w:val="19"/>
              </w:rPr>
              <w:t>{name}</w:t>
            </w:r>
            <w:r>
              <w:rPr>
                <w:color w:val="000000"/>
                <w:sz w:val="22"/>
              </w:rPr>
              <w:t xml:space="preserve">, перейменування, </w:t>
            </w:r>
            <w:r>
              <w:rPr>
                <w:rFonts w:ascii="Consolas" w:hAnsi="Consolas"/>
                <w:color w:val="000000"/>
                <w:sz w:val="19"/>
              </w:rPr>
              <w:t>200 CollectionRead</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DELETE </w:t>
            </w:r>
            <w:r>
              <w:rPr>
                <w:rFonts w:ascii="Consolas" w:hAnsi="Consolas"/>
                <w:color w:val="000000"/>
                <w:sz w:val="19"/>
              </w:rPr>
              <w:t>/collections/{id}</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Видалення своєї колекції, </w:t>
            </w:r>
            <w:r>
              <w:rPr>
                <w:rFonts w:ascii="Consolas" w:hAnsi="Consolas"/>
                <w:color w:val="000000"/>
                <w:sz w:val="19"/>
              </w:rPr>
              <w:t>204</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/collections/{id}/recipes</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Записи своєї колекції, пагінація, </w:t>
            </w:r>
            <w:r>
              <w:rPr>
                <w:rFonts w:ascii="Consolas" w:hAnsi="Consolas"/>
                <w:color w:val="000000"/>
                <w:sz w:val="19"/>
              </w:rPr>
              <w:t>200</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PUT </w:t>
            </w:r>
            <w:r>
              <w:rPr>
                <w:rFonts w:ascii="Consolas" w:hAnsi="Consolas"/>
                <w:color w:val="000000"/>
                <w:sz w:val="19"/>
              </w:rPr>
              <w:t>/collections/{id}/recipes/{recipe_id}</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Додавання опублікованого рецепта, </w:t>
            </w:r>
            <w:r>
              <w:rPr>
                <w:rFonts w:ascii="Consolas" w:hAnsi="Consolas"/>
                <w:color w:val="000000"/>
                <w:sz w:val="19"/>
              </w:rPr>
              <w:t>204</w:t>
            </w:r>
            <w:r>
              <w:rPr>
                <w:color w:val="000000"/>
                <w:sz w:val="22"/>
              </w:rPr>
              <w:t>, повторення без дубля</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DELETE </w:t>
            </w:r>
            <w:r>
              <w:rPr>
                <w:rFonts w:ascii="Consolas" w:hAnsi="Consolas"/>
                <w:color w:val="000000"/>
                <w:sz w:val="19"/>
              </w:rPr>
              <w:t>/collections/{id}/recipes/{recipe_id}</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Вилучення запису, </w:t>
            </w:r>
            <w:r>
              <w:rPr>
                <w:rFonts w:ascii="Consolas" w:hAnsi="Consolas"/>
                <w:color w:val="000000"/>
                <w:sz w:val="19"/>
              </w:rPr>
              <w:t>204</w:t>
            </w:r>
            <w:r>
              <w:rPr>
                <w:color w:val="000000"/>
                <w:sz w:val="22"/>
              </w:rPr>
              <w:t>, повторення дозволене</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/categories</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Масив </w:t>
            </w:r>
            <w:r>
              <w:rPr>
                <w:rFonts w:ascii="Consolas" w:hAnsi="Consolas"/>
                <w:color w:val="000000"/>
                <w:sz w:val="19"/>
              </w:rPr>
              <w:t>{id, name}</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/tags</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Масив </w:t>
            </w:r>
            <w:r>
              <w:rPr>
                <w:rFonts w:ascii="Consolas" w:hAnsi="Consolas"/>
                <w:color w:val="000000"/>
                <w:sz w:val="19"/>
              </w:rPr>
              <w:t>{id, name}</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/ingredients?q=...</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Пошук назв, пагінація</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/ingredients</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Тіло </w:t>
            </w:r>
            <w:r>
              <w:rPr>
                <w:rFonts w:ascii="Consolas" w:hAnsi="Consolas"/>
                <w:color w:val="000000"/>
                <w:sz w:val="19"/>
              </w:rPr>
              <w:t>{name}</w:t>
            </w:r>
            <w:r>
              <w:rPr>
                <w:color w:val="000000"/>
                <w:sz w:val="22"/>
              </w:rPr>
              <w:t xml:space="preserve">, </w:t>
            </w:r>
            <w:r>
              <w:rPr>
                <w:rFonts w:ascii="Consolas" w:hAnsi="Consolas"/>
                <w:color w:val="000000"/>
                <w:sz w:val="19"/>
              </w:rPr>
              <w:t>201</w:t>
            </w:r>
            <w:r>
              <w:rPr>
                <w:color w:val="000000"/>
                <w:sz w:val="22"/>
              </w:rPr>
              <w:t xml:space="preserve"> новий або </w:t>
            </w:r>
            <w:r>
              <w:rPr>
                <w:rFonts w:ascii="Consolas" w:hAnsi="Consolas"/>
                <w:color w:val="000000"/>
                <w:sz w:val="19"/>
              </w:rPr>
              <w:t>200</w:t>
            </w:r>
            <w:r>
              <w:rPr>
                <w:color w:val="000000"/>
                <w:sz w:val="22"/>
              </w:rPr>
              <w:t xml:space="preserve"> уже наявний </w:t>
            </w:r>
            <w:r>
              <w:rPr>
                <w:rFonts w:ascii="Consolas" w:hAnsi="Consolas"/>
                <w:color w:val="000000"/>
                <w:sz w:val="19"/>
              </w:rPr>
              <w:t>{id, name}</w:t>
            </w:r>
          </w:p>
        </w:tc>
      </w:tr>
    </w:tbl>
    <w:p>
      <w:pPr>
        <w:spacing w:after="60" w:before="0" w:line="24" w:lineRule="auto"/>
      </w:pPr>
      <w:r>
        <w:rPr>
          <w:sz w:val="4"/>
        </w:rPr>
      </w:r>
    </w:p>
    <w:p>
      <w:pPr/>
      <w:r>
        <w:rPr>
          <w:rFonts w:ascii="Consolas" w:hAnsi="Consolas"/>
          <w:color w:val="000000"/>
          <w:sz w:val="21"/>
        </w:rPr>
        <w:t>CollectionRead</w:t>
      </w:r>
      <w:r>
        <w:rPr>
          <w:color w:val="000000"/>
        </w:rPr>
        <w:t xml:space="preserve">: </w:t>
      </w:r>
      <w:r>
        <w:rPr>
          <w:rFonts w:ascii="Consolas" w:hAnsi="Consolas"/>
          <w:color w:val="000000"/>
          <w:sz w:val="21"/>
        </w:rPr>
        <w:t>id</w:t>
      </w:r>
      <w:r>
        <w:rPr>
          <w:color w:val="000000"/>
        </w:rPr>
        <w:t xml:space="preserve">, </w:t>
      </w:r>
      <w:r>
        <w:rPr>
          <w:rFonts w:ascii="Consolas" w:hAnsi="Consolas"/>
          <w:color w:val="000000"/>
          <w:sz w:val="21"/>
        </w:rPr>
        <w:t>name</w:t>
      </w:r>
      <w:r>
        <w:rPr>
          <w:color w:val="000000"/>
        </w:rPr>
        <w:t xml:space="preserve">, </w:t>
      </w:r>
      <w:r>
        <w:rPr>
          <w:rFonts w:ascii="Consolas" w:hAnsi="Consolas"/>
          <w:color w:val="000000"/>
          <w:sz w:val="21"/>
        </w:rPr>
        <w:t>created_at</w:t>
      </w:r>
      <w:r>
        <w:rPr>
          <w:color w:val="000000"/>
        </w:rPr>
        <w:t xml:space="preserve">, </w:t>
      </w:r>
      <w:r>
        <w:rPr>
          <w:rFonts w:ascii="Consolas" w:hAnsi="Consolas"/>
          <w:color w:val="000000"/>
          <w:sz w:val="21"/>
        </w:rPr>
        <w:t>updated_at</w:t>
      </w:r>
      <w:r>
        <w:rPr>
          <w:color w:val="000000"/>
        </w:rPr>
        <w:t xml:space="preserve">. Список колекцій і список їхніх записів використовують </w:t>
      </w:r>
      <w:r>
        <w:rPr>
          <w:rFonts w:ascii="Consolas" w:hAnsi="Consolas"/>
          <w:color w:val="000000"/>
          <w:sz w:val="21"/>
        </w:rPr>
        <w:t>page/page_size/has_next</w:t>
      </w:r>
      <w:r>
        <w:rPr>
          <w:color w:val="000000"/>
        </w:rPr>
        <w:t xml:space="preserve">, як рецепти. Колекції сортуємо за </w:t>
      </w:r>
      <w:r>
        <w:rPr>
          <w:rFonts w:ascii="Consolas" w:hAnsi="Consolas"/>
          <w:color w:val="000000"/>
          <w:sz w:val="21"/>
        </w:rPr>
        <w:t>created_at DESC, id DESC</w:t>
      </w:r>
      <w:r>
        <w:rPr>
          <w:color w:val="000000"/>
        </w:rPr>
        <w:t xml:space="preserve">, записи за </w:t>
      </w:r>
      <w:r>
        <w:rPr>
          <w:rFonts w:ascii="Consolas" w:hAnsi="Consolas"/>
          <w:color w:val="000000"/>
          <w:sz w:val="21"/>
        </w:rPr>
        <w:t>saved_at DESC, recipe_id DESC</w:t>
      </w:r>
      <w:r>
        <w:rPr>
          <w:color w:val="000000"/>
        </w:rPr>
        <w:t xml:space="preserve">. Результати інгредієнтів сортуємо за </w:t>
      </w:r>
      <w:r>
        <w:rPr>
          <w:rFonts w:ascii="Consolas" w:hAnsi="Consolas"/>
          <w:color w:val="000000"/>
          <w:sz w:val="21"/>
        </w:rPr>
        <w:t>normalized_name, id</w:t>
      </w:r>
      <w:r>
        <w:rPr>
          <w:color w:val="000000"/>
        </w:rPr>
        <w:t>.</w:t>
      </w:r>
    </w:p>
    <w:p>
      <w:pPr/>
      <w:r>
        <w:rPr>
          <w:color w:val="000000"/>
        </w:rPr>
        <w:t xml:space="preserve">Запис колекції має </w:t>
      </w:r>
      <w:r>
        <w:rPr>
          <w:rFonts w:ascii="Consolas" w:hAnsi="Consolas"/>
          <w:color w:val="000000"/>
          <w:sz w:val="21"/>
        </w:rPr>
        <w:t>recipe_id</w:t>
      </w:r>
      <w:r>
        <w:rPr>
          <w:color w:val="000000"/>
        </w:rPr>
        <w:t xml:space="preserve">, </w:t>
      </w:r>
      <w:r>
        <w:rPr>
          <w:rFonts w:ascii="Consolas" w:hAnsi="Consolas"/>
          <w:color w:val="000000"/>
          <w:sz w:val="21"/>
        </w:rPr>
        <w:t>saved_at</w:t>
      </w:r>
      <w:r>
        <w:rPr>
          <w:color w:val="000000"/>
        </w:rPr>
        <w:t xml:space="preserve">, </w:t>
      </w:r>
      <w:r>
        <w:rPr>
          <w:rFonts w:ascii="Consolas" w:hAnsi="Consolas"/>
          <w:color w:val="000000"/>
          <w:sz w:val="21"/>
        </w:rPr>
        <w:t>available</w:t>
      </w:r>
      <w:r>
        <w:rPr>
          <w:color w:val="000000"/>
        </w:rPr>
        <w:t xml:space="preserve">, </w:t>
      </w:r>
      <w:r>
        <w:rPr>
          <w:rFonts w:ascii="Consolas" w:hAnsi="Consolas"/>
          <w:color w:val="000000"/>
          <w:sz w:val="21"/>
        </w:rPr>
        <w:t>recipe</w:t>
      </w:r>
      <w:r>
        <w:rPr>
          <w:color w:val="000000"/>
        </w:rPr>
        <w:t xml:space="preserve">. Якщо рецепт опублікований або належить власнику колекції, </w:t>
      </w:r>
      <w:r>
        <w:rPr>
          <w:rFonts w:ascii="Consolas" w:hAnsi="Consolas"/>
          <w:color w:val="000000"/>
          <w:sz w:val="21"/>
        </w:rPr>
        <w:t>recipe</w:t>
      </w:r>
      <w:r>
        <w:rPr>
          <w:color w:val="000000"/>
        </w:rPr>
        <w:t xml:space="preserve"> містить </w:t>
      </w:r>
      <w:r>
        <w:rPr>
          <w:rFonts w:ascii="Consolas" w:hAnsi="Consolas"/>
          <w:color w:val="000000"/>
          <w:sz w:val="21"/>
        </w:rPr>
        <w:t>RecipeSummary</w:t>
      </w:r>
      <w:r>
        <w:rPr>
          <w:color w:val="000000"/>
        </w:rPr>
        <w:t xml:space="preserve">. Якщо чужий рецепт став DRAFT/HIDDEN, повертається </w:t>
      </w:r>
      <w:r>
        <w:rPr>
          <w:rFonts w:ascii="Consolas" w:hAnsi="Consolas"/>
          <w:color w:val="000000"/>
          <w:sz w:val="21"/>
        </w:rPr>
        <w:t>available=false, recipe=null</w:t>
      </w:r>
      <w:r>
        <w:rPr>
          <w:color w:val="000000"/>
        </w:rPr>
        <w:t>, без його назви й опису. UI показує «Рецепт недоступний» і кнопку вилучення. Роль адміністратора не розширює видимість чужих неопублікованих рецептів у колекціях. Фізично видалені рецепти зникають із колекцій через FK cascade.</w:t>
      </w:r>
    </w:p>
    <w:p>
      <w:pPr>
        <w:pStyle w:val="Heading2"/>
      </w:pPr>
      <w:r>
        <w:rPr>
          <w:color w:val="000000"/>
        </w:rPr>
        <w:t>Адміністрування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2"/>
        <w:gridCol w:w="5550"/>
      </w:tblGrid>
      <w:tr>
        <w:trPr>
          <w:cantSplit/>
          <w:tblHeader/>
        </w:trPr>
        <w:tc>
          <w:tcPr>
            <w:tcW w:type="dxa" w:w="4422"/>
            <w:vAlign w:val="center"/>
            <w:tcMar>
              <w:top w:w="75" w:type="dxa"/>
              <w:bottom w:w="75" w:type="dxa"/>
              <w:left w:w="105" w:type="dxa"/>
              <w:right w:w="105" w:type="dxa"/>
            </w:tcMar>
            <w:shd w:fill="F2F2F2"/>
          </w:tcPr>
          <w:p>
            <w:pPr>
              <w:keepNext/>
              <w:spacing w:after="0" w:line="259" w:lineRule="auto"/>
              <w:jc w:val="left"/>
            </w:pPr>
            <w:r>
              <w:rPr>
                <w:b/>
                <w:color w:val="000000"/>
                <w:sz w:val="22"/>
              </w:rPr>
              <w:t>Метод і шлях</w:t>
            </w:r>
          </w:p>
        </w:tc>
        <w:tc>
          <w:tcPr>
            <w:tcW w:type="dxa" w:w="5550"/>
            <w:vAlign w:val="center"/>
            <w:tcMar>
              <w:top w:w="75" w:type="dxa"/>
              <w:bottom w:w="75" w:type="dxa"/>
              <w:left w:w="105" w:type="dxa"/>
              <w:right w:w="105" w:type="dxa"/>
            </w:tcMar>
            <w:shd w:fill="F2F2F2"/>
          </w:tcPr>
          <w:p>
            <w:pPr>
              <w:keepNext/>
              <w:spacing w:after="0" w:line="259" w:lineRule="auto"/>
              <w:jc w:val="left"/>
            </w:pPr>
            <w:r>
              <w:rPr>
                <w:b/>
                <w:color w:val="000000"/>
                <w:sz w:val="22"/>
              </w:rPr>
              <w:t>Призначення</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/admin/recipes</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Усі стани, фільтри </w:t>
            </w:r>
            <w:r>
              <w:rPr>
                <w:rFonts w:ascii="Consolas" w:hAnsi="Consolas"/>
                <w:color w:val="000000"/>
                <w:sz w:val="19"/>
              </w:rPr>
              <w:t>status</w:t>
            </w:r>
            <w:r>
              <w:rPr>
                <w:color w:val="000000"/>
                <w:sz w:val="22"/>
              </w:rPr>
              <w:t xml:space="preserve">, </w:t>
            </w:r>
            <w:r>
              <w:rPr>
                <w:rFonts w:ascii="Consolas" w:hAnsi="Consolas"/>
                <w:color w:val="000000"/>
                <w:sz w:val="19"/>
              </w:rPr>
              <w:t>author_id</w:t>
            </w:r>
            <w:r>
              <w:rPr>
                <w:color w:val="000000"/>
                <w:sz w:val="22"/>
              </w:rPr>
              <w:t xml:space="preserve">, </w:t>
            </w:r>
            <w:r>
              <w:rPr>
                <w:rFonts w:ascii="Consolas" w:hAnsi="Consolas"/>
                <w:color w:val="000000"/>
                <w:sz w:val="19"/>
              </w:rPr>
              <w:t>q</w:t>
            </w:r>
            <w:r>
              <w:rPr>
                <w:color w:val="000000"/>
                <w:sz w:val="22"/>
              </w:rPr>
              <w:t>, пагінація</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/admin/recipes/{id}/hide</w:t>
            </w:r>
          </w:p>
        </w:tc>
        <w:tc>
          <w:tcPr>
            <w:tcW w:type="dxa" w:w="5550"/>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{version, reason}</w:t>
            </w:r>
            <w:r>
              <w:rPr>
                <w:color w:val="000000"/>
                <w:sz w:val="22"/>
              </w:rPr>
              <w:t xml:space="preserve">, PUBLISHED -&gt; HIDDEN, </w:t>
            </w:r>
            <w:r>
              <w:rPr>
                <w:rFonts w:ascii="Consolas" w:hAnsi="Consolas"/>
                <w:color w:val="000000"/>
                <w:sz w:val="19"/>
              </w:rPr>
              <w:t>200 RecipeRead</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/admin/recipes/{id}/restore</w:t>
            </w:r>
          </w:p>
        </w:tc>
        <w:tc>
          <w:tcPr>
            <w:tcW w:type="dxa" w:w="5550"/>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{version}</w:t>
            </w:r>
            <w:r>
              <w:rPr>
                <w:color w:val="000000"/>
                <w:sz w:val="22"/>
              </w:rPr>
              <w:t xml:space="preserve">, HIDDEN -&gt; DRAFT, </w:t>
            </w:r>
            <w:r>
              <w:rPr>
                <w:rFonts w:ascii="Consolas" w:hAnsi="Consolas"/>
                <w:color w:val="000000"/>
                <w:sz w:val="19"/>
              </w:rPr>
              <w:t>200 RecipeRead</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GET </w:t>
            </w:r>
            <w:r>
              <w:rPr>
                <w:rFonts w:ascii="Consolas" w:hAnsi="Consolas"/>
                <w:color w:val="000000"/>
                <w:sz w:val="19"/>
              </w:rPr>
              <w:t>/admin/users</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Пагінація, фільтр </w:t>
            </w:r>
            <w:r>
              <w:rPr>
                <w:rFonts w:ascii="Consolas" w:hAnsi="Consolas"/>
                <w:color w:val="000000"/>
                <w:sz w:val="19"/>
              </w:rPr>
              <w:t>q</w:t>
            </w:r>
            <w:r>
              <w:rPr>
                <w:color w:val="000000"/>
                <w:sz w:val="22"/>
              </w:rPr>
              <w:t xml:space="preserve"> за email або ім'ям, </w:t>
            </w:r>
            <w:r>
              <w:rPr>
                <w:rFonts w:ascii="Consolas" w:hAnsi="Consolas"/>
                <w:color w:val="000000"/>
                <w:sz w:val="19"/>
              </w:rPr>
              <w:t>200</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PATCH </w:t>
            </w:r>
            <w:r>
              <w:rPr>
                <w:rFonts w:ascii="Consolas" w:hAnsi="Consolas"/>
                <w:color w:val="000000"/>
                <w:sz w:val="19"/>
              </w:rPr>
              <w:t>/admin/users/{id}</w:t>
            </w:r>
          </w:p>
        </w:tc>
        <w:tc>
          <w:tcPr>
            <w:tcW w:type="dxa" w:w="5550"/>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{is_active}</w:t>
            </w:r>
            <w:r>
              <w:rPr>
                <w:color w:val="000000"/>
                <w:sz w:val="22"/>
              </w:rPr>
              <w:t xml:space="preserve">, зміна активності, </w:t>
            </w:r>
            <w:r>
              <w:rPr>
                <w:rFonts w:ascii="Consolas" w:hAnsi="Consolas"/>
                <w:color w:val="000000"/>
                <w:sz w:val="19"/>
              </w:rPr>
              <w:t>200 UserRead</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POST </w:t>
            </w:r>
            <w:r>
              <w:rPr>
                <w:rFonts w:ascii="Consolas" w:hAnsi="Consolas"/>
                <w:color w:val="000000"/>
                <w:sz w:val="19"/>
              </w:rPr>
              <w:t>/admin/categories</w:t>
            </w:r>
            <w:r>
              <w:rPr>
                <w:color w:val="000000"/>
                <w:sz w:val="22"/>
              </w:rPr>
              <w:t xml:space="preserve">, </w:t>
            </w:r>
            <w:r>
              <w:rPr>
                <w:rFonts w:ascii="Consolas" w:hAnsi="Consolas"/>
                <w:color w:val="000000"/>
                <w:sz w:val="19"/>
              </w:rPr>
              <w:t>/admin/tags</w:t>
            </w:r>
          </w:p>
        </w:tc>
        <w:tc>
          <w:tcPr>
            <w:tcW w:type="dxa" w:w="5550"/>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{name}</w:t>
            </w:r>
            <w:r>
              <w:rPr>
                <w:color w:val="000000"/>
                <w:sz w:val="22"/>
              </w:rPr>
              <w:t xml:space="preserve">, створення, </w:t>
            </w:r>
            <w:r>
              <w:rPr>
                <w:rFonts w:ascii="Consolas" w:hAnsi="Consolas"/>
                <w:color w:val="000000"/>
                <w:sz w:val="19"/>
              </w:rPr>
              <w:t>201</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PUT </w:t>
            </w:r>
            <w:r>
              <w:rPr>
                <w:rFonts w:ascii="Consolas" w:hAnsi="Consolas"/>
                <w:color w:val="000000"/>
                <w:sz w:val="19"/>
              </w:rPr>
              <w:t>/admin/categories/{id}</w:t>
            </w:r>
            <w:r>
              <w:rPr>
                <w:color w:val="000000"/>
                <w:sz w:val="22"/>
              </w:rPr>
              <w:t xml:space="preserve">, </w:t>
            </w:r>
            <w:r>
              <w:rPr>
                <w:rFonts w:ascii="Consolas" w:hAnsi="Consolas"/>
                <w:color w:val="000000"/>
                <w:sz w:val="19"/>
              </w:rPr>
              <w:t>/admin/tags/{id}</w:t>
            </w:r>
          </w:p>
        </w:tc>
        <w:tc>
          <w:tcPr>
            <w:tcW w:type="dxa" w:w="5550"/>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{name}</w:t>
            </w:r>
            <w:r>
              <w:rPr>
                <w:color w:val="000000"/>
                <w:sz w:val="22"/>
              </w:rPr>
              <w:t xml:space="preserve">, перейменування, </w:t>
            </w:r>
            <w:r>
              <w:rPr>
                <w:rFonts w:ascii="Consolas" w:hAnsi="Consolas"/>
                <w:color w:val="000000"/>
                <w:sz w:val="19"/>
              </w:rPr>
              <w:t>200</w:t>
            </w:r>
          </w:p>
        </w:tc>
      </w:tr>
      <w:tr>
        <w:trPr>
          <w:cantSplit/>
        </w:trPr>
        <w:tc>
          <w:tcPr>
            <w:tcW w:type="dxa" w:w="4422"/>
            <w:vAlign w:val="center"/>
            <w:tcMar>
              <w:top w:w="75" w:type="dxa"/>
              <w:bottom w:w="75" w:type="dxa"/>
              <w:left w:w="105" w:type="dxa"/>
              <w:right w:w="105" w:type="dxa"/>
            </w:tcMar>
          </w:tcPr>
          <w:p>
            <w:pPr>
              <w:keepNext w:val="0"/>
              <w:spacing w:after="0" w:line="259" w:lineRule="auto"/>
              <w:jc w:val="left"/>
            </w:pPr>
            <w:r>
              <w:rPr>
                <w:color w:val="000000"/>
                <w:sz w:val="22"/>
              </w:rPr>
              <w:t xml:space="preserve">DELETE </w:t>
            </w:r>
            <w:r>
              <w:rPr>
                <w:rFonts w:ascii="Consolas" w:hAnsi="Consolas"/>
                <w:color w:val="000000"/>
                <w:sz w:val="19"/>
              </w:rPr>
              <w:t>/admin/categories/{id}</w:t>
            </w:r>
            <w:r>
              <w:rPr>
                <w:color w:val="000000"/>
                <w:sz w:val="22"/>
              </w:rPr>
              <w:t xml:space="preserve">, </w:t>
            </w:r>
            <w:r>
              <w:rPr>
                <w:rFonts w:ascii="Consolas" w:hAnsi="Consolas"/>
                <w:color w:val="000000"/>
                <w:sz w:val="19"/>
              </w:rPr>
              <w:t>/admin/tags/{id}</w:t>
            </w:r>
          </w:p>
        </w:tc>
        <w:tc>
          <w:tcPr>
            <w:tcW w:type="dxa" w:w="5550"/>
            <w:vAlign w:val="center"/>
            <w:tcMar>
              <w:top w:w="75" w:type="dxa"/>
              <w:bottom w:w="75" w:type="dxa"/>
              <w:left w:w="105" w:type="dxa"/>
              <w:right w:w="105" w:type="dxa"/>
            </w:tcMar>
          </w:tcPr>
          <w:p>
            <w:pPr>
              <w:keepNext w:val="0"/>
              <w:spacing w:after="0" w:line="259" w:lineRule="auto"/>
              <w:jc w:val="left"/>
            </w:pPr>
            <w:r>
              <w:rPr>
                <w:color w:val="000000"/>
                <w:sz w:val="22"/>
              </w:rPr>
              <w:t xml:space="preserve">Видалення невикористаного запису, </w:t>
            </w:r>
            <w:r>
              <w:rPr>
                <w:rFonts w:ascii="Consolas" w:hAnsi="Consolas"/>
                <w:color w:val="000000"/>
                <w:sz w:val="19"/>
              </w:rPr>
              <w:t>204</w:t>
            </w:r>
          </w:p>
        </w:tc>
      </w:tr>
    </w:tbl>
    <w:p>
      <w:pPr>
        <w:spacing w:after="60" w:before="0" w:line="24" w:lineRule="auto"/>
      </w:pPr>
      <w:r>
        <w:rPr>
          <w:sz w:val="4"/>
        </w:rPr>
      </w:r>
    </w:p>
    <w:p>
      <w:pPr/>
      <w:r>
        <w:rPr>
          <w:color w:val="000000"/>
        </w:rPr>
        <w:t>Списки адміністратора мають такий самий формат пагінації. Рецепти сортуються за датою створення та ID, користувачі за ID. Через реєстрацію чи API користувач не може призначити собі ADMIN. Початковий адміністратор створюється скриптом seed.</w:t>
      </w:r>
    </w:p>
    <w:p>
      <w:pPr>
        <w:pStyle w:val="Heading2"/>
      </w:pPr>
      <w:r>
        <w:rPr>
          <w:color w:val="000000"/>
        </w:rPr>
        <w:t>Помилки</w:t>
      </w:r>
    </w:p>
    <w:p>
      <w:pPr>
        <w:pStyle w:val="Code"/>
      </w:pPr>
      <w:r>
        <w:t>{"error": {"code": "VERSION_CONFLICT", "message": "Рецепт уже змінено. Оновіть сторінку.", "fields": []}}</w:t>
      </w:r>
    </w:p>
    <w:p>
      <w:pPr>
        <w:spacing w:after="60"/>
      </w:pPr>
      <w:r>
        <w:rPr>
          <w:sz w:val="4"/>
        </w:rPr>
      </w:r>
    </w:p>
    <w:p>
      <w:pPr/>
      <w:r>
        <w:rPr>
          <w:color w:val="000000"/>
        </w:rPr>
        <w:t xml:space="preserve">Обробники FastAPI приводять доменні помилки та помилки Pydantic до цього формату. </w:t>
      </w:r>
      <w:r>
        <w:rPr>
          <w:rFonts w:ascii="Consolas" w:hAnsi="Consolas"/>
          <w:color w:val="000000"/>
          <w:sz w:val="21"/>
        </w:rPr>
        <w:t>fields</w:t>
      </w:r>
      <w:r>
        <w:rPr>
          <w:color w:val="000000"/>
        </w:rPr>
        <w:t xml:space="preserve"> містить </w:t>
      </w:r>
      <w:r>
        <w:rPr>
          <w:rFonts w:ascii="Consolas" w:hAnsi="Consolas"/>
          <w:color w:val="000000"/>
          <w:sz w:val="21"/>
        </w:rPr>
        <w:t>{field, message}</w:t>
      </w:r>
      <w:r>
        <w:rPr>
          <w:color w:val="000000"/>
        </w:rPr>
        <w:t>, якщо є помилки полів.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7194"/>
      </w:tblGrid>
      <w:tr>
        <w:trPr>
          <w:cantSplit/>
          <w:tblHeader/>
        </w:trPr>
        <w:tc>
          <w:tcPr>
            <w:tcW w:type="dxa" w:w="2778"/>
            <w:vAlign w:val="center"/>
            <w:tcMar>
              <w:top w:w="75" w:type="dxa"/>
              <w:bottom w:w="75" w:type="dxa"/>
              <w:left w:w="105" w:type="dxa"/>
              <w:right w:w="105" w:type="dxa"/>
            </w:tcMar>
            <w:shd w:fill="F2F2F2"/>
          </w:tcPr>
          <w:p>
            <w:pPr>
              <w:keepNext/>
              <w:spacing w:after="0" w:line="259" w:lineRule="auto"/>
              <w:jc w:val="left"/>
            </w:pPr>
            <w:r>
              <w:rPr>
                <w:b/>
                <w:color w:val="000000"/>
                <w:sz w:val="22"/>
              </w:rPr>
              <w:t>HTTP</w:t>
            </w:r>
          </w:p>
        </w:tc>
        <w:tc>
          <w:tcPr>
            <w:tcW w:type="dxa" w:w="7194"/>
            <w:vAlign w:val="center"/>
            <w:tcMar>
              <w:top w:w="75" w:type="dxa"/>
              <w:bottom w:w="75" w:type="dxa"/>
              <w:left w:w="105" w:type="dxa"/>
              <w:right w:w="105" w:type="dxa"/>
            </w:tcMar>
            <w:shd w:fill="F2F2F2"/>
          </w:tcPr>
          <w:p>
            <w:pPr>
              <w:keepNext/>
              <w:spacing w:after="0" w:line="259" w:lineRule="auto"/>
              <w:jc w:val="left"/>
            </w:pPr>
            <w:r>
              <w:rPr>
                <w:b/>
                <w:color w:val="000000"/>
                <w:sz w:val="22"/>
              </w:rPr>
              <w:t>Випадки</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401</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Немає чинної сесії, неправильні дані входу</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403</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Немає ролі/права, некоректний Origin/CSRF, заблокований користувач при вході з правильним паролем</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404</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Ресурс відсутній або не видимий користувачеві</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409</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Застаріла версія, неприпустимий стан, email/назва довідника вже існує, довідник використовується, потрібно повторити транзакцію</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422</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Невалідні поля, порожній рецепт для публікації, невідомий довідниковий ID</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color w:val="000000"/>
                <w:sz w:val="22"/>
              </w:rPr>
              <w:t>503</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База тимчасово недоступна</w:t>
            </w:r>
          </w:p>
        </w:tc>
      </w:tr>
    </w:tbl>
    <w:p>
      <w:pPr>
        <w:spacing w:after="60" w:before="0" w:line="24" w:lineRule="auto"/>
      </w:pPr>
      <w:r>
        <w:rPr>
          <w:sz w:val="4"/>
        </w:rPr>
      </w:r>
    </w:p>
    <w:p>
      <w:pPr/>
      <w:r>
        <w:rPr>
          <w:color w:val="000000"/>
        </w:rPr>
        <w:t xml:space="preserve">Невідома серверна помилка повертає </w:t>
      </w:r>
      <w:r>
        <w:rPr>
          <w:rFonts w:ascii="Consolas" w:hAnsi="Consolas"/>
          <w:color w:val="000000"/>
          <w:sz w:val="21"/>
        </w:rPr>
        <w:t>500</w:t>
      </w:r>
      <w:r>
        <w:rPr>
          <w:color w:val="000000"/>
        </w:rPr>
        <w:t xml:space="preserve"> з коротким повідомленням, деталі залишаються у журналі. Лише відомі порушення обмежень перетворюються на </w:t>
      </w:r>
      <w:r>
        <w:rPr>
          <w:rFonts w:ascii="Consolas" w:hAnsi="Consolas"/>
          <w:color w:val="000000"/>
          <w:sz w:val="21"/>
        </w:rPr>
        <w:t>409/422</w:t>
      </w:r>
      <w:r>
        <w:rPr>
          <w:color w:val="000000"/>
        </w:rPr>
        <w:t>, інші помилки не маскуються. Клієнт не отримує SQL або traceback.</w:t>
      </w:r>
    </w:p>
    <w:p>
      <w:pPr>
        <w:pStyle w:val="Heading1"/>
      </w:pPr>
      <w:r>
        <w:rPr>
          <w:color w:val="000000"/>
        </w:rPr>
        <w:t>11 Інтерфейс</w:t>
      </w:r>
    </w:p>
    <w:p>
      <w:pPr/>
      <w:r>
        <w:rPr>
          <w:color w:val="000000"/>
        </w:rPr>
        <w:t>Інтерфейс українською. Звичайна багатосторінкова навігація, без клієнтського роутера. HTML-шаблони задають структуру, JS-модуль сторінки завантажує її дані й обробляє форми.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7194"/>
      </w:tblGrid>
      <w:tr>
        <w:trPr>
          <w:cantSplit/>
          <w:tblHeader/>
        </w:trPr>
        <w:tc>
          <w:tcPr>
            <w:tcW w:type="dxa" w:w="2778"/>
            <w:vAlign w:val="center"/>
            <w:tcMar>
              <w:top w:w="75" w:type="dxa"/>
              <w:bottom w:w="75" w:type="dxa"/>
              <w:left w:w="105" w:type="dxa"/>
              <w:right w:w="105" w:type="dxa"/>
            </w:tcMar>
            <w:shd w:fill="F2F2F2"/>
          </w:tcPr>
          <w:p>
            <w:pPr>
              <w:keepNext/>
              <w:spacing w:after="0" w:line="259" w:lineRule="auto"/>
              <w:jc w:val="left"/>
            </w:pPr>
            <w:r>
              <w:rPr>
                <w:b/>
                <w:color w:val="000000"/>
                <w:sz w:val="22"/>
              </w:rPr>
              <w:t>URL сторінки</w:t>
            </w:r>
          </w:p>
        </w:tc>
        <w:tc>
          <w:tcPr>
            <w:tcW w:type="dxa" w:w="7194"/>
            <w:vAlign w:val="center"/>
            <w:tcMar>
              <w:top w:w="75" w:type="dxa"/>
              <w:bottom w:w="75" w:type="dxa"/>
              <w:left w:w="105" w:type="dxa"/>
              <w:right w:w="105" w:type="dxa"/>
            </w:tcMar>
            <w:shd w:fill="F2F2F2"/>
          </w:tcPr>
          <w:p>
            <w:pPr>
              <w:keepNext/>
              <w:spacing w:after="0" w:line="259" w:lineRule="auto"/>
              <w:jc w:val="left"/>
            </w:pPr>
            <w:r>
              <w:rPr>
                <w:b/>
                <w:color w:val="000000"/>
                <w:sz w:val="22"/>
              </w:rPr>
              <w:t>Вміст</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Пошук, перемикач способу пошуку, фільтри, картки рецептів, попередня/наступна сторінка</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/recipes/{id}</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Назва, автор, час, порції, категорія, теги, інгредієнти, кроки, додавання в колекцію</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/recipes/new</w:t>
            </w:r>
            <w:r>
              <w:rPr>
                <w:color w:val="000000"/>
                <w:sz w:val="22"/>
              </w:rPr>
              <w:t xml:space="preserve">, </w:t>
            </w:r>
            <w:r>
              <w:rPr>
                <w:rFonts w:ascii="Consolas" w:hAnsi="Consolas"/>
                <w:color w:val="000000"/>
                <w:sz w:val="19"/>
              </w:rPr>
              <w:t>/recipes/{id}/edit</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Одна форма з рядками інгредієнтів і кроків, збереження чернетки</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/my-recipes</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Власні рецепти, статуси, редагування, публікація, зняття з публікації, видалення</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/collections</w:t>
            </w:r>
            <w:r>
              <w:rPr>
                <w:color w:val="000000"/>
                <w:sz w:val="22"/>
              </w:rPr>
              <w:t xml:space="preserve">, </w:t>
            </w:r>
            <w:r>
              <w:rPr>
                <w:rFonts w:ascii="Consolas" w:hAnsi="Consolas"/>
                <w:color w:val="000000"/>
                <w:sz w:val="19"/>
              </w:rPr>
              <w:t>/collections/{id}</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Створення колекції, перейменування, список рецептів, вилучення</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/login</w:t>
            </w:r>
            <w:r>
              <w:rPr>
                <w:color w:val="000000"/>
                <w:sz w:val="22"/>
              </w:rPr>
              <w:t xml:space="preserve">, </w:t>
            </w:r>
            <w:r>
              <w:rPr>
                <w:rFonts w:ascii="Consolas" w:hAnsi="Consolas"/>
                <w:color w:val="000000"/>
                <w:sz w:val="19"/>
              </w:rPr>
              <w:t>/register</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Прості форми входу та реєстрації</w:t>
            </w:r>
          </w:p>
        </w:tc>
      </w:tr>
      <w:tr>
        <w:trPr>
          <w:cantSplit/>
        </w:trPr>
        <w:tc>
          <w:tcPr>
            <w:tcW w:type="dxa" w:w="2778"/>
            <w:vAlign w:val="center"/>
            <w:tcMar>
              <w:top w:w="75" w:type="dxa"/>
              <w:bottom w:w="75" w:type="dxa"/>
              <w:left w:w="105" w:type="dxa"/>
              <w:right w:w="105" w:type="dxa"/>
            </w:tcMar>
          </w:tcPr>
          <w:p>
            <w:pPr>
              <w:keepNext w:val="0"/>
              <w:spacing w:after="0" w:line="259" w:lineRule="auto"/>
              <w:jc w:val="left"/>
            </w:pPr>
            <w:r>
              <w:rPr>
                <w:rFonts w:ascii="Consolas" w:hAnsi="Consolas"/>
                <w:color w:val="000000"/>
                <w:sz w:val="19"/>
              </w:rPr>
              <w:t>/admin</w:t>
            </w:r>
          </w:p>
        </w:tc>
        <w:tc>
          <w:tcPr>
            <w:tcW w:type="dxa" w:w="7194"/>
            <w:vAlign w:val="center"/>
            <w:tcMar>
              <w:top w:w="75" w:type="dxa"/>
              <w:bottom w:w="75" w:type="dxa"/>
              <w:left w:w="105" w:type="dxa"/>
              <w:right w:w="105" w:type="dxa"/>
            </w:tcMar>
          </w:tcPr>
          <w:p>
            <w:pPr>
              <w:keepNext w:val="0"/>
              <w:spacing w:after="0" w:line="259" w:lineRule="auto"/>
              <w:jc w:val="left"/>
            </w:pPr>
            <w:r>
              <w:rPr>
                <w:color w:val="000000"/>
                <w:sz w:val="22"/>
              </w:rPr>
              <w:t>Три вкладки: рецепти, користувачі, категорії й теги</w:t>
            </w:r>
          </w:p>
        </w:tc>
      </w:tr>
    </w:tbl>
    <w:p>
      <w:pPr>
        <w:spacing w:after="60" w:before="0" w:line="24" w:lineRule="auto"/>
      </w:pPr>
      <w:r>
        <w:rPr>
          <w:sz w:val="4"/>
        </w:rPr>
      </w:r>
    </w:p>
    <w:p>
      <w:pPr/>
      <w:r>
        <w:rPr>
          <w:color w:val="000000"/>
        </w:rPr>
        <w:t>Спільна навігація: «Рецепти», «Мої рецепти», «Колекції», «Додати рецепт», «Адміністрування» за роллю, ім'я та вихід. Для гостя доступні каталог і вхід.</w:t>
      </w:r>
    </w:p>
    <w:p>
      <w:pPr/>
      <w:r>
        <w:rPr>
          <w:color w:val="000000"/>
        </w:rPr>
        <w:t>Оформлення: світлий фон, темний текст, один стриманий зелений акцент, системний шрифт, стандартні поля, прості картки з тонкою рамкою, ширина вмісту до 1100 px. Каталог має 3 колонки на широкому екрані, 2 на середньому і 1 на телефоні. Декоративних анімацій, градієнтів, складних банерів і великої бібліотеки компонентів не потрібно.</w:t>
      </w:r>
    </w:p>
    <w:p>
      <w:pPr/>
      <w:r>
        <w:rPr>
          <w:color w:val="000000"/>
        </w:rPr>
        <w:t xml:space="preserve">Стани UI: завантаження, порожній результат, помилка API, підтвердження небезпечної для даних дії, успішне збереження. Кнопка надсилання вимикається на час запиту. Повідомлення пов'язані з полями, усі поля мають </w:t>
      </w:r>
      <w:r>
        <w:rPr>
          <w:rFonts w:ascii="Consolas" w:hAnsi="Consolas"/>
          <w:color w:val="000000"/>
          <w:sz w:val="21"/>
        </w:rPr>
        <w:t>label</w:t>
      </w:r>
      <w:r>
        <w:rPr>
          <w:color w:val="000000"/>
        </w:rPr>
        <w:t>, керування доступне клавіатурою, статус має текстову назву.</w:t>
      </w:r>
    </w:p>
    <w:p>
      <w:pPr/>
      <w:r>
        <w:rPr>
          <w:rFonts w:ascii="Consolas" w:hAnsi="Consolas"/>
          <w:color w:val="000000"/>
          <w:sz w:val="21"/>
        </w:rPr>
        <w:t>api.js</w:t>
      </w:r>
      <w:r>
        <w:rPr>
          <w:color w:val="000000"/>
        </w:rPr>
        <w:t xml:space="preserve"> виконує </w:t>
      </w:r>
      <w:r>
        <w:rPr>
          <w:rFonts w:ascii="Consolas" w:hAnsi="Consolas"/>
          <w:color w:val="000000"/>
          <w:sz w:val="21"/>
        </w:rPr>
        <w:t>fetch</w:t>
      </w:r>
      <w:r>
        <w:rPr>
          <w:color w:val="000000"/>
        </w:rPr>
        <w:t xml:space="preserve"> із </w:t>
      </w:r>
      <w:r>
        <w:rPr>
          <w:rFonts w:ascii="Consolas" w:hAnsi="Consolas"/>
          <w:color w:val="000000"/>
          <w:sz w:val="21"/>
        </w:rPr>
        <w:t>credentials: same-origin</w:t>
      </w:r>
      <w:r>
        <w:rPr>
          <w:color w:val="000000"/>
        </w:rPr>
        <w:t xml:space="preserve">, додає CSRF до змін, обробляє єдиний формат помилок. </w:t>
      </w:r>
      <w:r>
        <w:rPr>
          <w:rFonts w:ascii="Consolas" w:hAnsi="Consolas"/>
          <w:color w:val="000000"/>
          <w:sz w:val="21"/>
        </w:rPr>
        <w:t>401</w:t>
      </w:r>
      <w:r>
        <w:rPr>
          <w:color w:val="000000"/>
        </w:rPr>
        <w:t xml:space="preserve"> від </w:t>
      </w:r>
      <w:r>
        <w:rPr>
          <w:rFonts w:ascii="Consolas" w:hAnsi="Consolas"/>
          <w:color w:val="000000"/>
          <w:sz w:val="21"/>
        </w:rPr>
        <w:t>/auth/me</w:t>
      </w:r>
      <w:r>
        <w:rPr>
          <w:color w:val="000000"/>
        </w:rPr>
        <w:t xml:space="preserve"> означає гостьовий стан і не перенаправляє з публічної сторінки. </w:t>
      </w:r>
      <w:r>
        <w:rPr>
          <w:rFonts w:ascii="Consolas" w:hAnsi="Consolas"/>
          <w:color w:val="000000"/>
          <w:sz w:val="21"/>
        </w:rPr>
        <w:t>401</w:t>
      </w:r>
      <w:r>
        <w:rPr>
          <w:color w:val="000000"/>
        </w:rPr>
        <w:t xml:space="preserve"> від </w:t>
      </w:r>
      <w:r>
        <w:rPr>
          <w:rFonts w:ascii="Consolas" w:hAnsi="Consolas"/>
          <w:color w:val="000000"/>
          <w:sz w:val="21"/>
        </w:rPr>
        <w:t>/auth/login</w:t>
      </w:r>
      <w:r>
        <w:rPr>
          <w:color w:val="000000"/>
        </w:rPr>
        <w:t xml:space="preserve"> показує помилку у формі. Для захищеної сторінки або операції </w:t>
      </w:r>
      <w:r>
        <w:rPr>
          <w:rFonts w:ascii="Consolas" w:hAnsi="Consolas"/>
          <w:color w:val="000000"/>
          <w:sz w:val="21"/>
        </w:rPr>
        <w:t>401</w:t>
      </w:r>
      <w:r>
        <w:rPr>
          <w:color w:val="000000"/>
        </w:rPr>
        <w:t xml:space="preserve"> скидає поточного користувача і відкриває вхід. При </w:t>
      </w:r>
      <w:r>
        <w:rPr>
          <w:rFonts w:ascii="Consolas" w:hAnsi="Consolas"/>
          <w:color w:val="000000"/>
          <w:sz w:val="21"/>
        </w:rPr>
        <w:t>409 VERSION_CONFLICT</w:t>
      </w:r>
      <w:r>
        <w:rPr>
          <w:color w:val="000000"/>
        </w:rPr>
        <w:t xml:space="preserve"> форма зберігає введений текст і пропонує повторно завантажити рецепт, без автоматичного перезапису.</w:t>
      </w:r>
    </w:p>
    <w:p>
      <w:pPr>
        <w:pStyle w:val="Heading1"/>
      </w:pPr>
      <w:r>
        <w:rPr>
          <w:color w:val="000000"/>
        </w:rPr>
        <w:t>12 Основні сценарії</w:t>
      </w:r>
    </w:p>
    <w:p>
      <w:pPr>
        <w:pStyle w:val="Heading2"/>
      </w:pPr>
      <w:r>
        <w:rPr>
          <w:color w:val="000000"/>
        </w:rPr>
        <w:t>Створення і публікація</w:t>
      </w:r>
    </w:p>
    <w:p>
      <w:pPr>
        <w:pStyle w:val="ListNumber"/>
        <w:numPr>
          <w:ilvl w:val="0"/>
          <w:numId w:val="4"/>
        </w:numPr>
      </w:pPr>
      <w:r>
        <w:rPr>
          <w:color w:val="000000"/>
        </w:rPr>
        <w:t>Користувач отримує довідники й додає відсутній інгредієнт за назвою.</w:t>
      </w:r>
    </w:p>
    <w:p>
      <w:pPr>
        <w:pStyle w:val="ListNumber"/>
        <w:numPr>
          <w:ilvl w:val="0"/>
          <w:numId w:val="4"/>
        </w:numPr>
      </w:pPr>
      <w:r>
        <w:rPr>
          <w:rFonts w:ascii="Consolas" w:hAnsi="Consolas"/>
          <w:color w:val="000000"/>
          <w:sz w:val="21"/>
        </w:rPr>
        <w:t>POST /recipes</w:t>
      </w:r>
      <w:r>
        <w:rPr>
          <w:color w:val="000000"/>
        </w:rPr>
        <w:t xml:space="preserve"> перевіряє сесію, CSRF, дані й довідникові ID.</w:t>
      </w:r>
    </w:p>
    <w:p>
      <w:pPr>
        <w:pStyle w:val="ListNumber"/>
        <w:numPr>
          <w:ilvl w:val="0"/>
          <w:numId w:val="4"/>
        </w:numPr>
      </w:pPr>
      <w:r>
        <w:rPr>
          <w:rFonts w:ascii="Consolas" w:hAnsi="Consolas"/>
          <w:color w:val="000000"/>
          <w:sz w:val="21"/>
        </w:rPr>
        <w:t>RecipeService</w:t>
      </w:r>
      <w:r>
        <w:rPr>
          <w:color w:val="000000"/>
        </w:rPr>
        <w:t xml:space="preserve"> створює </w:t>
      </w:r>
      <w:r>
        <w:rPr>
          <w:rFonts w:ascii="Consolas" w:hAnsi="Consolas"/>
          <w:color w:val="000000"/>
          <w:sz w:val="21"/>
        </w:rPr>
        <w:t>Recipe</w:t>
      </w:r>
      <w:r>
        <w:rPr>
          <w:color w:val="000000"/>
        </w:rPr>
        <w:t xml:space="preserve"> зі станом DRAFT і поточним </w:t>
      </w:r>
      <w:r>
        <w:rPr>
          <w:rFonts w:ascii="Consolas" w:hAnsi="Consolas"/>
          <w:color w:val="000000"/>
          <w:sz w:val="21"/>
        </w:rPr>
        <w:t>author_id</w:t>
      </w:r>
      <w:r>
        <w:rPr>
          <w:color w:val="000000"/>
        </w:rPr>
        <w:t>.</w:t>
      </w:r>
    </w:p>
    <w:p>
      <w:pPr>
        <w:pStyle w:val="ListNumber"/>
        <w:numPr>
          <w:ilvl w:val="0"/>
          <w:numId w:val="4"/>
        </w:numPr>
      </w:pPr>
      <w:r>
        <w:rPr>
          <w:color w:val="000000"/>
        </w:rPr>
        <w:t>В одній транзакції репозиторій зберігає рецепт і всі складові.</w:t>
      </w:r>
    </w:p>
    <w:p>
      <w:pPr>
        <w:pStyle w:val="ListNumber"/>
        <w:numPr>
          <w:ilvl w:val="0"/>
          <w:numId w:val="4"/>
        </w:numPr>
      </w:pPr>
      <w:r>
        <w:rPr>
          <w:color w:val="000000"/>
        </w:rPr>
        <w:t xml:space="preserve">UI отримує </w:t>
      </w:r>
      <w:r>
        <w:rPr>
          <w:rFonts w:ascii="Consolas" w:hAnsi="Consolas"/>
          <w:color w:val="000000"/>
          <w:sz w:val="21"/>
        </w:rPr>
        <w:t>id</w:t>
      </w:r>
      <w:r>
        <w:rPr>
          <w:color w:val="000000"/>
        </w:rPr>
        <w:t xml:space="preserve"> та </w:t>
      </w:r>
      <w:r>
        <w:rPr>
          <w:rFonts w:ascii="Consolas" w:hAnsi="Consolas"/>
          <w:color w:val="000000"/>
          <w:sz w:val="21"/>
        </w:rPr>
        <w:t>version=1</w:t>
      </w:r>
      <w:r>
        <w:rPr>
          <w:color w:val="000000"/>
        </w:rPr>
        <w:t>.</w:t>
      </w:r>
    </w:p>
    <w:p>
      <w:pPr>
        <w:pStyle w:val="ListNumber"/>
        <w:numPr>
          <w:ilvl w:val="0"/>
          <w:numId w:val="4"/>
        </w:numPr>
      </w:pPr>
      <w:r>
        <w:rPr>
          <w:rFonts w:ascii="Consolas" w:hAnsi="Consolas"/>
          <w:color w:val="000000"/>
          <w:sz w:val="21"/>
        </w:rPr>
        <w:t>POST /recipes/{id}/publish</w:t>
      </w:r>
      <w:r>
        <w:rPr>
          <w:color w:val="000000"/>
        </w:rPr>
        <w:t xml:space="preserve"> передає версію. Сервіс перевіряє власника і чинну версію, </w:t>
      </w:r>
      <w:r>
        <w:rPr>
          <w:rFonts w:ascii="Consolas" w:hAnsi="Consolas"/>
          <w:color w:val="000000"/>
          <w:sz w:val="21"/>
        </w:rPr>
        <w:t>Recipe.publish()</w:t>
      </w:r>
      <w:r>
        <w:rPr>
          <w:color w:val="000000"/>
        </w:rPr>
        <w:t xml:space="preserve"> перевіряє повноту, </w:t>
      </w:r>
      <w:r>
        <w:rPr>
          <w:rFonts w:ascii="Consolas" w:hAnsi="Consolas"/>
          <w:color w:val="000000"/>
          <w:sz w:val="21"/>
        </w:rPr>
        <w:t>save()</w:t>
      </w:r>
      <w:r>
        <w:rPr>
          <w:color w:val="000000"/>
        </w:rPr>
        <w:t xml:space="preserve"> атомарно змінює статус і версію.</w:t>
      </w:r>
    </w:p>
    <w:p>
      <w:pPr>
        <w:pStyle w:val="ListNumber"/>
        <w:numPr>
          <w:ilvl w:val="0"/>
          <w:numId w:val="4"/>
        </w:numPr>
      </w:pPr>
      <w:r>
        <w:rPr>
          <w:color w:val="000000"/>
        </w:rPr>
        <w:t>Рецепт стає видимим у публічному каталозі.</w:t>
      </w:r>
    </w:p>
    <w:p>
      <w:pPr>
        <w:pStyle w:val="Heading2"/>
      </w:pPr>
      <w:r>
        <w:rPr>
          <w:color w:val="000000"/>
        </w:rPr>
        <w:t>Модерація</w:t>
      </w:r>
    </w:p>
    <w:p>
      <w:pPr>
        <w:pStyle w:val="ListNumber"/>
        <w:numPr>
          <w:ilvl w:val="0"/>
          <w:numId w:val="5"/>
        </w:numPr>
      </w:pPr>
      <w:r>
        <w:rPr>
          <w:color w:val="000000"/>
        </w:rPr>
        <w:t>Адміністратор отримує рецепт і його версію.</w:t>
      </w:r>
    </w:p>
    <w:p>
      <w:pPr>
        <w:pStyle w:val="ListNumber"/>
        <w:numPr>
          <w:ilvl w:val="0"/>
          <w:numId w:val="5"/>
        </w:numPr>
      </w:pPr>
      <w:r>
        <w:rPr>
          <w:color w:val="000000"/>
        </w:rPr>
        <w:t xml:space="preserve">Передає причину в </w:t>
      </w:r>
      <w:r>
        <w:rPr>
          <w:rFonts w:ascii="Consolas" w:hAnsi="Consolas"/>
          <w:color w:val="000000"/>
          <w:sz w:val="21"/>
        </w:rPr>
        <w:t>/admin/recipes/{id}/hide</w:t>
      </w:r>
      <w:r>
        <w:rPr>
          <w:color w:val="000000"/>
        </w:rPr>
        <w:t>.</w:t>
      </w:r>
    </w:p>
    <w:p>
      <w:pPr>
        <w:pStyle w:val="ListNumber"/>
        <w:numPr>
          <w:ilvl w:val="0"/>
          <w:numId w:val="5"/>
        </w:numPr>
      </w:pPr>
      <w:r>
        <w:rPr>
          <w:color w:val="000000"/>
        </w:rPr>
        <w:t>Сервіс перевіряє роль, стан і версію та зберігає HIDDEN.</w:t>
      </w:r>
    </w:p>
    <w:p>
      <w:pPr>
        <w:pStyle w:val="ListNumber"/>
        <w:numPr>
          <w:ilvl w:val="0"/>
          <w:numId w:val="5"/>
        </w:numPr>
      </w:pPr>
      <w:r>
        <w:rPr>
          <w:color w:val="000000"/>
        </w:rPr>
        <w:t>Публічний каталог і деталі приховують рецепт. Власник бачить причину.</w:t>
      </w:r>
    </w:p>
    <w:p>
      <w:pPr>
        <w:pStyle w:val="ListNumber"/>
        <w:numPr>
          <w:ilvl w:val="0"/>
          <w:numId w:val="5"/>
        </w:numPr>
      </w:pPr>
      <w:r>
        <w:rPr>
          <w:color w:val="000000"/>
        </w:rPr>
        <w:t>Власник може виправити текст. Після перевірки адміністратор повертає рецепт до DRAFT, власник публікує його знову.</w:t>
      </w:r>
    </w:p>
    <w:p>
      <w:pPr>
        <w:pStyle w:val="Heading2"/>
      </w:pPr>
      <w:r>
        <w:rPr>
          <w:color w:val="000000"/>
        </w:rPr>
        <w:t>Колекція</w:t>
      </w:r>
    </w:p>
    <w:p>
      <w:pPr>
        <w:pStyle w:val="ListNumber"/>
        <w:numPr>
          <w:ilvl w:val="0"/>
          <w:numId w:val="6"/>
        </w:numPr>
      </w:pPr>
      <w:r>
        <w:rPr>
          <w:color w:val="000000"/>
        </w:rPr>
        <w:t>Власник вибирає свою колекцію та опублікований рецепт.</w:t>
      </w:r>
    </w:p>
    <w:p>
      <w:pPr>
        <w:pStyle w:val="ListNumber"/>
        <w:numPr>
          <w:ilvl w:val="0"/>
          <w:numId w:val="6"/>
        </w:numPr>
      </w:pPr>
      <w:r>
        <w:rPr>
          <w:color w:val="000000"/>
        </w:rPr>
        <w:t>Сервіс у транзакції перевіряє власника й статус і створює запис.</w:t>
      </w:r>
    </w:p>
    <w:p>
      <w:pPr>
        <w:pStyle w:val="ListNumber"/>
        <w:numPr>
          <w:ilvl w:val="0"/>
          <w:numId w:val="6"/>
        </w:numPr>
      </w:pPr>
      <w:r>
        <w:rPr>
          <w:color w:val="000000"/>
        </w:rPr>
        <w:t>Повторний запит не створює дубліката.</w:t>
      </w:r>
    </w:p>
    <w:p>
      <w:pPr>
        <w:pStyle w:val="ListNumber"/>
        <w:numPr>
          <w:ilvl w:val="0"/>
          <w:numId w:val="6"/>
        </w:numPr>
      </w:pPr>
      <w:r>
        <w:rPr>
          <w:color w:val="000000"/>
        </w:rPr>
        <w:t>На кожному перегляді сервіс перевіряє поточну доступність рецептів. Пізніше приховування не розкриває вміст через колекцію.</w:t>
      </w:r>
    </w:p>
    <w:p>
      <w:pPr/>
      <w:r>
        <w:rPr>
          <w:color w:val="000000"/>
        </w:rPr>
        <w:t xml:space="preserve">Діаграма публікації: </w:t>
      </w:r>
      <w:r>
        <w:rPr>
          <w:rFonts w:ascii="Consolas" w:hAnsi="Consolas"/>
          <w:color w:val="000000"/>
          <w:sz w:val="21"/>
        </w:rPr>
        <w:t>docs/diagrams/publish-sequence.puml</w:t>
      </w:r>
      <w:r>
        <w:rPr>
          <w:color w:val="000000"/>
        </w:rPr>
        <w:t>.</w:t>
      </w:r>
    </w:p>
    <w:p>
      <w:pPr>
        <w:pStyle w:val="Heading2"/>
      </w:pPr>
      <w:r>
        <w:rPr>
          <w:color w:val="000000"/>
        </w:rPr>
        <w:t>Джерела діаграм</w:t>
      </w:r>
    </w:p>
    <w:p>
      <w:pPr>
        <w:pStyle w:val="ListBullet"/>
        <w:numPr>
          <w:ilvl w:val="0"/>
          <w:numId w:val="1"/>
        </w:numPr>
      </w:pPr>
      <w:hyperlink r:id="rId14">
        <w:r>
          <w:rPr>
            <w:rFonts w:ascii="Times New Roman" w:hAnsi="Times New Roman"/>
            <w:color w:val="000000"/>
            <w:u w:val="single"/>
            <w:sz w:val="24"/>
          </w:rPr>
          <w:t>C4: контекст</w:t>
        </w:r>
      </w:hyperlink>
      <w:r>
        <w:rPr>
          <w:color w:val="000000"/>
        </w:rPr>
        <w:t>.</w:t>
      </w:r>
    </w:p>
    <w:p>
      <w:pPr>
        <w:pStyle w:val="ListBullet"/>
        <w:numPr>
          <w:ilvl w:val="0"/>
          <w:numId w:val="1"/>
        </w:numPr>
      </w:pPr>
      <w:hyperlink r:id="rId15">
        <w:r>
          <w:rPr>
            <w:rFonts w:ascii="Times New Roman" w:hAnsi="Times New Roman"/>
            <w:color w:val="000000"/>
            <w:u w:val="single"/>
            <w:sz w:val="24"/>
          </w:rPr>
          <w:t>C4: контейнери</w:t>
        </w:r>
      </w:hyperlink>
      <w:r>
        <w:rPr>
          <w:color w:val="000000"/>
        </w:rPr>
        <w:t>.</w:t>
      </w:r>
    </w:p>
    <w:p>
      <w:pPr>
        <w:pStyle w:val="ListBullet"/>
        <w:numPr>
          <w:ilvl w:val="0"/>
          <w:numId w:val="1"/>
        </w:numPr>
      </w:pPr>
      <w:hyperlink r:id="rId16">
        <w:r>
          <w:rPr>
            <w:rFonts w:ascii="Times New Roman" w:hAnsi="Times New Roman"/>
            <w:color w:val="000000"/>
            <w:u w:val="single"/>
            <w:sz w:val="24"/>
          </w:rPr>
          <w:t>C4: компоненти бекенду</w:t>
        </w:r>
      </w:hyperlink>
      <w:r>
        <w:rPr>
          <w:color w:val="000000"/>
        </w:rPr>
        <w:t>.</w:t>
      </w:r>
    </w:p>
    <w:p>
      <w:pPr>
        <w:pStyle w:val="ListBullet"/>
        <w:numPr>
          <w:ilvl w:val="0"/>
          <w:numId w:val="1"/>
        </w:numPr>
      </w:pPr>
      <w:hyperlink r:id="rId17">
        <w:r>
          <w:rPr>
            <w:rFonts w:ascii="Times New Roman" w:hAnsi="Times New Roman"/>
            <w:color w:val="000000"/>
            <w:u w:val="single"/>
            <w:sz w:val="24"/>
          </w:rPr>
          <w:t>UML: предметна область</w:t>
        </w:r>
      </w:hyperlink>
      <w:r>
        <w:rPr>
          <w:color w:val="000000"/>
        </w:rPr>
        <w:t>.</w:t>
      </w:r>
    </w:p>
    <w:p>
      <w:pPr>
        <w:pStyle w:val="ListBullet"/>
        <w:numPr>
          <w:ilvl w:val="0"/>
          <w:numId w:val="1"/>
        </w:numPr>
      </w:pPr>
      <w:hyperlink r:id="rId18">
        <w:r>
          <w:rPr>
            <w:rFonts w:ascii="Times New Roman" w:hAnsi="Times New Roman"/>
            <w:color w:val="000000"/>
            <w:u w:val="single"/>
            <w:sz w:val="24"/>
          </w:rPr>
          <w:t>UML: сервіси та стратегії</w:t>
        </w:r>
      </w:hyperlink>
      <w:r>
        <w:rPr>
          <w:color w:val="000000"/>
        </w:rPr>
        <w:t>.</w:t>
      </w:r>
    </w:p>
    <w:p>
      <w:pPr>
        <w:pStyle w:val="ListBullet"/>
        <w:numPr>
          <w:ilvl w:val="0"/>
          <w:numId w:val="1"/>
        </w:numPr>
      </w:pPr>
      <w:hyperlink r:id="rId19">
        <w:r>
          <w:rPr>
            <w:rFonts w:ascii="Times New Roman" w:hAnsi="Times New Roman"/>
            <w:color w:val="000000"/>
            <w:u w:val="single"/>
            <w:sz w:val="24"/>
          </w:rPr>
          <w:t>UML: публікація рецепта</w:t>
        </w:r>
      </w:hyperlink>
      <w:r>
        <w:rPr>
          <w:color w:val="000000"/>
        </w:rPr>
        <w:t>.</w:t>
      </w:r>
    </w:p>
    <w:p>
      <w:pPr/>
      <w:r>
        <w:rPr>
          <w:color w:val="000000"/>
        </w:rPr>
        <w:t>Джерела можна редагувати та візуалізувати у PlantUML. У документі Markdown окремо наведено Mermaid-схеми контейнерів, компонентів і станів рецепта. Джерела PlantUML перевірено за структурою, але ще не пропущено через рендерер. SQL звірено зі специфікацією та зв'язками, виконання на PostgreSQL перевіряється на першому етапі реалізації.</w:t>
      </w:r>
    </w:p>
    <w:p>
      <w:pPr>
        <w:pStyle w:val="Heading1"/>
      </w:pPr>
      <w:r>
        <w:rPr>
          <w:color w:val="000000"/>
        </w:rPr>
        <w:t>13 ООП і SOLID у реалізації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78"/>
      </w:tblGrid>
      <w:tr>
        <w:trPr>
          <w:cantSplit/>
          <w:tblHeader/>
        </w:trPr>
        <w:tc>
          <w:tcPr>
            <w:tcW w:type="dxa" w:w="2494"/>
            <w:vAlign w:val="center"/>
            <w:tcMar>
              <w:top w:w="75" w:type="dxa"/>
              <w:bottom w:w="75" w:type="dxa"/>
              <w:left w:w="105" w:type="dxa"/>
              <w:right w:w="105" w:type="dxa"/>
            </w:tcMar>
            <w:shd w:fill="F2F2F2"/>
          </w:tcPr>
          <w:p>
            <w:pPr>
              <w:keepNext/>
              <w:spacing w:after="0" w:line="259" w:lineRule="auto"/>
              <w:jc w:val="left"/>
            </w:pPr>
            <w:r>
              <w:rPr>
                <w:b/>
                <w:color w:val="000000"/>
                <w:sz w:val="22"/>
              </w:rPr>
              <w:t>Принцип</w:t>
            </w:r>
          </w:p>
        </w:tc>
        <w:tc>
          <w:tcPr>
            <w:tcW w:type="dxa" w:w="7478"/>
            <w:vAlign w:val="center"/>
            <w:tcMar>
              <w:top w:w="75" w:type="dxa"/>
              <w:bottom w:w="75" w:type="dxa"/>
              <w:left w:w="105" w:type="dxa"/>
              <w:right w:w="105" w:type="dxa"/>
            </w:tcMar>
            <w:shd w:fill="F2F2F2"/>
          </w:tcPr>
          <w:p>
            <w:pPr>
              <w:keepNext/>
              <w:spacing w:after="0" w:line="259" w:lineRule="auto"/>
              <w:jc w:val="left"/>
            </w:pPr>
            <w:r>
              <w:rPr>
                <w:b/>
                <w:color w:val="000000"/>
                <w:sz w:val="22"/>
              </w:rPr>
              <w:t>Де застосовується</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Інкапсуляція</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Статус і складові Recipe змінюються через бізнес-методи</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Абстракція</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Контракти репозиторіїв приховують SQL</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Успадкування</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Конкретні стратегії успадковують BaseSearchStrategy</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Поліморфізм</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 xml:space="preserve">RecipeSearchService викликає однаковий </w:t>
            </w:r>
            <w:r>
              <w:rPr>
                <w:rFonts w:ascii="Consolas" w:hAnsi="Consolas"/>
                <w:color w:val="000000"/>
                <w:sz w:val="19"/>
              </w:rPr>
              <w:t>search()</w:t>
            </w:r>
            <w:r>
              <w:rPr>
                <w:color w:val="000000"/>
                <w:sz w:val="22"/>
              </w:rPr>
              <w:t xml:space="preserve"> у різних стратегій</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SRP</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HTTP, бізнес-правила та зберігання даних мають окремі модулі</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OCP</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Новий режим пошуку додається стратегією та реєстрацією у залежностях</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LSP</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Стратегії мають спільний контракт, нічого не змінюють, повертають список і тільки PUBLISHED</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ISP</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Читання й запис рецептів розділено, пошуку потрібний тільки IRecipeReader</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DIP</w:t>
            </w:r>
          </w:p>
        </w:tc>
        <w:tc>
          <w:tcPr>
            <w:tcW w:type="dxa" w:w="7478"/>
            <w:vAlign w:val="center"/>
            <w:tcMar>
              <w:top w:w="75" w:type="dxa"/>
              <w:bottom w:w="75" w:type="dxa"/>
              <w:left w:w="105" w:type="dxa"/>
              <w:right w:w="105" w:type="dxa"/>
            </w:tcMar>
          </w:tcPr>
          <w:p>
            <w:pPr>
              <w:keepNext w:val="0"/>
              <w:spacing w:after="0" w:line="259" w:lineRule="auto"/>
              <w:jc w:val="left"/>
            </w:pPr>
            <w:r>
              <w:rPr>
                <w:color w:val="000000"/>
                <w:sz w:val="22"/>
              </w:rPr>
              <w:t>Сервіси отримують контракти через конструктор, конкретні PostgreSQL-класи створюються в dependencies</w:t>
            </w:r>
          </w:p>
        </w:tc>
      </w:tr>
    </w:tbl>
    <w:p>
      <w:pPr>
        <w:spacing w:after="60" w:before="0" w:line="24" w:lineRule="auto"/>
      </w:pPr>
      <w:r>
        <w:rPr>
          <w:sz w:val="4"/>
        </w:rPr>
      </w:r>
    </w:p>
    <w:p>
      <w:pPr/>
      <w:r>
        <w:rPr>
          <w:color w:val="000000"/>
        </w:rPr>
        <w:t>Не вводимо мікросервіси, брокер повідомлень, Redis, CQRS, ORM, складний DI-контейнер або універсальний базовий CRUD-репозиторій. Для цих вимог достатньо вибраних шарів і трьох патернів.</w:t>
      </w:r>
    </w:p>
    <w:p>
      <w:pPr>
        <w:pStyle w:val="Heading1"/>
      </w:pPr>
      <w:r>
        <w:rPr>
          <w:color w:val="000000"/>
        </w:rPr>
        <w:t>14 Порядок реалізації та критерії готовності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402"/>
        <w:gridCol w:w="4076"/>
      </w:tblGrid>
      <w:tr>
        <w:trPr>
          <w:cantSplit/>
          <w:tblHeader/>
        </w:trPr>
        <w:tc>
          <w:tcPr>
            <w:tcW w:type="dxa" w:w="2494"/>
            <w:vAlign w:val="center"/>
            <w:tcMar>
              <w:top w:w="75" w:type="dxa"/>
              <w:bottom w:w="75" w:type="dxa"/>
              <w:left w:w="105" w:type="dxa"/>
              <w:right w:w="105" w:type="dxa"/>
            </w:tcMar>
            <w:shd w:fill="F2F2F2"/>
          </w:tcPr>
          <w:p>
            <w:pPr>
              <w:keepNext/>
              <w:spacing w:after="0" w:line="259" w:lineRule="auto"/>
              <w:jc w:val="left"/>
            </w:pPr>
            <w:r>
              <w:rPr>
                <w:b/>
                <w:color w:val="000000"/>
                <w:sz w:val="22"/>
              </w:rPr>
              <w:t>Етап</w:t>
            </w:r>
          </w:p>
        </w:tc>
        <w:tc>
          <w:tcPr>
            <w:tcW w:type="dxa" w:w="3402"/>
            <w:vAlign w:val="center"/>
            <w:tcMar>
              <w:top w:w="75" w:type="dxa"/>
              <w:bottom w:w="75" w:type="dxa"/>
              <w:left w:w="105" w:type="dxa"/>
              <w:right w:w="105" w:type="dxa"/>
            </w:tcMar>
            <w:shd w:fill="F2F2F2"/>
          </w:tcPr>
          <w:p>
            <w:pPr>
              <w:keepNext/>
              <w:spacing w:after="0" w:line="259" w:lineRule="auto"/>
              <w:jc w:val="left"/>
            </w:pPr>
            <w:r>
              <w:rPr>
                <w:b/>
                <w:color w:val="000000"/>
                <w:sz w:val="22"/>
              </w:rPr>
              <w:t>Результат</w:t>
            </w:r>
          </w:p>
        </w:tc>
        <w:tc>
          <w:tcPr>
            <w:tcW w:type="dxa" w:w="4076"/>
            <w:vAlign w:val="center"/>
            <w:tcMar>
              <w:top w:w="75" w:type="dxa"/>
              <w:bottom w:w="75" w:type="dxa"/>
              <w:left w:w="105" w:type="dxa"/>
              <w:right w:w="105" w:type="dxa"/>
            </w:tcMar>
            <w:shd w:fill="F2F2F2"/>
          </w:tcPr>
          <w:p>
            <w:pPr>
              <w:keepNext/>
              <w:spacing w:after="0" w:line="259" w:lineRule="auto"/>
              <w:jc w:val="left"/>
            </w:pPr>
            <w:r>
              <w:rPr>
                <w:b/>
                <w:color w:val="000000"/>
                <w:sz w:val="22"/>
              </w:rPr>
              <w:t>Перевірка завершення</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1. Основа</w:t>
            </w:r>
          </w:p>
        </w:tc>
        <w:tc>
          <w:tcPr>
            <w:tcW w:type="dxa" w:w="3402"/>
            <w:vAlign w:val="center"/>
            <w:tcMar>
              <w:top w:w="75" w:type="dxa"/>
              <w:bottom w:w="75" w:type="dxa"/>
              <w:left w:w="105" w:type="dxa"/>
              <w:right w:w="105" w:type="dxa"/>
            </w:tcMar>
          </w:tcPr>
          <w:p>
            <w:pPr>
              <w:keepNext w:val="0"/>
              <w:spacing w:after="0" w:line="259" w:lineRule="auto"/>
              <w:jc w:val="left"/>
            </w:pPr>
            <w:r>
              <w:rPr>
                <w:color w:val="000000"/>
                <w:sz w:val="22"/>
              </w:rPr>
              <w:t>Структура, налаштування, FastAPI, БД, міграція</w:t>
            </w:r>
          </w:p>
        </w:tc>
        <w:tc>
          <w:tcPr>
            <w:tcW w:type="dxa" w:w="4076"/>
            <w:vAlign w:val="center"/>
            <w:tcMar>
              <w:top w:w="75" w:type="dxa"/>
              <w:bottom w:w="75" w:type="dxa"/>
              <w:left w:w="105" w:type="dxa"/>
              <w:right w:w="105" w:type="dxa"/>
            </w:tcMar>
          </w:tcPr>
          <w:p>
            <w:pPr>
              <w:keepNext w:val="0"/>
              <w:spacing w:after="0" w:line="259" w:lineRule="auto"/>
              <w:jc w:val="left"/>
            </w:pPr>
            <w:r>
              <w:rPr>
                <w:color w:val="000000"/>
                <w:sz w:val="22"/>
              </w:rPr>
              <w:t xml:space="preserve">Сервер запускається, міграція повторно не застосовується, </w:t>
            </w:r>
            <w:r>
              <w:rPr>
                <w:rFonts w:ascii="Consolas" w:hAnsi="Consolas"/>
                <w:color w:val="000000"/>
                <w:sz w:val="19"/>
              </w:rPr>
              <w:t>/api/health</w:t>
            </w:r>
            <w:r>
              <w:rPr>
                <w:color w:val="000000"/>
                <w:sz w:val="22"/>
              </w:rPr>
              <w:t xml:space="preserve"> перевіряє БД</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2. Користувачі</w:t>
            </w:r>
          </w:p>
        </w:tc>
        <w:tc>
          <w:tcPr>
            <w:tcW w:type="dxa" w:w="3402"/>
            <w:vAlign w:val="center"/>
            <w:tcMar>
              <w:top w:w="75" w:type="dxa"/>
              <w:bottom w:w="75" w:type="dxa"/>
              <w:left w:w="105" w:type="dxa"/>
              <w:right w:w="105" w:type="dxa"/>
            </w:tcMar>
          </w:tcPr>
          <w:p>
            <w:pPr>
              <w:keepNext w:val="0"/>
              <w:spacing w:after="0" w:line="259" w:lineRule="auto"/>
              <w:jc w:val="left"/>
            </w:pPr>
            <w:r>
              <w:rPr>
                <w:color w:val="000000"/>
                <w:sz w:val="22"/>
              </w:rPr>
              <w:t>Реєстрація, сесії, ролі, CSRF, seed</w:t>
            </w:r>
          </w:p>
        </w:tc>
        <w:tc>
          <w:tcPr>
            <w:tcW w:type="dxa" w:w="4076"/>
            <w:vAlign w:val="center"/>
            <w:tcMar>
              <w:top w:w="75" w:type="dxa"/>
              <w:bottom w:w="75" w:type="dxa"/>
              <w:left w:w="105" w:type="dxa"/>
              <w:right w:w="105" w:type="dxa"/>
            </w:tcMar>
          </w:tcPr>
          <w:p>
            <w:pPr>
              <w:keepNext w:val="0"/>
              <w:spacing w:after="0" w:line="259" w:lineRule="auto"/>
              <w:jc w:val="left"/>
            </w:pPr>
            <w:r>
              <w:rPr>
                <w:color w:val="000000"/>
                <w:sz w:val="22"/>
              </w:rPr>
              <w:t>Два користувачі та адміністратор входять, вихід відкликає сесію</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3. Рецепти</w:t>
            </w:r>
          </w:p>
        </w:tc>
        <w:tc>
          <w:tcPr>
            <w:tcW w:type="dxa" w:w="3402"/>
            <w:vAlign w:val="center"/>
            <w:tcMar>
              <w:top w:w="75" w:type="dxa"/>
              <w:bottom w:w="75" w:type="dxa"/>
              <w:left w:w="105" w:type="dxa"/>
              <w:right w:w="105" w:type="dxa"/>
            </w:tcMar>
          </w:tcPr>
          <w:p>
            <w:pPr>
              <w:keepNext w:val="0"/>
              <w:spacing w:after="0" w:line="259" w:lineRule="auto"/>
              <w:jc w:val="left"/>
            </w:pPr>
            <w:r>
              <w:rPr>
                <w:color w:val="000000"/>
                <w:sz w:val="22"/>
              </w:rPr>
              <w:t>Домен, Repository, CRUD, версії, статуси</w:t>
            </w:r>
          </w:p>
        </w:tc>
        <w:tc>
          <w:tcPr>
            <w:tcW w:type="dxa" w:w="4076"/>
            <w:vAlign w:val="center"/>
            <w:tcMar>
              <w:top w:w="75" w:type="dxa"/>
              <w:bottom w:w="75" w:type="dxa"/>
              <w:left w:w="105" w:type="dxa"/>
              <w:right w:w="105" w:type="dxa"/>
            </w:tcMar>
          </w:tcPr>
          <w:p>
            <w:pPr>
              <w:keepNext w:val="0"/>
              <w:spacing w:after="0" w:line="259" w:lineRule="auto"/>
              <w:jc w:val="left"/>
            </w:pPr>
            <w:r>
              <w:rPr>
                <w:color w:val="000000"/>
                <w:sz w:val="22"/>
              </w:rPr>
              <w:t>Рецепт атомарно зберігається, чужа зміна заборонена, неповний не публікується</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4. Пошук і довідники</w:t>
            </w:r>
          </w:p>
        </w:tc>
        <w:tc>
          <w:tcPr>
            <w:tcW w:type="dxa" w:w="3402"/>
            <w:vAlign w:val="center"/>
            <w:tcMar>
              <w:top w:w="75" w:type="dxa"/>
              <w:bottom w:w="75" w:type="dxa"/>
              <w:left w:w="105" w:type="dxa"/>
              <w:right w:w="105" w:type="dxa"/>
            </w:tcMar>
          </w:tcPr>
          <w:p>
            <w:pPr>
              <w:keepNext w:val="0"/>
              <w:spacing w:after="0" w:line="259" w:lineRule="auto"/>
              <w:jc w:val="left"/>
            </w:pPr>
            <w:r>
              <w:rPr>
                <w:color w:val="000000"/>
                <w:sz w:val="22"/>
              </w:rPr>
              <w:t>Три стратегії, фільтри, пагінація</w:t>
            </w:r>
          </w:p>
        </w:tc>
        <w:tc>
          <w:tcPr>
            <w:tcW w:type="dxa" w:w="4076"/>
            <w:vAlign w:val="center"/>
            <w:tcMar>
              <w:top w:w="75" w:type="dxa"/>
              <w:bottom w:w="75" w:type="dxa"/>
              <w:left w:w="105" w:type="dxa"/>
              <w:right w:w="105" w:type="dxa"/>
            </w:tcMar>
          </w:tcPr>
          <w:p>
            <w:pPr>
              <w:keepNext w:val="0"/>
              <w:spacing w:after="0" w:line="259" w:lineRule="auto"/>
              <w:jc w:val="left"/>
            </w:pPr>
            <w:r>
              <w:rPr>
                <w:color w:val="000000"/>
                <w:sz w:val="22"/>
              </w:rPr>
              <w:t>Пошук не показує DRAFT/HIDDEN і не дублює рецепти</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5. Колекції</w:t>
            </w:r>
          </w:p>
        </w:tc>
        <w:tc>
          <w:tcPr>
            <w:tcW w:type="dxa" w:w="3402"/>
            <w:vAlign w:val="center"/>
            <w:tcMar>
              <w:top w:w="75" w:type="dxa"/>
              <w:bottom w:w="75" w:type="dxa"/>
              <w:left w:w="105" w:type="dxa"/>
              <w:right w:w="105" w:type="dxa"/>
            </w:tcMar>
          </w:tcPr>
          <w:p>
            <w:pPr>
              <w:keepNext w:val="0"/>
              <w:spacing w:after="0" w:line="259" w:lineRule="auto"/>
              <w:jc w:val="left"/>
            </w:pPr>
            <w:r>
              <w:rPr>
                <w:color w:val="000000"/>
                <w:sz w:val="22"/>
              </w:rPr>
              <w:t>CRUD і записи</w:t>
            </w:r>
          </w:p>
        </w:tc>
        <w:tc>
          <w:tcPr>
            <w:tcW w:type="dxa" w:w="4076"/>
            <w:vAlign w:val="center"/>
            <w:tcMar>
              <w:top w:w="75" w:type="dxa"/>
              <w:bottom w:w="75" w:type="dxa"/>
              <w:left w:w="105" w:type="dxa"/>
              <w:right w:w="105" w:type="dxa"/>
            </w:tcMar>
          </w:tcPr>
          <w:p>
            <w:pPr>
              <w:keepNext w:val="0"/>
              <w:spacing w:after="0" w:line="259" w:lineRule="auto"/>
              <w:jc w:val="left"/>
            </w:pPr>
            <w:r>
              <w:rPr>
                <w:color w:val="000000"/>
                <w:sz w:val="22"/>
              </w:rPr>
              <w:t>Дубля немає, чужа колекція недоступна, прихований вміст не розкривається</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6. Модерація</w:t>
            </w:r>
          </w:p>
        </w:tc>
        <w:tc>
          <w:tcPr>
            <w:tcW w:type="dxa" w:w="3402"/>
            <w:vAlign w:val="center"/>
            <w:tcMar>
              <w:top w:w="75" w:type="dxa"/>
              <w:bottom w:w="75" w:type="dxa"/>
              <w:left w:w="105" w:type="dxa"/>
              <w:right w:w="105" w:type="dxa"/>
            </w:tcMar>
          </w:tcPr>
          <w:p>
            <w:pPr>
              <w:keepNext w:val="0"/>
              <w:spacing w:after="0" w:line="259" w:lineRule="auto"/>
              <w:jc w:val="left"/>
            </w:pPr>
            <w:r>
              <w:rPr>
                <w:color w:val="000000"/>
                <w:sz w:val="22"/>
              </w:rPr>
              <w:t>Приховування, повернення, блокування, категорії/теги</w:t>
            </w:r>
          </w:p>
        </w:tc>
        <w:tc>
          <w:tcPr>
            <w:tcW w:type="dxa" w:w="4076"/>
            <w:vAlign w:val="center"/>
            <w:tcMar>
              <w:top w:w="75" w:type="dxa"/>
              <w:bottom w:w="75" w:type="dxa"/>
              <w:left w:w="105" w:type="dxa"/>
              <w:right w:w="105" w:type="dxa"/>
            </w:tcMar>
          </w:tcPr>
          <w:p>
            <w:pPr>
              <w:keepNext w:val="0"/>
              <w:spacing w:after="0" w:line="259" w:lineRule="auto"/>
              <w:jc w:val="left"/>
            </w:pPr>
            <w:r>
              <w:rPr>
                <w:color w:val="000000"/>
                <w:sz w:val="22"/>
              </w:rPr>
              <w:t>USER не має доступу, блокування відкликає сесії, власник не обходить HIDDEN</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7. Інтерфейс</w:t>
            </w:r>
          </w:p>
        </w:tc>
        <w:tc>
          <w:tcPr>
            <w:tcW w:type="dxa" w:w="3402"/>
            <w:vAlign w:val="center"/>
            <w:tcMar>
              <w:top w:w="75" w:type="dxa"/>
              <w:bottom w:w="75" w:type="dxa"/>
              <w:left w:w="105" w:type="dxa"/>
              <w:right w:w="105" w:type="dxa"/>
            </w:tcMar>
          </w:tcPr>
          <w:p>
            <w:pPr>
              <w:keepNext w:val="0"/>
              <w:spacing w:after="0" w:line="259" w:lineRule="auto"/>
              <w:jc w:val="left"/>
            </w:pPr>
            <w:r>
              <w:rPr>
                <w:color w:val="000000"/>
                <w:sz w:val="22"/>
              </w:rPr>
              <w:t>Усі сторінки і стани</w:t>
            </w:r>
          </w:p>
        </w:tc>
        <w:tc>
          <w:tcPr>
            <w:tcW w:type="dxa" w:w="4076"/>
            <w:vAlign w:val="center"/>
            <w:tcMar>
              <w:top w:w="75" w:type="dxa"/>
              <w:bottom w:w="75" w:type="dxa"/>
              <w:left w:w="105" w:type="dxa"/>
              <w:right w:w="105" w:type="dxa"/>
            </w:tcMar>
          </w:tcPr>
          <w:p>
            <w:pPr>
              <w:keepNext w:val="0"/>
              <w:spacing w:after="0" w:line="259" w:lineRule="auto"/>
              <w:jc w:val="left"/>
            </w:pPr>
            <w:r>
              <w:rPr>
                <w:color w:val="000000"/>
                <w:sz w:val="22"/>
              </w:rPr>
              <w:t>Основний сценарій проходить у браузері, форми працюють на телефоні й із клавіатури</w:t>
            </w:r>
          </w:p>
        </w:tc>
      </w:tr>
      <w:tr>
        <w:trPr>
          <w:cantSplit/>
        </w:trPr>
        <w:tc>
          <w:tcPr>
            <w:tcW w:type="dxa" w:w="2494"/>
            <w:vAlign w:val="center"/>
            <w:tcMar>
              <w:top w:w="75" w:type="dxa"/>
              <w:bottom w:w="75" w:type="dxa"/>
              <w:left w:w="105" w:type="dxa"/>
              <w:right w:w="105" w:type="dxa"/>
            </w:tcMar>
          </w:tcPr>
          <w:p>
            <w:pPr>
              <w:keepNext w:val="0"/>
              <w:spacing w:after="0" w:line="259" w:lineRule="auto"/>
              <w:jc w:val="left"/>
            </w:pPr>
            <w:r>
              <w:rPr>
                <w:color w:val="000000"/>
                <w:sz w:val="22"/>
              </w:rPr>
              <w:t>8. Завершення</w:t>
            </w:r>
          </w:p>
        </w:tc>
        <w:tc>
          <w:tcPr>
            <w:tcW w:type="dxa" w:w="3402"/>
            <w:vAlign w:val="center"/>
            <w:tcMar>
              <w:top w:w="75" w:type="dxa"/>
              <w:bottom w:w="75" w:type="dxa"/>
              <w:left w:w="105" w:type="dxa"/>
              <w:right w:w="105" w:type="dxa"/>
            </w:tcMar>
          </w:tcPr>
          <w:p>
            <w:pPr>
              <w:keepNext w:val="0"/>
              <w:spacing w:after="0" w:line="259" w:lineRule="auto"/>
              <w:jc w:val="left"/>
            </w:pPr>
            <w:r>
              <w:rPr>
                <w:color w:val="000000"/>
                <w:sz w:val="22"/>
              </w:rPr>
              <w:t>Документація запуску, демонстраційні дані, перевірки</w:t>
            </w:r>
          </w:p>
        </w:tc>
        <w:tc>
          <w:tcPr>
            <w:tcW w:type="dxa" w:w="4076"/>
            <w:vAlign w:val="center"/>
            <w:tcMar>
              <w:top w:w="75" w:type="dxa"/>
              <w:bottom w:w="75" w:type="dxa"/>
              <w:left w:w="105" w:type="dxa"/>
              <w:right w:w="105" w:type="dxa"/>
            </w:tcMar>
          </w:tcPr>
          <w:p>
            <w:pPr>
              <w:keepNext w:val="0"/>
              <w:spacing w:after="0" w:line="259" w:lineRule="auto"/>
              <w:jc w:val="left"/>
            </w:pPr>
            <w:r>
              <w:rPr>
                <w:color w:val="000000"/>
                <w:sz w:val="22"/>
              </w:rPr>
              <w:t>Чисте оточення запускається за README і проходить основні сценарії</w:t>
            </w:r>
          </w:p>
        </w:tc>
      </w:tr>
    </w:tbl>
    <w:p>
      <w:pPr>
        <w:spacing w:after="60" w:before="0" w:line="24" w:lineRule="auto"/>
      </w:pPr>
      <w:r>
        <w:rPr>
          <w:sz w:val="4"/>
        </w:rPr>
      </w:r>
    </w:p>
    <w:p>
      <w:pPr/>
      <w:r>
        <w:rPr>
          <w:rFonts w:ascii="Consolas" w:hAnsi="Consolas"/>
          <w:color w:val="000000"/>
          <w:sz w:val="21"/>
        </w:rPr>
        <w:t>GET /api/health</w:t>
      </w:r>
      <w:r>
        <w:rPr>
          <w:color w:val="000000"/>
        </w:rPr>
        <w:t xml:space="preserve"> повертає </w:t>
      </w:r>
      <w:r>
        <w:rPr>
          <w:rFonts w:ascii="Consolas" w:hAnsi="Consolas"/>
          <w:color w:val="000000"/>
          <w:sz w:val="21"/>
        </w:rPr>
        <w:t>200 {status: "ok"}</w:t>
      </w:r>
      <w:r>
        <w:rPr>
          <w:color w:val="000000"/>
        </w:rPr>
        <w:t xml:space="preserve"> при успішному </w:t>
      </w:r>
      <w:r>
        <w:rPr>
          <w:rFonts w:ascii="Consolas" w:hAnsi="Consolas"/>
          <w:color w:val="000000"/>
          <w:sz w:val="21"/>
        </w:rPr>
        <w:t>SELECT 1</w:t>
      </w:r>
      <w:r>
        <w:rPr>
          <w:color w:val="000000"/>
        </w:rPr>
        <w:t xml:space="preserve">, інакше </w:t>
      </w:r>
      <w:r>
        <w:rPr>
          <w:rFonts w:ascii="Consolas" w:hAnsi="Consolas"/>
          <w:color w:val="000000"/>
          <w:sz w:val="21"/>
        </w:rPr>
        <w:t>503</w:t>
      </w:r>
      <w:r>
        <w:rPr>
          <w:color w:val="000000"/>
        </w:rPr>
        <w:t xml:space="preserve">. Seed створює кілька категорій, тегів, 15–20 інгредієнтів, двох користувачів, адміністратора і 10–15 рецептів різних статусів. Пароль адміністратора береться з </w:t>
      </w:r>
      <w:r>
        <w:rPr>
          <w:rFonts w:ascii="Consolas" w:hAnsi="Consolas"/>
          <w:color w:val="000000"/>
          <w:sz w:val="21"/>
        </w:rPr>
        <w:t>SEED_ADMIN_PASSWORD</w:t>
      </w:r>
      <w:r>
        <w:rPr>
          <w:color w:val="000000"/>
        </w:rPr>
        <w:t>, не записується в репозиторій. Seed для демонстрації є повторюваним і не видаляє наявні користувацькі дані.</w:t>
      </w:r>
    </w:p>
    <w:p>
      <w:pPr/>
      <w:r>
        <w:rPr>
          <w:color w:val="000000"/>
        </w:rPr>
        <w:t>Необхідні автоматичні перевірки під час реалізації:</w:t>
      </w:r>
    </w:p>
    <w:p>
      <w:pPr>
        <w:pStyle w:val="ListBullet"/>
        <w:numPr>
          <w:ilvl w:val="0"/>
          <w:numId w:val="1"/>
        </w:numPr>
      </w:pPr>
      <w:r>
        <w:rPr>
          <w:color w:val="000000"/>
        </w:rPr>
        <w:t>Публікація повного і неповного рецепта, допустимі та заборонені переходи статусів.</w:t>
      </w:r>
    </w:p>
    <w:p>
      <w:pPr>
        <w:pStyle w:val="ListBullet"/>
        <w:numPr>
          <w:ilvl w:val="0"/>
          <w:numId w:val="1"/>
        </w:numPr>
      </w:pPr>
      <w:r>
        <w:rPr>
          <w:color w:val="000000"/>
        </w:rPr>
        <w:t>Редагування власного/чужого рецепта, недоступність чужої чернетки, окремі права адміністратора.</w:t>
      </w:r>
    </w:p>
    <w:p>
      <w:pPr>
        <w:pStyle w:val="ListBullet"/>
        <w:numPr>
          <w:ilvl w:val="0"/>
          <w:numId w:val="1"/>
        </w:numPr>
      </w:pPr>
      <w:r>
        <w:rPr>
          <w:color w:val="000000"/>
        </w:rPr>
        <w:t>HIDDEN не можна опублікувати або перетворити на DRAFT власником.</w:t>
      </w:r>
    </w:p>
    <w:p>
      <w:pPr>
        <w:pStyle w:val="ListBullet"/>
        <w:numPr>
          <w:ilvl w:val="0"/>
          <w:numId w:val="1"/>
        </w:numPr>
      </w:pPr>
      <w:r>
        <w:rPr>
          <w:color w:val="000000"/>
        </w:rPr>
        <w:t>Три стратегії дають очікувані результати з фільтрами й не показують непублічні записи.</w:t>
      </w:r>
    </w:p>
    <w:p>
      <w:pPr>
        <w:pStyle w:val="ListBullet"/>
        <w:numPr>
          <w:ilvl w:val="0"/>
          <w:numId w:val="1"/>
        </w:numPr>
      </w:pPr>
      <w:r>
        <w:rPr>
          <w:color w:val="000000"/>
        </w:rPr>
        <w:t xml:space="preserve">Рецепт не дублюється при кількох відповідних інгредієнтах або тегах, </w:t>
      </w:r>
      <w:r>
        <w:rPr>
          <w:rFonts w:ascii="Consolas" w:hAnsi="Consolas"/>
          <w:color w:val="000000"/>
          <w:sz w:val="21"/>
        </w:rPr>
        <w:t>%</w:t>
      </w:r>
      <w:r>
        <w:rPr>
          <w:color w:val="000000"/>
        </w:rPr>
        <w:t xml:space="preserve"> і </w:t>
      </w:r>
      <w:r>
        <w:rPr>
          <w:rFonts w:ascii="Consolas" w:hAnsi="Consolas"/>
          <w:color w:val="000000"/>
          <w:sz w:val="21"/>
        </w:rPr>
        <w:t>_</w:t>
      </w:r>
      <w:r>
        <w:rPr>
          <w:color w:val="000000"/>
        </w:rPr>
        <w:t xml:space="preserve"> трактуються буквально.</w:t>
      </w:r>
    </w:p>
    <w:p>
      <w:pPr>
        <w:pStyle w:val="ListBullet"/>
        <w:numPr>
          <w:ilvl w:val="0"/>
          <w:numId w:val="1"/>
        </w:numPr>
      </w:pPr>
      <w:r>
        <w:rPr>
          <w:color w:val="000000"/>
        </w:rPr>
        <w:t>Повторне додавання до колекції, чужа колекція, приховування/чернетка після додавання.</w:t>
      </w:r>
    </w:p>
    <w:p>
      <w:pPr>
        <w:pStyle w:val="ListBullet"/>
        <w:numPr>
          <w:ilvl w:val="0"/>
          <w:numId w:val="1"/>
        </w:numPr>
      </w:pPr>
      <w:r>
        <w:rPr>
          <w:color w:val="000000"/>
        </w:rPr>
        <w:t>Відкат запису рецепта при помилці одного зі складових і CAS-конфлікт двох змін.</w:t>
      </w:r>
    </w:p>
    <w:p>
      <w:pPr>
        <w:pStyle w:val="ListBullet"/>
        <w:numPr>
          <w:ilvl w:val="0"/>
          <w:numId w:val="1"/>
        </w:numPr>
      </w:pPr>
      <w:r>
        <w:rPr>
          <w:color w:val="000000"/>
        </w:rPr>
        <w:t>Невалідний/прострочений session cookie, CSRF/Origin, блокування користувача, відкликання сесії.</w:t>
      </w:r>
    </w:p>
    <w:p>
      <w:pPr>
        <w:pStyle w:val="ListBullet"/>
        <w:numPr>
          <w:ilvl w:val="0"/>
          <w:numId w:val="1"/>
        </w:numPr>
      </w:pPr>
      <w:r>
        <w:rPr>
          <w:color w:val="000000"/>
        </w:rPr>
        <w:t>Довідникові дублікати, невідомі ID, видалення використаного довідника.</w:t>
      </w:r>
    </w:p>
    <w:p>
      <w:pPr/>
      <w:r>
        <w:rPr>
          <w:color w:val="000000"/>
        </w:rPr>
        <w:t>Домен і сервіси перевіряємо з невеликими fake-репозиторіями. SQL, rollback, FK і паралельні зміни перевіряємо на окремій PostgreSQL-базі. SQLite не замінює PostgreSQL у цих перевірках. Окремо вручну проходимо наскрізний сценарій у браузері, включно з гостьовим каталогом без сесії та невдалим входом без циклу перенаправлень.</w:t>
      </w:r>
    </w:p>
    <w:p>
      <w:pPr>
        <w:pStyle w:val="Heading1"/>
      </w:pPr>
      <w:r>
        <w:rPr>
          <w:color w:val="000000"/>
        </w:rPr>
        <w:t>15 Використані джерела й аналіз відкритого коду</w:t>
      </w:r>
    </w:p>
    <w:p>
      <w:pPr/>
      <w:r>
        <w:rPr>
          <w:color w:val="000000"/>
        </w:rPr>
        <w:t xml:space="preserve">Переглянуто локальні </w:t>
      </w:r>
      <w:r>
        <w:rPr>
          <w:rFonts w:ascii="Consolas" w:hAnsi="Consolas"/>
          <w:color w:val="000000"/>
          <w:sz w:val="21"/>
        </w:rPr>
        <w:t>Lab 1.txt</w:t>
      </w:r>
      <w:r>
        <w:rPr>
          <w:color w:val="000000"/>
        </w:rPr>
        <w:t xml:space="preserve">, </w:t>
      </w:r>
      <w:r>
        <w:rPr>
          <w:rFonts w:ascii="Consolas" w:hAnsi="Consolas"/>
          <w:color w:val="000000"/>
          <w:sz w:val="21"/>
        </w:rPr>
        <w:t>Lab 2.txt</w:t>
      </w:r>
      <w:r>
        <w:rPr>
          <w:color w:val="000000"/>
        </w:rPr>
        <w:t>, обидва звіти DOCX та UML другої роботи. У папці наразі немає коду самого застосунку.</w:t>
      </w:r>
    </w:p>
    <w:p>
      <w:pPr/>
      <w:r>
        <w:rPr>
          <w:color w:val="000000"/>
        </w:rPr>
        <w:t xml:space="preserve">Для порівняння переглянуто відкритий код Mealie: </w:t>
      </w:r>
      <w:hyperlink r:id="rId20">
        <w:r>
          <w:rPr>
            <w:rFonts w:ascii="Times New Roman" w:hAnsi="Times New Roman"/>
            <w:color w:val="000000"/>
            <w:u w:val="single"/>
            <w:sz w:val="24"/>
          </w:rPr>
          <w:t>RecipeService</w:t>
        </w:r>
      </w:hyperlink>
      <w:r>
        <w:rPr>
          <w:color w:val="000000"/>
        </w:rPr>
        <w:t xml:space="preserve"> та </w:t>
      </w:r>
      <w:hyperlink r:id="rId21">
        <w:r>
          <w:rPr>
            <w:rFonts w:ascii="Times New Roman" w:hAnsi="Times New Roman"/>
            <w:color w:val="000000"/>
            <w:u w:val="single"/>
            <w:sz w:val="24"/>
          </w:rPr>
          <w:t>RepositoryRecipes</w:t>
        </w:r>
      </w:hyperlink>
      <w:r>
        <w:rPr>
          <w:color w:val="000000"/>
        </w:rPr>
        <w:t>. У ньому сервіс працює через репозиторії та перевіряє доступ до рецептів. Для нашої архітектури корисний цей поділ відповідальностей. Спільні групи й домогосподарства, імпорт, файли, рейтинги та інші розширення Mealie виходять за нашу навчальну задачу. Код із репозиторію не копіювався. Порівняння стосується конкретно цих файлів, а не повного аудиту проєкту.</w:t>
      </w:r>
    </w:p>
    <w:p>
      <w:pPr>
        <w:pStyle w:val="ListNumber"/>
        <w:numPr>
          <w:ilvl w:val="0"/>
          <w:numId w:val="7"/>
        </w:numPr>
      </w:pPr>
      <w:hyperlink r:id="rId22">
        <w:r>
          <w:rPr>
            <w:rFonts w:ascii="Times New Roman" w:hAnsi="Times New Roman"/>
            <w:color w:val="000000"/>
            <w:u w:val="single"/>
            <w:sz w:val="24"/>
          </w:rPr>
          <w:t>FastAPI: Templates</w:t>
        </w:r>
      </w:hyperlink>
      <w:r>
        <w:rPr>
          <w:color w:val="000000"/>
        </w:rPr>
        <w:t xml:space="preserve"> і </w:t>
      </w:r>
      <w:hyperlink r:id="rId23">
        <w:r>
          <w:rPr>
            <w:rFonts w:ascii="Times New Roman" w:hAnsi="Times New Roman"/>
            <w:color w:val="000000"/>
            <w:u w:val="single"/>
            <w:sz w:val="24"/>
          </w:rPr>
          <w:t>Static Files</w:t>
        </w:r>
      </w:hyperlink>
      <w:r>
        <w:rPr>
          <w:color w:val="000000"/>
        </w:rPr>
        <w:t>.</w:t>
      </w:r>
    </w:p>
    <w:p>
      <w:pPr>
        <w:pStyle w:val="ListNumber"/>
        <w:numPr>
          <w:ilvl w:val="0"/>
          <w:numId w:val="7"/>
        </w:numPr>
      </w:pPr>
      <w:hyperlink r:id="rId24">
        <w:r>
          <w:rPr>
            <w:rFonts w:ascii="Times New Roman" w:hAnsi="Times New Roman"/>
            <w:color w:val="000000"/>
            <w:u w:val="single"/>
            <w:sz w:val="24"/>
          </w:rPr>
          <w:t>FastAPI: Dependencies</w:t>
        </w:r>
      </w:hyperlink>
      <w:r>
        <w:rPr>
          <w:color w:val="000000"/>
        </w:rPr>
        <w:t>.</w:t>
      </w:r>
    </w:p>
    <w:p>
      <w:pPr>
        <w:pStyle w:val="ListNumber"/>
        <w:numPr>
          <w:ilvl w:val="0"/>
          <w:numId w:val="7"/>
        </w:numPr>
      </w:pPr>
      <w:hyperlink r:id="rId25">
        <w:r>
          <w:rPr>
            <w:rFonts w:ascii="Times New Roman" w:hAnsi="Times New Roman"/>
            <w:color w:val="000000"/>
            <w:u w:val="single"/>
            <w:sz w:val="24"/>
          </w:rPr>
          <w:t>Psycopg: Passing parameters to SQL queries</w:t>
        </w:r>
      </w:hyperlink>
      <w:r>
        <w:rPr>
          <w:color w:val="000000"/>
        </w:rPr>
        <w:t>.</w:t>
      </w:r>
    </w:p>
    <w:p>
      <w:pPr>
        <w:pStyle w:val="ListNumber"/>
        <w:numPr>
          <w:ilvl w:val="0"/>
          <w:numId w:val="7"/>
        </w:numPr>
      </w:pPr>
      <w:hyperlink r:id="rId26">
        <w:r>
          <w:rPr>
            <w:rFonts w:ascii="Times New Roman" w:hAnsi="Times New Roman"/>
            <w:color w:val="000000"/>
            <w:u w:val="single"/>
            <w:sz w:val="24"/>
          </w:rPr>
          <w:t>FastAPI: Password hashing</w:t>
        </w:r>
      </w:hyperlink>
      <w:r>
        <w:rPr>
          <w:color w:val="000000"/>
        </w:rPr>
        <w:t>. Використовується рекомендація щодо хешування, спосіб сесій у цьому проєкті визначений окремо.</w:t>
      </w:r>
    </w:p>
    <w:p>
      <w:pPr>
        <w:pStyle w:val="ListNumber"/>
        <w:numPr>
          <w:ilvl w:val="0"/>
          <w:numId w:val="7"/>
        </w:numPr>
      </w:pPr>
      <w:hyperlink r:id="rId27">
        <w:r>
          <w:rPr>
            <w:rFonts w:ascii="Times New Roman" w:hAnsi="Times New Roman"/>
            <w:color w:val="000000"/>
            <w:u w:val="single"/>
            <w:sz w:val="24"/>
          </w:rPr>
          <w:t>Psycopg: Transactions management</w:t>
        </w:r>
      </w:hyperlink>
      <w:r>
        <w:rPr>
          <w:color w:val="000000"/>
        </w:rPr>
        <w:t>.</w:t>
      </w:r>
    </w:p>
    <w:p>
      <w:pPr>
        <w:pStyle w:val="ListNumber"/>
        <w:numPr>
          <w:ilvl w:val="0"/>
          <w:numId w:val="7"/>
        </w:numPr>
      </w:pPr>
      <w:hyperlink r:id="rId28">
        <w:r>
          <w:rPr>
            <w:rFonts w:ascii="Times New Roman" w:hAnsi="Times New Roman"/>
            <w:color w:val="000000"/>
            <w:u w:val="single"/>
            <w:sz w:val="24"/>
          </w:rPr>
          <w:t>PostgreSQL 17: Constraints</w:t>
        </w:r>
      </w:hyperlink>
      <w:r>
        <w:rPr>
          <w:color w:val="000000"/>
        </w:rPr>
        <w:t>.</w:t>
      </w:r>
    </w:p>
    <w:p>
      <w:pPr/>
      <w:r>
        <w:rPr>
          <w:color w:val="000000"/>
        </w:rPr>
        <w:t>Джерела переглянуто 05.10.2026. Рішення про межі функцій, структуру папок, стани, приватність і API є власною специфікацією цього навчального застосунку.</w:t>
      </w:r>
    </w:p>
    <w:sectPr w:rsidR="00FC693F" w:rsidRPr="0006063C" w:rsidSect="00034616">
      <w:footerReference w:type="default" r:id="rId9"/>
      <w:pgSz w:w="12240" w:h="15840"/>
      <w:pgMar w:top="1134" w:right="1134" w:bottom="1134" w:left="113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64"/>
    <w:multiLevelType w:val="singleLevel"/>
    <w:lvl w:ilvl="0">
      <w:start w:val="1"/>
      <w:numFmt w:val="bullet"/>
      <w:lvlText w:val="•"/>
      <w:pPr>
        <w:ind w:left="360" w:hanging="360"/>
      </w:pPr>
      <w:rPr>
        <w:rFonts w:ascii="Times New Roman" w:hAnsi="Times New Roman"/>
      </w:rPr>
    </w:lvl>
  </w:abstractNum>
  <w:abstractNum w:abstractNumId="1">
    <w:nsid w:val="00000065"/>
    <w:multiLevelType w:val="singleLevel"/>
    <w:lvl w:ilvl="0">
      <w:start w:val="1"/>
      <w:numFmt w:val="decimal"/>
      <w:lvlText w:val="%1."/>
      <w:pPr>
        <w:ind w:left="360" w:hanging="360"/>
      </w:pPr>
      <w:rPr>
        <w:rFonts w:ascii="Times New Roman" w:hAnsi="Times New Roman"/>
      </w:rPr>
    </w:lvl>
  </w:abstractNum>
  <w:abstractNum w:abstractNumId="2">
    <w:nsid w:val="00000066"/>
    <w:multiLevelType w:val="singleLevel"/>
    <w:lvl w:ilvl="0">
      <w:start w:val="1"/>
      <w:numFmt w:val="decimal"/>
      <w:lvlText w:val="%1."/>
      <w:pPr>
        <w:ind w:left="360" w:hanging="360"/>
      </w:pPr>
      <w:rPr>
        <w:rFonts w:ascii="Times New Roman" w:hAnsi="Times New Roman"/>
      </w:rPr>
    </w:lvl>
  </w:abstractNum>
  <w:abstractNum w:abstractNumId="3">
    <w:nsid w:val="00000067"/>
    <w:multiLevelType w:val="singleLevel"/>
    <w:lvl w:ilvl="0">
      <w:start w:val="1"/>
      <w:numFmt w:val="decimal"/>
      <w:lvlText w:val="%1."/>
      <w:pPr>
        <w:ind w:left="360" w:hanging="360"/>
      </w:pPr>
      <w:rPr>
        <w:rFonts w:ascii="Times New Roman" w:hAnsi="Times New Roman"/>
      </w:rPr>
    </w:lvl>
  </w:abstractNum>
  <w:abstractNum w:abstractNumId="4">
    <w:nsid w:val="00000068"/>
    <w:multiLevelType w:val="singleLevel"/>
    <w:lvl w:ilvl="0">
      <w:start w:val="1"/>
      <w:numFmt w:val="decimal"/>
      <w:lvlText w:val="%1."/>
      <w:pPr>
        <w:ind w:left="360" w:hanging="360"/>
      </w:pPr>
      <w:rPr>
        <w:rFonts w:ascii="Times New Roman" w:hAnsi="Times New Roman"/>
      </w:rPr>
    </w:lvl>
  </w:abstractNum>
  <w:abstractNum w:abstractNumId="5">
    <w:nsid w:val="00000069"/>
    <w:multiLevelType w:val="singleLevel"/>
    <w:lvl w:ilvl="0">
      <w:start w:val="1"/>
      <w:numFmt w:val="decimal"/>
      <w:lvlText w:val="%1."/>
      <w:pPr>
        <w:ind w:left="360" w:hanging="360"/>
      </w:pPr>
      <w:rPr>
        <w:rFonts w:ascii="Times New Roman" w:hAnsi="Times New Roman"/>
      </w:rPr>
    </w:lvl>
  </w:abstractNum>
  <w:abstractNum w:abstractNumId="6">
    <w:nsid w:val="0000006A"/>
    <w:multiLevelType w:val="singleLevel"/>
    <w:lvl w:ilvl="0">
      <w:start w:val="1"/>
      <w:numFmt w:val="decimal"/>
      <w:lvlText w:val="%1."/>
      <w:pPr>
        <w:ind w:left="360" w:hanging="360"/>
      </w:pPr>
      <w:rPr>
        <w:rFonts w:ascii="Times New Roman" w:hAnsi="Times New Roman"/>
      </w:r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76" w:lineRule="auto"/>
    </w:pPr>
    <w:rPr>
      <w:rFonts w:ascii="Times New Roman" w:hAnsi="Times New Roman" w:eastAsia="Times New Roman" w:cs="Times New Roman"/>
      <w:b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76" w:lineRule="auto" w:after="100"/>
      <w:contextualSpacing/>
    </w:pPr>
    <w:rPr>
      <w:rFonts w:ascii="Times New Roman" w:hAnsi="Times New Roman" w:eastAsia="Times New Roman" w:cs="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2"/>
      </w:numPr>
      <w:spacing w:line="276" w:lineRule="auto" w:after="100"/>
      <w:contextualSpacing/>
    </w:pPr>
    <w:rPr>
      <w:rFonts w:ascii="Times New Roman" w:hAnsi="Times New Roman" w:eastAsia="Times New Roman" w:cs="Times New Roman"/>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widowControl w:val="0"/>
      <w:spacing w:line="245" w:lineRule="auto" w:after="0" w:before="0"/>
      <w:ind w:left="85"/>
    </w:pPr>
    <w:rPr>
      <w:rFonts w:ascii="Consolas" w:hAnsi="Consolas" w:eastAsia="Consolas" w:cs="Consolas"/>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docs/database.sql" TargetMode="External"/><Relationship Id="rId14" Type="http://schemas.openxmlformats.org/officeDocument/2006/relationships/hyperlink" Target="docs/diagrams/c4-context.puml" TargetMode="External"/><Relationship Id="rId15" Type="http://schemas.openxmlformats.org/officeDocument/2006/relationships/hyperlink" Target="docs/diagrams/c4-containers.puml" TargetMode="External"/><Relationship Id="rId16" Type="http://schemas.openxmlformats.org/officeDocument/2006/relationships/hyperlink" Target="docs/diagrams/c4-components.puml" TargetMode="External"/><Relationship Id="rId17" Type="http://schemas.openxmlformats.org/officeDocument/2006/relationships/hyperlink" Target="docs/diagrams/domain.puml" TargetMode="External"/><Relationship Id="rId18" Type="http://schemas.openxmlformats.org/officeDocument/2006/relationships/hyperlink" Target="docs/diagrams/services.puml" TargetMode="External"/><Relationship Id="rId19" Type="http://schemas.openxmlformats.org/officeDocument/2006/relationships/hyperlink" Target="docs/diagrams/publish-sequence.puml" TargetMode="External"/><Relationship Id="rId20" Type="http://schemas.openxmlformats.org/officeDocument/2006/relationships/hyperlink" Target="https://github.com/mealie-recipes/mealie/blob/mealie-next/mealie/services/recipe/recipe_service.py" TargetMode="External"/><Relationship Id="rId21" Type="http://schemas.openxmlformats.org/officeDocument/2006/relationships/hyperlink" Target="https://github.com/mealie-recipes/mealie/blob/mealie-next/mealie/repos/repository_recipes.py" TargetMode="External"/><Relationship Id="rId22" Type="http://schemas.openxmlformats.org/officeDocument/2006/relationships/hyperlink" Target="https://fastapi.tiangolo.com/advanced/templates/" TargetMode="External"/><Relationship Id="rId23" Type="http://schemas.openxmlformats.org/officeDocument/2006/relationships/hyperlink" Target="https://fastapi.tiangolo.com/tutorial/static-files/" TargetMode="External"/><Relationship Id="rId24" Type="http://schemas.openxmlformats.org/officeDocument/2006/relationships/hyperlink" Target="https://fastapi.tiangolo.com/tutorial/dependencies/" TargetMode="External"/><Relationship Id="rId25" Type="http://schemas.openxmlformats.org/officeDocument/2006/relationships/hyperlink" Target="https://www.psycopg.org/psycopg3/docs/basic/params.html" TargetMode="External"/><Relationship Id="rId26" Type="http://schemas.openxmlformats.org/officeDocument/2006/relationships/hyperlink" Target="https://fastapi.tiangolo.com/tutorial/security/oauth2-jwt/" TargetMode="External"/><Relationship Id="rId27" Type="http://schemas.openxmlformats.org/officeDocument/2006/relationships/hyperlink" Target="https://www.psycopg.org/psycopg3/docs/basic/transactions.html" TargetMode="External"/><Relationship Id="rId28" Type="http://schemas.openxmlformats.org/officeDocument/2006/relationships/hyperlink" Target="https://www.postgresql.org/docs/17/ddl-constrai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Архітектура системи організації кулінарних рецептів</dc:title>
  <dc:subject>Специфікація реалізації навчального застосунку</dc:subject>
  <dc:creator/>
  <cp:keywords>Python FastAPI PostgreSQL C4 UML</cp:keywords>
  <dc:description/>
  <cp:lastModifiedBy/>
  <cp:revision>1</cp:revision>
  <dcterms:created xsi:type="dcterms:W3CDTF">2013-12-23T23:15:00Z</dcterms:created>
  <dcterms:modified xsi:type="dcterms:W3CDTF">2013-12-23T23:15:00Z</dcterms:modified>
  <cp:category/>
</cp:coreProperties>
</file>