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CD013" w14:textId="01B96934" w:rsidR="00C02319" w:rsidRDefault="00BF6F7F">
      <w:pPr>
        <w:pBdr>
          <w:top w:val="nil"/>
          <w:left w:val="nil"/>
          <w:bottom w:val="nil"/>
          <w:right w:val="nil"/>
          <w:between w:val="nil"/>
        </w:pBdr>
        <w:spacing w:before="5280" w:after="60"/>
        <w:jc w:val="right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Documento de Requisitos do Sistema (</w:t>
      </w:r>
      <w:r w:rsidR="00BF07AB" w:rsidRPr="00BF07AB">
        <w:rPr>
          <w:rFonts w:ascii="Arial" w:eastAsia="Arial" w:hAnsi="Arial" w:cs="Arial"/>
          <w:b/>
          <w:color w:val="000000"/>
          <w:sz w:val="22"/>
          <w:szCs w:val="22"/>
        </w:rPr>
        <w:t>Website Colégio Ágora</w:t>
      </w:r>
      <w:r w:rsidRPr="00BF07AB">
        <w:rPr>
          <w:rFonts w:ascii="Arial" w:eastAsia="Arial" w:hAnsi="Arial" w:cs="Arial"/>
          <w:b/>
          <w:color w:val="000000"/>
          <w:sz w:val="22"/>
          <w:szCs w:val="22"/>
        </w:rPr>
        <w:t>)</w:t>
      </w:r>
    </w:p>
    <w:p w14:paraId="68672A2A" w14:textId="77777777" w:rsidR="00C02319" w:rsidRDefault="00BF6F7F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Versão 1.0</w:t>
      </w:r>
    </w:p>
    <w:p w14:paraId="58C96F1D" w14:textId="77777777" w:rsidR="00C02319" w:rsidRDefault="00C02319"/>
    <w:p w14:paraId="42B88DEB" w14:textId="77777777" w:rsidR="00C02319" w:rsidRDefault="00C02319"/>
    <w:p w14:paraId="71284CC8" w14:textId="77777777" w:rsidR="00C02319" w:rsidRDefault="00C02319">
      <w:pPr>
        <w:rPr>
          <w:sz w:val="22"/>
          <w:szCs w:val="22"/>
        </w:rPr>
      </w:pPr>
    </w:p>
    <w:p w14:paraId="32168D97" w14:textId="77777777" w:rsidR="00C02319" w:rsidRDefault="00C02319">
      <w:pPr>
        <w:rPr>
          <w:sz w:val="22"/>
          <w:szCs w:val="22"/>
        </w:rPr>
      </w:pPr>
    </w:p>
    <w:p w14:paraId="2642BA4A" w14:textId="77777777" w:rsidR="00C02319" w:rsidRDefault="00C02319">
      <w:pPr>
        <w:rPr>
          <w:sz w:val="22"/>
          <w:szCs w:val="22"/>
        </w:rPr>
      </w:pPr>
    </w:p>
    <w:p w14:paraId="68F179F4" w14:textId="77777777" w:rsidR="00C02319" w:rsidRDefault="00C02319">
      <w:pPr>
        <w:rPr>
          <w:sz w:val="22"/>
          <w:szCs w:val="22"/>
        </w:rPr>
      </w:pPr>
    </w:p>
    <w:p w14:paraId="12E07403" w14:textId="77777777" w:rsidR="00C02319" w:rsidRDefault="00C02319"/>
    <w:p w14:paraId="47CF5FEC" w14:textId="77777777" w:rsidR="00C02319" w:rsidRDefault="00C02319"/>
    <w:p w14:paraId="799FA97D" w14:textId="77777777" w:rsidR="00C02319" w:rsidRDefault="00C02319"/>
    <w:p w14:paraId="7D36088F" w14:textId="77777777" w:rsidR="00C02319" w:rsidRDefault="00C02319"/>
    <w:p w14:paraId="1CF3425F" w14:textId="77777777" w:rsidR="00C02319" w:rsidRDefault="00C02319"/>
    <w:p w14:paraId="3B460A0F" w14:textId="77777777" w:rsidR="00C02319" w:rsidRDefault="00C02319"/>
    <w:p w14:paraId="08FCA93C" w14:textId="77777777" w:rsidR="00C02319" w:rsidRDefault="00C02319"/>
    <w:p w14:paraId="5FF516B8" w14:textId="77777777" w:rsidR="00C02319" w:rsidRDefault="00C02319"/>
    <w:p w14:paraId="58758C53" w14:textId="77777777" w:rsidR="00C02319" w:rsidRDefault="00C02319"/>
    <w:p w14:paraId="3095332E" w14:textId="77777777" w:rsidR="00C02319" w:rsidRDefault="00C02319"/>
    <w:p w14:paraId="66D93C2F" w14:textId="77777777" w:rsidR="00C02319" w:rsidRDefault="00C02319"/>
    <w:p w14:paraId="36E6B410" w14:textId="77777777" w:rsidR="00C02319" w:rsidRDefault="00C02319"/>
    <w:p w14:paraId="4B968D3F" w14:textId="77777777" w:rsidR="00C02319" w:rsidRDefault="00C02319"/>
    <w:p w14:paraId="69B59602" w14:textId="77777777" w:rsidR="00C02319" w:rsidRDefault="00C02319"/>
    <w:p w14:paraId="7648A8AF" w14:textId="77777777" w:rsidR="00C02319" w:rsidRDefault="00C02319"/>
    <w:p w14:paraId="5C7C393C" w14:textId="77777777" w:rsidR="00C02319" w:rsidRDefault="00C02319"/>
    <w:p w14:paraId="24AC8FC9" w14:textId="77777777" w:rsidR="00C02319" w:rsidRDefault="00C02319"/>
    <w:p w14:paraId="0B14D575" w14:textId="77777777" w:rsidR="00C02319" w:rsidRDefault="00C02319"/>
    <w:p w14:paraId="394DAF43" w14:textId="77777777" w:rsidR="00C02319" w:rsidRDefault="00C02319">
      <w:pPr>
        <w:sectPr w:rsidR="00C02319">
          <w:headerReference w:type="default" r:id="rId8"/>
          <w:pgSz w:w="11906" w:h="16838"/>
          <w:pgMar w:top="1418" w:right="1418" w:bottom="1418" w:left="1418" w:header="680" w:footer="680" w:gutter="0"/>
          <w:pgNumType w:start="1"/>
          <w:cols w:space="720"/>
        </w:sectPr>
      </w:pPr>
    </w:p>
    <w:p w14:paraId="74497B4C" w14:textId="77777777" w:rsidR="00C02319" w:rsidRDefault="00C02319"/>
    <w:p w14:paraId="420C0A45" w14:textId="77777777" w:rsidR="00C02319" w:rsidRDefault="00BF6F7F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Cronograma do Projeto</w:t>
      </w:r>
    </w:p>
    <w:p w14:paraId="62F2D60D" w14:textId="77777777" w:rsidR="00C02319" w:rsidRDefault="00C02319">
      <w:pPr>
        <w:jc w:val="center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"/>
        <w:tblW w:w="739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C02319" w14:paraId="396DC2A6" w14:textId="77777777">
        <w:trPr>
          <w:trHeight w:val="379"/>
          <w:jc w:val="center"/>
        </w:trPr>
        <w:tc>
          <w:tcPr>
            <w:tcW w:w="1585" w:type="dxa"/>
            <w:shd w:val="clear" w:color="auto" w:fill="DFDFDF"/>
          </w:tcPr>
          <w:p w14:paraId="190A9A86" w14:textId="77777777" w:rsidR="00C02319" w:rsidRDefault="00BF6F7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5812" w:type="dxa"/>
            <w:shd w:val="clear" w:color="auto" w:fill="DFDFDF"/>
          </w:tcPr>
          <w:p w14:paraId="46D6CC70" w14:textId="77777777" w:rsidR="00C02319" w:rsidRDefault="00BF6F7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Descrição</w:t>
            </w:r>
          </w:p>
        </w:tc>
      </w:tr>
      <w:tr w:rsidR="00C02319" w14:paraId="44D5A764" w14:textId="77777777">
        <w:trPr>
          <w:trHeight w:val="364"/>
          <w:jc w:val="center"/>
        </w:trPr>
        <w:tc>
          <w:tcPr>
            <w:tcW w:w="1585" w:type="dxa"/>
          </w:tcPr>
          <w:p w14:paraId="42D12B9A" w14:textId="22ABB3FF" w:rsidR="00C02319" w:rsidRDefault="00BF07A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24</w:t>
            </w:r>
            <w:r w:rsidR="00BF6F7F">
              <w:rPr>
                <w:rFonts w:ascii="Times" w:eastAsia="Times" w:hAnsi="Times" w:cs="Times"/>
                <w:color w:val="000000"/>
                <w:sz w:val="22"/>
                <w:szCs w:val="22"/>
              </w:rPr>
              <w:t>/05/2023</w:t>
            </w:r>
          </w:p>
        </w:tc>
        <w:tc>
          <w:tcPr>
            <w:tcW w:w="5812" w:type="dxa"/>
          </w:tcPr>
          <w:p w14:paraId="6D828FDB" w14:textId="77777777" w:rsidR="00C02319" w:rsidRDefault="00BF6F7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Definição da equipe e tema do projeto</w:t>
            </w:r>
          </w:p>
        </w:tc>
      </w:tr>
      <w:tr w:rsidR="00C02319" w14:paraId="623705D0" w14:textId="77777777">
        <w:trPr>
          <w:trHeight w:val="364"/>
          <w:jc w:val="center"/>
        </w:trPr>
        <w:tc>
          <w:tcPr>
            <w:tcW w:w="1585" w:type="dxa"/>
          </w:tcPr>
          <w:p w14:paraId="53837148" w14:textId="0E271EDB" w:rsidR="00C02319" w:rsidRDefault="00BF07A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31/05/2023</w:t>
            </w:r>
          </w:p>
        </w:tc>
        <w:tc>
          <w:tcPr>
            <w:tcW w:w="5812" w:type="dxa"/>
          </w:tcPr>
          <w:p w14:paraId="749DBBB5" w14:textId="23588FB1" w:rsidR="00C02319" w:rsidRDefault="00BF07A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Entrega parcial da evolução do projeto</w:t>
            </w:r>
          </w:p>
        </w:tc>
      </w:tr>
      <w:tr w:rsidR="00C02319" w14:paraId="70C71F89" w14:textId="77777777">
        <w:trPr>
          <w:trHeight w:val="364"/>
          <w:jc w:val="center"/>
        </w:trPr>
        <w:tc>
          <w:tcPr>
            <w:tcW w:w="1585" w:type="dxa"/>
          </w:tcPr>
          <w:p w14:paraId="73E6EE87" w14:textId="4D118542" w:rsidR="00C02319" w:rsidRDefault="00BF07A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08/06/2023</w:t>
            </w:r>
          </w:p>
        </w:tc>
        <w:tc>
          <w:tcPr>
            <w:tcW w:w="5812" w:type="dxa"/>
          </w:tcPr>
          <w:p w14:paraId="7D599572" w14:textId="6A2F7EAF" w:rsidR="00C02319" w:rsidRDefault="00BF07A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8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Última apresentação parcial e fechamento do projeto funcional</w:t>
            </w:r>
          </w:p>
        </w:tc>
      </w:tr>
      <w:tr w:rsidR="00C02319" w14:paraId="0F6F8800" w14:textId="77777777">
        <w:trPr>
          <w:trHeight w:val="364"/>
          <w:jc w:val="center"/>
        </w:trPr>
        <w:tc>
          <w:tcPr>
            <w:tcW w:w="1585" w:type="dxa"/>
          </w:tcPr>
          <w:p w14:paraId="2211C4FB" w14:textId="7A2DB9BD" w:rsidR="00C02319" w:rsidRDefault="00BF07A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14/06/2023</w:t>
            </w:r>
          </w:p>
        </w:tc>
        <w:tc>
          <w:tcPr>
            <w:tcW w:w="5812" w:type="dxa"/>
          </w:tcPr>
          <w:p w14:paraId="1EBE8E8D" w14:textId="709BABBD" w:rsidR="00C02319" w:rsidRDefault="00BF07A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8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Entrega final e apresentação do projeto</w:t>
            </w:r>
          </w:p>
        </w:tc>
      </w:tr>
    </w:tbl>
    <w:p w14:paraId="29724806" w14:textId="77777777" w:rsidR="00C02319" w:rsidRDefault="00C02319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2041E1F4" w14:textId="77777777" w:rsidR="00C02319" w:rsidRDefault="00C02319"/>
    <w:p w14:paraId="1A8603F7" w14:textId="77777777" w:rsidR="00C02319" w:rsidRDefault="00C02319"/>
    <w:p w14:paraId="2252E8A8" w14:textId="77777777" w:rsidR="00C02319" w:rsidRDefault="00C02319"/>
    <w:p w14:paraId="61B44B46" w14:textId="77777777" w:rsidR="00C02319" w:rsidRDefault="00C02319"/>
    <w:p w14:paraId="5CB898E4" w14:textId="77777777" w:rsidR="00C02319" w:rsidRDefault="00C02319"/>
    <w:p w14:paraId="30CE4237" w14:textId="77777777" w:rsidR="00C02319" w:rsidRDefault="00C02319"/>
    <w:p w14:paraId="73CEF438" w14:textId="77777777" w:rsidR="00C02319" w:rsidRDefault="00C02319"/>
    <w:p w14:paraId="657C0A0B" w14:textId="77777777" w:rsidR="00C02319" w:rsidRDefault="00C02319"/>
    <w:p w14:paraId="629A3205" w14:textId="77777777" w:rsidR="00C02319" w:rsidRDefault="00C02319"/>
    <w:p w14:paraId="507DC47B" w14:textId="77777777" w:rsidR="00C02319" w:rsidRDefault="00C02319"/>
    <w:p w14:paraId="03E77449" w14:textId="77777777" w:rsidR="00C02319" w:rsidRDefault="00C02319"/>
    <w:p w14:paraId="6164C093" w14:textId="77777777" w:rsidR="00C02319" w:rsidRDefault="00C02319"/>
    <w:p w14:paraId="713CC01C" w14:textId="77777777" w:rsidR="00C02319" w:rsidRDefault="00C02319"/>
    <w:p w14:paraId="42A2E3EA" w14:textId="77777777" w:rsidR="00C02319" w:rsidRDefault="00C02319"/>
    <w:p w14:paraId="7E0E57A7" w14:textId="77777777" w:rsidR="00C02319" w:rsidRDefault="00C02319"/>
    <w:p w14:paraId="0745A519" w14:textId="77777777" w:rsidR="00C02319" w:rsidRDefault="00C02319"/>
    <w:p w14:paraId="15DB5446" w14:textId="77777777" w:rsidR="00C02319" w:rsidRDefault="00C02319"/>
    <w:p w14:paraId="1A3CD102" w14:textId="77777777" w:rsidR="00C02319" w:rsidRDefault="00C02319"/>
    <w:p w14:paraId="2A2AE975" w14:textId="77777777" w:rsidR="00C02319" w:rsidRDefault="00C02319"/>
    <w:p w14:paraId="4B4AFC07" w14:textId="77777777" w:rsidR="00C02319" w:rsidRDefault="00C02319"/>
    <w:p w14:paraId="16B3802C" w14:textId="77777777" w:rsidR="00C02319" w:rsidRDefault="00C02319"/>
    <w:p w14:paraId="7F48D379" w14:textId="77777777" w:rsidR="00C02319" w:rsidRDefault="00C02319"/>
    <w:p w14:paraId="27E5D1B4" w14:textId="77777777" w:rsidR="00C02319" w:rsidRDefault="00C02319"/>
    <w:p w14:paraId="36AAACE6" w14:textId="77777777" w:rsidR="00C02319" w:rsidRDefault="00C02319"/>
    <w:p w14:paraId="4CB7CA79" w14:textId="77777777" w:rsidR="00C02319" w:rsidRDefault="00C02319"/>
    <w:p w14:paraId="41DF5268" w14:textId="77777777" w:rsidR="00C02319" w:rsidRDefault="00C02319"/>
    <w:p w14:paraId="2F694071" w14:textId="77777777" w:rsidR="00C02319" w:rsidRDefault="00C02319"/>
    <w:p w14:paraId="73D9EEA9" w14:textId="77777777" w:rsidR="00C02319" w:rsidRDefault="00C02319"/>
    <w:p w14:paraId="0AA5D1C5" w14:textId="77777777" w:rsidR="00C02319" w:rsidRDefault="00C02319"/>
    <w:p w14:paraId="166D1629" w14:textId="77777777" w:rsidR="00C02319" w:rsidRDefault="00C02319"/>
    <w:p w14:paraId="71F7E115" w14:textId="77777777" w:rsidR="00C02319" w:rsidRDefault="00C02319"/>
    <w:p w14:paraId="4D82D9B1" w14:textId="77777777" w:rsidR="00C02319" w:rsidRDefault="00C02319"/>
    <w:p w14:paraId="2FE626E8" w14:textId="77777777" w:rsidR="00C02319" w:rsidRDefault="00C02319"/>
    <w:p w14:paraId="2B6F5053" w14:textId="77777777" w:rsidR="00C02319" w:rsidRDefault="00C02319"/>
    <w:p w14:paraId="686942E9" w14:textId="77777777" w:rsidR="00C02319" w:rsidRDefault="00C02319"/>
    <w:p w14:paraId="2938DEC8" w14:textId="77777777" w:rsidR="00C02319" w:rsidRDefault="00C02319"/>
    <w:p w14:paraId="05C754FC" w14:textId="77777777" w:rsidR="00C02319" w:rsidRDefault="00C02319"/>
    <w:p w14:paraId="6436F09C" w14:textId="77777777" w:rsidR="00BF07AB" w:rsidRDefault="00BF07A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4B13EF1C" w14:textId="1251B91B" w:rsidR="00C02319" w:rsidRDefault="00BF6F7F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Equipe de desenvolvimento</w:t>
      </w:r>
    </w:p>
    <w:p w14:paraId="56C8DB6A" w14:textId="77777777" w:rsidR="00C02319" w:rsidRDefault="00C02319">
      <w:pPr>
        <w:jc w:val="center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0"/>
        <w:tblW w:w="7397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C02319" w14:paraId="4B7DE500" w14:textId="77777777">
        <w:trPr>
          <w:trHeight w:val="379"/>
        </w:trPr>
        <w:tc>
          <w:tcPr>
            <w:tcW w:w="3003" w:type="dxa"/>
            <w:shd w:val="clear" w:color="auto" w:fill="DFDFDF"/>
          </w:tcPr>
          <w:p w14:paraId="72964DF7" w14:textId="77777777" w:rsidR="00C02319" w:rsidRDefault="00BF6F7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4394" w:type="dxa"/>
            <w:shd w:val="clear" w:color="auto" w:fill="DFDFDF"/>
          </w:tcPr>
          <w:p w14:paraId="0B3A027B" w14:textId="77777777" w:rsidR="00C02319" w:rsidRDefault="00BF6F7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Função</w:t>
            </w:r>
          </w:p>
        </w:tc>
      </w:tr>
      <w:tr w:rsidR="00C02319" w14:paraId="0A9A8855" w14:textId="77777777">
        <w:trPr>
          <w:trHeight w:val="364"/>
        </w:trPr>
        <w:tc>
          <w:tcPr>
            <w:tcW w:w="3003" w:type="dxa"/>
          </w:tcPr>
          <w:p w14:paraId="37C7134F" w14:textId="1900D9B4" w:rsidR="00C02319" w:rsidRDefault="00BF07A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André Vasconcelos</w:t>
            </w:r>
          </w:p>
        </w:tc>
        <w:tc>
          <w:tcPr>
            <w:tcW w:w="4394" w:type="dxa"/>
          </w:tcPr>
          <w:p w14:paraId="6B3C7D29" w14:textId="2F8087BA" w:rsidR="00C02319" w:rsidRDefault="00BF07A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Desenvolvedor Web</w:t>
            </w:r>
          </w:p>
        </w:tc>
      </w:tr>
      <w:tr w:rsidR="00C02319" w14:paraId="73693E41" w14:textId="77777777">
        <w:trPr>
          <w:trHeight w:val="364"/>
        </w:trPr>
        <w:tc>
          <w:tcPr>
            <w:tcW w:w="3003" w:type="dxa"/>
          </w:tcPr>
          <w:p w14:paraId="656CD0DC" w14:textId="7C2D3015" w:rsidR="00C02319" w:rsidRDefault="00BF07A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André Aguiar</w:t>
            </w:r>
          </w:p>
        </w:tc>
        <w:tc>
          <w:tcPr>
            <w:tcW w:w="4394" w:type="dxa"/>
          </w:tcPr>
          <w:p w14:paraId="1A9579AA" w14:textId="5512FC56" w:rsidR="00C02319" w:rsidRDefault="00BF07A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Desenvolvedor Web</w:t>
            </w:r>
          </w:p>
        </w:tc>
      </w:tr>
      <w:tr w:rsidR="00BF07AB" w14:paraId="12EAF29C" w14:textId="77777777">
        <w:trPr>
          <w:trHeight w:val="364"/>
        </w:trPr>
        <w:tc>
          <w:tcPr>
            <w:tcW w:w="3003" w:type="dxa"/>
          </w:tcPr>
          <w:p w14:paraId="2786391A" w14:textId="44AE3661" w:rsidR="00BF07AB" w:rsidRDefault="00BF07AB" w:rsidP="00BF07A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André Egito</w:t>
            </w:r>
          </w:p>
        </w:tc>
        <w:tc>
          <w:tcPr>
            <w:tcW w:w="4394" w:type="dxa"/>
          </w:tcPr>
          <w:p w14:paraId="63496D17" w14:textId="6BC39BF3" w:rsidR="00BF07AB" w:rsidRDefault="00BF07AB" w:rsidP="00BF07A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8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 w:rsidRPr="0073642C">
              <w:rPr>
                <w:rFonts w:ascii="Times" w:eastAsia="Times" w:hAnsi="Times" w:cs="Times"/>
                <w:color w:val="000000"/>
                <w:sz w:val="22"/>
                <w:szCs w:val="22"/>
              </w:rPr>
              <w:t>Desenvolvedor Web</w:t>
            </w:r>
          </w:p>
        </w:tc>
      </w:tr>
      <w:tr w:rsidR="00BF07AB" w14:paraId="4664D9DF" w14:textId="77777777">
        <w:trPr>
          <w:trHeight w:val="364"/>
        </w:trPr>
        <w:tc>
          <w:tcPr>
            <w:tcW w:w="3003" w:type="dxa"/>
          </w:tcPr>
          <w:p w14:paraId="5A6A09AF" w14:textId="1C0250E4" w:rsidR="00BF07AB" w:rsidRDefault="00BF07AB" w:rsidP="00BF07A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Gabriel Nóbrega</w:t>
            </w:r>
          </w:p>
        </w:tc>
        <w:tc>
          <w:tcPr>
            <w:tcW w:w="4394" w:type="dxa"/>
          </w:tcPr>
          <w:p w14:paraId="31027590" w14:textId="795A3D77" w:rsidR="00BF07AB" w:rsidRDefault="00BF07AB" w:rsidP="00BF07A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8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 w:rsidRPr="0073642C">
              <w:rPr>
                <w:rFonts w:ascii="Times" w:eastAsia="Times" w:hAnsi="Times" w:cs="Times"/>
                <w:color w:val="000000"/>
                <w:sz w:val="22"/>
                <w:szCs w:val="22"/>
              </w:rPr>
              <w:t>Desenvolvedor Web</w:t>
            </w:r>
          </w:p>
        </w:tc>
      </w:tr>
      <w:tr w:rsidR="00C02319" w14:paraId="597865C6" w14:textId="77777777">
        <w:trPr>
          <w:trHeight w:val="364"/>
        </w:trPr>
        <w:tc>
          <w:tcPr>
            <w:tcW w:w="3003" w:type="dxa"/>
          </w:tcPr>
          <w:p w14:paraId="26072192" w14:textId="58693FA2" w:rsidR="00C02319" w:rsidRDefault="00BF07A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Thamires Silveira</w:t>
            </w:r>
          </w:p>
        </w:tc>
        <w:tc>
          <w:tcPr>
            <w:tcW w:w="4394" w:type="dxa"/>
          </w:tcPr>
          <w:p w14:paraId="7A9FA48B" w14:textId="2CC3883E" w:rsidR="00C02319" w:rsidRDefault="00BF07A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8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Desenvolvedor Web</w:t>
            </w:r>
          </w:p>
        </w:tc>
      </w:tr>
    </w:tbl>
    <w:p w14:paraId="7AE551BD" w14:textId="77777777" w:rsidR="00C02319" w:rsidRDefault="00C02319">
      <w:pPr>
        <w:sectPr w:rsidR="00C02319">
          <w:headerReference w:type="default" r:id="rId9"/>
          <w:pgSz w:w="11906" w:h="16838"/>
          <w:pgMar w:top="1418" w:right="1418" w:bottom="1418" w:left="1418" w:header="680" w:footer="680" w:gutter="0"/>
          <w:cols w:space="720"/>
          <w:titlePg/>
        </w:sectPr>
      </w:pPr>
    </w:p>
    <w:p w14:paraId="4A7DC6AE" w14:textId="77777777" w:rsidR="00C02319" w:rsidRDefault="00BF6F7F">
      <w:pPr>
        <w:pStyle w:val="Ttulo1"/>
        <w:numPr>
          <w:ilvl w:val="0"/>
          <w:numId w:val="2"/>
        </w:numPr>
      </w:pPr>
      <w:bookmarkStart w:id="0" w:name="_heading=h.gjdgxs" w:colFirst="0" w:colLast="0"/>
      <w:bookmarkEnd w:id="0"/>
      <w:r>
        <w:lastRenderedPageBreak/>
        <w:t>Introdução</w:t>
      </w:r>
    </w:p>
    <w:p w14:paraId="6C010326" w14:textId="77777777" w:rsidR="00852AC3" w:rsidRDefault="00852AC3" w:rsidP="00BF6F7F">
      <w:pPr>
        <w:ind w:firstLine="720"/>
        <w:jc w:val="both"/>
      </w:pPr>
    </w:p>
    <w:p w14:paraId="563BE756" w14:textId="7C4E8995" w:rsidR="00C02319" w:rsidRDefault="00BF6F7F" w:rsidP="00BF6F7F">
      <w:pPr>
        <w:ind w:firstLine="720"/>
        <w:jc w:val="both"/>
      </w:pPr>
      <w:r>
        <w:t xml:space="preserve">Este documento </w:t>
      </w:r>
      <w:r w:rsidR="001F0A10">
        <w:t xml:space="preserve">apresenta </w:t>
      </w:r>
      <w:r w:rsidR="006E2A72">
        <w:t>a descrição do desenvolvimento do website do Colégio Ágora. O colégio foi fundado em 2014 pelo professor André Nóbrega Silveira. Está situado no bairro dos Bancários em João Pessoa/PB e atende 500 alunos do ensino fundamental ao ensino médio. A sua estrutura conta com 10 salas de aula, 1 sala de vídeo, 1 sala de informática, 1 Auditório, 1 ginásio poliesportivo</w:t>
      </w:r>
      <w:r w:rsidR="00E80E7A">
        <w:t>,1 lanchonete</w:t>
      </w:r>
      <w:r w:rsidR="006E2A72">
        <w:t xml:space="preserve"> e </w:t>
      </w:r>
      <w:r w:rsidR="00E80E7A">
        <w:t>uma área de convivência com jogos e playground.</w:t>
      </w:r>
    </w:p>
    <w:p w14:paraId="5326BE2F" w14:textId="77777777" w:rsidR="00C02319" w:rsidRDefault="00C02319" w:rsidP="00BF6F7F">
      <w:pPr>
        <w:jc w:val="both"/>
      </w:pPr>
    </w:p>
    <w:p w14:paraId="5C7D4EF8" w14:textId="0F00E280" w:rsidR="001F0A10" w:rsidRPr="001F0A10" w:rsidRDefault="00E80E7A" w:rsidP="00BF6F7F">
      <w:pPr>
        <w:ind w:firstLine="720"/>
        <w:jc w:val="both"/>
      </w:pPr>
      <w:bookmarkStart w:id="1" w:name="_heading=h.30j0zll" w:colFirst="0" w:colLast="0"/>
      <w:bookmarkEnd w:id="1"/>
      <w:r>
        <w:t>Nos últimos anos o colégio vem em um crescimento constante e, devido a isso, percebeu a necessidade de adotarem um website para terem um posicionamento na rede web onde pudessem apresentar toda a sua história, sua estrutura e os serviços oferecidos. Para assim, se comunicarem melhor com alunos/família e, também, conquistarem mais alunos para a escola.</w:t>
      </w:r>
    </w:p>
    <w:p w14:paraId="0D150C1C" w14:textId="77777777" w:rsidR="00C02319" w:rsidRDefault="00C02319">
      <w:pPr>
        <w:rPr>
          <w:sz w:val="22"/>
          <w:szCs w:val="22"/>
        </w:rPr>
      </w:pPr>
    </w:p>
    <w:p w14:paraId="7B7E57D3" w14:textId="77777777" w:rsidR="00C02319" w:rsidRDefault="00BF6F7F">
      <w:pPr>
        <w:pStyle w:val="Ttulo1"/>
        <w:numPr>
          <w:ilvl w:val="0"/>
          <w:numId w:val="2"/>
        </w:numPr>
      </w:pPr>
      <w:bookmarkStart w:id="2" w:name="_heading=h.1fob9te" w:colFirst="0" w:colLast="0"/>
      <w:bookmarkEnd w:id="2"/>
      <w:r>
        <w:t>Descrição geral do sistema</w:t>
      </w:r>
    </w:p>
    <w:p w14:paraId="38FC28B2" w14:textId="77777777" w:rsidR="00C02319" w:rsidRDefault="00C02319">
      <w:pPr>
        <w:jc w:val="both"/>
      </w:pPr>
    </w:p>
    <w:p w14:paraId="696A57BF" w14:textId="77777777" w:rsidR="00570AFD" w:rsidRPr="00852AC3" w:rsidRDefault="00570AFD" w:rsidP="00570AFD">
      <w:pPr>
        <w:ind w:firstLine="720"/>
        <w:jc w:val="both"/>
      </w:pPr>
      <w:r w:rsidRPr="00852AC3">
        <w:t>O website</w:t>
      </w:r>
      <w:r w:rsidR="00BA634A" w:rsidRPr="00852AC3">
        <w:t xml:space="preserve"> da escola terá uma página inicial onde será colocado alguns banners em formato </w:t>
      </w:r>
      <w:r w:rsidR="00045CEB" w:rsidRPr="00852AC3">
        <w:t>carrossel com</w:t>
      </w:r>
      <w:r w:rsidR="00BA634A" w:rsidRPr="00852AC3">
        <w:t xml:space="preserve"> informações sobre eventos, datas importantes do calendário escolar</w:t>
      </w:r>
      <w:r w:rsidR="00045CEB" w:rsidRPr="00852AC3">
        <w:t>, conquistas dos alunos</w:t>
      </w:r>
      <w:r w:rsidR="00BA634A" w:rsidRPr="00852AC3">
        <w:t>, além de conteúdo de marketing da escola.</w:t>
      </w:r>
      <w:r w:rsidR="00045CEB" w:rsidRPr="00852AC3">
        <w:t xml:space="preserve"> </w:t>
      </w:r>
    </w:p>
    <w:p w14:paraId="7FBF8246" w14:textId="77777777" w:rsidR="00570AFD" w:rsidRPr="00852AC3" w:rsidRDefault="00045CEB" w:rsidP="00570AFD">
      <w:pPr>
        <w:ind w:firstLine="720"/>
        <w:jc w:val="both"/>
      </w:pPr>
      <w:r w:rsidRPr="00852AC3">
        <w:t xml:space="preserve">No menu principal será possível ao usuário navegar por páginas com informações sobre a história da escola, </w:t>
      </w:r>
      <w:r w:rsidR="00570AFD" w:rsidRPr="00852AC3">
        <w:t>os níveis</w:t>
      </w:r>
      <w:r w:rsidRPr="00852AC3">
        <w:t xml:space="preserve"> ensino ofertad</w:t>
      </w:r>
      <w:r w:rsidR="00570AFD" w:rsidRPr="00852AC3">
        <w:t>o</w:t>
      </w:r>
      <w:r w:rsidRPr="00852AC3">
        <w:t xml:space="preserve">s com </w:t>
      </w:r>
      <w:r w:rsidR="00570AFD" w:rsidRPr="00852AC3">
        <w:t xml:space="preserve">a </w:t>
      </w:r>
      <w:r w:rsidRPr="00852AC3">
        <w:t>abordagem pedagógica para cada fase d</w:t>
      </w:r>
      <w:r w:rsidR="00570AFD" w:rsidRPr="00852AC3">
        <w:t>e</w:t>
      </w:r>
      <w:r w:rsidRPr="00852AC3">
        <w:t xml:space="preserve"> ensino, equipe de professores, eventos</w:t>
      </w:r>
      <w:r w:rsidR="00570AFD" w:rsidRPr="00852AC3">
        <w:t>,</w:t>
      </w:r>
      <w:r w:rsidRPr="00852AC3">
        <w:t xml:space="preserve"> uma </w:t>
      </w:r>
      <w:r w:rsidR="00570AFD" w:rsidRPr="00852AC3">
        <w:t>página</w:t>
      </w:r>
      <w:r w:rsidRPr="00852AC3">
        <w:t xml:space="preserve"> de fale conosco, onde o usuário poderá enviar dúvidas, reclamações, sugestões ou elogios</w:t>
      </w:r>
      <w:r w:rsidR="00570AFD" w:rsidRPr="00852AC3">
        <w:t>, além de uma página de matrícula para alunos novatos ou veteranos</w:t>
      </w:r>
      <w:r w:rsidRPr="00852AC3">
        <w:t>.</w:t>
      </w:r>
    </w:p>
    <w:p w14:paraId="3FC39FF5" w14:textId="4E52CC48" w:rsidR="00BA634A" w:rsidRPr="00852AC3" w:rsidRDefault="00570AFD" w:rsidP="00570AFD">
      <w:pPr>
        <w:ind w:firstLine="720"/>
        <w:jc w:val="both"/>
      </w:pPr>
      <w:r w:rsidRPr="00852AC3">
        <w:t>No rodapé terá a localização da escola e, também, links úteis para a vida acadêmica do aluno.</w:t>
      </w:r>
      <w:r w:rsidR="00045CEB" w:rsidRPr="00852AC3">
        <w:t xml:space="preserve">  </w:t>
      </w:r>
    </w:p>
    <w:p w14:paraId="5D178A39" w14:textId="251A488E" w:rsidR="00C02319" w:rsidRDefault="00570AFD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BF6F7F">
        <w:rPr>
          <w:sz w:val="22"/>
          <w:szCs w:val="22"/>
        </w:rPr>
        <w:t xml:space="preserve"> </w:t>
      </w:r>
    </w:p>
    <w:p w14:paraId="6B1EA065" w14:textId="77777777" w:rsidR="00C02319" w:rsidRDefault="00C02319">
      <w:pPr>
        <w:jc w:val="both"/>
      </w:pPr>
    </w:p>
    <w:p w14:paraId="10FC2DEB" w14:textId="77777777" w:rsidR="00C02319" w:rsidRDefault="00BF6F7F">
      <w:pPr>
        <w:pStyle w:val="Ttulo1"/>
        <w:numPr>
          <w:ilvl w:val="0"/>
          <w:numId w:val="2"/>
        </w:numPr>
        <w:ind w:left="431" w:hanging="431"/>
      </w:pPr>
      <w:bookmarkStart w:id="3" w:name="_heading=h.3znysh7" w:colFirst="0" w:colLast="0"/>
      <w:bookmarkEnd w:id="3"/>
      <w:r>
        <w:t>Requisitos funcionais</w:t>
      </w:r>
    </w:p>
    <w:p w14:paraId="357A4126" w14:textId="77777777" w:rsidR="00C02319" w:rsidRDefault="00C02319"/>
    <w:p w14:paraId="18B5F2E1" w14:textId="77777777" w:rsidR="00C02319" w:rsidRDefault="00C02319">
      <w:pPr>
        <w:jc w:val="both"/>
        <w:rPr>
          <w:i/>
          <w:sz w:val="22"/>
          <w:szCs w:val="22"/>
        </w:rPr>
      </w:pPr>
      <w:bookmarkStart w:id="4" w:name="_heading=h.2et92p0" w:colFirst="0" w:colLast="0"/>
      <w:bookmarkEnd w:id="4"/>
    </w:p>
    <w:p w14:paraId="173363FA" w14:textId="77777777" w:rsidR="00C02319" w:rsidRDefault="00C02319">
      <w:pPr>
        <w:ind w:left="142" w:right="141"/>
        <w:jc w:val="both"/>
        <w:rPr>
          <w:b/>
          <w:sz w:val="22"/>
          <w:szCs w:val="22"/>
        </w:rPr>
      </w:pPr>
    </w:p>
    <w:p w14:paraId="69DA563B" w14:textId="77777777" w:rsidR="00C02319" w:rsidRDefault="00C02319"/>
    <w:p w14:paraId="782B0333" w14:textId="77777777" w:rsidR="00C02319" w:rsidRDefault="00BF6F7F">
      <w:pPr>
        <w:pStyle w:val="Ttulo1"/>
        <w:numPr>
          <w:ilvl w:val="0"/>
          <w:numId w:val="2"/>
        </w:numPr>
      </w:pPr>
      <w:bookmarkStart w:id="5" w:name="_heading=h.35nkun2" w:colFirst="0" w:colLast="0"/>
      <w:bookmarkEnd w:id="5"/>
      <w:r>
        <w:t>Requisitos não-funcionais</w:t>
      </w:r>
    </w:p>
    <w:p w14:paraId="2526BFB4" w14:textId="77777777" w:rsidR="00C02319" w:rsidRDefault="00C02319"/>
    <w:p w14:paraId="5A951FC0" w14:textId="77777777" w:rsidR="00C02319" w:rsidRDefault="00BF6F7F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240" w:after="120"/>
        <w:jc w:val="center"/>
        <w:rPr>
          <w:rFonts w:ascii="Arial" w:eastAsia="Arial" w:hAnsi="Arial" w:cs="Arial"/>
          <w:b/>
          <w:i/>
          <w:color w:val="0000FF"/>
        </w:rPr>
      </w:pPr>
      <w:bookmarkStart w:id="6" w:name="_heading=h.1ksv4uv" w:colFirst="0" w:colLast="0"/>
      <w:bookmarkEnd w:id="6"/>
      <w:r>
        <w:rPr>
          <w:rFonts w:ascii="Arial" w:eastAsia="Arial" w:hAnsi="Arial" w:cs="Arial"/>
          <w:b/>
          <w:color w:val="000000"/>
        </w:rPr>
        <w:t>[NF001]</w:t>
      </w:r>
      <w:r>
        <w:rPr>
          <w:rFonts w:ascii="Arial" w:eastAsia="Arial" w:hAnsi="Arial" w:cs="Arial"/>
          <w:b/>
          <w:i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Usabilidade</w:t>
      </w:r>
    </w:p>
    <w:p w14:paraId="4974E754" w14:textId="77777777" w:rsidR="00C02319" w:rsidRDefault="00C02319">
      <w:pPr>
        <w:rPr>
          <w:color w:val="0000FF"/>
        </w:rPr>
      </w:pPr>
    </w:p>
    <w:p w14:paraId="24DB6852" w14:textId="77777777" w:rsidR="00C02319" w:rsidRDefault="00BF6F7F">
      <w:pPr>
        <w:pStyle w:val="Ttulo1"/>
        <w:numPr>
          <w:ilvl w:val="0"/>
          <w:numId w:val="2"/>
        </w:numPr>
      </w:pPr>
      <w:r>
        <w:lastRenderedPageBreak/>
        <w:t>Diagramação e prototipação UML</w:t>
      </w:r>
    </w:p>
    <w:p w14:paraId="103DCD5C" w14:textId="77777777" w:rsidR="00C02319" w:rsidRDefault="00C02319">
      <w:pPr>
        <w:rPr>
          <w:color w:val="0000FF"/>
        </w:rPr>
      </w:pPr>
    </w:p>
    <w:p w14:paraId="2DFC0569" w14:textId="77777777" w:rsidR="00C02319" w:rsidRDefault="00BF6F7F">
      <w:pPr>
        <w:keepNext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240" w:after="120"/>
        <w:jc w:val="center"/>
        <w:rPr>
          <w:rFonts w:ascii="Arial" w:eastAsia="Arial" w:hAnsi="Arial" w:cs="Arial"/>
          <w:b/>
          <w:i/>
          <w:color w:val="0000FF"/>
        </w:rPr>
      </w:pPr>
      <w:r>
        <w:rPr>
          <w:rFonts w:ascii="Arial" w:eastAsia="Arial" w:hAnsi="Arial" w:cs="Arial"/>
          <w:b/>
          <w:color w:val="000000"/>
        </w:rPr>
        <w:t>Esboço de Página Inicial</w:t>
      </w:r>
    </w:p>
    <w:p w14:paraId="38684F75" w14:textId="3F9B13E7" w:rsidR="00C02319" w:rsidRDefault="00C02319">
      <w:pPr>
        <w:rPr>
          <w:color w:val="0000FF"/>
        </w:rPr>
      </w:pPr>
    </w:p>
    <w:p w14:paraId="14BD0BD4" w14:textId="77777777" w:rsidR="00C02319" w:rsidRDefault="00C02319">
      <w:pPr>
        <w:keepNext/>
        <w:jc w:val="center"/>
      </w:pPr>
    </w:p>
    <w:p w14:paraId="337B9311" w14:textId="5991E052" w:rsidR="00C02319" w:rsidRDefault="00C02319" w:rsidP="009E425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FF"/>
          <w:sz w:val="20"/>
          <w:szCs w:val="20"/>
        </w:rPr>
      </w:pPr>
    </w:p>
    <w:p w14:paraId="26C5BEDB" w14:textId="77777777" w:rsidR="00C02319" w:rsidRDefault="00BF6F7F">
      <w:pPr>
        <w:keepNext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240" w:after="120"/>
        <w:jc w:val="center"/>
        <w:rPr>
          <w:rFonts w:ascii="Arial" w:eastAsia="Arial" w:hAnsi="Arial" w:cs="Arial"/>
          <w:b/>
          <w:i/>
          <w:color w:val="0000FF"/>
        </w:rPr>
      </w:pPr>
      <w:r>
        <w:rPr>
          <w:rFonts w:ascii="Arial" w:eastAsia="Arial" w:hAnsi="Arial" w:cs="Arial"/>
          <w:b/>
          <w:color w:val="000000"/>
        </w:rPr>
        <w:t>Página Inicial após primeira alteração</w:t>
      </w:r>
    </w:p>
    <w:p w14:paraId="0B379C92" w14:textId="77777777" w:rsidR="00C02319" w:rsidRDefault="00C02319">
      <w:pPr>
        <w:jc w:val="center"/>
        <w:rPr>
          <w:color w:val="0000FF"/>
        </w:rPr>
      </w:pPr>
    </w:p>
    <w:p w14:paraId="5B2A265B" w14:textId="3F9024AE" w:rsidR="00C02319" w:rsidRDefault="00C02319" w:rsidP="009E425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FF"/>
          <w:sz w:val="20"/>
          <w:szCs w:val="20"/>
        </w:rPr>
      </w:pPr>
    </w:p>
    <w:p w14:paraId="7B0E4A4B" w14:textId="77777777" w:rsidR="00C02319" w:rsidRDefault="00C02319">
      <w:pPr>
        <w:jc w:val="center"/>
        <w:rPr>
          <w:color w:val="0000FF"/>
        </w:rPr>
      </w:pPr>
    </w:p>
    <w:p w14:paraId="6E452C42" w14:textId="77777777" w:rsidR="00C02319" w:rsidRDefault="00BF6F7F">
      <w:pPr>
        <w:keepNext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240" w:after="120"/>
        <w:jc w:val="center"/>
        <w:rPr>
          <w:rFonts w:ascii="Arial" w:eastAsia="Arial" w:hAnsi="Arial" w:cs="Arial"/>
          <w:b/>
          <w:i/>
          <w:color w:val="0000FF"/>
        </w:rPr>
      </w:pPr>
      <w:r>
        <w:rPr>
          <w:rFonts w:ascii="Arial" w:eastAsia="Arial" w:hAnsi="Arial" w:cs="Arial"/>
          <w:b/>
          <w:color w:val="000000"/>
        </w:rPr>
        <w:t>Página 3</w:t>
      </w:r>
    </w:p>
    <w:p w14:paraId="6EBFDA7B" w14:textId="77777777" w:rsidR="00C02319" w:rsidRDefault="00C02319">
      <w:pPr>
        <w:jc w:val="center"/>
        <w:rPr>
          <w:color w:val="0000FF"/>
        </w:rPr>
      </w:pPr>
    </w:p>
    <w:p w14:paraId="5E6AF73F" w14:textId="748C4871" w:rsidR="00C02319" w:rsidRDefault="00C02319" w:rsidP="009E425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89C06D9" w14:textId="77777777" w:rsidR="00C02319" w:rsidRDefault="00C02319"/>
    <w:p w14:paraId="24BFA04E" w14:textId="77777777" w:rsidR="00C02319" w:rsidRDefault="00BF6F7F">
      <w:pPr>
        <w:keepNext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240" w:after="120"/>
        <w:jc w:val="center"/>
        <w:rPr>
          <w:rFonts w:ascii="Arial" w:eastAsia="Arial" w:hAnsi="Arial" w:cs="Arial"/>
          <w:b/>
          <w:i/>
          <w:color w:val="0000FF"/>
        </w:rPr>
      </w:pPr>
      <w:r>
        <w:rPr>
          <w:rFonts w:ascii="Arial" w:eastAsia="Arial" w:hAnsi="Arial" w:cs="Arial"/>
          <w:b/>
          <w:color w:val="000000"/>
        </w:rPr>
        <w:t>Página 4</w:t>
      </w:r>
    </w:p>
    <w:p w14:paraId="66759245" w14:textId="77777777" w:rsidR="00C02319" w:rsidRDefault="00C02319">
      <w:pPr>
        <w:jc w:val="center"/>
        <w:rPr>
          <w:color w:val="0000FF"/>
        </w:rPr>
      </w:pPr>
    </w:p>
    <w:p w14:paraId="47795B46" w14:textId="77777777" w:rsidR="00C02319" w:rsidRDefault="00BF6F7F">
      <w:r>
        <w:t>...</w:t>
      </w:r>
    </w:p>
    <w:p w14:paraId="15AF7016" w14:textId="77777777" w:rsidR="00C02319" w:rsidRDefault="00C02319"/>
    <w:p w14:paraId="066BC5CD" w14:textId="77777777" w:rsidR="00C02319" w:rsidRDefault="00C02319"/>
    <w:p w14:paraId="6F8FF9B9" w14:textId="77777777" w:rsidR="00C02319" w:rsidRDefault="00BF6F7F">
      <w:pPr>
        <w:keepNext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240" w:after="120"/>
        <w:jc w:val="center"/>
        <w:rPr>
          <w:rFonts w:ascii="Arial" w:eastAsia="Arial" w:hAnsi="Arial" w:cs="Arial"/>
          <w:b/>
          <w:i/>
          <w:color w:val="0000FF"/>
        </w:rPr>
      </w:pPr>
      <w:r>
        <w:rPr>
          <w:rFonts w:ascii="Arial" w:eastAsia="Arial" w:hAnsi="Arial" w:cs="Arial"/>
          <w:b/>
          <w:color w:val="000000"/>
        </w:rPr>
        <w:t>Página 5</w:t>
      </w:r>
    </w:p>
    <w:p w14:paraId="016C2D84" w14:textId="77777777" w:rsidR="00C02319" w:rsidRDefault="00C02319">
      <w:pPr>
        <w:jc w:val="center"/>
        <w:rPr>
          <w:color w:val="0000FF"/>
        </w:rPr>
      </w:pPr>
    </w:p>
    <w:p w14:paraId="2E1AC572" w14:textId="77777777" w:rsidR="00C02319" w:rsidRDefault="00C02319"/>
    <w:sectPr w:rsidR="00C02319">
      <w:headerReference w:type="even" r:id="rId10"/>
      <w:pgSz w:w="11906" w:h="16838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B05E3" w14:textId="77777777" w:rsidR="00296574" w:rsidRDefault="00296574">
      <w:r>
        <w:separator/>
      </w:r>
    </w:p>
  </w:endnote>
  <w:endnote w:type="continuationSeparator" w:id="0">
    <w:p w14:paraId="5A9243BC" w14:textId="77777777" w:rsidR="00296574" w:rsidRDefault="00296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DEAF1" w14:textId="77777777" w:rsidR="00296574" w:rsidRDefault="00296574">
      <w:r>
        <w:separator/>
      </w:r>
    </w:p>
  </w:footnote>
  <w:footnote w:type="continuationSeparator" w:id="0">
    <w:p w14:paraId="34EC25FA" w14:textId="77777777" w:rsidR="00296574" w:rsidRDefault="002965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3E6E8" w14:textId="77777777" w:rsidR="00C02319" w:rsidRDefault="00BF6F7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before="60" w:after="60"/>
      <w:jc w:val="center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noProof/>
        <w:color w:val="000000"/>
        <w:sz w:val="20"/>
        <w:szCs w:val="20"/>
      </w:rPr>
      <w:drawing>
        <wp:inline distT="0" distB="0" distL="0" distR="0" wp14:anchorId="7C223645" wp14:editId="4788ED67">
          <wp:extent cx="966144" cy="429397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89B3B" w14:textId="77777777" w:rsidR="00C02319" w:rsidRDefault="00C02319"/>
  <w:p w14:paraId="7457DB55" w14:textId="253D971D" w:rsidR="00C02319" w:rsidRDefault="001F0A10">
    <w:pPr>
      <w:pBdr>
        <w:top w:val="single" w:sz="6" w:space="1" w:color="000000"/>
      </w:pBdr>
      <w:jc w:val="right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>Website Colégio Ágora</w:t>
    </w:r>
    <w:r w:rsidR="00BF6F7F">
      <w:rPr>
        <w:rFonts w:ascii="Arial" w:eastAsia="Arial" w:hAnsi="Arial" w:cs="Arial"/>
        <w:sz w:val="20"/>
        <w:szCs w:val="20"/>
      </w:rPr>
      <w:t xml:space="preserve"> – Trabalho de Graduação 2023.1</w:t>
    </w:r>
  </w:p>
  <w:p w14:paraId="69862EDB" w14:textId="77777777" w:rsidR="00C02319" w:rsidRDefault="00BF6F7F">
    <w:pPr>
      <w:pBdr>
        <w:bottom w:val="single" w:sz="6" w:space="1" w:color="000000"/>
      </w:pBdr>
      <w:jc w:val="right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>Disciplina: Aplicações para Internet</w:t>
    </w:r>
  </w:p>
  <w:p w14:paraId="5BC085D0" w14:textId="77777777" w:rsidR="00C02319" w:rsidRDefault="00BF6F7F">
    <w:pPr>
      <w:pBdr>
        <w:bottom w:val="single" w:sz="6" w:space="1" w:color="000000"/>
      </w:pBdr>
      <w:jc w:val="right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>Professor: Daniel Brandão</w:t>
    </w:r>
  </w:p>
  <w:p w14:paraId="03DA58E1" w14:textId="77777777" w:rsidR="00C02319" w:rsidRDefault="00C0231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before="60" w:after="60"/>
      <w:jc w:val="both"/>
      <w:rPr>
        <w:rFonts w:ascii="Arial" w:eastAsia="Arial" w:hAnsi="Arial" w:cs="Arial"/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91523" w14:textId="77777777" w:rsidR="00C02319" w:rsidRDefault="00C023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802A5"/>
    <w:multiLevelType w:val="multilevel"/>
    <w:tmpl w:val="3BA8E6FA"/>
    <w:lvl w:ilvl="0">
      <w:start w:val="1"/>
      <w:numFmt w:val="bullet"/>
      <w:pStyle w:val="Ttulo1"/>
      <w:lvlText w:val="▪"/>
      <w:lvlJc w:val="left"/>
      <w:pPr>
        <w:ind w:left="50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Ttulo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Ttulo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Ttulo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Ttulo5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Ttulo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Ttulo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Ttulo8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Ttulo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E33124B"/>
    <w:multiLevelType w:val="multilevel"/>
    <w:tmpl w:val="EC3C3734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6144FA8"/>
    <w:multiLevelType w:val="multilevel"/>
    <w:tmpl w:val="6144F6A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6FC0060"/>
    <w:multiLevelType w:val="multilevel"/>
    <w:tmpl w:val="19506B1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  <w:rPr>
        <w:b/>
        <w:i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 w16cid:durableId="2039574666">
    <w:abstractNumId w:val="0"/>
  </w:num>
  <w:num w:numId="2" w16cid:durableId="480386461">
    <w:abstractNumId w:val="3"/>
  </w:num>
  <w:num w:numId="3" w16cid:durableId="2130201445">
    <w:abstractNumId w:val="2"/>
  </w:num>
  <w:num w:numId="4" w16cid:durableId="567152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319"/>
    <w:rsid w:val="00045CEB"/>
    <w:rsid w:val="00145AEA"/>
    <w:rsid w:val="001F0A10"/>
    <w:rsid w:val="00296574"/>
    <w:rsid w:val="00570AFD"/>
    <w:rsid w:val="006E2A72"/>
    <w:rsid w:val="007128AE"/>
    <w:rsid w:val="00852AC3"/>
    <w:rsid w:val="009E4259"/>
    <w:rsid w:val="00BA634A"/>
    <w:rsid w:val="00BF07AB"/>
    <w:rsid w:val="00BF6F7F"/>
    <w:rsid w:val="00C02319"/>
    <w:rsid w:val="00E80E7A"/>
    <w:rsid w:val="00F9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06246"/>
  <w15:docId w15:val="{80336358-65C9-4A69-B521-CA8506E0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har"/>
    <w:uiPriority w:val="10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next w:val="Normal"/>
    <w:link w:val="SubttuloChar"/>
    <w:uiPriority w:val="11"/>
    <w:qFormat/>
    <w:pPr>
      <w:jc w:val="right"/>
    </w:pPr>
    <w:rPr>
      <w:rFonts w:ascii="Arial" w:eastAsia="Arial" w:hAnsi="Arial" w:cs="Arial"/>
      <w:b/>
      <w:sz w:val="40"/>
      <w:szCs w:val="4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4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a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HswGSOXMjhd+fE2wBPgbg8xeXQ==">CgMxLjAyCGguZ2pkZ3hzMgloLjMwajB6bGwyCWguMWZvYjl0ZTIJaC4zem55c2g3MgloLjJldDkycDAyCGgudHlqY3d0MgloLjNkeTZ2a20yCWguMXQzaDVzZjIJaC40ZDM0b2c4MgloLjJzOGV5bzEyCWguMTdkcDh2dTIJaC4zcmRjcmpuMgloLjI2aW4xcmcyCWlkLmxueGJ6OTIJaC4zNW5rdW4yMgloLjFrc3Y0dXY4AHIhMTYwV3MyWE9lQ1NNaTVUS2xkaDZzdXBhTkVIbnhmNzJ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375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crsj</dc:creator>
  <cp:lastModifiedBy>ajpvasconcelos@outlook.com</cp:lastModifiedBy>
  <cp:revision>8</cp:revision>
  <dcterms:created xsi:type="dcterms:W3CDTF">2018-11-01T23:50:00Z</dcterms:created>
  <dcterms:modified xsi:type="dcterms:W3CDTF">2023-05-25T21:59:00Z</dcterms:modified>
</cp:coreProperties>
</file>