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CEF9" w14:textId="77777777" w:rsidR="00C061DA" w:rsidRDefault="00C061DA">
      <w:r w:rsidRPr="00C061DA">
        <w:rPr>
          <w:b/>
          <w:bCs/>
          <w:sz w:val="40"/>
          <w:szCs w:val="40"/>
        </w:rPr>
        <w:t>ESCOPO</w:t>
      </w:r>
      <w:r w:rsidRPr="00C061DA">
        <w:t xml:space="preserve">: </w:t>
      </w:r>
    </w:p>
    <w:p w14:paraId="37B9F946" w14:textId="77777777" w:rsidR="00C061DA" w:rsidRDefault="00C061DA">
      <w:r w:rsidRPr="00C061DA">
        <w:rPr>
          <w:b/>
          <w:bCs/>
        </w:rPr>
        <w:t>NECESSIDADE O CLIENTE</w:t>
      </w:r>
      <w:r w:rsidRPr="00C061DA">
        <w:t xml:space="preserve">: automatização de envio de planilhas, pdfs de boleto e nota fiscal (em casos raros, um email de aprovação) </w:t>
      </w:r>
    </w:p>
    <w:p w14:paraId="3F29FB2B" w14:textId="77777777" w:rsidR="00C061DA" w:rsidRDefault="00C061DA">
      <w:r w:rsidRPr="00C061DA">
        <w:rPr>
          <w:b/>
          <w:bCs/>
        </w:rPr>
        <w:t>SOLUÇÃO</w:t>
      </w:r>
      <w:r w:rsidRPr="00C061DA">
        <w:t xml:space="preserve">: desenvolvimento da automatização esse processo. </w:t>
      </w:r>
    </w:p>
    <w:p w14:paraId="29C14FF4" w14:textId="77777777" w:rsidR="00C061DA" w:rsidRDefault="00C061DA">
      <w:r w:rsidRPr="00C061DA">
        <w:rPr>
          <w:b/>
          <w:bCs/>
        </w:rPr>
        <w:t>MVP</w:t>
      </w:r>
      <w:r w:rsidRPr="00C061DA">
        <w:t xml:space="preserve">: </w:t>
      </w:r>
    </w:p>
    <w:p w14:paraId="41FD13F6" w14:textId="77777777" w:rsidR="00C061DA" w:rsidRDefault="00C061DA" w:rsidP="00C061DA">
      <w:pPr>
        <w:ind w:firstLine="708"/>
      </w:pPr>
      <w:r w:rsidRPr="00C061DA">
        <w:t xml:space="preserve">1. BASE DE DADOS com NFE, CNPJ, RAZÃO SOCIAL, CONTATO, DATA VIGÊNCIA, STATUS A base de dados é fornecida pelo financeiro om base no email e TOTVS. </w:t>
      </w:r>
    </w:p>
    <w:p w14:paraId="2FDE3660" w14:textId="77777777" w:rsidR="00C061DA" w:rsidRDefault="00C061DA" w:rsidP="00C061DA">
      <w:pPr>
        <w:ind w:firstLine="708"/>
      </w:pPr>
      <w:r w:rsidRPr="00C061DA">
        <w:t xml:space="preserve">2. Estruturação PASTAS SHAREPOINT: Faturamento - 01 - MEDIÇÕES / ANO 2024 / 01 - JANEIRO / &lt;CNPJ Empresa&gt; / &lt;Número NFE&gt; </w:t>
      </w:r>
    </w:p>
    <w:p w14:paraId="18AB22B0" w14:textId="77777777" w:rsidR="00C061DA" w:rsidRDefault="00C061DA" w:rsidP="00C061DA">
      <w:r w:rsidRPr="00C061DA">
        <w:rPr>
          <w:b/>
          <w:bCs/>
        </w:rPr>
        <w:t>DESCRIÇÃO</w:t>
      </w:r>
      <w:r w:rsidRPr="00C061DA">
        <w:t xml:space="preserve">: </w:t>
      </w:r>
    </w:p>
    <w:p w14:paraId="59DD4A13" w14:textId="77777777" w:rsidR="00C061DA" w:rsidRDefault="00C061DA" w:rsidP="00C061DA">
      <w:pPr>
        <w:ind w:firstLine="708"/>
      </w:pPr>
      <w:r w:rsidRPr="00C061DA">
        <w:t xml:space="preserve">O robô lê a BASE DE DADOS e extrai as informações de cada linha, abre o outlook e procura pelo email com a NFE coletada e responde-o; </w:t>
      </w:r>
    </w:p>
    <w:p w14:paraId="6D37258C" w14:textId="6D77BFE2" w:rsidR="00C061DA" w:rsidRDefault="0050020E" w:rsidP="00C061DA">
      <w:pPr>
        <w:ind w:left="708"/>
      </w:pPr>
      <w:r>
        <w:t>Em seguida, p</w:t>
      </w:r>
      <w:r w:rsidR="00C061DA" w:rsidRPr="00C061DA">
        <w:t>rocura em PASTAS SHAREPOINT pelos arquivos a serem anexados no email a</w:t>
      </w:r>
      <w:r w:rsidR="008E3534">
        <w:t xml:space="preserve"> responder</w:t>
      </w:r>
      <w:r w:rsidR="00C061DA" w:rsidRPr="00C061DA">
        <w:t xml:space="preserve"> com o CNPJ e NFE</w:t>
      </w:r>
      <w:r w:rsidR="00807D28">
        <w:t>.</w:t>
      </w:r>
      <w:r w:rsidR="00C061DA" w:rsidRPr="00C061DA">
        <w:t xml:space="preserve"> </w:t>
      </w:r>
      <w:r w:rsidR="00807D28">
        <w:t>N</w:t>
      </w:r>
      <w:r w:rsidR="00C061DA" w:rsidRPr="00C061DA">
        <w:t>um primeiro momento, apenas anexa os arquivos</w:t>
      </w:r>
      <w:r w:rsidR="002B476D">
        <w:t xml:space="preserve"> dentro da pasta localizada.</w:t>
      </w:r>
    </w:p>
    <w:p w14:paraId="6B0B7347" w14:textId="77777777" w:rsidR="00C061DA" w:rsidRDefault="00C061DA" w:rsidP="00C061DA">
      <w:r w:rsidRPr="00C061DA">
        <w:rPr>
          <w:b/>
          <w:bCs/>
        </w:rPr>
        <w:t>ITENS COBERTOS</w:t>
      </w:r>
      <w:r w:rsidRPr="00C061DA">
        <w:t xml:space="preserve">: </w:t>
      </w:r>
    </w:p>
    <w:p w14:paraId="3D5BFE5F" w14:textId="77777777" w:rsidR="00C061DA" w:rsidRDefault="00C061DA" w:rsidP="00C061DA">
      <w:pPr>
        <w:ind w:firstLine="708"/>
      </w:pPr>
      <w:r w:rsidRPr="00C061DA">
        <w:t xml:space="preserve">Fase 1: scripts, base de dados, envio de emails, anexo de arquivos </w:t>
      </w:r>
    </w:p>
    <w:p w14:paraId="0E8F29E1" w14:textId="31524CE0" w:rsidR="00C061DA" w:rsidRDefault="00C061DA" w:rsidP="00C061DA">
      <w:pPr>
        <w:ind w:firstLine="708"/>
      </w:pPr>
      <w:r w:rsidRPr="00C061DA">
        <w:t xml:space="preserve">Fase 2: Envio periódico automatizado, Gestão de erros. </w:t>
      </w:r>
    </w:p>
    <w:p w14:paraId="35F99379" w14:textId="77777777" w:rsidR="003B7CAC" w:rsidRDefault="00C061DA" w:rsidP="00C061DA">
      <w:r w:rsidRPr="00C061DA">
        <w:rPr>
          <w:b/>
          <w:bCs/>
        </w:rPr>
        <w:t>ITENS NÃO COBERTOS</w:t>
      </w:r>
      <w:r w:rsidRPr="00C061DA">
        <w:t xml:space="preserve">: </w:t>
      </w:r>
    </w:p>
    <w:p w14:paraId="4750535E" w14:textId="39BF4643" w:rsidR="00455C21" w:rsidRDefault="00C061DA" w:rsidP="003B7CAC">
      <w:pPr>
        <w:ind w:firstLine="708"/>
      </w:pPr>
      <w:r w:rsidRPr="00C061DA">
        <w:t xml:space="preserve">Elaboração de </w:t>
      </w:r>
      <w:r w:rsidR="00046E26">
        <w:t xml:space="preserve">plataforma </w:t>
      </w:r>
      <w:r w:rsidRPr="00C061DA">
        <w:t>frontend;</w:t>
      </w:r>
    </w:p>
    <w:p w14:paraId="1C4FCBF8" w14:textId="4C4CF80B" w:rsidR="00046E26" w:rsidRDefault="00046E26" w:rsidP="003B7CAC">
      <w:pPr>
        <w:ind w:firstLine="708"/>
      </w:pPr>
      <w:r>
        <w:t>Automatização</w:t>
      </w:r>
      <w:r w:rsidR="00736409">
        <w:t xml:space="preserve"> simultânea. (</w:t>
      </w:r>
      <w:r w:rsidR="005C6495">
        <w:t>O robô trabalha com um email por vez.</w:t>
      </w:r>
      <w:r w:rsidR="00736409">
        <w:t>)</w:t>
      </w:r>
    </w:p>
    <w:p w14:paraId="5B753CF3" w14:textId="77777777" w:rsidR="003B7CAC" w:rsidRDefault="003B7CAC" w:rsidP="003B7CAC">
      <w:pPr>
        <w:ind w:firstLine="708"/>
      </w:pPr>
    </w:p>
    <w:sectPr w:rsidR="003B7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DA"/>
    <w:rsid w:val="00046E26"/>
    <w:rsid w:val="002B476D"/>
    <w:rsid w:val="003B7CAC"/>
    <w:rsid w:val="00455C21"/>
    <w:rsid w:val="0050020E"/>
    <w:rsid w:val="005C6495"/>
    <w:rsid w:val="00736409"/>
    <w:rsid w:val="00807D28"/>
    <w:rsid w:val="00856CA9"/>
    <w:rsid w:val="008E3534"/>
    <w:rsid w:val="00C0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8463"/>
  <w15:chartTrackingRefBased/>
  <w15:docId w15:val="{9707B327-5F49-43A3-8D99-A6E1C2C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Kuratomi</dc:creator>
  <cp:keywords/>
  <dc:description/>
  <cp:lastModifiedBy>André Kuratomi</cp:lastModifiedBy>
  <cp:revision>9</cp:revision>
  <cp:lastPrinted>2024-01-19T19:04:00Z</cp:lastPrinted>
  <dcterms:created xsi:type="dcterms:W3CDTF">2024-01-19T19:01:00Z</dcterms:created>
  <dcterms:modified xsi:type="dcterms:W3CDTF">2024-01-22T12:11:00Z</dcterms:modified>
</cp:coreProperties>
</file>