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758" w:rsidRPr="000D4758" w:rsidRDefault="000D4758" w:rsidP="000D4758">
      <w:pPr>
        <w:pStyle w:val="Cabealho2"/>
        <w:shd w:val="clear" w:color="auto" w:fill="FFFFFF"/>
        <w:spacing w:before="0" w:beforeAutospacing="0" w:after="165" w:afterAutospacing="0"/>
        <w:jc w:val="center"/>
        <w:rPr>
          <w:rFonts w:ascii="Roboto" w:hAnsi="Roboto"/>
          <w:bCs w:val="0"/>
          <w:color w:val="37474F"/>
          <w:u w:val="single"/>
        </w:rPr>
      </w:pPr>
      <w:r w:rsidRPr="000D4758">
        <w:rPr>
          <w:rFonts w:ascii="Roboto" w:hAnsi="Roboto"/>
          <w:bCs w:val="0"/>
          <w:color w:val="37474F"/>
          <w:u w:val="single"/>
        </w:rPr>
        <w:t>Eventos Mutuamente Exclusivos E Independentes</w:t>
      </w:r>
    </w:p>
    <w:p w:rsidR="000D4758" w:rsidRPr="000D4758" w:rsidRDefault="000D4758" w:rsidP="000D4758">
      <w:pPr>
        <w:shd w:val="clear" w:color="auto" w:fill="FFFFFF"/>
        <w:spacing w:before="300" w:after="150" w:line="240" w:lineRule="auto"/>
        <w:jc w:val="center"/>
        <w:outlineLvl w:val="0"/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</w:pPr>
      <w:r w:rsidRPr="000D4758"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  <w:t>Eventos Independentes e Mutuamente Exclusivos</w:t>
      </w:r>
    </w:p>
    <w:p w:rsidR="000D4758" w:rsidRPr="000D4758" w:rsidRDefault="000D4758" w:rsidP="000D475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pt-BR"/>
        </w:rPr>
      </w:pPr>
      <w:r w:rsidRPr="000D4758">
        <w:rPr>
          <w:rFonts w:ascii="inherit" w:eastAsia="Times New Roman" w:hAnsi="inherit" w:cs="Helvetica"/>
          <w:color w:val="333333"/>
          <w:sz w:val="27"/>
          <w:szCs w:val="27"/>
          <w:lang w:eastAsia="pt-BR"/>
        </w:rPr>
        <w:t>Discussão extra</w:t>
      </w:r>
    </w:p>
    <w:p w:rsidR="000D4758" w:rsidRPr="000D4758" w:rsidRDefault="000D4758" w:rsidP="000D475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pt-BR"/>
        </w:rPr>
      </w:pPr>
      <w:r w:rsidRPr="000D4758">
        <w:rPr>
          <w:rFonts w:ascii="inherit" w:eastAsia="Times New Roman" w:hAnsi="inherit" w:cs="Helvetica"/>
          <w:color w:val="333333"/>
          <w:sz w:val="27"/>
          <w:szCs w:val="27"/>
          <w:lang w:eastAsia="pt-BR"/>
        </w:rPr>
        <w:t>Mário O. de Menezes</w:t>
      </w:r>
    </w:p>
    <w:p w:rsidR="000D4758" w:rsidRPr="000D4758" w:rsidRDefault="000D4758" w:rsidP="000D4758">
      <w:pPr>
        <w:shd w:val="clear" w:color="auto" w:fill="FFFFFF"/>
        <w:spacing w:before="300" w:after="150" w:line="240" w:lineRule="auto"/>
        <w:outlineLvl w:val="0"/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</w:pPr>
      <w:r w:rsidRPr="000D4758"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  <w:t>Diferença entre Eventos Mutuamente Exclusivos e Independentes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 </w:t>
      </w: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evento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é o resultado possível de um experimento aleatório. Os eventos podem, algumas vezes, ser relacionados uns aos outros. Duas maneiras chaves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nos quais eventos podem estar relacionados são conhecidas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como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mutuamente exclusivos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independentes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shd w:val="clear" w:color="auto" w:fill="FFFFFF"/>
        <w:spacing w:before="300" w:after="150" w:line="240" w:lineRule="auto"/>
        <w:outlineLvl w:val="0"/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</w:pPr>
      <w:r w:rsidRPr="000D4758"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  <w:t>Como identificar eventos mutuamente exclusivos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Dois eventos são ditos mutuamente exclusivos se eles não podem ambos ocorrerem ao mesmo tempo. Por exemplo, estes são dois eventos mutuamente exclusivos:</w:t>
      </w:r>
    </w:p>
    <w:p w:rsidR="000D4758" w:rsidRPr="000D4758" w:rsidRDefault="000D4758" w:rsidP="000D4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= a jogada de um dado resultar em um número ímpar;</w:t>
      </w:r>
    </w:p>
    <w:p w:rsidR="000D4758" w:rsidRPr="000D4758" w:rsidRDefault="000D4758" w:rsidP="000D47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 = a jogada de um dado resultar em um número par.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É bem evidente que a jogada de um dado deve resultar em um número que seja ou ímpar ou par; não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 ser ambos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Portanto, A e B são mutuamente exclusivos.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 outro exemplo seria um experimento de lançar moeda; suponha que dois eventos sejam definidos:</w:t>
      </w:r>
    </w:p>
    <w:p w:rsidR="000D4758" w:rsidRPr="000D4758" w:rsidRDefault="000D4758" w:rsidP="000D47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 = duas caras (H) pra cima –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proofErr w:type="gramEnd"/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0D4758" w:rsidRPr="000D4758" w:rsidRDefault="000D4758" w:rsidP="000D475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 = duas coroas (T) para cima –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TT</w:t>
      </w:r>
      <w:proofErr w:type="gramEnd"/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{TT}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É impossível que ambos, duas caras pra cima e duas coroas pra cima, ocorram. Isso significa que J e K são mutuamente exclusivos.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Utilizando conjuntos podemos demonstrar da seguinte forma:</w:t>
      </w:r>
    </w:p>
    <w:p w:rsidR="000D4758" w:rsidRP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 =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K =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{TT}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Estes eventos não tem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elementos em comum; sua intersecção é o conjunto vazio.</w:t>
      </w:r>
    </w:p>
    <w:p w:rsidR="000D4758" w:rsidRP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J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∩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K</w:t>
      </w:r>
      <w:r w:rsidR="00C619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proofErr w:type="gramStart"/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J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∩K={}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probabilidade do conjunto vazio é zero; portanto, o evento em que tanto J como K ocorram é impossível. Isso significa que J e K são mutuamente exclusivos.</w:t>
      </w:r>
    </w:p>
    <w:p w:rsidR="000D4758" w:rsidRDefault="000D4758" w:rsidP="000D4758">
      <w:pPr>
        <w:shd w:val="clear" w:color="auto" w:fill="FFFFFF"/>
        <w:spacing w:after="150" w:line="240" w:lineRule="auto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Podemos escrever também:</w:t>
      </w:r>
    </w:p>
    <w:p w:rsidR="000D4758" w:rsidRDefault="000D4758" w:rsidP="000D4758">
      <w:pPr>
        <w:shd w:val="clear" w:color="auto" w:fill="FFFFFF"/>
        <w:spacing w:after="150" w:line="240" w:lineRule="auto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</w:pPr>
      <w:r>
        <w:rPr>
          <w:rFonts w:ascii="MathJax_Math-italic" w:eastAsia="Times New Roman" w:hAnsi="MathJax_Math-italic" w:cs="Helvetica"/>
          <w:noProof/>
          <w:color w:val="333333"/>
          <w:sz w:val="25"/>
          <w:szCs w:val="25"/>
          <w:bdr w:val="none" w:sz="0" w:space="0" w:color="auto" w:frame="1"/>
          <w:lang w:eastAsia="pt-BR"/>
        </w:rPr>
        <w:drawing>
          <wp:inline distT="0" distB="0" distL="0" distR="0">
            <wp:extent cx="4465955" cy="1180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58" w:rsidRDefault="000D4758" w:rsidP="000D4758">
      <w:pPr>
        <w:shd w:val="clear" w:color="auto" w:fill="FFFFFF"/>
        <w:spacing w:after="150" w:line="240" w:lineRule="auto"/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</w:pPr>
    </w:p>
    <w:p w:rsidR="000D4758" w:rsidRPr="000D4758" w:rsidRDefault="000D4758" w:rsidP="000D4758">
      <w:pPr>
        <w:shd w:val="clear" w:color="auto" w:fill="FFFFFF"/>
        <w:spacing w:before="300" w:after="150" w:line="240" w:lineRule="auto"/>
        <w:outlineLvl w:val="0"/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</w:pPr>
      <w:r w:rsidRPr="000D4758">
        <w:rPr>
          <w:rFonts w:ascii="Roboto" w:eastAsia="Times New Roman" w:hAnsi="Roboto" w:cs="Times New Roman"/>
          <w:b/>
          <w:color w:val="37474F"/>
          <w:sz w:val="36"/>
          <w:szCs w:val="36"/>
          <w:u w:val="single"/>
          <w:lang w:eastAsia="pt-BR"/>
        </w:rPr>
        <w:lastRenderedPageBreak/>
        <w:t>Como identificamos eventos independentes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Dois eventos M e N são ditos independentes se o resultado do evento M não afeta o resultado do evento N e vice-versa. Por exemplo, utilizando o experimento do lançamento de moeda, o evento M é definido como o evento em que o primeiro lançamento dá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cara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o evento N é definido como o evento em que o segundo lançamento é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cara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Ou seja, temos o seguinte:</w:t>
      </w:r>
    </w:p>
    <w:p w:rsidR="000D4758" w:rsidRP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 =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,HT}</w:t>
      </w:r>
    </w:p>
    <w:p w:rsid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 =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,TH}</w:t>
      </w:r>
    </w:p>
    <w:p w:rsidR="00C6199D" w:rsidRPr="000D4758" w:rsidRDefault="00C6199D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o resultado do primeiro lançamento não tem nenhuma influência sobre o resultado do segundo lançamento, os eventos M e N são </w:t>
      </w: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eventos independentes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Podemos escrever desta forma:</w:t>
      </w:r>
    </w:p>
    <w:p w:rsid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4763135" cy="10204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0D4758" w:rsidRP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Mas perceba que M e N </w:t>
      </w: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não são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mutuamente exclusivos; ambos podem ocorrer. Eventos independentes </w:t>
      </w: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não podem ser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mutuamente exclusivos (com exceção de eventos de medida zero).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Exemplo</w:t>
      </w:r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 experimento de lançamento de 2 moedas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justas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  <w:bookmarkStart w:id="0" w:name="_GoBack"/>
      <w:bookmarkEnd w:id="0"/>
    </w:p>
    <w:p w:rsidR="000D4758" w:rsidRPr="000D4758" w:rsidRDefault="000D4758" w:rsidP="000D47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que pode resultar deste experimento?</w:t>
      </w:r>
    </w:p>
    <w:p w:rsidR="000D4758" w:rsidRPr="000D4758" w:rsidRDefault="000D4758" w:rsidP="000D47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Chamamos de espaço amostral o conjunto de todos resultados possíveis: 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,HT,TH,TT}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onde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-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heads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(cara) e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- </w:t>
      </w:r>
      <w:r w:rsidRPr="000D475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tails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(coroa). </w:t>
      </w:r>
      <w:r w:rsidRPr="000D47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Nota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 o resultado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HT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diferente de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TH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Seja A o evento sair no máximo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(no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máximo significa 0 ou 1 vez):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A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,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A={HH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,HT,TH}</w:t>
      </w:r>
    </w:p>
    <w:p w:rsidR="000D4758" w:rsidRPr="000D4758" w:rsidRDefault="000D4758" w:rsidP="000D47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Seja B o evento sair tudo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T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B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B={TT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}</w:t>
      </w:r>
    </w:p>
    <w:p w:rsidR="000D4758" w:rsidRPr="000D4758" w:rsidRDefault="000D4758" w:rsidP="000D47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Probabilidades para A =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P(evento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A) = </w:t>
      </w:r>
      <w:r w:rsidRPr="000D4758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  <w:lang w:eastAsia="pt-BR"/>
        </w:rPr>
        <w:t>34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34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:rsidR="000D4758" w:rsidRPr="000D4758" w:rsidRDefault="000D4758" w:rsidP="000D475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Seja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</w:t>
      </w:r>
      <w:proofErr w:type="gramEnd"/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evento de sair tudo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H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: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C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C=</w:t>
      </w:r>
      <w:r w:rsidR="00C619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 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{HH}</w:t>
      </w:r>
    </w:p>
    <w:p w:rsidR="000D4758" w:rsidRPr="000D4758" w:rsidRDefault="000D4758" w:rsidP="000D47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 e C são mutuamente exclusivos?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B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TT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B=</w:t>
      </w:r>
      <w:r w:rsidR="00C619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 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{</w:t>
      </w:r>
      <w:proofErr w:type="gramStart"/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TT}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 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C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proofErr w:type="gramEnd"/>
      <w:r w:rsidR="00C619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 xml:space="preserve"> 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{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HH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}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C={HH}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B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∩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C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=</w:t>
      </w:r>
      <w:r w:rsidRPr="000D4758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eastAsia="pt-BR"/>
        </w:rPr>
        <w:t>∅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B∩C=</w:t>
      </w:r>
      <w:r w:rsidRPr="000D475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pt-BR"/>
        </w:rPr>
        <w:t>∅</w:t>
      </w:r>
    </w:p>
    <w:p w:rsidR="000D4758" w:rsidRPr="000D4758" w:rsidRDefault="000D4758" w:rsidP="000D4758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P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(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B</w:t>
      </w:r>
      <w:proofErr w:type="gramEnd"/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∩</w:t>
      </w:r>
      <w:r w:rsidRPr="000D4758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pt-BR"/>
        </w:rPr>
        <w:t>C</w:t>
      </w:r>
      <w:r w:rsidRPr="000D4758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pt-BR"/>
        </w:rPr>
        <w:t>)=</w:t>
      </w:r>
      <w:r w:rsidRPr="000D4758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eastAsia="pt-BR"/>
        </w:rPr>
        <w:t>∅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P(B∩C)=</w:t>
      </w:r>
      <w:r w:rsidRPr="000D475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pt-BR"/>
        </w:rPr>
        <w:t>∅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 </w:t>
      </w:r>
      <w:r w:rsidRPr="000D4758">
        <w:rPr>
          <w:rFonts w:ascii="Cambria Math" w:eastAsia="Times New Roman" w:hAnsi="Cambria Math" w:cs="Cambria Math"/>
          <w:color w:val="333333"/>
          <w:sz w:val="25"/>
          <w:szCs w:val="25"/>
          <w:bdr w:val="none" w:sz="0" w:space="0" w:color="auto" w:frame="1"/>
          <w:lang w:eastAsia="pt-BR"/>
        </w:rPr>
        <w:t>⇒</w:t>
      </w:r>
      <w:r w:rsidRPr="000D4758">
        <w:rPr>
          <w:rFonts w:ascii="Cambria Math" w:eastAsia="Times New Roman" w:hAnsi="Cambria Math" w:cs="Cambria Math"/>
          <w:color w:val="333333"/>
          <w:sz w:val="21"/>
          <w:szCs w:val="21"/>
          <w:bdr w:val="none" w:sz="0" w:space="0" w:color="auto" w:frame="1"/>
          <w:lang w:eastAsia="pt-BR"/>
        </w:rPr>
        <w:t>⇒</w:t>
      </w:r>
      <w:r w:rsidRPr="000D475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mutuamente exclusivos!</w:t>
      </w:r>
    </w:p>
    <w:p w:rsidR="00127B8B" w:rsidRDefault="00127B8B"/>
    <w:sectPr w:rsidR="0012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0500"/>
    <w:multiLevelType w:val="multilevel"/>
    <w:tmpl w:val="FB5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E7030"/>
    <w:multiLevelType w:val="multilevel"/>
    <w:tmpl w:val="6DA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F45F7"/>
    <w:multiLevelType w:val="multilevel"/>
    <w:tmpl w:val="974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58"/>
    <w:rsid w:val="000D4758"/>
    <w:rsid w:val="00127B8B"/>
    <w:rsid w:val="00C6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0D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link w:val="Cabealho2Carcter"/>
    <w:uiPriority w:val="9"/>
    <w:qFormat/>
    <w:rsid w:val="000D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3">
    <w:name w:val="heading 3"/>
    <w:basedOn w:val="Normal"/>
    <w:link w:val="Cabealho3Carcter"/>
    <w:uiPriority w:val="9"/>
    <w:qFormat/>
    <w:rsid w:val="000D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4">
    <w:name w:val="heading 4"/>
    <w:basedOn w:val="Normal"/>
    <w:link w:val="Cabealho4Carcter"/>
    <w:uiPriority w:val="9"/>
    <w:qFormat/>
    <w:rsid w:val="000D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D47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D47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D47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D475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0D4758"/>
    <w:rPr>
      <w:b/>
      <w:bCs/>
    </w:rPr>
  </w:style>
  <w:style w:type="character" w:styleId="nfase">
    <w:name w:val="Emphasis"/>
    <w:basedOn w:val="Tipodeletrapredefinidodopargrafo"/>
    <w:uiPriority w:val="20"/>
    <w:qFormat/>
    <w:rsid w:val="000D4758"/>
    <w:rPr>
      <w:i/>
      <w:iCs/>
    </w:rPr>
  </w:style>
  <w:style w:type="character" w:customStyle="1" w:styleId="math">
    <w:name w:val="math"/>
    <w:basedOn w:val="Tipodeletrapredefinidodopargrafo"/>
    <w:rsid w:val="000D4758"/>
  </w:style>
  <w:style w:type="character" w:customStyle="1" w:styleId="mo">
    <w:name w:val="mo"/>
    <w:basedOn w:val="Tipodeletrapredefinidodopargrafo"/>
    <w:rsid w:val="000D4758"/>
  </w:style>
  <w:style w:type="character" w:customStyle="1" w:styleId="mi">
    <w:name w:val="mi"/>
    <w:basedOn w:val="Tipodeletrapredefinidodopargrafo"/>
    <w:rsid w:val="000D4758"/>
  </w:style>
  <w:style w:type="character" w:customStyle="1" w:styleId="mjxassistivemathml">
    <w:name w:val="mjx_assistive_mathml"/>
    <w:basedOn w:val="Tipodeletrapredefinidodopargrafo"/>
    <w:rsid w:val="000D4758"/>
  </w:style>
  <w:style w:type="character" w:customStyle="1" w:styleId="mn">
    <w:name w:val="mn"/>
    <w:basedOn w:val="Tipodeletrapredefinidodopargrafo"/>
    <w:rsid w:val="000D4758"/>
  </w:style>
  <w:style w:type="character" w:customStyle="1" w:styleId="mtext">
    <w:name w:val="mtext"/>
    <w:basedOn w:val="Tipodeletrapredefinidodopargrafo"/>
    <w:rsid w:val="000D4758"/>
  </w:style>
  <w:style w:type="paragraph" w:styleId="Textodebalo">
    <w:name w:val="Balloon Text"/>
    <w:basedOn w:val="Normal"/>
    <w:link w:val="TextodebaloCarcter"/>
    <w:uiPriority w:val="99"/>
    <w:semiHidden/>
    <w:unhideWhenUsed/>
    <w:rsid w:val="000D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D4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0D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2">
    <w:name w:val="heading 2"/>
    <w:basedOn w:val="Normal"/>
    <w:link w:val="Cabealho2Carcter"/>
    <w:uiPriority w:val="9"/>
    <w:qFormat/>
    <w:rsid w:val="000D4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3">
    <w:name w:val="heading 3"/>
    <w:basedOn w:val="Normal"/>
    <w:link w:val="Cabealho3Carcter"/>
    <w:uiPriority w:val="9"/>
    <w:qFormat/>
    <w:rsid w:val="000D4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4">
    <w:name w:val="heading 4"/>
    <w:basedOn w:val="Normal"/>
    <w:link w:val="Cabealho4Carcter"/>
    <w:uiPriority w:val="9"/>
    <w:qFormat/>
    <w:rsid w:val="000D4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D47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D47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D47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0D475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0D4758"/>
    <w:rPr>
      <w:b/>
      <w:bCs/>
    </w:rPr>
  </w:style>
  <w:style w:type="character" w:styleId="nfase">
    <w:name w:val="Emphasis"/>
    <w:basedOn w:val="Tipodeletrapredefinidodopargrafo"/>
    <w:uiPriority w:val="20"/>
    <w:qFormat/>
    <w:rsid w:val="000D4758"/>
    <w:rPr>
      <w:i/>
      <w:iCs/>
    </w:rPr>
  </w:style>
  <w:style w:type="character" w:customStyle="1" w:styleId="math">
    <w:name w:val="math"/>
    <w:basedOn w:val="Tipodeletrapredefinidodopargrafo"/>
    <w:rsid w:val="000D4758"/>
  </w:style>
  <w:style w:type="character" w:customStyle="1" w:styleId="mo">
    <w:name w:val="mo"/>
    <w:basedOn w:val="Tipodeletrapredefinidodopargrafo"/>
    <w:rsid w:val="000D4758"/>
  </w:style>
  <w:style w:type="character" w:customStyle="1" w:styleId="mi">
    <w:name w:val="mi"/>
    <w:basedOn w:val="Tipodeletrapredefinidodopargrafo"/>
    <w:rsid w:val="000D4758"/>
  </w:style>
  <w:style w:type="character" w:customStyle="1" w:styleId="mjxassistivemathml">
    <w:name w:val="mjx_assistive_mathml"/>
    <w:basedOn w:val="Tipodeletrapredefinidodopargrafo"/>
    <w:rsid w:val="000D4758"/>
  </w:style>
  <w:style w:type="character" w:customStyle="1" w:styleId="mn">
    <w:name w:val="mn"/>
    <w:basedOn w:val="Tipodeletrapredefinidodopargrafo"/>
    <w:rsid w:val="000D4758"/>
  </w:style>
  <w:style w:type="character" w:customStyle="1" w:styleId="mtext">
    <w:name w:val="mtext"/>
    <w:basedOn w:val="Tipodeletrapredefinidodopargrafo"/>
    <w:rsid w:val="000D4758"/>
  </w:style>
  <w:style w:type="paragraph" w:styleId="Textodebalo">
    <w:name w:val="Balloon Text"/>
    <w:basedOn w:val="Normal"/>
    <w:link w:val="TextodebaloCarcter"/>
    <w:uiPriority w:val="99"/>
    <w:semiHidden/>
    <w:unhideWhenUsed/>
    <w:rsid w:val="000D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D4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34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5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Lovo</dc:creator>
  <cp:lastModifiedBy>André Lovo</cp:lastModifiedBy>
  <cp:revision>3</cp:revision>
  <cp:lastPrinted>2020-10-26T11:28:00Z</cp:lastPrinted>
  <dcterms:created xsi:type="dcterms:W3CDTF">2020-10-26T11:19:00Z</dcterms:created>
  <dcterms:modified xsi:type="dcterms:W3CDTF">2020-10-26T11:28:00Z</dcterms:modified>
</cp:coreProperties>
</file>