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BC79" w14:textId="6D1C167E" w:rsidR="008966A6" w:rsidRDefault="006118FF">
      <w:pPr>
        <w:rPr>
          <w:b/>
          <w:bCs/>
          <w:sz w:val="24"/>
          <w:szCs w:val="24"/>
        </w:rPr>
      </w:pPr>
      <w:r>
        <w:t xml:space="preserve">                                                        </w:t>
      </w:r>
      <w:r>
        <w:rPr>
          <w:b/>
          <w:bCs/>
          <w:sz w:val="24"/>
          <w:szCs w:val="24"/>
        </w:rPr>
        <w:t>PESQUISA – ELAS EM SLIDES</w:t>
      </w:r>
    </w:p>
    <w:p w14:paraId="02C5E827" w14:textId="1E88C8CB" w:rsidR="006118FF" w:rsidRDefault="00A21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- CAROLINE LUCRETIA HERSCHEL (Astrônoma)</w:t>
      </w:r>
    </w:p>
    <w:p w14:paraId="15C734BF" w14:textId="6F8305E7" w:rsidR="006118FF" w:rsidRDefault="00D83A40">
      <w:pPr>
        <w:rPr>
          <w:sz w:val="24"/>
          <w:szCs w:val="24"/>
        </w:rPr>
      </w:pPr>
      <w:r>
        <w:rPr>
          <w:sz w:val="24"/>
          <w:szCs w:val="24"/>
        </w:rPr>
        <w:t>*Slide 1*</w:t>
      </w:r>
    </w:p>
    <w:p w14:paraId="110B6275" w14:textId="233E9203" w:rsidR="00D83A40" w:rsidRDefault="00D83A40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Caroline </w:t>
      </w:r>
      <w:proofErr w:type="spellStart"/>
      <w:r>
        <w:rPr>
          <w:rFonts w:ascii="Arial" w:hAnsi="Arial" w:cs="Arial"/>
          <w:color w:val="333333"/>
        </w:rPr>
        <w:t>Lucretia</w:t>
      </w:r>
      <w:proofErr w:type="spellEnd"/>
      <w:r>
        <w:rPr>
          <w:rFonts w:ascii="Arial" w:hAnsi="Arial" w:cs="Arial"/>
          <w:color w:val="333333"/>
        </w:rPr>
        <w:t xml:space="preserve"> Herschel nasceu em Han</w:t>
      </w:r>
      <w:r w:rsidR="00CA573B">
        <w:rPr>
          <w:rFonts w:ascii="Arial" w:hAnsi="Arial" w:cs="Arial"/>
          <w:color w:val="333333"/>
        </w:rPr>
        <w:t>ô</w:t>
      </w:r>
      <w:r>
        <w:rPr>
          <w:rFonts w:ascii="Arial" w:hAnsi="Arial" w:cs="Arial"/>
          <w:color w:val="333333"/>
        </w:rPr>
        <w:t>ver, na Alemanha, no dia 16 de março de 1750, em uma família de músicos</w:t>
      </w:r>
      <w:r w:rsidR="00122AC5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</w:t>
      </w:r>
      <w:r w:rsidR="00122AC5">
        <w:rPr>
          <w:rFonts w:ascii="Arial" w:hAnsi="Arial" w:cs="Arial"/>
          <w:color w:val="333333"/>
        </w:rPr>
        <w:t>P</w:t>
      </w:r>
      <w:r>
        <w:rPr>
          <w:rFonts w:ascii="Arial" w:hAnsi="Arial" w:cs="Arial"/>
          <w:color w:val="333333"/>
        </w:rPr>
        <w:t xml:space="preserve">odemos ver na imagem ela </w:t>
      </w:r>
      <w:proofErr w:type="spellStart"/>
      <w:r>
        <w:rPr>
          <w:rFonts w:ascii="Arial" w:hAnsi="Arial" w:cs="Arial"/>
          <w:color w:val="333333"/>
        </w:rPr>
        <w:t>ultilizando</w:t>
      </w:r>
      <w:proofErr w:type="spellEnd"/>
      <w:r>
        <w:rPr>
          <w:rFonts w:ascii="Arial" w:hAnsi="Arial" w:cs="Arial"/>
          <w:color w:val="333333"/>
        </w:rPr>
        <w:t xml:space="preserve"> um telescópio para observar as estrelas.</w:t>
      </w:r>
    </w:p>
    <w:p w14:paraId="76402103" w14:textId="3AAD427C" w:rsidR="00D83A40" w:rsidRDefault="00D83A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DC56D5" wp14:editId="37AE1F2B">
            <wp:extent cx="1952625" cy="2343150"/>
            <wp:effectExtent l="0" t="0" r="9525" b="0"/>
            <wp:docPr id="20915075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07520" name="Imagem 20915075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0F72" w14:textId="69FB202F" w:rsidR="00196E0F" w:rsidRDefault="00196E0F">
      <w:pPr>
        <w:rPr>
          <w:rFonts w:ascii="Arial" w:hAnsi="Arial" w:cs="Arial"/>
          <w:color w:val="555555"/>
          <w:sz w:val="24"/>
          <w:szCs w:val="24"/>
        </w:rPr>
      </w:pPr>
      <w:r w:rsidRPr="00196E0F">
        <w:rPr>
          <w:rFonts w:ascii="Arial" w:hAnsi="Arial" w:cs="Arial"/>
          <w:color w:val="555555"/>
          <w:sz w:val="24"/>
          <w:szCs w:val="24"/>
        </w:rPr>
        <w:t>Até o final do Século XIX, as poucas mulheres que se destacaram na Astronomia, estavam sempre às sombras de seus maridos, pais ou irmãos</w:t>
      </w:r>
      <w:r>
        <w:rPr>
          <w:rFonts w:ascii="Arial" w:hAnsi="Arial" w:cs="Arial"/>
          <w:color w:val="555555"/>
          <w:sz w:val="24"/>
          <w:szCs w:val="24"/>
        </w:rPr>
        <w:t>. Sempre</w:t>
      </w:r>
      <w:r w:rsidR="009622DC">
        <w:rPr>
          <w:rFonts w:ascii="Arial" w:hAnsi="Arial" w:cs="Arial"/>
          <w:color w:val="555555"/>
          <w:sz w:val="24"/>
          <w:szCs w:val="24"/>
        </w:rPr>
        <w:t>,</w:t>
      </w:r>
      <w:r w:rsidRPr="00196E0F">
        <w:rPr>
          <w:rFonts w:ascii="Arial" w:hAnsi="Arial" w:cs="Arial"/>
          <w:color w:val="555555"/>
          <w:sz w:val="24"/>
          <w:szCs w:val="24"/>
        </w:rPr>
        <w:t xml:space="preserve"> elas eram vistas como meras assistentes e dificilmente recebiam os créditos por seus méritos. Um exemplo desse fenômeno é a germano-britânica Caroline Herschel, uma das maiores astrônomas do seu tempo, e cujo reconhecimento tardou muito a chegar. </w:t>
      </w:r>
    </w:p>
    <w:p w14:paraId="75529731" w14:textId="77777777" w:rsidR="009622DC" w:rsidRDefault="009622DC" w:rsidP="009622DC">
      <w:pPr>
        <w:rPr>
          <w:sz w:val="24"/>
          <w:szCs w:val="24"/>
        </w:rPr>
      </w:pPr>
      <w:r>
        <w:rPr>
          <w:sz w:val="24"/>
          <w:szCs w:val="24"/>
        </w:rPr>
        <w:t>*Slide 2*</w:t>
      </w:r>
    </w:p>
    <w:p w14:paraId="08CE8F21" w14:textId="42C5CE58" w:rsidR="009622DC" w:rsidRDefault="009622DC" w:rsidP="009622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Fatos sobre Caroline Herschel</w:t>
      </w:r>
    </w:p>
    <w:p w14:paraId="77F1AA2A" w14:textId="101C091E" w:rsidR="009622DC" w:rsidRDefault="009622DC" w:rsidP="009622DC">
      <w:pPr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Caroline aprendeu astronomia sozinha e aprendeu matemática com seu irmão </w:t>
      </w:r>
      <w:r w:rsidR="00BD5D03" w:rsidRPr="00BD5D03">
        <w:rPr>
          <w:rFonts w:ascii="Arial" w:hAnsi="Arial" w:cs="Arial"/>
          <w:color w:val="555555"/>
          <w:sz w:val="24"/>
          <w:szCs w:val="24"/>
        </w:rPr>
        <w:t>William Herschel</w:t>
      </w:r>
    </w:p>
    <w:p w14:paraId="0C9C98FE" w14:textId="4A4992DD" w:rsidR="00BD5D03" w:rsidRDefault="00BD5D03" w:rsidP="009622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começo Caroline trabalhava como vocalista, junto com seu irmão que era </w:t>
      </w:r>
      <w:r w:rsidRPr="00BD5D03">
        <w:rPr>
          <w:rFonts w:ascii="Arial" w:hAnsi="Arial" w:cs="Arial"/>
          <w:color w:val="555555"/>
          <w:sz w:val="24"/>
          <w:szCs w:val="24"/>
        </w:rPr>
        <w:t>organista e professor de música</w:t>
      </w:r>
      <w:r>
        <w:rPr>
          <w:rFonts w:ascii="Arial" w:hAnsi="Arial" w:cs="Arial"/>
          <w:sz w:val="24"/>
          <w:szCs w:val="24"/>
        </w:rPr>
        <w:t>, mas a astronomia começou a ganhar mais espaço em suas vidas.</w:t>
      </w:r>
    </w:p>
    <w:p w14:paraId="5A9F0D57" w14:textId="7DD7EA6F" w:rsidR="00023F3B" w:rsidRDefault="00BD5D03" w:rsidP="009622DC">
      <w:pPr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23F3B" w:rsidRPr="00023F3B">
        <w:rPr>
          <w:rFonts w:ascii="Arial" w:hAnsi="Arial" w:cs="Arial"/>
          <w:color w:val="555555"/>
          <w:sz w:val="24"/>
          <w:szCs w:val="24"/>
        </w:rPr>
        <w:t>Caroline registrava e organizava as observações feitas pelo irmão, fazia os cálculos matemáticos dos registros e também copiava os catálogos astronômicos que ele pegava emprestado</w:t>
      </w:r>
      <w:r w:rsidR="00023F3B">
        <w:rPr>
          <w:rFonts w:ascii="Arial" w:hAnsi="Arial" w:cs="Arial"/>
          <w:color w:val="555555"/>
          <w:sz w:val="24"/>
          <w:szCs w:val="24"/>
        </w:rPr>
        <w:t xml:space="preserve">, mas depois </w:t>
      </w:r>
      <w:r w:rsidR="00023F3B" w:rsidRPr="00023F3B">
        <w:rPr>
          <w:rFonts w:ascii="Arial" w:hAnsi="Arial" w:cs="Arial"/>
          <w:color w:val="555555"/>
          <w:sz w:val="24"/>
          <w:szCs w:val="24"/>
        </w:rPr>
        <w:t>Caroline passou a realizar as suas próprias observações.</w:t>
      </w:r>
    </w:p>
    <w:p w14:paraId="4AF88276" w14:textId="3AB1BEF6" w:rsidR="00C76009" w:rsidRDefault="00C76009" w:rsidP="009622DC">
      <w:pPr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Na imagem podemos ver a Caroline Herschel e seu irmão William Herschel fazendo observações astronômicas no telescópio que eles mesmos criaram.</w:t>
      </w:r>
    </w:p>
    <w:p w14:paraId="24A19E97" w14:textId="308F8B66" w:rsidR="00023F3B" w:rsidRDefault="00023F3B" w:rsidP="009622DC">
      <w:pPr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noProof/>
          <w:color w:val="555555"/>
          <w:sz w:val="24"/>
          <w:szCs w:val="24"/>
        </w:rPr>
        <w:lastRenderedPageBreak/>
        <w:drawing>
          <wp:inline distT="0" distB="0" distL="0" distR="0" wp14:anchorId="0DE39BAE" wp14:editId="673F0597">
            <wp:extent cx="2038350" cy="3011986"/>
            <wp:effectExtent l="0" t="0" r="0" b="0"/>
            <wp:docPr id="191973644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36446" name="Imagem 19197364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432" cy="30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1ABC" w14:textId="5F8BCB14" w:rsidR="00023F3B" w:rsidRDefault="00C76009" w:rsidP="009622DC">
      <w:pPr>
        <w:rPr>
          <w:sz w:val="24"/>
          <w:szCs w:val="24"/>
        </w:rPr>
      </w:pPr>
      <w:r>
        <w:rPr>
          <w:sz w:val="24"/>
          <w:szCs w:val="24"/>
        </w:rPr>
        <w:t xml:space="preserve">*Slide </w:t>
      </w:r>
      <w:r>
        <w:rPr>
          <w:sz w:val="24"/>
          <w:szCs w:val="24"/>
        </w:rPr>
        <w:t>3</w:t>
      </w:r>
      <w:r>
        <w:rPr>
          <w:sz w:val="24"/>
          <w:szCs w:val="24"/>
        </w:rPr>
        <w:t>*</w:t>
      </w:r>
    </w:p>
    <w:p w14:paraId="075DADDF" w14:textId="4E2D1A16" w:rsidR="004173D5" w:rsidRPr="004173D5" w:rsidRDefault="00C76009" w:rsidP="004173D5">
      <w:pPr>
        <w:pStyle w:val="NormalWeb"/>
        <w:spacing w:before="270" w:beforeAutospacing="0" w:after="270" w:afterAutospacing="0"/>
        <w:rPr>
          <w:rFonts w:ascii="Arial" w:hAnsi="Arial" w:cs="Arial"/>
          <w:color w:val="555555"/>
        </w:rPr>
      </w:pPr>
      <w:r w:rsidRPr="00C76009">
        <w:rPr>
          <w:rFonts w:ascii="Arial" w:hAnsi="Arial" w:cs="Arial"/>
          <w:color w:val="555555"/>
        </w:rPr>
        <w:t>E</w:t>
      </w:r>
      <w:r w:rsidRPr="00C76009">
        <w:rPr>
          <w:rFonts w:ascii="Arial" w:hAnsi="Arial" w:cs="Arial"/>
          <w:color w:val="555555"/>
        </w:rPr>
        <w:t>m 13 de março de 1781, William fez uma descoberta que mudaria sua vida.</w:t>
      </w:r>
      <w:r w:rsidR="004173D5">
        <w:rPr>
          <w:rFonts w:ascii="Arial" w:hAnsi="Arial" w:cs="Arial"/>
          <w:color w:val="555555"/>
        </w:rPr>
        <w:t xml:space="preserve"> </w:t>
      </w:r>
      <w:r w:rsidR="004173D5" w:rsidRPr="004173D5">
        <w:rPr>
          <w:rFonts w:ascii="Arial" w:hAnsi="Arial" w:cs="Arial"/>
          <w:color w:val="555555"/>
        </w:rPr>
        <w:t xml:space="preserve">Ele percebeu a existência de um corpo que mudava de posição de uma noite para outra. Inicialmente, pensou que se tratava de um cometa, mas depois, percebeu-se que era um planeta além da órbita de Saturno. William Herschel deu a ele o nome de </w:t>
      </w:r>
      <w:proofErr w:type="spellStart"/>
      <w:r w:rsidR="004173D5" w:rsidRPr="004173D5">
        <w:rPr>
          <w:rFonts w:ascii="Arial" w:hAnsi="Arial" w:cs="Arial"/>
          <w:color w:val="555555"/>
        </w:rPr>
        <w:t>Georgium</w:t>
      </w:r>
      <w:proofErr w:type="spellEnd"/>
      <w:r w:rsidR="004173D5">
        <w:rPr>
          <w:rFonts w:ascii="Arial" w:hAnsi="Arial" w:cs="Arial"/>
          <w:color w:val="555555"/>
        </w:rPr>
        <w:t xml:space="preserve">. </w:t>
      </w:r>
      <w:r w:rsidR="004173D5" w:rsidRPr="004173D5">
        <w:rPr>
          <w:rFonts w:ascii="Arial" w:hAnsi="Arial" w:cs="Arial"/>
          <w:color w:val="555555"/>
        </w:rPr>
        <w:t>Mais tarde, o planeta passou a ser chamado de Urano.</w:t>
      </w:r>
    </w:p>
    <w:p w14:paraId="0266DDD6" w14:textId="3F59163C" w:rsidR="004173D5" w:rsidRDefault="004173D5" w:rsidP="004173D5">
      <w:pPr>
        <w:pStyle w:val="NormalWeb"/>
        <w:spacing w:before="270" w:beforeAutospacing="0" w:after="270" w:afterAutospacing="0"/>
        <w:rPr>
          <w:rFonts w:ascii="Arial" w:hAnsi="Arial" w:cs="Arial"/>
          <w:color w:val="555555"/>
        </w:rPr>
      </w:pPr>
      <w:r w:rsidRPr="004173D5">
        <w:rPr>
          <w:rFonts w:ascii="Arial" w:hAnsi="Arial" w:cs="Arial"/>
          <w:color w:val="555555"/>
        </w:rPr>
        <w:t>A descoberta de Urano rendeu a William um emprego como astrônomo real no Observatório de Slough e também representou uma mudança de status para Caroline Herschel. Antes ela era vista como simples ajudante do seu irmão, e depois disso, passou a ser assistente oficial de William. Parece pouco, mas só a partir de então, Caroline passou a receber um salário por seu trabalho. Embora o salário não fosse grande coisa, foi o suficiente para torná-la a primeira astrônoma profissional de que se tem conhecimento.</w:t>
      </w:r>
    </w:p>
    <w:p w14:paraId="1F56A2EE" w14:textId="4A6B9FF2" w:rsidR="004173D5" w:rsidRDefault="004173D5" w:rsidP="004173D5">
      <w:pPr>
        <w:pStyle w:val="NormalWeb"/>
        <w:spacing w:before="270" w:beforeAutospacing="0" w:after="270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Podemos ver </w:t>
      </w:r>
      <w:r w:rsidR="00122AC5">
        <w:rPr>
          <w:rFonts w:ascii="Arial" w:hAnsi="Arial" w:cs="Arial"/>
          <w:color w:val="555555"/>
        </w:rPr>
        <w:t>n</w:t>
      </w:r>
      <w:r>
        <w:rPr>
          <w:rFonts w:ascii="Arial" w:hAnsi="Arial" w:cs="Arial"/>
          <w:color w:val="555555"/>
        </w:rPr>
        <w:t>a imagem do planeta que Caroline ajudou a descobrir: Urano</w:t>
      </w:r>
    </w:p>
    <w:p w14:paraId="69C1B0F0" w14:textId="1348D5EA" w:rsidR="004173D5" w:rsidRPr="004173D5" w:rsidRDefault="004173D5" w:rsidP="004173D5">
      <w:pPr>
        <w:pStyle w:val="NormalWeb"/>
        <w:spacing w:before="270" w:beforeAutospacing="0" w:after="270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  <w14:ligatures w14:val="standardContextual"/>
        </w:rPr>
        <w:drawing>
          <wp:inline distT="0" distB="0" distL="0" distR="0" wp14:anchorId="6C433BE2" wp14:editId="1F5D27D1">
            <wp:extent cx="2209800" cy="2209800"/>
            <wp:effectExtent l="0" t="0" r="0" b="0"/>
            <wp:docPr id="11332371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37131" name="Imagem 11332371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AFE0" w14:textId="1F3B2EAE" w:rsidR="00294D55" w:rsidRDefault="00294D55" w:rsidP="00294D5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*Slide </w:t>
      </w:r>
      <w:r w:rsidR="008F0A51">
        <w:rPr>
          <w:sz w:val="24"/>
          <w:szCs w:val="24"/>
        </w:rPr>
        <w:t>4</w:t>
      </w:r>
      <w:r>
        <w:rPr>
          <w:sz w:val="24"/>
          <w:szCs w:val="24"/>
        </w:rPr>
        <w:t>*</w:t>
      </w:r>
    </w:p>
    <w:p w14:paraId="0EE5AFA6" w14:textId="1BC14C24" w:rsidR="00C76009" w:rsidRDefault="00294D55" w:rsidP="009622DC">
      <w:pPr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Descobertas de Caroline Herschel</w:t>
      </w:r>
    </w:p>
    <w:p w14:paraId="7A5DDAB2" w14:textId="132E6960" w:rsidR="00294D55" w:rsidRDefault="00294D55" w:rsidP="009622DC">
      <w:pPr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- Ela descobriu a galáxia elíptica M110</w:t>
      </w:r>
      <w:r w:rsidR="00351A49">
        <w:rPr>
          <w:rFonts w:ascii="Arial" w:hAnsi="Arial" w:cs="Arial"/>
          <w:color w:val="555555"/>
          <w:sz w:val="24"/>
          <w:szCs w:val="24"/>
        </w:rPr>
        <w:t xml:space="preserve"> e uma nebulosa;</w:t>
      </w:r>
    </w:p>
    <w:p w14:paraId="199AC05B" w14:textId="768D5067" w:rsidR="00294D55" w:rsidRDefault="00294D55" w:rsidP="009622DC">
      <w:pPr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- Ela descobriu junto com seu irmão 2,4 mil objetos astronômicos</w:t>
      </w:r>
      <w:r w:rsidR="00351A49">
        <w:rPr>
          <w:rFonts w:ascii="Arial" w:hAnsi="Arial" w:cs="Arial"/>
          <w:color w:val="555555"/>
          <w:sz w:val="24"/>
          <w:szCs w:val="24"/>
        </w:rPr>
        <w:t>;</w:t>
      </w:r>
    </w:p>
    <w:p w14:paraId="0938927F" w14:textId="26527907" w:rsidR="00294D55" w:rsidRDefault="00294D55" w:rsidP="009622DC">
      <w:pPr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 xml:space="preserve">- </w:t>
      </w:r>
      <w:r w:rsidR="00351A49">
        <w:rPr>
          <w:rFonts w:ascii="Arial" w:hAnsi="Arial" w:cs="Arial"/>
          <w:color w:val="555555"/>
          <w:sz w:val="24"/>
          <w:szCs w:val="24"/>
        </w:rPr>
        <w:t>Caroline descobriu 8 cometas e um deles foi batizado como 35P/Herschel-</w:t>
      </w:r>
      <w:proofErr w:type="spellStart"/>
      <w:r w:rsidR="00351A49">
        <w:rPr>
          <w:rFonts w:ascii="Arial" w:hAnsi="Arial" w:cs="Arial"/>
          <w:color w:val="555555"/>
          <w:sz w:val="24"/>
          <w:szCs w:val="24"/>
        </w:rPr>
        <w:t>Rigollet</w:t>
      </w:r>
      <w:proofErr w:type="spellEnd"/>
      <w:r w:rsidR="00351A49">
        <w:rPr>
          <w:rFonts w:ascii="Arial" w:hAnsi="Arial" w:cs="Arial"/>
          <w:color w:val="555555"/>
          <w:sz w:val="24"/>
          <w:szCs w:val="24"/>
        </w:rPr>
        <w:t>.</w:t>
      </w:r>
    </w:p>
    <w:p w14:paraId="3F429D35" w14:textId="02005252" w:rsidR="00351A49" w:rsidRDefault="00A2189F" w:rsidP="009622DC">
      <w:pPr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Podemos ver na imagem um registro de Caroline Herschel da descoberta do cometa C/1786-P1 (Herschel)</w:t>
      </w:r>
    </w:p>
    <w:p w14:paraId="24E8145D" w14:textId="272DCD47" w:rsidR="00A2189F" w:rsidRDefault="00A2189F" w:rsidP="009622DC">
      <w:pPr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noProof/>
          <w:color w:val="555555"/>
          <w:sz w:val="24"/>
          <w:szCs w:val="24"/>
        </w:rPr>
        <w:drawing>
          <wp:inline distT="0" distB="0" distL="0" distR="0" wp14:anchorId="2328E7CC" wp14:editId="592894B1">
            <wp:extent cx="5400040" cy="3894455"/>
            <wp:effectExtent l="0" t="0" r="0" b="0"/>
            <wp:docPr id="110561247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12479" name="Imagem 1105612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34D8" w14:textId="2F59C5F6" w:rsidR="008F0A51" w:rsidRDefault="008F0A51" w:rsidP="008F0A51">
      <w:pPr>
        <w:rPr>
          <w:sz w:val="24"/>
          <w:szCs w:val="24"/>
        </w:rPr>
      </w:pPr>
      <w:r>
        <w:rPr>
          <w:sz w:val="24"/>
          <w:szCs w:val="24"/>
        </w:rPr>
        <w:t xml:space="preserve">*Slide </w:t>
      </w:r>
      <w:r>
        <w:rPr>
          <w:sz w:val="24"/>
          <w:szCs w:val="24"/>
        </w:rPr>
        <w:t>5</w:t>
      </w:r>
      <w:r>
        <w:rPr>
          <w:sz w:val="24"/>
          <w:szCs w:val="24"/>
        </w:rPr>
        <w:t>*</w:t>
      </w:r>
    </w:p>
    <w:p w14:paraId="46248E89" w14:textId="1A81A705" w:rsidR="008F0A51" w:rsidRDefault="008F0A51" w:rsidP="009622DC">
      <w:pPr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 xml:space="preserve"> Caroline Herschel faleceu em 9 de janeiro de 1848, em Hanôver, </w:t>
      </w:r>
      <w:r w:rsidR="00CA573B">
        <w:rPr>
          <w:rFonts w:ascii="Arial" w:hAnsi="Arial" w:cs="Arial"/>
          <w:color w:val="555555"/>
          <w:sz w:val="24"/>
          <w:szCs w:val="24"/>
        </w:rPr>
        <w:t xml:space="preserve">sua cidade natal. Ela morreu com 97 anos, deixando seu legado na astronomia e na matemática. Na imagem podemos ver ela bem velhinha com uns </w:t>
      </w:r>
      <w:r w:rsidR="007E2F79">
        <w:rPr>
          <w:rFonts w:ascii="Arial" w:hAnsi="Arial" w:cs="Arial"/>
          <w:color w:val="555555"/>
          <w:sz w:val="24"/>
          <w:szCs w:val="24"/>
        </w:rPr>
        <w:t>8</w:t>
      </w:r>
      <w:r w:rsidR="00CA573B">
        <w:rPr>
          <w:rFonts w:ascii="Arial" w:hAnsi="Arial" w:cs="Arial"/>
          <w:color w:val="555555"/>
          <w:sz w:val="24"/>
          <w:szCs w:val="24"/>
        </w:rPr>
        <w:t>0 anos:</w:t>
      </w:r>
    </w:p>
    <w:p w14:paraId="24795930" w14:textId="09AD301C" w:rsidR="00CA573B" w:rsidRPr="004173D5" w:rsidRDefault="00CA573B" w:rsidP="009622DC">
      <w:pPr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noProof/>
          <w:color w:val="555555"/>
          <w:sz w:val="24"/>
          <w:szCs w:val="24"/>
        </w:rPr>
        <w:drawing>
          <wp:inline distT="0" distB="0" distL="0" distR="0" wp14:anchorId="541B5A24" wp14:editId="7AF11CB7">
            <wp:extent cx="1251713" cy="1676400"/>
            <wp:effectExtent l="0" t="0" r="5715" b="0"/>
            <wp:docPr id="187628140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81406" name="Imagem 18762814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95" cy="17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73B" w:rsidRPr="00417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5B6E"/>
    <w:multiLevelType w:val="hybridMultilevel"/>
    <w:tmpl w:val="943E9412"/>
    <w:lvl w:ilvl="0" w:tplc="4F5A8F0E"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470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FF"/>
    <w:rsid w:val="00023F3B"/>
    <w:rsid w:val="00122AC5"/>
    <w:rsid w:val="00196E0F"/>
    <w:rsid w:val="00294D55"/>
    <w:rsid w:val="00351A49"/>
    <w:rsid w:val="004173D5"/>
    <w:rsid w:val="006118FF"/>
    <w:rsid w:val="007E2F79"/>
    <w:rsid w:val="008966A6"/>
    <w:rsid w:val="008F0A51"/>
    <w:rsid w:val="009622DC"/>
    <w:rsid w:val="00A2189F"/>
    <w:rsid w:val="00BD5D03"/>
    <w:rsid w:val="00C76009"/>
    <w:rsid w:val="00CA573B"/>
    <w:rsid w:val="00D8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1657"/>
  <w15:chartTrackingRefBased/>
  <w15:docId w15:val="{CABAF377-3E27-4C81-A613-B2E1E841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Dayanne De Carvalho</dc:creator>
  <cp:keywords/>
  <dc:description/>
  <cp:lastModifiedBy>Dayanne De Carvalho</cp:lastModifiedBy>
  <cp:revision>1</cp:revision>
  <dcterms:created xsi:type="dcterms:W3CDTF">2024-03-12T12:49:00Z</dcterms:created>
  <dcterms:modified xsi:type="dcterms:W3CDTF">2024-03-12T15:19:00Z</dcterms:modified>
</cp:coreProperties>
</file>