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RESPOSTA: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Tendo em vista o contínuo desenvolvimento e crescimento da empresa, faz-se necessário capacitar os dois substitutos a um nível aceitável de gerenciamento empresarial. Esses substitutos precisam deter o conhecimento do negócio da multinacional,  e poderão estar aptos ao posto, por meio da estratégia de desenvolvimento de pessoas. Nesse contexto, para que sejam desenvolvidos os talentos inerentes ao cargo de diretor regional da operação da empresa, os dois escolhidos passarão pelos métodos de desenvolvimento de rotação de cargos e posição de assessoria. Ao acompanhá-los pessoalmente, a fim de alcançarem o refinamento de suas capacidades e competências, os métodos foram escolhidos para que ambos pudessem conhecer todas as áreas da empresa, verificando de perto o funcionamento das atividades executadas pelos colaboradores da multinacional, bem como os processos envolvidos na produção. Além disso, ao passarem pelos diversos setores da empresa, será possível que eles aprendam as diferentes funções dos funcionários, conheçam os métodos aplicados aos processos produtivos, e quando permitida a atuação deles, de modo supervisionado por mim (assessorando-os), seria possível notar quais seriam as suas atitudes diante de determinados problemas de produção do software (negócio), bem como qual seria a solução por eles apresenta. Dessa forma, atuarei de perto no sentido de ensiná-los a melhor maneira de decisão, a fim de alcançar os objetivos da produção regional. Vale ressaltar que a estratégia usada para acompanhar e desenvolver meus substitutos, para uma futura ocupação do cargo, fundamenta-se na ideia de prepará-los para o desenvolvimento não apenas técnico, mas também o aprimoramento pessoal. Destarte, enriquecendo a personalidade deles, por meio da formação e o aprendizado de novas atitudes, habilidades, soluções possíveis em determinados contextos, ideias e conhecimento (por meio de informação e capacidade de julgamento), os dois candidatos poderão estar aptos a me substituir na presidência da empresa.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