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240" w:after="0"/>
        <w:jc w:val="center"/>
        <w:rPr>
          <w:b/>
          <w:b/>
          <w:color w:val="366091"/>
          <w:sz w:val="28"/>
          <w:szCs w:val="28"/>
        </w:rPr>
      </w:pPr>
      <w:bookmarkStart w:id="0" w:name="_GoBack"/>
      <w:bookmarkEnd w:id="0"/>
      <w:r>
        <w:rPr>
          <w:b/>
          <w:color w:val="366091"/>
          <w:sz w:val="28"/>
          <w:szCs w:val="28"/>
        </w:rPr>
        <w:t>MAPA – Material de Avaliação Prática da Aprendizagem</w:t>
      </w:r>
    </w:p>
    <w:p>
      <w:pPr>
        <w:pStyle w:val="Normal"/>
        <w:widowControl w:val="false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a"/>
        <w:tblW w:w="903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810"/>
        <w:gridCol w:w="1265"/>
        <w:gridCol w:w="2954"/>
      </w:tblGrid>
      <w:tr>
        <w:trPr>
          <w:trHeight w:val="465" w:hRule="atLeast"/>
        </w:trPr>
        <w:tc>
          <w:tcPr>
            <w:tcW w:w="6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b/>
                <w:b/>
              </w:rPr>
            </w:pPr>
            <w:r>
              <w:rPr>
                <w:b/>
              </w:rPr>
              <w:t xml:space="preserve">Acadêmico: </w:t>
            </w:r>
            <w:r>
              <w:rPr>
                <w:b w:val="false"/>
                <w:bCs w:val="false"/>
              </w:rPr>
              <w:t>André Luis de Souza Lima</w:t>
            </w:r>
          </w:p>
        </w:tc>
        <w:tc>
          <w:tcPr>
            <w:tcW w:w="29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b/>
                <w:b/>
              </w:rPr>
            </w:pPr>
            <w:r>
              <w:rPr>
                <w:b/>
              </w:rPr>
              <w:t xml:space="preserve">R.A.: </w:t>
            </w:r>
            <w:r>
              <w:rPr/>
              <w:t>21150930-5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b/>
                <w:b/>
              </w:rPr>
            </w:pPr>
            <w:r>
              <w:rPr>
                <w:b/>
              </w:rPr>
              <w:t xml:space="preserve">Curso: </w:t>
            </w:r>
            <w:r>
              <w:rPr>
                <w:b w:val="false"/>
                <w:bCs w:val="false"/>
              </w:rPr>
              <w:t>Engenharia de Software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b/>
                <w:b/>
              </w:rPr>
            </w:pPr>
            <w:r>
              <w:rPr>
                <w:b/>
              </w:rPr>
              <w:t xml:space="preserve">Disciplina: </w:t>
            </w:r>
            <w:r>
              <w:rPr>
                <w:b w:val="false"/>
                <w:bCs w:val="false"/>
              </w:rPr>
              <w:t xml:space="preserve">MAPA - ESOFT - ESTRUTURA DE DADOS I - 52/2023 </w:t>
            </w:r>
          </w:p>
        </w:tc>
      </w:tr>
      <w:tr>
        <w:trPr>
          <w:trHeight w:val="420" w:hRule="atLeast"/>
        </w:trPr>
        <w:tc>
          <w:tcPr>
            <w:tcW w:w="4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b/>
                <w:b/>
              </w:rPr>
            </w:pPr>
            <w:r>
              <w:rPr>
                <w:b/>
              </w:rPr>
              <w:t xml:space="preserve">Valor da atividade: </w:t>
            </w:r>
            <w:r>
              <w:rPr>
                <w:rFonts w:eastAsia="Arial" w:cs="Arial"/>
                <w:b w:val="false"/>
                <w:bCs w:val="false"/>
                <w:color w:val="000000"/>
                <w:kern w:val="0"/>
                <w:sz w:val="22"/>
                <w:szCs w:val="22"/>
                <w:lang w:val="pt-BR" w:eastAsia="pt-BR" w:bidi="ar-SA"/>
              </w:rPr>
              <w:t>3,00</w:t>
            </w:r>
          </w:p>
        </w:tc>
        <w:tc>
          <w:tcPr>
            <w:tcW w:w="421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right="100" w:hanging="0"/>
              <w:rPr>
                <w:b/>
                <w:b/>
              </w:rPr>
            </w:pPr>
            <w:r>
              <w:rPr>
                <w:b/>
              </w:rPr>
              <w:t>Prazo: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 w:val="false"/>
                <w:bCs w:val="false"/>
                <w:color w:val="000000"/>
              </w:rPr>
              <w:t xml:space="preserve">08/05/2023 08:00 a 07/07/2023 23:59 </w:t>
            </w:r>
          </w:p>
        </w:tc>
      </w:tr>
    </w:tbl>
    <w:p>
      <w:pPr>
        <w:pStyle w:val="Normal"/>
        <w:spacing w:lineRule="auto" w:line="360" w:before="240" w:after="0"/>
        <w:jc w:val="center"/>
        <w:rPr>
          <w:b/>
          <w:b/>
          <w:sz w:val="24"/>
          <w:szCs w:val="24"/>
        </w:rPr>
      </w:pPr>
      <w:r>
        <w:rPr>
          <w:b/>
          <w:color w:val="366091"/>
          <w:sz w:val="28"/>
          <w:szCs w:val="28"/>
          <w:u w:val="single"/>
        </w:rPr>
        <w:t>RESPOSTAS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1 - </w:t>
      </w:r>
      <w:r>
        <w:rPr>
          <w:sz w:val="24"/>
          <w:szCs w:val="24"/>
        </w:rPr>
        <w:t xml:space="preserve">Ler a entrada de DNA com n caracteres compostos por uma sequência de nucleotídeos (A C T G) e armazená-los em uma estrutura de </w:t>
      </w:r>
      <w:r>
        <w:rPr>
          <w:rStyle w:val="Nfaseforte"/>
          <w:sz w:val="24"/>
          <w:szCs w:val="24"/>
        </w:rPr>
        <w:t>FILA DINÂMICA</w:t>
      </w:r>
      <w:r>
        <w:rPr>
          <w:sz w:val="24"/>
          <w:szCs w:val="24"/>
        </w:rPr>
        <w:t>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- </w:t>
      </w:r>
      <w:r>
        <w:rPr>
          <w:b w:val="false"/>
          <w:bCs w:val="false"/>
          <w:sz w:val="24"/>
          <w:szCs w:val="24"/>
        </w:rPr>
        <w:t xml:space="preserve">Ao concluir a entrada, você deve remover a sequência da fila para a dupla fita do DNA convertendo a sequência de nucleotídeos (T G A C) e armazená-los em uma estrutura de </w:t>
      </w:r>
      <w:r>
        <w:rPr>
          <w:rStyle w:val="Nfaseforte"/>
          <w:b/>
          <w:bCs/>
          <w:sz w:val="24"/>
          <w:szCs w:val="24"/>
        </w:rPr>
        <w:t>PILHA DINÂMICA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- </w:t>
      </w:r>
      <w:r>
        <w:rPr>
          <w:b w:val="false"/>
          <w:bCs w:val="false"/>
          <w:sz w:val="24"/>
          <w:szCs w:val="24"/>
        </w:rPr>
        <w:t>F</w:t>
      </w:r>
      <w:r>
        <w:rPr>
          <w:rStyle w:val="Nfaseforte"/>
          <w:b w:val="false"/>
          <w:bCs w:val="false"/>
          <w:sz w:val="24"/>
          <w:szCs w:val="24"/>
        </w:rPr>
        <w:t>aça a impressão de ambas as estruturas.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left"/>
        <w:rPr>
          <w:sz w:val="24"/>
          <w:szCs w:val="24"/>
        </w:rPr>
      </w:pPr>
      <w:r>
        <w:rPr>
          <w:rStyle w:val="Nfaseforte"/>
          <w:b w:val="false"/>
          <w:bCs w:val="false"/>
          <w:sz w:val="24"/>
          <w:szCs w:val="24"/>
        </w:rPr>
        <w:t>Para solucionar o problema apresentado é fundamental desenvolver as seguintes funções de cada estrutura:</w:t>
        <w:br/>
        <w:br/>
        <w:t>Inserir na fila</w:t>
        <w:br/>
        <w:t>Excluir da fila</w:t>
        <w:br/>
        <w:t>Imprimir a fila</w:t>
        <w:br/>
        <w:t>Inserir na pilha</w:t>
        <w:br/>
        <w:t>Imprimir a pilha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left"/>
        <w:rPr/>
      </w:pPr>
      <w:r>
        <w:rPr/>
        <w:t xml:space="preserve">Função principal (converter </w:t>
      </w:r>
      <w:r>
        <w:rPr/>
        <w:t xml:space="preserve">nucleotídeos (A C T G) </w:t>
      </w:r>
      <w:r>
        <w:rPr/>
        <w:t xml:space="preserve">para </w:t>
      </w:r>
      <w:r>
        <w:rPr/>
        <w:t>(T G A C).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left"/>
        <w:rPr/>
      </w:pPr>
      <w:r>
        <w:rPr/>
        <w:tab/>
        <w:t xml:space="preserve"> </w:t>
      </w:r>
      <w:r>
        <w:rPr/>
        <w:t>A remoção da Fila é a entrada para o empilhamento da PILHA.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2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jc w:val="center"/>
      <w:rPr/>
    </w:pPr>
    <w:r>
      <w:rPr/>
      <w:drawing>
        <wp:inline distT="0" distB="0" distL="0" distR="0">
          <wp:extent cx="5733415" cy="587375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3415" cy="587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fase">
    <w:name w:val="Ênfase"/>
    <w:qFormat/>
    <w:rPr>
      <w:i/>
      <w:i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Application>LibreOffice/7.1.5.2$Windows_X86_64 LibreOffice_project/85f04e9f809797b8199d13c421bd8a2b025d52b5</Application>
  <AppVersion>15.0000</AppVersion>
  <Pages>1</Pages>
  <Words>168</Words>
  <Characters>799</Characters>
  <CharactersWithSpaces>959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Frimmel</dc:creator>
  <dc:description/>
  <dc:language>pt-BR</dc:language>
  <cp:lastModifiedBy/>
  <dcterms:modified xsi:type="dcterms:W3CDTF">2023-07-02T14:53:01Z</dcterms:modified>
  <cp:revision>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