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media/image5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 w:before="240" w:after="0"/>
        <w:jc w:val="center"/>
        <w:rPr>
          <w:rFonts w:ascii="Arial" w:hAnsi="Arial" w:eastAsia="Arial" w:cs="Arial"/>
          <w:b/>
          <w:b/>
          <w:color w:val="366091"/>
          <w:kern w:val="0"/>
          <w:sz w:val="28"/>
          <w:szCs w:val="28"/>
          <w:lang w:val="pt-BR" w:eastAsia="pt-BR" w:bidi="ar-SA"/>
        </w:rPr>
      </w:pPr>
      <w:r>
        <w:rPr>
          <w:rFonts w:eastAsia="Arial" w:cs="Arial"/>
          <w:b/>
          <w:color w:val="366091"/>
          <w:kern w:val="0"/>
          <w:sz w:val="28"/>
          <w:szCs w:val="28"/>
          <w:lang w:val="pt-BR" w:eastAsia="pt-BR" w:bidi="ar-SA"/>
        </w:rPr>
        <w:t>ÁREAS DE ATUAÇÃO QUALIDADE DE SOFTWARE</w:t>
      </w:r>
    </w:p>
    <w:p>
      <w:pPr>
        <w:pStyle w:val="Normal"/>
        <w:widowControl w:val="false"/>
        <w:spacing w:lineRule="auto" w:line="24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bCs w:val="false"/>
          <w:sz w:val="24"/>
          <w:szCs w:val="24"/>
        </w:rPr>
      </w:pPr>
      <w:r>
        <w:rPr>
          <w:bCs w:val="false"/>
          <w:sz w:val="24"/>
          <w:szCs w:val="24"/>
        </w:rPr>
      </w:r>
    </w:p>
    <w:p>
      <w:pPr>
        <w:pStyle w:val="Corpodotexto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 xml:space="preserve">De acordo com dados do Glassdoor, a média salarial para um Analista de Qualidade de Software Pleno no Brasil é de aproximadamente R$ 6.342 por mês, com salários variando entre R$ 4.000 e R$ 7.000 mensais. </w:t>
      </w:r>
    </w:p>
    <w:p>
      <w:pPr>
        <w:pStyle w:val="Corpodotexto"/>
        <w:rPr>
          <w:color w:val="000000"/>
        </w:rPr>
      </w:pPr>
      <w:hyperlink r:id="rId2" w:tgtFrame="_blank">
        <w:r>
          <w:rPr>
            <w:rStyle w:val="LinkdaInternet"/>
          </w:rPr>
          <w:t>Glassdoor</w:t>
        </w:r>
      </w:hyperlink>
    </w:p>
    <w:p>
      <w:pPr>
        <w:pStyle w:val="Corpodotexto"/>
        <w:spacing w:before="0" w:after="0"/>
        <w:rPr>
          <w:color w:val="000000"/>
        </w:rPr>
      </w:pPr>
      <w:r>
        <w:rPr/>
        <w:t xml:space="preserve">Especificamente no estado de São Paulo, conforme informações do Salario.com.br, um Técnico Analista de Qualidade Pleno recebe em média R$ 5.187,33 mensais. </w:t>
      </w:r>
    </w:p>
    <w:p>
      <w:pPr>
        <w:pStyle w:val="Corpodotexto"/>
        <w:rPr>
          <w:color w:val="000000"/>
        </w:rPr>
      </w:pPr>
      <w:hyperlink r:id="rId3" w:tgtFrame="_blank">
        <w:r>
          <w:rPr>
            <w:rStyle w:val="LinkdaInternet"/>
          </w:rPr>
          <w:t>Portal Salario</w:t>
        </w:r>
      </w:hyperlink>
    </w:p>
    <w:p>
      <w:pPr>
        <w:pStyle w:val="Corpodotexto"/>
        <w:rPr>
          <w:color w:val="000000"/>
        </w:rPr>
      </w:pPr>
      <w:r>
        <w:rPr/>
        <w:t>Vale ressaltar que esses valores podem variar conforme o porte da empresa, a localização e a experiência do profissional.</w:t>
      </w:r>
    </w:p>
    <w:p>
      <w:pPr>
        <w:pStyle w:val="Corpodotexto"/>
        <w:spacing w:before="0" w:after="0"/>
        <w:rPr>
          <w:color w:val="000000"/>
        </w:rPr>
      </w:pPr>
      <w:r>
        <w:rPr/>
        <w:drawing>
          <wp:inline distT="0" distB="0" distL="0" distR="0">
            <wp:extent cx="243840" cy="243840"/>
            <wp:effectExtent l="0" t="0" r="0" b="0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0" w:after="0"/>
        <w:rPr>
          <w:color w:val="000000"/>
        </w:rPr>
      </w:pPr>
      <w:r>
        <w:rPr/>
        <w:drawing>
          <wp:inline distT="0" distB="0" distL="0" distR="0">
            <wp:extent cx="243840" cy="243840"/>
            <wp:effectExtent l="0" t="0" r="0" b="0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0" w:after="0"/>
        <w:rPr>
          <w:color w:val="000000"/>
        </w:rPr>
      </w:pPr>
      <w:r>
        <w:rPr/>
        <w:t>Fontes</w:t>
      </w:r>
    </w:p>
    <w:p>
      <w:pPr>
        <w:pStyle w:val="Corpodotexto"/>
        <w:rPr>
          <w:color w:val="000000"/>
        </w:rPr>
      </w:pPr>
      <w:r>
        <w:rPr/>
        <w:t>4o</w:t>
      </w:r>
    </w:p>
    <w:p>
      <w:pPr>
        <w:pStyle w:val="Ttulo5"/>
        <w:rPr>
          <w:color w:val="000000"/>
        </w:rPr>
      </w:pPr>
      <w:r>
        <w:rPr/>
        <w:t>Você disse:</w:t>
      </w:r>
    </w:p>
    <w:p>
      <w:pPr>
        <w:pStyle w:val="Corpodotexto"/>
        <w:rPr>
          <w:color w:val="000000"/>
        </w:rPr>
      </w:pPr>
      <w:r>
        <w:rPr/>
        <w:t>Maiores já pagos?</w:t>
      </w:r>
    </w:p>
    <w:p>
      <w:pPr>
        <w:pStyle w:val="Ttulo6"/>
        <w:rPr>
          <w:color w:val="000000"/>
        </w:rPr>
      </w:pPr>
      <w:r>
        <w:rPr/>
        <w:t>O ChatGPT disse:</w:t>
      </w:r>
    </w:p>
    <w:p>
      <w:pPr>
        <w:pStyle w:val="Corpodotexto"/>
        <w:spacing w:before="0" w:after="0"/>
        <w:rPr>
          <w:color w:val="000000"/>
        </w:rPr>
      </w:pPr>
      <w:r>
        <w:rPr/>
        <w:t xml:space="preserve">De acordo com dados do Glassdoor, o maior salário reportado para um Analista de Qualidade de Software Pleno no Brasil é de R$ 8.667 por mês. </w:t>
      </w:r>
    </w:p>
    <w:p>
      <w:pPr>
        <w:pStyle w:val="Corpodotexto"/>
        <w:spacing w:before="0" w:after="0"/>
        <w:rPr>
          <w:color w:val="000000"/>
        </w:rPr>
      </w:pPr>
      <w:hyperlink r:id="rId6" w:tgtFrame="_blank">
        <w:r>
          <w:rPr>
            <w:rStyle w:val="LinkdaInternet"/>
          </w:rPr>
          <w:t>Glassdoor</w:t>
        </w:r>
      </w:hyperlink>
    </w:p>
    <w:p>
      <w:pPr>
        <w:pStyle w:val="Corpodotexto"/>
        <w:spacing w:before="0" w:after="0"/>
        <w:rPr>
          <w:color w:val="000000"/>
        </w:rPr>
      </w:pPr>
      <w:r>
        <w:rPr/>
        <w:t xml:space="preserve">Especificamente em São Paulo, os salários podem chegar a R$ 8.000 mensais. </w:t>
      </w:r>
    </w:p>
    <w:p>
      <w:pPr>
        <w:pStyle w:val="Corpodotexto"/>
        <w:spacing w:before="0" w:after="0"/>
        <w:rPr>
          <w:color w:val="000000"/>
        </w:rPr>
      </w:pPr>
      <w:hyperlink r:id="rId7" w:tgtFrame="_blank">
        <w:r>
          <w:rPr>
            <w:rStyle w:val="LinkdaInternet"/>
          </w:rPr>
          <w:t>Glassdoor</w:t>
        </w:r>
      </w:hyperlink>
    </w:p>
    <w:p>
      <w:pPr>
        <w:pStyle w:val="Corpodotexto"/>
        <w:rPr>
          <w:color w:val="000000"/>
        </w:rPr>
      </w:pPr>
      <w:r>
        <w:rPr/>
        <w:t>Vale ressaltar que esses valores podem variar conforme o porte da empresa, a localização e a experiência do profissional.</w:t>
      </w:r>
    </w:p>
    <w:p>
      <w:pPr>
        <w:pStyle w:val="Corpodotexto"/>
        <w:spacing w:before="0" w:after="0"/>
        <w:rPr>
          <w:color w:val="000000"/>
        </w:rPr>
      </w:pPr>
      <w:r>
        <w:rPr/>
        <w:drawing>
          <wp:inline distT="0" distB="0" distL="0" distR="0">
            <wp:extent cx="243840" cy="243840"/>
            <wp:effectExtent l="0" t="0" r="0" b="0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0" w:after="0"/>
        <w:rPr>
          <w:color w:val="000000"/>
        </w:rPr>
      </w:pPr>
      <w:r>
        <w:rPr/>
        <w:drawing>
          <wp:inline distT="0" distB="0" distL="0" distR="0">
            <wp:extent cx="243840" cy="243840"/>
            <wp:effectExtent l="0" t="0" r="0" b="0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" cy="24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0" w:after="0"/>
        <w:rPr>
          <w:color w:val="000000"/>
        </w:rPr>
      </w:pPr>
      <w:r>
        <w:rPr/>
        <w:t>Fontes</w:t>
      </w:r>
    </w:p>
    <w:p>
      <w:pPr>
        <w:pStyle w:val="Corpodotexto"/>
        <w:rPr>
          <w:color w:val="000000"/>
        </w:rPr>
      </w:pPr>
      <w:r>
        <w:rPr/>
        <w:t>4o</w:t>
      </w:r>
    </w:p>
    <w:p>
      <w:pPr>
        <w:pStyle w:val="Ttulo5"/>
        <w:rPr>
          <w:color w:val="000000"/>
        </w:rPr>
      </w:pPr>
      <w:r>
        <w:rPr/>
        <w:t>Você disse:</w:t>
      </w:r>
    </w:p>
    <w:p>
      <w:pPr>
        <w:pStyle w:val="Corpodotexto"/>
        <w:rPr>
          <w:color w:val="000000"/>
        </w:rPr>
      </w:pPr>
      <w:r>
        <w:rPr/>
        <w:t>quais áreas um engenheiro de software pode atuar, se especializar na área de Qualidade de Software? Cite os nomes dos cargos e suas necessidades de especializações em forma de tabela</w:t>
      </w:r>
    </w:p>
    <w:p>
      <w:pPr>
        <w:pStyle w:val="Ttulo6"/>
        <w:rPr>
          <w:color w:val="000000"/>
        </w:rPr>
      </w:pPr>
      <w:r>
        <w:rPr/>
        <w:t>O ChatGPT disse:</w:t>
      </w:r>
    </w:p>
    <w:p>
      <w:pPr>
        <w:pStyle w:val="Corpodotexto"/>
        <w:rPr>
          <w:color w:val="000000"/>
        </w:rPr>
      </w:pPr>
      <w:r>
        <w:rPr/>
        <w:t>Aqui está uma tabela com os principais cargos para um Engenheiro de Software especializado em Qualidade de Software, juntamente com as necessidades de especialização para cada um: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902"/>
        <w:gridCol w:w="6123"/>
      </w:tblGrid>
      <w:tr>
        <w:trPr>
          <w:tblHeader w:val="true"/>
        </w:trPr>
        <w:tc>
          <w:tcPr>
            <w:tcW w:w="2902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Cargo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Especializações Necessárias</w:t>
            </w:r>
          </w:p>
        </w:tc>
      </w:tr>
      <w:tr>
        <w:trPr/>
        <w:tc>
          <w:tcPr>
            <w:tcW w:w="290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Analista de Qualidade de Software (QA Analyst)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manuais, técnicas de testes (caixa branca, caixa preta), ferramentas de gerenciamento de testes (TestRail, Zephyr), metodologias ágeis (Scrum, Kanban).</w:t>
            </w:r>
          </w:p>
        </w:tc>
      </w:tr>
      <w:tr>
        <w:trPr/>
        <w:tc>
          <w:tcPr>
            <w:tcW w:w="290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Qualidade de Software (QA Engineer)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Automação de testes (Selenium, Cypress, Appium), programação (Python, Java, JavaScript), CI/CD (Jenkins, GitHub Actions), testes de API (Postman, REST Assured).</w:t>
            </w:r>
          </w:p>
        </w:tc>
      </w:tr>
      <w:tr>
        <w:trPr/>
        <w:tc>
          <w:tcPr>
            <w:tcW w:w="290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Testes de Software (Software Test Engineer)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Modelagem de testes, automação de testes unitários e de integração, ferramentas de testes de carga e estresse (JMeter, Gatling), testes de segurança (OWASP ZAP, Burp Suite).</w:t>
            </w:r>
          </w:p>
        </w:tc>
      </w:tr>
      <w:tr>
        <w:trPr/>
        <w:tc>
          <w:tcPr>
            <w:tcW w:w="290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Especialista em Automação de Testes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Programação avançada para testes automatizados, frameworks de automação (Robot Framework, Playwright), BDD (Cucumber), integração de testes em pipelines DevOps.</w:t>
            </w:r>
          </w:p>
        </w:tc>
      </w:tr>
      <w:tr>
        <w:trPr/>
        <w:tc>
          <w:tcPr>
            <w:tcW w:w="290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Performance (Performance Engineer)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de carga e estresse (JMeter, Gatling, k6), análise de desempenho de aplicações, monitoramento (Datadog, New Relic, Grafana), otimização de software e infraestrutura.</w:t>
            </w:r>
          </w:p>
        </w:tc>
      </w:tr>
      <w:tr>
        <w:trPr/>
        <w:tc>
          <w:tcPr>
            <w:tcW w:w="290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Segurança de Software (Security QA Engineer)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de segurança (pentesting, fuzzing), análise de vulnerabilidades, OWASP, certificações em segurança (CEH, OSCP), compliance (LGPD, GDPR, ISO 27001).</w:t>
            </w:r>
          </w:p>
        </w:tc>
      </w:tr>
      <w:tr>
        <w:trPr/>
        <w:tc>
          <w:tcPr>
            <w:tcW w:w="290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Gerente de Qualidade de Software (QA Manager)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Gestão de equipes de QA, definição de estratégias de testes, métricas de qualidade, integração de QA no ciclo de desenvolvimento ágil.</w:t>
            </w:r>
          </w:p>
        </w:tc>
      </w:tr>
      <w:tr>
        <w:trPr/>
        <w:tc>
          <w:tcPr>
            <w:tcW w:w="2902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Arquiteto de Qualidade de Software (QA Architect)</w:t>
            </w:r>
          </w:p>
        </w:tc>
        <w:tc>
          <w:tcPr>
            <w:tcW w:w="61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Design de estratégias de testes, automação em larga escala, implementação de qualidade no DevOps, CI/CD avançado, desenvolvimento de frameworks de teste.</w:t>
            </w:r>
          </w:p>
        </w:tc>
      </w:tr>
    </w:tbl>
    <w:p>
      <w:pPr>
        <w:pStyle w:val="Corpodotexto"/>
        <w:rPr>
          <w:color w:val="000000"/>
        </w:rPr>
      </w:pPr>
      <w:r>
        <w:rPr/>
        <w:t>Se quiser se aprofundar em alguma dessas áreas, posso te ajudar a montar uma trilha de estudos! 🚀</w:t>
      </w:r>
    </w:p>
    <w:p>
      <w:pPr>
        <w:pStyle w:val="Corpodotexto"/>
        <w:rPr>
          <w:color w:val="000000"/>
        </w:rPr>
      </w:pPr>
      <w:r>
        <w:rPr/>
        <w:t>4o</w:t>
      </w:r>
    </w:p>
    <w:p>
      <w:pPr>
        <w:pStyle w:val="Ttulo5"/>
        <w:rPr>
          <w:color w:val="000000"/>
        </w:rPr>
      </w:pPr>
      <w:r>
        <w:rPr/>
        <w:t>Você disse:</w:t>
      </w:r>
    </w:p>
    <w:p>
      <w:pPr>
        <w:pStyle w:val="Corpodotexto"/>
        <w:rPr>
          <w:color w:val="000000"/>
        </w:rPr>
      </w:pPr>
      <w:r>
        <w:rPr/>
        <w:t>Inclua uma coluna com níveis salarias que podem ser alcançados e média de tempo que chegar no nível de especialização do cargo.</w:t>
      </w:r>
    </w:p>
    <w:p>
      <w:pPr>
        <w:pStyle w:val="Ttulo6"/>
        <w:rPr>
          <w:color w:val="000000"/>
        </w:rPr>
      </w:pPr>
      <w:r>
        <w:rPr/>
        <w:t>O ChatGPT disse:</w:t>
      </w:r>
    </w:p>
    <w:p>
      <w:pPr>
        <w:pStyle w:val="Corpodotexto"/>
        <w:rPr>
          <w:color w:val="000000"/>
        </w:rPr>
      </w:pPr>
      <w:r>
        <w:rPr/>
        <w:t>Claro, aqui está uma tabela atualizada com os principais cargos para um Engenheiro de Software especializado em Qualidade de Software, incluindo as especializações necessárias, níveis salariais estimados no Brasil e o tempo médio para atingir o nível de especialização correspondente: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71"/>
        <w:gridCol w:w="4125"/>
        <w:gridCol w:w="1369"/>
        <w:gridCol w:w="1260"/>
      </w:tblGrid>
      <w:tr>
        <w:trPr>
          <w:tblHeader w:val="true"/>
        </w:trPr>
        <w:tc>
          <w:tcPr>
            <w:tcW w:w="227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Cargo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Especializações Necessárias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Nível Salarial Estimado (R$)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Tempo Médio para Atingir o Nível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Analista de Qualidade de Software (QA Analyst)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manuais, técnicas de testes (caixa branca, caixa preta), ferramentas de gerenciamento de testes (TestRail, Zephyr), metodologias ágeis (Scrum, Kanban).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4.000 - 7.000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 a 4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Qualidade de Software (QA Engineer)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Automação de testes (Selenium, Cypress, Appium), programação (Python, Java, JavaScript), CI/CD (Jenkins, GitHub Actions), testes de API (Postman, REST Assured).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5.000 - 9.000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 a 5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Testes de Software (Software Test Engineer)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Modelagem de testes, automação de testes unitários e de integração, ferramentas de testes de carga e estresse (JMeter, Gatling), testes de segurança (OWASP ZAP, Burp Suite).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5.500 - 10.000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 a 6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Especialista em Automação de Testes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Programação avançada para testes automatizados, frameworks de automação (Robot Framework, Playwright), BDD (Cucumber), integração de testes em pipelines DevOps.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6.000 - 11.000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 a 7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Performance (Performance Engineer)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de carga e estresse (JMeter, Gatling, k6), análise de desempenho de aplicações, monitoramento (Datadog, New Relic, Grafana), otimização de software e infraestrutura.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6.500 - 12.000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 a 8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Segurança de Software (Security QA Engineer)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de segurança (pentesting, fuzzing), análise de vulnerabilidades, OWASP, certificações em segurança (CEH, OSCP), compliance (LGPD, GDPR, ISO 27001).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7.000 - 13.000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 a 8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Gerente de Qualidade de Software (QA Manager)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Gestão de equipes de QA, definição de estratégias de testes, métricas de qualidade, integração de QA no ciclo de desenvolvimento ágil.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8.000 - 15.000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 a 10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Arquiteto de Qualidade de Software (QA Architect)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Design de estratégias de testes, automação em larga escala, implementação de qualidade no DevOps, CI/CD avançado, desenvolvimento de frameworks de teste.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9.000 - 18.000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 a 12 anos</w:t>
            </w:r>
          </w:p>
        </w:tc>
      </w:tr>
    </w:tbl>
    <w:p>
      <w:pPr>
        <w:pStyle w:val="Corpodotexto"/>
        <w:rPr>
          <w:color w:val="000000"/>
        </w:rPr>
      </w:pPr>
      <w:r>
        <w:rPr>
          <w:rStyle w:val="Nfase"/>
        </w:rPr>
        <w:t>Observações:</w:t>
      </w:r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/>
        <w:t xml:space="preserve">Os </w:t>
      </w:r>
      <w:r>
        <w:rPr>
          <w:rStyle w:val="Nfaseforte"/>
        </w:rPr>
        <w:t>níveis salariais estimados</w:t>
      </w:r>
      <w:r>
        <w:rPr/>
        <w:t xml:space="preserve"> são baseados em dados do Glassdoor e podem variar conforme o porte da empresa, localização e experiência do profissional. </w:t>
      </w:r>
    </w:p>
    <w:p>
      <w:pPr>
        <w:pStyle w:val="Corpodotexto"/>
        <w:numPr>
          <w:ilvl w:val="0"/>
          <w:numId w:val="0"/>
        </w:numPr>
        <w:ind w:left="707" w:hanging="0"/>
        <w:rPr>
          <w:color w:val="000000"/>
        </w:rPr>
      </w:pPr>
      <w:hyperlink r:id="rId8" w:tgtFrame="_blank">
        <w:r>
          <w:rPr>
            <w:rStyle w:val="LinkdaInternet"/>
          </w:rPr>
          <w:t>Glassdoor</w:t>
        </w:r>
      </w:hyperlink>
    </w:p>
    <w:p>
      <w:pPr>
        <w:pStyle w:val="Corpodotexto"/>
        <w:numPr>
          <w:ilvl w:val="0"/>
          <w:numId w:val="1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/>
        <w:t xml:space="preserve">O </w:t>
      </w:r>
      <w:r>
        <w:rPr>
          <w:rStyle w:val="Nfaseforte"/>
        </w:rPr>
        <w:t>tempo médio para atingir o nível</w:t>
      </w:r>
      <w:r>
        <w:rPr/>
        <w:t xml:space="preserve"> é uma estimativa geral e pode variar de acordo com a trajetória profissional individual, oportunidades de desenvolvimento e capacitação contínua.</w:t>
      </w:r>
    </w:p>
    <w:p>
      <w:pPr>
        <w:pStyle w:val="Corpodotexto"/>
        <w:rPr>
          <w:color w:val="000000"/>
        </w:rPr>
      </w:pPr>
      <w:r>
        <w:rPr/>
        <w:t>Se desejar se aprofundar em alguma dessas áreas ou precisar de mais informações, estou à disposição para auxiliar! 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/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E</w:t>
      </w:r>
      <w:r>
        <w:rPr>
          <w:b w:val="false"/>
          <w:bCs w:val="false"/>
          <w:color w:val="000000"/>
          <w:sz w:val="24"/>
          <w:szCs w:val="24"/>
        </w:rPr>
        <w:t>ssas áreas estão elencadas por campos distintos ou níveis hierárquicos de aprimora</w:t>
      </w:r>
      <w:r>
        <w:rPr>
          <w:rFonts w:eastAsia="Arial" w:cs="Arial"/>
          <w:b w:val="false"/>
          <w:bCs w:val="false"/>
          <w:color w:val="000000"/>
          <w:kern w:val="0"/>
          <w:sz w:val="24"/>
          <w:szCs w:val="24"/>
          <w:lang w:val="pt-BR" w:eastAsia="pt-BR" w:bidi="ar-SA"/>
        </w:rPr>
        <w:t>mento</w:t>
      </w:r>
      <w:r>
        <w:rPr>
          <w:b w:val="false"/>
          <w:bCs w:val="false"/>
          <w:color w:val="000000"/>
          <w:sz w:val="24"/>
          <w:szCs w:val="24"/>
        </w:rPr>
        <w:t xml:space="preserve"> profissional?</w:t>
      </w:r>
    </w:p>
    <w:p>
      <w:pPr>
        <w:pStyle w:val="Ttulo6"/>
        <w:rPr>
          <w:color w:val="000000"/>
        </w:rPr>
      </w:pPr>
      <w:r>
        <w:rPr/>
        <w:t>O ChatGPT disse:</w:t>
      </w:r>
    </w:p>
    <w:p>
      <w:pPr>
        <w:pStyle w:val="Corpodotexto"/>
        <w:rPr>
          <w:color w:val="000000"/>
        </w:rPr>
      </w:pPr>
      <w:r>
        <w:rPr/>
        <w:t xml:space="preserve">As áreas listadas na tabela não seguem uma hierarquia rígida, mas sim uma mistura de </w:t>
      </w:r>
      <w:r>
        <w:rPr>
          <w:rStyle w:val="Nfaseforte"/>
        </w:rPr>
        <w:t>especializações distintas</w:t>
      </w:r>
      <w:r>
        <w:rPr/>
        <w:t xml:space="preserve"> dentro da Qualidade de Software e </w:t>
      </w:r>
      <w:r>
        <w:rPr>
          <w:rStyle w:val="Nfaseforte"/>
        </w:rPr>
        <w:t>progressão profissional</w:t>
      </w:r>
      <w:r>
        <w:rPr/>
        <w:t>.</w:t>
      </w:r>
    </w:p>
    <w:p>
      <w:pPr>
        <w:pStyle w:val="Corpodotexto"/>
        <w:rPr>
          <w:color w:val="000000"/>
        </w:rPr>
      </w:pPr>
      <w:r>
        <w:rPr/>
        <w:t>Aqui está uma explicação mais clara:</w:t>
      </w:r>
    </w:p>
    <w:p>
      <w:pPr>
        <w:pStyle w:val="Ttulo3"/>
        <w:rPr>
          <w:color w:val="000000"/>
        </w:rPr>
      </w:pPr>
      <w:r>
        <w:rPr/>
        <w:t xml:space="preserve">🔹 </w:t>
      </w:r>
      <w:r>
        <w:rPr>
          <w:rStyle w:val="Nfaseforte"/>
        </w:rPr>
        <w:t>Campos distintos dentro da Qualidade de Software</w:t>
      </w:r>
    </w:p>
    <w:p>
      <w:pPr>
        <w:pStyle w:val="Corpodotexto"/>
        <w:rPr>
          <w:color w:val="000000"/>
        </w:rPr>
      </w:pPr>
      <w:r>
        <w:rPr/>
        <w:t>Algumas dessas funções representam especializações paralelas, ou seja, não necessariamente uma é "superior" à outra. São áreas técnicas diferentes, com foco específico: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Testes Funcionais e Automação</w:t>
      </w:r>
      <w:r>
        <w:rPr/>
        <w:t xml:space="preserve"> → QA Analyst, QA Engineer, Especialista em Automação de Testes 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Testes de Performance</w:t>
      </w:r>
      <w:r>
        <w:rPr/>
        <w:t xml:space="preserve"> → Performance Engineer 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Testes de Segurança</w:t>
      </w:r>
      <w:r>
        <w:rPr/>
        <w:t xml:space="preserve"> → Security QA Engineer </w:t>
      </w:r>
    </w:p>
    <w:p>
      <w:pPr>
        <w:pStyle w:val="Corpodotexto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>
          <w:rStyle w:val="Nfaseforte"/>
        </w:rPr>
        <w:t>Arquitetura e Estratégia de Qualidade</w:t>
      </w:r>
      <w:r>
        <w:rPr/>
        <w:t xml:space="preserve"> → QA Architect </w:t>
      </w:r>
    </w:p>
    <w:p>
      <w:pPr>
        <w:pStyle w:val="Corpodotexto"/>
        <w:rPr/>
      </w:pPr>
      <w:r>
        <w:rPr>
          <w:shd w:fill="FFFF00" w:val="clear"/>
        </w:rPr>
        <w:t xml:space="preserve">Um </w:t>
      </w:r>
      <w:r>
        <w:rPr>
          <w:rStyle w:val="Nfaseforte"/>
          <w:shd w:fill="FFFF00" w:val="clear"/>
        </w:rPr>
        <w:t>Engenheiro de Qualidade de Software (QA Engineer)</w:t>
      </w:r>
      <w:r>
        <w:rPr>
          <w:shd w:fill="FFFF00" w:val="clear"/>
        </w:rPr>
        <w:t xml:space="preserve"> pode decidir se aprofundar em </w:t>
      </w:r>
      <w:r>
        <w:rPr>
          <w:rStyle w:val="Nfaseforte"/>
          <w:shd w:fill="FFFF00" w:val="clear"/>
        </w:rPr>
        <w:t>automação, segurança, performance ou arquitetura</w:t>
      </w:r>
      <w:r>
        <w:rPr>
          <w:shd w:fill="FFFF00" w:val="clear"/>
        </w:rPr>
        <w:t>, dependendo do que mais lhe interessa.</w:t>
      </w:r>
    </w:p>
    <w:p>
      <w:pPr>
        <w:pStyle w:val="Ttulo3"/>
        <w:rPr>
          <w:color w:val="000000"/>
        </w:rPr>
      </w:pPr>
      <w:r>
        <w:rPr/>
        <w:t xml:space="preserve">🔹 </w:t>
      </w:r>
      <w:r>
        <w:rPr>
          <w:rStyle w:val="Nfaseforte"/>
        </w:rPr>
        <w:t>Hierarquia de Progressão Profissional</w:t>
      </w:r>
    </w:p>
    <w:p>
      <w:pPr>
        <w:pStyle w:val="Corpodotexto"/>
        <w:rPr>
          <w:color w:val="000000"/>
        </w:rPr>
      </w:pPr>
      <w:r>
        <w:rPr/>
        <w:t>Algumas funções indicam um crescimento na senioridade e liderança dentro da área de QA, como: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Júnior → Pleno → Sênior</w:t>
      </w:r>
      <w:r>
        <w:rPr/>
        <w:t xml:space="preserve"> dentro de qualquer especialização 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QA Manager</w:t>
      </w:r>
      <w:r>
        <w:rPr/>
        <w:t xml:space="preserve"> → Função mais voltada para gestão e liderança de equipes </w:t>
      </w:r>
    </w:p>
    <w:p>
      <w:pPr>
        <w:pStyle w:val="Corpodotexto"/>
        <w:numPr>
          <w:ilvl w:val="0"/>
          <w:numId w:val="3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>
          <w:rStyle w:val="Nfaseforte"/>
        </w:rPr>
        <w:t>QA Architect</w:t>
      </w:r>
      <w:r>
        <w:rPr/>
        <w:t xml:space="preserve"> → Foco em arquitetura e estratégia de qualidade dentro da empresa </w:t>
      </w:r>
    </w:p>
    <w:p>
      <w:pPr>
        <w:pStyle w:val="Corpodotexto"/>
        <w:rPr>
          <w:color w:val="000000"/>
        </w:rPr>
      </w:pPr>
      <w:r>
        <w:rPr/>
        <w:t xml:space="preserve">Ou seja, a tabela mistura tanto </w:t>
      </w:r>
      <w:r>
        <w:rPr>
          <w:rStyle w:val="Nfaseforte"/>
        </w:rPr>
        <w:t>trilhas de especialização horizontal</w:t>
      </w:r>
      <w:r>
        <w:rPr/>
        <w:t xml:space="preserve"> quanto </w:t>
      </w:r>
      <w:r>
        <w:rPr>
          <w:rStyle w:val="Nfaseforte"/>
        </w:rPr>
        <w:t>progressão hierárquica vertical</w:t>
      </w:r>
      <w:r>
        <w:rPr/>
        <w:t>.</w:t>
      </w:r>
    </w:p>
    <w:p>
      <w:pPr>
        <w:pStyle w:val="Corpodotexto"/>
        <w:rPr>
          <w:color w:val="000000"/>
        </w:rPr>
      </w:pPr>
      <w:r>
        <w:rPr/>
        <w:t xml:space="preserve">🔹 </w:t>
      </w:r>
      <w:r>
        <w:rPr>
          <w:rStyle w:val="Nfaseforte"/>
        </w:rPr>
        <w:t>Resumo:</w:t>
      </w:r>
      <w:r>
        <w:rPr/>
        <w:t xml:space="preserve"> Você pode escolher se quer crescer como especialista técnico em um campo específico </w:t>
      </w:r>
      <w:r>
        <w:rPr>
          <w:rStyle w:val="Nfaseforte"/>
        </w:rPr>
        <w:t>(testes de segurança, performance, automação, etc.)</w:t>
      </w:r>
      <w:r>
        <w:rPr/>
        <w:t xml:space="preserve"> ou seguir uma trilha mais ampla de liderança, evoluindo para </w:t>
      </w:r>
      <w:r>
        <w:rPr>
          <w:rStyle w:val="Nfaseforte"/>
        </w:rPr>
        <w:t>Gerente ou Arquiteto de Qualidade</w:t>
      </w:r>
      <w:r>
        <w:rPr/>
        <w:t>.</w:t>
      </w:r>
    </w:p>
    <w:p>
      <w:pPr>
        <w:pStyle w:val="Corpodotexto"/>
        <w:rPr>
          <w:color w:val="000000"/>
        </w:rPr>
      </w:pPr>
      <w:r>
        <w:rPr/>
        <w:t>Se quiser, posso te ajudar a definir um caminho baseado no que mais te interessa! 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b w:val="false"/>
          <w:bCs w:val="false"/>
          <w:color w:val="000000"/>
          <w:sz w:val="24"/>
          <w:szCs w:val="24"/>
        </w:rPr>
        <w:t>Dentre os cargos da tabela anterior, separe em dois blocos, na mesma tabela, os cargos que são da área de QA Manager e QA Architect.</w:t>
      </w:r>
    </w:p>
    <w:p>
      <w:pPr>
        <w:pStyle w:val="Normal"/>
        <w:spacing w:before="0" w:after="283"/>
        <w:rPr>
          <w:color w:val="000000"/>
        </w:rPr>
      </w:pPr>
      <w:r>
        <w:rPr/>
        <w:t>2/2</w:t>
      </w:r>
    </w:p>
    <w:p>
      <w:pPr>
        <w:pStyle w:val="Ttulo6"/>
        <w:rPr>
          <w:color w:val="000000"/>
        </w:rPr>
      </w:pPr>
      <w:r>
        <w:rPr/>
        <w:t>O ChatGPT disse:</w:t>
      </w:r>
    </w:p>
    <w:p>
      <w:pPr>
        <w:pStyle w:val="Corpodotexto"/>
        <w:rPr>
          <w:color w:val="000000"/>
        </w:rPr>
      </w:pPr>
      <w:r>
        <w:rPr/>
        <w:t>Aqui está a tabela separada em dois blocos:</w:t>
      </w:r>
    </w:p>
    <w:p>
      <w:pPr>
        <w:pStyle w:val="Ttulo3"/>
        <w:rPr>
          <w:color w:val="000000"/>
        </w:rPr>
      </w:pPr>
      <w:r>
        <w:rPr>
          <w:rStyle w:val="Nfaseforte"/>
        </w:rPr>
        <w:t>Bloco 1 – Gestão e Arquitetura de Qualidade</w:t>
      </w:r>
      <w:r>
        <w:rPr/>
        <w:t xml:space="preserve"> (QA Manager e QA Architect)</w:t>
      </w:r>
    </w:p>
    <w:p>
      <w:pPr>
        <w:pStyle w:val="Corpodotexto"/>
        <w:rPr>
          <w:color w:val="000000"/>
        </w:rPr>
      </w:pPr>
      <w:r>
        <w:rPr/>
        <w:t xml:space="preserve">Esses cargos estão focados na </w:t>
      </w:r>
      <w:r>
        <w:rPr>
          <w:rStyle w:val="Nfaseforte"/>
        </w:rPr>
        <w:t>liderança, estratégia e definição de padrões de qualidade</w:t>
      </w:r>
      <w:r>
        <w:rPr/>
        <w:t xml:space="preserve"> dentro da empresa.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923"/>
        <w:gridCol w:w="4329"/>
        <w:gridCol w:w="1426"/>
        <w:gridCol w:w="1347"/>
      </w:tblGrid>
      <w:tr>
        <w:trPr>
          <w:tblHeader w:val="true"/>
        </w:trPr>
        <w:tc>
          <w:tcPr>
            <w:tcW w:w="1923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Cargo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Especializações Necessárias</w:t>
            </w:r>
          </w:p>
        </w:tc>
        <w:tc>
          <w:tcPr>
            <w:tcW w:w="1426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Nível Salarial Estimado (R$)</w:t>
            </w:r>
          </w:p>
        </w:tc>
        <w:tc>
          <w:tcPr>
            <w:tcW w:w="1347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Tempo Médio para Atingir o Nível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Gerente de Qualidade de Software (QA Manager)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Gestão de equipes de QA, definição de estratégias de testes, métricas de qualidade, integração de QA no ciclo de desenvolvimento ágil.</w:t>
            </w:r>
          </w:p>
        </w:tc>
        <w:tc>
          <w:tcPr>
            <w:tcW w:w="14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8.000 - 15.000 por mês</w:t>
            </w:r>
          </w:p>
        </w:tc>
        <w:tc>
          <w:tcPr>
            <w:tcW w:w="134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8 a 10 anos</w:t>
            </w:r>
          </w:p>
        </w:tc>
      </w:tr>
      <w:tr>
        <w:trPr/>
        <w:tc>
          <w:tcPr>
            <w:tcW w:w="1923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Arquiteto de Qualidade de Software (QA Architect)</w:t>
            </w:r>
          </w:p>
        </w:tc>
        <w:tc>
          <w:tcPr>
            <w:tcW w:w="432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Design de estratégias de testes, automação em larga escala, implementação de qualidade no DevOps, CI/CD avançado, desenvolvimento de frameworks de teste.</w:t>
            </w:r>
          </w:p>
        </w:tc>
        <w:tc>
          <w:tcPr>
            <w:tcW w:w="1426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9.000 - 18.000 por mês</w:t>
            </w:r>
          </w:p>
        </w:tc>
        <w:tc>
          <w:tcPr>
            <w:tcW w:w="1347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10 a 12 anos</w:t>
            </w:r>
          </w:p>
        </w:tc>
      </w:tr>
    </w:tbl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color w:val="000000"/>
        </w:rPr>
      </w:pPr>
      <w:r>
        <w:rPr>
          <w:rStyle w:val="Nfaseforte"/>
        </w:rPr>
        <w:t>Bloco 2 – Especializações Técnicas em QA</w:t>
      </w:r>
    </w:p>
    <w:p>
      <w:pPr>
        <w:pStyle w:val="Corpodotexto"/>
        <w:rPr>
          <w:color w:val="000000"/>
        </w:rPr>
      </w:pPr>
      <w:r>
        <w:rPr/>
        <w:t xml:space="preserve">Cargos mais </w:t>
      </w:r>
      <w:r>
        <w:rPr>
          <w:rStyle w:val="Nfaseforte"/>
        </w:rPr>
        <w:t>técnicos e especializados</w:t>
      </w:r>
      <w:r>
        <w:rPr/>
        <w:t>, voltados para áreas específicas dentro da Qualidade de Software.</w:t>
      </w:r>
    </w:p>
    <w:tbl>
      <w:tblPr>
        <w:tblW w:w="9026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2271"/>
        <w:gridCol w:w="4125"/>
        <w:gridCol w:w="1369"/>
        <w:gridCol w:w="1260"/>
      </w:tblGrid>
      <w:tr>
        <w:trPr>
          <w:tblHeader w:val="true"/>
        </w:trPr>
        <w:tc>
          <w:tcPr>
            <w:tcW w:w="2271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Cargo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Especializações Necessárias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Nível Salarial Estimado (R$)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Ttulodetabela"/>
              <w:widowControl w:val="false"/>
              <w:rPr/>
            </w:pPr>
            <w:r>
              <w:rPr>
                <w:rStyle w:val="Nfaseforte"/>
                <w:b/>
              </w:rPr>
              <w:t>Tempo Médio para Atingir o Nível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Analista de Qualidade de Software (QA Analyst)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manuais, técnicas de testes (caixa branca, caixa preta), ferramentas de gerenciamento de testes (TestRail, Zephyr), metodologias ágeis (Scrum, Kanban).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4.000 - 7.000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2 a 4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  <w:shd w:fill="FFFF00" w:val="clear"/>
              </w:rPr>
              <w:t>Engenheiro de Qualidade de Software (QA Engineer)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Automação de testes (Selenium, Cypress, Appium), programação (Python, Java, JavaScript), CI/CD (Jenkins, GitHub Actions), testes de API (Postman, REST Assured).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5.000 - 9.000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3 a 5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Testes de Software (Software Test Engineer)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Modelagem de testes, automação de testes unitários e de integração, ferramentas de testes de carga e estresse (JMeter, Gatling), testes de segurança (OWASP ZAP, Burp Suite).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5.500 - 10.000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4 a 6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Especialista em Automação de Testes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Programação avançada para testes automatizados, frameworks de automação (Robot Framework, Playwright), BDD (Cucumber), integração de testes em pipelines DevOps.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6.000 - 11.000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 a 7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Performance (Performance Engineer)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de carga e estresse (JMeter, Gatling, k6), análise de desempenho de aplicações, monitoramento (Datadog, New Relic, Grafana), otimização de software e infraestrutura.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6.500 - 12.000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 a 8 anos</w:t>
            </w:r>
          </w:p>
        </w:tc>
      </w:tr>
      <w:tr>
        <w:trPr/>
        <w:tc>
          <w:tcPr>
            <w:tcW w:w="2271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>
                <w:rStyle w:val="Nfaseforte"/>
              </w:rPr>
              <w:t>Engenheiro de Segurança de Software (Security QA Engineer)</w:t>
            </w:r>
          </w:p>
        </w:tc>
        <w:tc>
          <w:tcPr>
            <w:tcW w:w="4125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Testes de segurança (pentesting, fuzzing), análise de vulnerabilidades, OWASP, certificações em segurança (CEH, OSCP), compliance (LGPD, GDPR, ISO 27001).</w:t>
            </w:r>
          </w:p>
        </w:tc>
        <w:tc>
          <w:tcPr>
            <w:tcW w:w="1369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7.000 - 13.000 por mês</w:t>
            </w:r>
          </w:p>
        </w:tc>
        <w:tc>
          <w:tcPr>
            <w:tcW w:w="1260" w:type="dxa"/>
            <w:tcBorders/>
            <w:vAlign w:val="center"/>
          </w:tcPr>
          <w:p>
            <w:pPr>
              <w:pStyle w:val="Contedodatabela"/>
              <w:widowControl w:val="false"/>
              <w:rPr/>
            </w:pPr>
            <w:r>
              <w:rPr/>
              <w:t>5 a 8 anos</w:t>
            </w:r>
          </w:p>
        </w:tc>
      </w:tr>
    </w:tbl>
    <w:p>
      <w:pPr>
        <w:pStyle w:val="Corpodotexto"/>
        <w:rPr>
          <w:color w:val="000000"/>
        </w:rPr>
      </w:pPr>
      <w:r>
        <w:rPr/>
        <w:t xml:space="preserve">🔹 </w:t>
      </w:r>
      <w:r>
        <w:rPr>
          <w:rStyle w:val="Nfaseforte"/>
        </w:rPr>
        <w:t>Conclusão: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/>
        <w:t xml:space="preserve">Se deseja seguir </w:t>
      </w:r>
      <w:r>
        <w:rPr>
          <w:rStyle w:val="Nfaseforte"/>
        </w:rPr>
        <w:t>gestão e arquitetura de qualidade</w:t>
      </w:r>
      <w:r>
        <w:rPr/>
        <w:t xml:space="preserve">, o caminho é </w:t>
      </w:r>
      <w:r>
        <w:rPr>
          <w:rStyle w:val="Nfaseforte"/>
        </w:rPr>
        <w:t>QA Manager ou QA Architect</w:t>
      </w:r>
      <w:r>
        <w:rPr/>
        <w:t xml:space="preserve">. </w:t>
      </w:r>
    </w:p>
    <w:p>
      <w:pPr>
        <w:pStyle w:val="Corpodotexto"/>
        <w:numPr>
          <w:ilvl w:val="0"/>
          <w:numId w:val="4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shd w:fill="FFFF00" w:val="clear"/>
        </w:rPr>
        <w:t xml:space="preserve">Se deseja ser um </w:t>
      </w:r>
      <w:r>
        <w:rPr>
          <w:rStyle w:val="Nfaseforte"/>
          <w:shd w:fill="FFFF00" w:val="clear"/>
        </w:rPr>
        <w:t>especialista técnico</w:t>
      </w:r>
      <w:r>
        <w:rPr>
          <w:shd w:fill="FFFF00" w:val="clear"/>
        </w:rPr>
        <w:t xml:space="preserve">, pode escolher entre </w:t>
      </w:r>
      <w:r>
        <w:rPr>
          <w:rStyle w:val="Nfaseforte"/>
          <w:shd w:fill="FFFF00" w:val="clear"/>
        </w:rPr>
        <w:t>testes funcionais, automação, segurança, performance, etc.</w:t>
      </w:r>
      <w:r>
        <w:rPr>
          <w:shd w:fill="FFFF00" w:val="clear"/>
        </w:rPr>
        <w:t xml:space="preserve"> </w:t>
      </w:r>
    </w:p>
    <w:p>
      <w:pPr>
        <w:pStyle w:val="Corpodotexto"/>
        <w:rPr>
          <w:color w:val="000000"/>
        </w:rPr>
      </w:pPr>
      <w:r>
        <w:rPr/>
        <w:t>Caso queira ajuda para definir um plano de aprendizado para alguma dessas áreas, me avise! 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/>
        <w:t>Dentre o histórico profissional que já discutimos aqui e meu perfil. Qual é o cargo que você avalia que mais se encaixa para mim? Me dê 3 opções, sendo a primeira mais fiel ao perfil, a segunda média, e a 3 menos.</w:t>
      </w:r>
    </w:p>
    <w:p>
      <w:pPr>
        <w:pStyle w:val="Ttulo6"/>
        <w:rPr>
          <w:color w:val="000000"/>
        </w:rPr>
      </w:pPr>
      <w:r>
        <w:rPr/>
        <w:t>O ChatGPT disse:</w:t>
      </w:r>
    </w:p>
    <w:p>
      <w:pPr>
        <w:pStyle w:val="Corpodotexto"/>
        <w:rPr>
          <w:color w:val="000000"/>
        </w:rPr>
      </w:pPr>
      <w:r>
        <w:rPr/>
        <w:t>Com base no seu histórico profissional e perfil, aqui estão três opções de cargo dentro da área de Qualidade de Software, organizadas por nível de adequação:</w:t>
      </w:r>
    </w:p>
    <w:p>
      <w:pPr>
        <w:pStyle w:val="Ttulo3"/>
        <w:rPr/>
      </w:pPr>
      <w:r>
        <w:rPr>
          <w:rStyle w:val="Nfaseforte"/>
          <w:shd w:fill="FFFF00" w:val="clear"/>
        </w:rPr>
        <w:t>1️⃣ Mais fiel ao seu perfil → Engenheiro de Qualidade de Software (QA Engineer)</w:t>
      </w:r>
    </w:p>
    <w:p>
      <w:pPr>
        <w:pStyle w:val="Corpodotexto"/>
        <w:rPr/>
      </w:pPr>
      <w:r>
        <w:rPr>
          <w:shd w:fill="auto" w:val="clear"/>
        </w:rPr>
        <w:t>🔹</w:t>
      </w:r>
      <w:r>
        <w:rPr>
          <w:shd w:fill="00A933" w:val="clear"/>
        </w:rPr>
        <w:t xml:space="preserve"> </w:t>
      </w:r>
      <w:r>
        <w:rPr>
          <w:rStyle w:val="Nfaseforte"/>
          <w:shd w:fill="00A933" w:val="clear"/>
        </w:rPr>
        <w:t>Motivos</w:t>
      </w:r>
      <w:r>
        <w:rPr>
          <w:shd w:fill="00A933" w:val="clear"/>
        </w:rPr>
        <w:t>: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shd w:fill="auto" w:val="clear"/>
        </w:rPr>
        <w:t xml:space="preserve">Você tem </w:t>
      </w:r>
      <w:r>
        <w:rPr>
          <w:rStyle w:val="Nfaseforte"/>
          <w:shd w:fill="auto" w:val="clear"/>
        </w:rPr>
        <w:t>experiência técnica</w:t>
      </w:r>
      <w:r>
        <w:rPr>
          <w:shd w:fill="auto" w:val="clear"/>
        </w:rPr>
        <w:t xml:space="preserve"> com TI e administração, além de já ter lidado com </w:t>
      </w:r>
      <w:r>
        <w:rPr>
          <w:rStyle w:val="Nfaseforte"/>
          <w:shd w:fill="auto" w:val="clear"/>
        </w:rPr>
        <w:t>documentação e processos operacionais</w:t>
      </w:r>
      <w:r>
        <w:rPr>
          <w:shd w:fill="auto" w:val="clear"/>
        </w:rPr>
        <w:t xml:space="preserve"> (o que é essencial para QA). 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shd w:fill="auto" w:val="clear"/>
        </w:rPr>
        <w:t xml:space="preserve">Seu interesse por </w:t>
      </w:r>
      <w:r>
        <w:rPr>
          <w:rStyle w:val="Nfaseforte"/>
          <w:shd w:fill="auto" w:val="clear"/>
        </w:rPr>
        <w:t>Infraestrutura e Banco de Dados</w:t>
      </w:r>
      <w:r>
        <w:rPr>
          <w:shd w:fill="auto" w:val="clear"/>
        </w:rPr>
        <w:t xml:space="preserve"> se encaixa bem com testes de </w:t>
      </w:r>
      <w:r>
        <w:rPr>
          <w:rStyle w:val="Nfaseforte"/>
          <w:shd w:fill="auto" w:val="clear"/>
        </w:rPr>
        <w:t>API, automação e CI/CD</w:t>
      </w:r>
      <w:r>
        <w:rPr>
          <w:shd w:fill="auto" w:val="clear"/>
        </w:rPr>
        <w:t xml:space="preserve">. 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shd w:fill="auto" w:val="clear"/>
        </w:rPr>
        <w:t xml:space="preserve">Seu conhecimento prévio em </w:t>
      </w:r>
      <w:r>
        <w:rPr>
          <w:rStyle w:val="Nfaseforte"/>
          <w:shd w:fill="auto" w:val="clear"/>
        </w:rPr>
        <w:t>engenharia de software</w:t>
      </w:r>
      <w:r>
        <w:rPr>
          <w:shd w:fill="auto" w:val="clear"/>
        </w:rPr>
        <w:t xml:space="preserve"> pode facilitar o aprendizado de </w:t>
      </w:r>
      <w:r>
        <w:rPr>
          <w:rStyle w:val="Nfaseforte"/>
          <w:shd w:fill="auto" w:val="clear"/>
        </w:rPr>
        <w:t>automação de testes e integração com DevOps</w:t>
      </w:r>
      <w:r>
        <w:rPr>
          <w:shd w:fill="auto" w:val="clear"/>
        </w:rPr>
        <w:t xml:space="preserve">. </w:t>
      </w:r>
    </w:p>
    <w:p>
      <w:pPr>
        <w:pStyle w:val="Corpodotexto"/>
        <w:numPr>
          <w:ilvl w:val="0"/>
          <w:numId w:val="5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shd w:fill="auto" w:val="clear"/>
        </w:rPr>
        <w:t xml:space="preserve">Pode atuar em um </w:t>
      </w:r>
      <w:r>
        <w:rPr>
          <w:rStyle w:val="Nfaseforte"/>
          <w:shd w:fill="auto" w:val="clear"/>
        </w:rPr>
        <w:t>nível técnico sólido</w:t>
      </w:r>
      <w:r>
        <w:rPr>
          <w:shd w:fill="auto" w:val="clear"/>
        </w:rPr>
        <w:t xml:space="preserve">, sem precisar de gestão no início. </w:t>
      </w:r>
    </w:p>
    <w:p>
      <w:pPr>
        <w:pStyle w:val="Corpodotexto"/>
        <w:rPr/>
      </w:pPr>
      <w:r>
        <w:rPr>
          <w:shd w:fill="00A933" w:val="clear"/>
        </w:rPr>
        <w:t xml:space="preserve">🔹 </w:t>
      </w:r>
      <w:r>
        <w:rPr>
          <w:rStyle w:val="Nfaseforte"/>
          <w:shd w:fill="00A933" w:val="clear"/>
        </w:rPr>
        <w:t>O que estudar para se aprofundar?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shd w:fill="auto" w:val="clear"/>
        </w:rPr>
        <w:t>Automação de testes</w:t>
      </w:r>
      <w:r>
        <w:rPr>
          <w:shd w:fill="auto" w:val="clear"/>
        </w:rPr>
        <w:t xml:space="preserve"> → Selenium, Cypress, Appium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shd w:fill="auto" w:val="clear"/>
        </w:rPr>
        <w:t>Testes de API</w:t>
      </w:r>
      <w:r>
        <w:rPr>
          <w:shd w:fill="auto" w:val="clear"/>
        </w:rPr>
        <w:t xml:space="preserve"> → Postman, REST Assured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spacing w:before="0" w:after="0"/>
        <w:ind w:left="707" w:hanging="283"/>
        <w:rPr/>
      </w:pPr>
      <w:r>
        <w:rPr>
          <w:rStyle w:val="Nfaseforte"/>
          <w:shd w:fill="auto" w:val="clear"/>
        </w:rPr>
        <w:t>CI/CD</w:t>
      </w:r>
      <w:r>
        <w:rPr>
          <w:shd w:fill="auto" w:val="clear"/>
        </w:rPr>
        <w:t xml:space="preserve"> → Jenkins, GitHub Actions, Docker </w:t>
      </w:r>
    </w:p>
    <w:p>
      <w:pPr>
        <w:pStyle w:val="Corpodotexto"/>
        <w:numPr>
          <w:ilvl w:val="0"/>
          <w:numId w:val="6"/>
        </w:numPr>
        <w:tabs>
          <w:tab w:val="clear" w:pos="720"/>
          <w:tab w:val="left" w:pos="0" w:leader="none"/>
        </w:tabs>
        <w:ind w:left="707" w:hanging="283"/>
        <w:rPr/>
      </w:pPr>
      <w:r>
        <w:rPr>
          <w:rStyle w:val="Nfaseforte"/>
          <w:shd w:fill="auto" w:val="clear"/>
        </w:rPr>
        <w:t>Linguagens</w:t>
      </w:r>
      <w:r>
        <w:rPr>
          <w:shd w:fill="auto" w:val="clear"/>
        </w:rPr>
        <w:t xml:space="preserve"> → Python, Java, JavaScript </w:t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color w:val="000000"/>
        </w:rPr>
      </w:pPr>
      <w:r>
        <w:rPr>
          <w:rStyle w:val="Nfaseforte"/>
        </w:rPr>
        <w:t>2️⃣ Opção intermediária → Engenheiro de Testes de Software (Software Test Engineer)</w:t>
      </w:r>
    </w:p>
    <w:p>
      <w:pPr>
        <w:pStyle w:val="Corpodotexto"/>
        <w:rPr>
          <w:color w:val="000000"/>
        </w:rPr>
      </w:pPr>
      <w:r>
        <w:rPr/>
        <w:t xml:space="preserve">🔹 </w:t>
      </w:r>
      <w:r>
        <w:rPr>
          <w:rStyle w:val="Nfaseforte"/>
        </w:rPr>
        <w:t>Motivos</w:t>
      </w:r>
      <w:r>
        <w:rPr/>
        <w:t>: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/>
        <w:t xml:space="preserve">Esse cargo se encaixa se você quiser trabalhar mais com </w:t>
      </w:r>
      <w:r>
        <w:rPr>
          <w:rStyle w:val="Nfaseforte"/>
        </w:rPr>
        <w:t>qualidade de software no nível técnico e modelagem de testes</w:t>
      </w:r>
      <w:r>
        <w:rPr/>
        <w:t xml:space="preserve">. 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/>
        <w:t xml:space="preserve">Exige menos programação que um QA Engineer, mas ainda lida com automação e validação técnica de software. </w:t>
      </w:r>
    </w:p>
    <w:p>
      <w:pPr>
        <w:pStyle w:val="Corpodotexto"/>
        <w:numPr>
          <w:ilvl w:val="0"/>
          <w:numId w:val="7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/>
        <w:t xml:space="preserve">Como você já teve contato com documentação e processos técnicos, pode se adaptar bem a esse perfil. </w:t>
      </w:r>
    </w:p>
    <w:p>
      <w:pPr>
        <w:pStyle w:val="Corpodotexto"/>
        <w:rPr>
          <w:color w:val="000000"/>
        </w:rPr>
      </w:pPr>
      <w:r>
        <w:rPr/>
        <w:t xml:space="preserve">🔹 </w:t>
      </w:r>
      <w:r>
        <w:rPr>
          <w:rStyle w:val="Nfaseforte"/>
        </w:rPr>
        <w:t>O que estudar para se aprofundar?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Técnicas de modelagem de testes</w:t>
      </w:r>
      <w:r>
        <w:rPr/>
        <w:t xml:space="preserve"> → Caixa-branca, caixa-preta, regressão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Automação de testes</w:t>
      </w:r>
      <w:r>
        <w:rPr/>
        <w:t xml:space="preserve"> → Frameworks como JUnit, TestNG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Testes de carga e estresse</w:t>
      </w:r>
      <w:r>
        <w:rPr/>
        <w:t xml:space="preserve"> → JMeter, Gatling </w:t>
      </w:r>
    </w:p>
    <w:p>
      <w:pPr>
        <w:pStyle w:val="Corpodotexto"/>
        <w:numPr>
          <w:ilvl w:val="0"/>
          <w:numId w:val="8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>
          <w:rStyle w:val="Nfaseforte"/>
        </w:rPr>
        <w:t>Testes de segurança básicos</w:t>
      </w:r>
      <w:r>
        <w:rPr/>
        <w:t xml:space="preserve"> → OWASP ZAP </w:t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color w:val="000000"/>
        </w:rPr>
      </w:pPr>
      <w:r>
        <w:rPr>
          <w:rStyle w:val="Nfaseforte"/>
        </w:rPr>
        <w:t>3️⃣ Opção menos fiel ao perfil → Gerente de Qualidade de Software (QA Manager)</w:t>
      </w:r>
    </w:p>
    <w:p>
      <w:pPr>
        <w:pStyle w:val="Corpodotexto"/>
        <w:rPr>
          <w:color w:val="000000"/>
        </w:rPr>
      </w:pPr>
      <w:r>
        <w:rPr/>
        <w:t xml:space="preserve">🔹 </w:t>
      </w:r>
      <w:r>
        <w:rPr>
          <w:rStyle w:val="Nfaseforte"/>
        </w:rPr>
        <w:t>Motivos</w:t>
      </w:r>
      <w:r>
        <w:rPr/>
        <w:t>: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/>
        <w:t xml:space="preserve">Você já teve experiência com gestão de contratos e administração, então pode ter habilidades úteis para um futuro em liderança. 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/>
        <w:t xml:space="preserve">No entanto, sua experiência ainda não é voltada para </w:t>
      </w:r>
      <w:r>
        <w:rPr>
          <w:rStyle w:val="Nfaseforte"/>
        </w:rPr>
        <w:t>liderança técnica de times de QA</w:t>
      </w:r>
      <w:r>
        <w:rPr/>
        <w:t xml:space="preserve">, e o cargo exige </w:t>
      </w:r>
      <w:r>
        <w:rPr>
          <w:rStyle w:val="Nfaseforte"/>
        </w:rPr>
        <w:t>forte background técnico e estratégico</w:t>
      </w:r>
      <w:r>
        <w:rPr/>
        <w:t xml:space="preserve"> antes de chegar à gestão. </w:t>
      </w:r>
    </w:p>
    <w:p>
      <w:pPr>
        <w:pStyle w:val="Corpodotexto"/>
        <w:numPr>
          <w:ilvl w:val="0"/>
          <w:numId w:val="9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/>
        <w:t xml:space="preserve">Essa opção seria válida se você quisesse crescer para um cargo de gestão </w:t>
      </w:r>
      <w:r>
        <w:rPr>
          <w:rStyle w:val="Nfaseforte"/>
        </w:rPr>
        <w:t>depois de alguns anos como QA Engineer ou Test Engineer</w:t>
      </w:r>
      <w:r>
        <w:rPr/>
        <w:t xml:space="preserve">. </w:t>
      </w:r>
    </w:p>
    <w:p>
      <w:pPr>
        <w:pStyle w:val="Corpodotexto"/>
        <w:rPr>
          <w:color w:val="000000"/>
        </w:rPr>
      </w:pPr>
      <w:r>
        <w:rPr/>
        <w:t xml:space="preserve">🔹 </w:t>
      </w:r>
      <w:r>
        <w:rPr>
          <w:rStyle w:val="Nfaseforte"/>
        </w:rPr>
        <w:t>O que estudar para se aprofundar?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Gestão de times ágeis</w:t>
      </w:r>
      <w:r>
        <w:rPr/>
        <w:t xml:space="preserve"> → Scrum, Kanban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spacing w:before="0" w:after="0"/>
        <w:ind w:left="707" w:hanging="283"/>
        <w:rPr>
          <w:color w:val="000000"/>
        </w:rPr>
      </w:pPr>
      <w:r>
        <w:rPr>
          <w:rStyle w:val="Nfaseforte"/>
        </w:rPr>
        <w:t>Métricas de qualidade</w:t>
      </w:r>
      <w:r>
        <w:rPr/>
        <w:t xml:space="preserve"> → KPIs, dashboards </w:t>
      </w:r>
    </w:p>
    <w:p>
      <w:pPr>
        <w:pStyle w:val="Corpodotexto"/>
        <w:numPr>
          <w:ilvl w:val="0"/>
          <w:numId w:val="10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>
          <w:rStyle w:val="Nfaseforte"/>
        </w:rPr>
        <w:t>Integração da qualidade no ciclo de desenvolvimento</w:t>
      </w:r>
      <w:r>
        <w:rPr/>
        <w:t xml:space="preserve"> </w:t>
      </w:r>
    </w:p>
    <w:p>
      <w:pPr>
        <w:pStyle w:val="Linhahorizontal"/>
        <w:rPr>
          <w:color w:val="000000"/>
        </w:rPr>
      </w:pPr>
      <w:r>
        <w:rPr>
          <w:color w:val="000000"/>
        </w:rPr>
      </w:r>
    </w:p>
    <w:p>
      <w:pPr>
        <w:pStyle w:val="Ttulo3"/>
        <w:rPr>
          <w:color w:val="000000"/>
        </w:rPr>
      </w:pPr>
      <w:r>
        <w:rPr>
          <w:rStyle w:val="Nfaseforte"/>
        </w:rPr>
        <w:t>Conclusão</w:t>
      </w:r>
    </w:p>
    <w:p>
      <w:pPr>
        <w:pStyle w:val="Corpodotexto"/>
        <w:rPr>
          <w:color w:val="000000"/>
        </w:rPr>
      </w:pPr>
      <w:r>
        <w:rPr/>
        <w:t xml:space="preserve">📌 </w:t>
      </w:r>
      <w:r>
        <w:rPr>
          <w:rStyle w:val="Nfaseforte"/>
        </w:rPr>
        <w:t>Melhor caminho imediato</w:t>
      </w:r>
      <w:r>
        <w:rPr/>
        <w:t xml:space="preserve"> → </w:t>
      </w:r>
      <w:r>
        <w:rPr>
          <w:rStyle w:val="Nfaseforte"/>
        </w:rPr>
        <w:t>QA Engineer</w:t>
      </w:r>
      <w:r>
        <w:rPr/>
        <w:t xml:space="preserve"> (começa com parte técnica, depois pode avançar para automação e DevOps).</w:t>
        <w:br/>
        <w:t xml:space="preserve">📌 </w:t>
      </w:r>
      <w:r>
        <w:rPr>
          <w:rStyle w:val="Nfaseforte"/>
        </w:rPr>
        <w:t>Alternativa sólida</w:t>
      </w:r>
      <w:r>
        <w:rPr/>
        <w:t xml:space="preserve"> → </w:t>
      </w:r>
      <w:r>
        <w:rPr>
          <w:rStyle w:val="Nfaseforte"/>
        </w:rPr>
        <w:t>Test Engineer</w:t>
      </w:r>
      <w:r>
        <w:rPr/>
        <w:t xml:space="preserve"> (menos automação, mais modelagem e validação de testes).</w:t>
        <w:br/>
        <w:t xml:space="preserve">📌 </w:t>
      </w:r>
      <w:r>
        <w:rPr>
          <w:rStyle w:val="Nfaseforte"/>
        </w:rPr>
        <w:t>Plano de longo prazo</w:t>
      </w:r>
      <w:r>
        <w:rPr/>
        <w:t xml:space="preserve"> → </w:t>
      </w:r>
      <w:r>
        <w:rPr>
          <w:rStyle w:val="Nfaseforte"/>
        </w:rPr>
        <w:t>QA Manager</w:t>
      </w:r>
      <w:r>
        <w:rPr/>
        <w:t xml:space="preserve"> (caso queira seguir para gestão depois de experiência técnica).</w:t>
      </w:r>
    </w:p>
    <w:p>
      <w:pPr>
        <w:pStyle w:val="Corpodotexto"/>
        <w:rPr>
          <w:color w:val="000000"/>
        </w:rPr>
      </w:pPr>
      <w:r>
        <w:rPr/>
        <w:t>Se quiser, posso te ajudar a montar uma trilha de aprendizado para o primeiro cargo e sugerir projetos para seu GitHub e blog! 🚀</w:t>
      </w:r>
    </w:p>
    <w:p>
      <w:pPr>
        <w:pStyle w:val="Corpodotexto"/>
        <w:rPr>
          <w:color w:val="000000"/>
        </w:rPr>
      </w:pPr>
      <w:r>
        <w:rPr/>
        <w:t>4o</w:t>
      </w:r>
    </w:p>
    <w:p>
      <w:pPr>
        <w:pStyle w:val="Ttulo5"/>
        <w:rPr>
          <w:color w:val="000000"/>
        </w:rPr>
      </w:pPr>
      <w:r>
        <w:rPr/>
        <w:t>Você disse:</w:t>
      </w:r>
    </w:p>
    <w:p>
      <w:pPr>
        <w:pStyle w:val="Corpodotexto"/>
        <w:spacing w:before="0" w:after="0"/>
        <w:rPr>
          <w:color w:val="000000"/>
        </w:rPr>
      </w:pPr>
      <w:r>
        <w:rPr/>
        <w:drawing>
          <wp:inline distT="0" distB="0" distL="0" distR="0">
            <wp:extent cx="15605760" cy="6957060"/>
            <wp:effectExtent l="0" t="0" r="0" b="0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76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spacing w:before="0" w:after="0"/>
        <w:rPr>
          <w:color w:val="000000"/>
        </w:rPr>
      </w:pPr>
      <w:r>
        <w:rPr/>
        <w:drawing>
          <wp:inline distT="0" distB="0" distL="0" distR="0">
            <wp:extent cx="15605760" cy="6957060"/>
            <wp:effectExtent l="0" t="0" r="0" b="0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760" cy="695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orpodotexto"/>
        <w:rPr>
          <w:color w:val="000000"/>
        </w:rPr>
      </w:pPr>
      <w:r>
        <w:rPr/>
        <w:t>Esses dois arquivos são teste de perfil profissional. Refaça a avaliação e me indique se realmente bate os 3 cargo e a ordem de fidelidade ao meu perfil Use o máximo de capacidade de memória e processamento para avaliar. Não há problemas se demorar.</w:t>
      </w:r>
    </w:p>
    <w:p>
      <w:pPr>
        <w:pStyle w:val="Ttulo6"/>
        <w:rPr>
          <w:color w:val="000000"/>
        </w:rPr>
      </w:pPr>
      <w:r>
        <w:rPr/>
        <w:t>O ChatGPT disse:</w:t>
      </w:r>
    </w:p>
    <w:p>
      <w:pPr>
        <w:pStyle w:val="Corpodotexto"/>
        <w:rPr>
          <w:color w:val="000000"/>
        </w:rPr>
      </w:pPr>
      <w:r>
        <w:rPr/>
        <w:t>Vou analisar os arquivos e comparar com os cargos que sugeri para você. Aguarde um momento.</w:t>
      </w:r>
    </w:p>
    <w:p>
      <w:pPr>
        <w:pStyle w:val="Corpodotexto"/>
        <w:rPr>
          <w:color w:val="000000"/>
        </w:rPr>
      </w:pPr>
      <w:r>
        <w:rPr/>
        <w:t>Com base na análise do seu perfil profissional e nos resultados do teste, aqui está a revisão dos três cargos sugeridos anteriormente, ordenados do mais fiel ao menos fiel ao seu perfil:</w:t>
      </w:r>
    </w:p>
    <w:p>
      <w:pPr>
        <w:pStyle w:val="Ttulo3"/>
        <w:rPr>
          <w:color w:val="000000"/>
        </w:rPr>
      </w:pPr>
      <w:r>
        <w:rPr>
          <w:rStyle w:val="Nfaseforte"/>
        </w:rPr>
        <w:t>1. QA Engineer / Engenheiro de Qualidade de Software</w:t>
      </w:r>
      <w:r>
        <w:rPr/>
        <w:t xml:space="preserve"> (Mais fiel ao seu perfil)</w:t>
      </w:r>
    </w:p>
    <w:p>
      <w:pPr>
        <w:pStyle w:val="Corpodotexto"/>
        <w:numPr>
          <w:ilvl w:val="0"/>
          <w:numId w:val="11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>
          <w:rStyle w:val="Nfaseforte"/>
        </w:rPr>
        <w:t>Motivo:</w:t>
      </w:r>
      <w:r>
        <w:rPr/>
        <w:t xml:space="preserve"> Seu perfil destaca pragmatismo, colaboração, resiliência e consistência, características essenciais para um QA Engineer. Você gosta de seguir regras e garantir a qualidade, o que é essencial para o papel de um Engenheiro de Qualidade de Software. Além disso, sua experiência com processos e documentação na FAB reforça essa afinidade. </w:t>
      </w:r>
    </w:p>
    <w:p>
      <w:pPr>
        <w:pStyle w:val="Ttulo3"/>
        <w:rPr>
          <w:color w:val="000000"/>
        </w:rPr>
      </w:pPr>
      <w:r>
        <w:rPr>
          <w:rStyle w:val="Nfaseforte"/>
        </w:rPr>
        <w:t>2. SDET (Software Development Engineer in Test)</w:t>
      </w:r>
      <w:r>
        <w:rPr/>
        <w:t xml:space="preserve"> (Médio alinhamento ao seu perfil)</w:t>
      </w:r>
    </w:p>
    <w:p>
      <w:pPr>
        <w:pStyle w:val="Corpodotexto"/>
        <w:numPr>
          <w:ilvl w:val="0"/>
          <w:numId w:val="12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>
          <w:rStyle w:val="Nfaseforte"/>
        </w:rPr>
        <w:t>Motivo:</w:t>
      </w:r>
      <w:r>
        <w:rPr/>
        <w:t xml:space="preserve"> Você tem uma mentalidade analítica e de resolução de problemas, características fundamentais para um SDET, que atua desenvolvendo automações para garantir a qualidade do software. Entretanto, sua pouca experiência com programação e automação torna esse cargo um caminho possível, mas com uma curva de aprendizado maior. </w:t>
      </w:r>
    </w:p>
    <w:p>
      <w:pPr>
        <w:pStyle w:val="Ttulo3"/>
        <w:rPr>
          <w:color w:val="000000"/>
        </w:rPr>
      </w:pPr>
      <w:r>
        <w:rPr>
          <w:rStyle w:val="Nfaseforte"/>
        </w:rPr>
        <w:t>3. QA Manager / Gerente de Qualidade</w:t>
      </w:r>
      <w:r>
        <w:rPr/>
        <w:t xml:space="preserve"> (Menos fiel ao seu perfil, mas possível)</w:t>
      </w:r>
    </w:p>
    <w:p>
      <w:pPr>
        <w:pStyle w:val="Corpodotexto"/>
        <w:numPr>
          <w:ilvl w:val="0"/>
          <w:numId w:val="13"/>
        </w:numPr>
        <w:tabs>
          <w:tab w:val="clear" w:pos="720"/>
          <w:tab w:val="left" w:pos="0" w:leader="none"/>
        </w:tabs>
        <w:ind w:left="707" w:hanging="283"/>
        <w:rPr>
          <w:color w:val="000000"/>
        </w:rPr>
      </w:pPr>
      <w:r>
        <w:rPr>
          <w:rStyle w:val="Nfaseforte"/>
        </w:rPr>
        <w:t>Motivo:</w:t>
      </w:r>
      <w:r>
        <w:rPr/>
        <w:t xml:space="preserve"> Seu perfil destaca organização e liderança ("Mantenedor da Ordem"), o que pode ser útil para um QA Manager. Porém, esse cargo exige mais experiência gerencial e visão estratégica da área de Qualidade, algo que você ainda não desenvolveu completamente. Isso torna o caminho viável, mas mais distante no curto prazo. </w:t>
      </w:r>
    </w:p>
    <w:p>
      <w:pPr>
        <w:pStyle w:val="Corpodotexto"/>
        <w:rPr>
          <w:color w:val="000000"/>
        </w:rPr>
      </w:pPr>
      <w:r>
        <w:rPr/>
        <w:t>Se quiser discutir estratégias para evoluir para um desses cargos, me avise! 🚀</w:t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>
          <w:color w:val="000000"/>
        </w:rPr>
      </w:r>
    </w:p>
    <w:p>
      <w:pPr>
        <w:pStyle w:val="Normal"/>
        <w:widowControl/>
        <w:suppressAutoHyphens w:val="true"/>
        <w:bidi w:val="0"/>
        <w:spacing w:lineRule="auto" w:line="360" w:before="0" w:after="0"/>
        <w:ind w:left="0" w:right="0" w:firstLine="680"/>
        <w:jc w:val="both"/>
        <w:rPr>
          <w:color w:val="000000"/>
        </w:rPr>
      </w:pPr>
      <w:r>
        <w:rPr/>
      </w:r>
    </w:p>
    <w:sectPr>
      <w:headerReference w:type="default" r:id="rId11"/>
      <w:type w:val="nextPage"/>
      <w:pgSz w:w="11906" w:h="16838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jc w:val="center"/>
      <w:rPr/>
    </w:pPr>
    <w:r>
      <w:rPr/>
      <w:drawing>
        <wp:inline distT="0" distB="0" distL="0" distR="0">
          <wp:extent cx="5733415" cy="587375"/>
          <wp:effectExtent l="0" t="0" r="0" b="0"/>
          <wp:docPr id="7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33415" cy="587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Nfaseforte">
    <w:name w:val="Ênfase forte"/>
    <w:qFormat/>
    <w:rPr>
      <w:b/>
      <w:bCs/>
    </w:rPr>
  </w:style>
  <w:style w:type="character" w:styleId="Nfase">
    <w:name w:val="Ênfase"/>
    <w:qFormat/>
    <w:rPr>
      <w:i/>
      <w:iCs/>
    </w:rPr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CabealhoeRodap"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Aria">
    <w:name w:val="Aria"/>
    <w:basedOn w:val="Contedodatabela"/>
    <w:qFormat/>
    <w:pPr>
      <w:jc w:val="center"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Contedodoquadro">
    <w:name w:val="Conteúdo do quadro"/>
    <w:basedOn w:val="Normal"/>
    <w:qFormat/>
    <w:pPr/>
    <w:rPr/>
  </w:style>
  <w:style w:type="paragraph" w:styleId="Linhahorizontal">
    <w:name w:val="Linha horizontal"/>
    <w:basedOn w:val="Normal"/>
    <w:next w:val="Corpodo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lassdoor.com.br/Sal&#225;rios/analista-pleno-de-qualidade-de-software-sal&#225;rio-SRCH_KO0%2C39.htm?utm_source=chatgpt.com" TargetMode="External"/><Relationship Id="rId3" Type="http://schemas.openxmlformats.org/officeDocument/2006/relationships/hyperlink" Target="https://www.salario.com.br/profissao/tecnico-analista-de-qualidade-cbo-391210/sp/?utm_source=chatgpt.com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yperlink" Target="https://www.glassdoor.com.br/Sal&#225;rios/analista-pleno-de-qualidade-de-software-sal&#225;rio-SRCH_KO0%2C39.htm?utm_source=chatgpt.com" TargetMode="External"/><Relationship Id="rId7" Type="http://schemas.openxmlformats.org/officeDocument/2006/relationships/hyperlink" Target="https://www.glassdoor.com/Salaries/s&#227;o-paulo-s&#227;o-paulo-analista-de-qualidade-pleno-salary-SRCH_IL.0%2C19_IC2479061_KO20%2C47.htm?utm_source=chatgpt.com" TargetMode="External"/><Relationship Id="rId8" Type="http://schemas.openxmlformats.org/officeDocument/2006/relationships/hyperlink" Target="https://www.glassdoor.com.br/Sal&#225;rios/brasil-qualidade-de-software-sal&#225;rio-SRCH_IL.0%2C6_KO7%2C28.htm?utm_source=chatgpt.com" TargetMode="External"/><Relationship Id="rId9" Type="http://schemas.openxmlformats.org/officeDocument/2006/relationships/image" Target="media/image3.jpeg"/><Relationship Id="rId10" Type="http://schemas.openxmlformats.org/officeDocument/2006/relationships/image" Target="media/image4.jpeg"/><Relationship Id="rId11" Type="http://schemas.openxmlformats.org/officeDocument/2006/relationships/header" Target="head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Application>LibreOffice/7.1.5.2$Windows_X86_64 LibreOffice_project/85f04e9f809797b8199d13c421bd8a2b025d52b5</Application>
  <AppVersion>15.0000</AppVersion>
  <Pages>11</Pages>
  <Words>2445</Words>
  <Characters>13224</Characters>
  <CharactersWithSpaces>15467</CharactersWithSpaces>
  <Paragraphs>214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2023-02-27T18:24:00Z</dcterms:created>
  <dc:creator>Kelly Frimmel</dc:creator>
  <dc:description/>
  <dc:language>pt-BR</dc:language>
  <cp:lastModifiedBy/>
  <dcterms:modified xsi:type="dcterms:W3CDTF">2025-03-22T12:29:04Z</dcterms:modified>
  <cp:revision>84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