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F133" w14:textId="77777777" w:rsidR="00B246ED" w:rsidRPr="00F27459" w:rsidRDefault="00B246ED" w:rsidP="00B246ED">
      <w:pPr>
        <w:rPr>
          <w:sz w:val="44"/>
          <w:szCs w:val="44"/>
        </w:rPr>
      </w:pPr>
      <w:r w:rsidRPr="00F27459">
        <w:rPr>
          <w:sz w:val="44"/>
          <w:szCs w:val="44"/>
        </w:rPr>
        <w:t>Eficiência da Linha de Produção:</w:t>
      </w:r>
    </w:p>
    <w:p w14:paraId="2E35F45D" w14:textId="77777777" w:rsidR="00B246ED" w:rsidRPr="00F27459" w:rsidRDefault="00B246ED" w:rsidP="00B246ED">
      <w:r w:rsidRPr="00F27459">
        <w:rPr>
          <w:b/>
          <w:bCs/>
        </w:rPr>
        <w:t>Objetivo:</w:t>
      </w:r>
      <w:r w:rsidRPr="00F27459">
        <w:t xml:space="preserve"> Medir a eficiência global da linha de produção, considerando o tempo de produção versus o tempo disponível.</w:t>
      </w:r>
    </w:p>
    <w:p w14:paraId="66EC6E85" w14:textId="77777777" w:rsidR="00B246ED" w:rsidRPr="00F27459" w:rsidRDefault="00B246ED" w:rsidP="00B246ED">
      <w:pPr>
        <w:rPr>
          <w:b/>
          <w:bCs/>
        </w:rPr>
      </w:pPr>
      <w:r w:rsidRPr="00F27459">
        <w:rPr>
          <w:b/>
          <w:bCs/>
        </w:rPr>
        <w:t>Componentes:</w:t>
      </w:r>
    </w:p>
    <w:p w14:paraId="1758E33F" w14:textId="77777777" w:rsidR="00B246ED" w:rsidRPr="00F27459" w:rsidRDefault="00B246ED" w:rsidP="00B246ED">
      <w:pPr>
        <w:pStyle w:val="PargrafodaLista"/>
        <w:numPr>
          <w:ilvl w:val="1"/>
          <w:numId w:val="1"/>
        </w:numPr>
      </w:pPr>
      <w:r w:rsidRPr="00F27459">
        <w:rPr>
          <w:b/>
          <w:bCs/>
        </w:rPr>
        <w:t xml:space="preserve">Tempo de Produção Real: </w:t>
      </w:r>
      <w:r w:rsidRPr="00F27459">
        <w:t>Tempo total que a linha de produção está realmente em operação.</w:t>
      </w:r>
    </w:p>
    <w:p w14:paraId="4812B630" w14:textId="77777777" w:rsidR="00B246ED" w:rsidRPr="00F27459" w:rsidRDefault="00B246ED" w:rsidP="00B246ED">
      <w:pPr>
        <w:pStyle w:val="PargrafodaLista"/>
        <w:numPr>
          <w:ilvl w:val="1"/>
          <w:numId w:val="1"/>
        </w:numPr>
      </w:pPr>
      <w:r w:rsidRPr="00F27459">
        <w:rPr>
          <w:b/>
          <w:bCs/>
        </w:rPr>
        <w:t>Tempo Disponível:</w:t>
      </w:r>
      <w:r w:rsidRPr="00F27459">
        <w:t xml:space="preserve"> O tempo total que a linha de produção deveria estar em operação, geralmente o tempo de trabalho padrão.</w:t>
      </w:r>
    </w:p>
    <w:p w14:paraId="10E42229" w14:textId="77777777" w:rsidR="00B246ED" w:rsidRPr="00F27459" w:rsidRDefault="00B246ED" w:rsidP="00B246ED">
      <w:pPr>
        <w:rPr>
          <w:b/>
          <w:bCs/>
        </w:rPr>
      </w:pPr>
      <w:r w:rsidRPr="00F27459">
        <w:rPr>
          <w:b/>
          <w:bCs/>
        </w:rPr>
        <w:t xml:space="preserve">Fórmula: </w:t>
      </w:r>
    </w:p>
    <w:p w14:paraId="1AFF46C1" w14:textId="77777777" w:rsidR="00B246ED" w:rsidRDefault="00B246ED" w:rsidP="00B246ED">
      <w:pPr>
        <w:rPr>
          <w:i/>
          <w:iCs/>
        </w:rPr>
      </w:pPr>
      <w:r w:rsidRPr="00F27459">
        <w:rPr>
          <w:i/>
          <w:iCs/>
        </w:rPr>
        <w:t>Eficiência=( Tempo de Produção Real /Tempo Disponível ​)×100%</w:t>
      </w:r>
    </w:p>
    <w:p w14:paraId="4E4A1502" w14:textId="77777777" w:rsidR="00B246ED" w:rsidRPr="00F27459" w:rsidRDefault="00B246ED" w:rsidP="00B246ED">
      <w:pPr>
        <w:rPr>
          <w:i/>
          <w:iCs/>
        </w:rPr>
      </w:pPr>
    </w:p>
    <w:p w14:paraId="0B14BEBA" w14:textId="77777777" w:rsidR="00B246ED" w:rsidRPr="00F27459" w:rsidRDefault="00B246ED" w:rsidP="00B246ED">
      <w:pPr>
        <w:rPr>
          <w:sz w:val="44"/>
          <w:szCs w:val="44"/>
        </w:rPr>
      </w:pPr>
      <w:r w:rsidRPr="00F27459">
        <w:rPr>
          <w:sz w:val="44"/>
          <w:szCs w:val="44"/>
        </w:rPr>
        <w:t>Exemplo de Visualização no Power BI:</w:t>
      </w:r>
    </w:p>
    <w:p w14:paraId="35E5A69C" w14:textId="77777777" w:rsidR="00B246ED" w:rsidRPr="00F27459" w:rsidRDefault="00B246ED" w:rsidP="00B246ED">
      <w:pPr>
        <w:rPr>
          <w:b/>
          <w:bCs/>
        </w:rPr>
      </w:pPr>
      <w:r w:rsidRPr="00F27459">
        <w:rPr>
          <w:b/>
          <w:bCs/>
        </w:rPr>
        <w:t>Gráfico de Linha:</w:t>
      </w:r>
    </w:p>
    <w:p w14:paraId="46357BA0" w14:textId="77777777" w:rsidR="00B246ED" w:rsidRPr="00F27459" w:rsidRDefault="00B246ED" w:rsidP="00B246ED">
      <w:pPr>
        <w:pStyle w:val="PargrafodaLista"/>
        <w:numPr>
          <w:ilvl w:val="0"/>
          <w:numId w:val="2"/>
        </w:numPr>
      </w:pPr>
      <w:r w:rsidRPr="00F27459">
        <w:t>Um gráfico de linha pode mostrar a eficiência da linha de produção ao longo do tempo, permitindo identificar padrões e tendências.</w:t>
      </w:r>
    </w:p>
    <w:p w14:paraId="0CD47182" w14:textId="77777777" w:rsidR="00B246ED" w:rsidRPr="00F27459" w:rsidRDefault="00B246ED" w:rsidP="00B246ED">
      <w:pPr>
        <w:pStyle w:val="PargrafodaLista"/>
        <w:numPr>
          <w:ilvl w:val="0"/>
          <w:numId w:val="2"/>
        </w:numPr>
      </w:pPr>
      <w:r w:rsidRPr="00F27459">
        <w:t>Eixo X: Data ou período de tempo.</w:t>
      </w:r>
    </w:p>
    <w:p w14:paraId="4D134D89" w14:textId="77777777" w:rsidR="00B246ED" w:rsidRPr="00F27459" w:rsidRDefault="00B246ED" w:rsidP="00B246ED">
      <w:pPr>
        <w:pStyle w:val="PargrafodaLista"/>
        <w:numPr>
          <w:ilvl w:val="0"/>
          <w:numId w:val="2"/>
        </w:numPr>
      </w:pPr>
      <w:r w:rsidRPr="00F27459">
        <w:t>Eixo Y: Eficiência da linha (em porcentagem).</w:t>
      </w:r>
    </w:p>
    <w:p w14:paraId="78925B48" w14:textId="77777777" w:rsidR="00B246ED" w:rsidRPr="00634161" w:rsidRDefault="00B246ED" w:rsidP="00B246ED">
      <w:pPr>
        <w:rPr>
          <w:b/>
          <w:bCs/>
        </w:rPr>
      </w:pPr>
      <w:r w:rsidRPr="00634161">
        <w:rPr>
          <w:b/>
          <w:bCs/>
        </w:rPr>
        <w:t>Medidor (Gauge):</w:t>
      </w:r>
    </w:p>
    <w:p w14:paraId="21C4C32F" w14:textId="77777777" w:rsidR="00B246ED" w:rsidRPr="00F27459" w:rsidRDefault="00B246ED" w:rsidP="00B246ED">
      <w:pPr>
        <w:pStyle w:val="PargrafodaLista"/>
        <w:numPr>
          <w:ilvl w:val="0"/>
          <w:numId w:val="3"/>
        </w:numPr>
      </w:pPr>
      <w:r w:rsidRPr="00F27459">
        <w:t>Um medidor visual pode indicar instantaneamente a eficiência atual da linha de produção.</w:t>
      </w:r>
    </w:p>
    <w:p w14:paraId="14809674" w14:textId="77777777" w:rsidR="00B246ED" w:rsidRPr="00F27459" w:rsidRDefault="00B246ED" w:rsidP="00B246ED">
      <w:pPr>
        <w:pStyle w:val="PargrafodaLista"/>
        <w:numPr>
          <w:ilvl w:val="0"/>
          <w:numId w:val="3"/>
        </w:numPr>
      </w:pPr>
      <w:r w:rsidRPr="00F27459">
        <w:t>Use faixas coloridas para destacar diferentes níveis de eficiência (por exemplo, verde para eficiência ideal, amarelo para moderada e vermelho para crítica).</w:t>
      </w:r>
    </w:p>
    <w:p w14:paraId="24189258" w14:textId="77777777" w:rsidR="00B246ED" w:rsidRPr="00634161" w:rsidRDefault="00B246ED" w:rsidP="00B246ED">
      <w:pPr>
        <w:rPr>
          <w:b/>
          <w:bCs/>
        </w:rPr>
      </w:pPr>
      <w:r w:rsidRPr="00634161">
        <w:rPr>
          <w:b/>
          <w:bCs/>
        </w:rPr>
        <w:t>Gráfico de Barras Empilhadas:</w:t>
      </w:r>
    </w:p>
    <w:p w14:paraId="5DB30844" w14:textId="77777777" w:rsidR="00B246ED" w:rsidRPr="00F27459" w:rsidRDefault="00B246ED" w:rsidP="00B246ED">
      <w:pPr>
        <w:pStyle w:val="PargrafodaLista"/>
        <w:numPr>
          <w:ilvl w:val="0"/>
          <w:numId w:val="4"/>
        </w:numPr>
      </w:pPr>
      <w:r w:rsidRPr="00F27459">
        <w:t>Divida o tempo de produção real em categorias, como produção planejada, manutenção programada e paradas não programadas.</w:t>
      </w:r>
    </w:p>
    <w:p w14:paraId="385111CA" w14:textId="77777777" w:rsidR="00B246ED" w:rsidRPr="00F27459" w:rsidRDefault="00B246ED" w:rsidP="00B246ED">
      <w:pPr>
        <w:pStyle w:val="PargrafodaLista"/>
        <w:numPr>
          <w:ilvl w:val="0"/>
          <w:numId w:val="4"/>
        </w:numPr>
      </w:pPr>
      <w:r w:rsidRPr="00F27459">
        <w:t>Isso pode ajudar a identificar áreas específicas que impactam a eficiência.</w:t>
      </w:r>
    </w:p>
    <w:p w14:paraId="19243A3E" w14:textId="77777777" w:rsidR="00B246ED" w:rsidRPr="00634161" w:rsidRDefault="00B246ED" w:rsidP="00B246ED">
      <w:pPr>
        <w:rPr>
          <w:b/>
          <w:bCs/>
        </w:rPr>
      </w:pPr>
      <w:r w:rsidRPr="00634161">
        <w:rPr>
          <w:b/>
          <w:bCs/>
        </w:rPr>
        <w:t>Card (Cartão):</w:t>
      </w:r>
    </w:p>
    <w:p w14:paraId="1DDB176B" w14:textId="77777777" w:rsidR="00B246ED" w:rsidRPr="00F27459" w:rsidRDefault="00B246ED" w:rsidP="00B246ED">
      <w:pPr>
        <w:pStyle w:val="PargrafodaLista"/>
        <w:numPr>
          <w:ilvl w:val="0"/>
          <w:numId w:val="5"/>
        </w:numPr>
      </w:pPr>
      <w:r w:rsidRPr="00F27459">
        <w:t>Inclua um card que exiba a eficiência atual da linha de produção como um número.</w:t>
      </w:r>
    </w:p>
    <w:p w14:paraId="791E34DE" w14:textId="77777777" w:rsidR="00B246ED" w:rsidRPr="00F27459" w:rsidRDefault="00B246ED" w:rsidP="00B246ED">
      <w:pPr>
        <w:pStyle w:val="PargrafodaLista"/>
        <w:numPr>
          <w:ilvl w:val="0"/>
          <w:numId w:val="5"/>
        </w:numPr>
      </w:pPr>
      <w:r w:rsidRPr="00F27459">
        <w:t>Use formatação condicional para destacar visualmente se a eficiência está dentro ou fora da meta.</w:t>
      </w:r>
    </w:p>
    <w:p w14:paraId="16DF100D" w14:textId="77777777" w:rsidR="00B246ED" w:rsidRPr="00634161" w:rsidRDefault="00B246ED" w:rsidP="00B246ED">
      <w:pPr>
        <w:rPr>
          <w:b/>
          <w:bCs/>
        </w:rPr>
      </w:pPr>
      <w:r w:rsidRPr="00634161">
        <w:rPr>
          <w:b/>
          <w:bCs/>
        </w:rPr>
        <w:t>Tabela Detalhada:</w:t>
      </w:r>
    </w:p>
    <w:p w14:paraId="06778FAE" w14:textId="77777777" w:rsidR="00B246ED" w:rsidRPr="00F27459" w:rsidRDefault="00B246ED" w:rsidP="00B246ED">
      <w:pPr>
        <w:pStyle w:val="PargrafodaLista"/>
        <w:numPr>
          <w:ilvl w:val="0"/>
          <w:numId w:val="6"/>
        </w:numPr>
      </w:pPr>
      <w:r w:rsidRPr="00F27459">
        <w:t>Abaixo do dashboard, adicione uma tabela que mostra os detalhes diários ou por turno da eficiência, tempo real de produção e tempo disponível.</w:t>
      </w:r>
    </w:p>
    <w:p w14:paraId="33CFA83B" w14:textId="77777777" w:rsidR="00B246ED" w:rsidRPr="00634161" w:rsidRDefault="00B246ED" w:rsidP="00B246ED">
      <w:pPr>
        <w:rPr>
          <w:b/>
          <w:bCs/>
        </w:rPr>
      </w:pPr>
      <w:r w:rsidRPr="00634161">
        <w:rPr>
          <w:b/>
          <w:bCs/>
        </w:rPr>
        <w:t>Configurando Alertas:</w:t>
      </w:r>
    </w:p>
    <w:p w14:paraId="4075A4BE" w14:textId="77777777" w:rsidR="00B246ED" w:rsidRPr="00F27459" w:rsidRDefault="00B246ED" w:rsidP="00B246ED">
      <w:pPr>
        <w:pStyle w:val="PargrafodaLista"/>
        <w:numPr>
          <w:ilvl w:val="0"/>
          <w:numId w:val="6"/>
        </w:numPr>
      </w:pPr>
      <w:r w:rsidRPr="00F27459">
        <w:t>Configure alertas para notificar a equipe quando a eficiência cair abaixo de um determinado limite crítico.</w:t>
      </w:r>
    </w:p>
    <w:p w14:paraId="7C3DE789" w14:textId="77777777" w:rsidR="00B246ED" w:rsidRPr="00F27459" w:rsidRDefault="00B246ED" w:rsidP="00B246ED">
      <w:pPr>
        <w:pStyle w:val="PargrafodaLista"/>
        <w:numPr>
          <w:ilvl w:val="0"/>
          <w:numId w:val="6"/>
        </w:numPr>
      </w:pPr>
      <w:r w:rsidRPr="00F27459">
        <w:t>Os alertas podem ser configurados com base na medida condicional que compara a eficiência atual com a meta.</w:t>
      </w:r>
    </w:p>
    <w:p w14:paraId="6DE85CCA" w14:textId="77777777" w:rsidR="00B246ED" w:rsidRPr="00F27459" w:rsidRDefault="00B246ED" w:rsidP="00B246ED">
      <w:pPr>
        <w:ind w:firstLine="426"/>
      </w:pPr>
      <w:r w:rsidRPr="00F27459">
        <w:t>Lembre-se de personalizar esses exemplos de acordo com a estrutura específica dos seus dados e os requisitos exclusivos da sua linha de produção. O Power BI oferece flexibilidade para ajustar o design e as métricas com base nas necessidades da sua empresa.</w:t>
      </w:r>
    </w:p>
    <w:p w14:paraId="185DD9C4" w14:textId="77777777" w:rsidR="00DF4627" w:rsidRDefault="00000000"/>
    <w:sectPr w:rsidR="00DF4627" w:rsidSect="00B246ED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DA8"/>
    <w:multiLevelType w:val="hybridMultilevel"/>
    <w:tmpl w:val="B64AE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1E4"/>
    <w:multiLevelType w:val="hybridMultilevel"/>
    <w:tmpl w:val="F9FAA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1B50"/>
    <w:multiLevelType w:val="hybridMultilevel"/>
    <w:tmpl w:val="217620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6027D"/>
    <w:multiLevelType w:val="hybridMultilevel"/>
    <w:tmpl w:val="4E7C6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F3B7B"/>
    <w:multiLevelType w:val="hybridMultilevel"/>
    <w:tmpl w:val="385A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11E4"/>
    <w:multiLevelType w:val="hybridMultilevel"/>
    <w:tmpl w:val="213A0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0439">
    <w:abstractNumId w:val="2"/>
  </w:num>
  <w:num w:numId="2" w16cid:durableId="584146069">
    <w:abstractNumId w:val="5"/>
  </w:num>
  <w:num w:numId="3" w16cid:durableId="65760085">
    <w:abstractNumId w:val="1"/>
  </w:num>
  <w:num w:numId="4" w16cid:durableId="1884711048">
    <w:abstractNumId w:val="0"/>
  </w:num>
  <w:num w:numId="5" w16cid:durableId="1721900638">
    <w:abstractNumId w:val="4"/>
  </w:num>
  <w:num w:numId="6" w16cid:durableId="575433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ED"/>
    <w:rsid w:val="00212573"/>
    <w:rsid w:val="00283CB9"/>
    <w:rsid w:val="00383F69"/>
    <w:rsid w:val="00502546"/>
    <w:rsid w:val="006456BB"/>
    <w:rsid w:val="008F7669"/>
    <w:rsid w:val="00A34B64"/>
    <w:rsid w:val="00B246ED"/>
    <w:rsid w:val="00B64222"/>
    <w:rsid w:val="00BC08C2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3266"/>
  <w15:chartTrackingRefBased/>
  <w15:docId w15:val="{D1EF3E83-A665-470C-8D69-CDE9522B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2023-11-11T23:36:00Z</dcterms:created>
  <dcterms:modified xsi:type="dcterms:W3CDTF">2023-11-11T23:39:00Z</dcterms:modified>
</cp:coreProperties>
</file>