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wmf" ContentType="image/x-wmf"/>
  <Override PartName="/word/media/image3.png" ContentType="image/png"/>
  <Override PartName="/word/media/image4.png" ContentType="image/png"/>
  <Override PartName="/word/media/image6.jpeg" ContentType="image/jpeg"/>
  <Override PartName="/word/media/image5.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Arial"/>
          <w:b/>
          <w:szCs w:val="24"/>
        </w:rPr>
      </w:pPr>
      <w:r>
        <w:rPr>
          <w:rFonts w:cs="Arial"/>
          <w:b/>
          <w:szCs w:val="24"/>
        </w:rPr>
        <w:t>CURSO</w:t>
      </w:r>
      <w:r>
        <w:rPr/>
        <w:t xml:space="preserve"> </w:t>
      </w:r>
      <w:r>
        <w:rPr>
          <w:rFonts w:cs="Arial"/>
          <w:b/>
          <w:szCs w:val="24"/>
        </w:rPr>
        <w:t>SUPERIOR DE TECNOLOGIA EM GESTÃO DA PRODUÇÃO INDUSTRIAL</w:t>
      </w:r>
    </w:p>
    <w:p>
      <w:pPr>
        <w:pStyle w:val="Normal"/>
        <w:jc w:val="center"/>
        <w:rPr>
          <w:rFonts w:cs="Arial"/>
          <w:szCs w:val="24"/>
        </w:rPr>
      </w:pPr>
      <w:r>
        <w:rPr>
          <w:rFonts w:cs="Arial"/>
          <w:szCs w:val="24"/>
        </w:rPr>
      </w:r>
    </w:p>
    <w:p>
      <w:pPr>
        <w:pStyle w:val="Normal"/>
        <w:rPr>
          <w:rFonts w:cs="Arial"/>
          <w:szCs w:val="24"/>
        </w:rPr>
      </w:pPr>
      <w:r>
        <w:rPr>
          <w:rFonts w:cs="Arial"/>
          <w:b/>
          <w:szCs w:val="24"/>
        </w:rPr>
        <w:t xml:space="preserve">DISCIPLINA: </w:t>
      </w:r>
      <w:r>
        <w:rPr>
          <w:rFonts w:cs="Arial"/>
          <w:szCs w:val="24"/>
        </w:rPr>
        <w:t>TPP201 - PROJETO DO PRODUTO I</w:t>
        <w:tab/>
      </w:r>
      <w:r>
        <w:rPr>
          <w:rFonts w:cs="Arial"/>
          <w:b/>
          <w:szCs w:val="24"/>
        </w:rPr>
        <w:t>Período:</w:t>
      </w:r>
      <w:r>
        <w:rPr>
          <w:rFonts w:cs="Arial"/>
          <w:szCs w:val="24"/>
        </w:rPr>
        <w:t xml:space="preserve"> 3° Noite</w:t>
      </w:r>
    </w:p>
    <w:p>
      <w:pPr>
        <w:pStyle w:val="Normal"/>
        <w:rPr>
          <w:rFonts w:cs="Arial"/>
          <w:szCs w:val="24"/>
        </w:rPr>
      </w:pPr>
      <w:r>
        <w:rPr>
          <w:rFonts w:cs="Arial"/>
          <w:szCs w:val="24"/>
        </w:rPr>
      </w:r>
    </w:p>
    <w:p>
      <w:pPr>
        <w:pStyle w:val="Normal"/>
        <w:rPr>
          <w:rFonts w:cs="Arial"/>
          <w:szCs w:val="24"/>
        </w:rPr>
      </w:pPr>
      <w:r>
        <w:rPr>
          <w:rFonts w:cs="Arial"/>
          <w:b/>
          <w:szCs w:val="24"/>
        </w:rPr>
        <w:t>PROFESSOR:</w:t>
      </w:r>
      <w:r>
        <w:rPr>
          <w:rFonts w:cs="Arial"/>
          <w:szCs w:val="24"/>
        </w:rPr>
        <w:t xml:space="preserve"> </w:t>
        <w:tab/>
        <w:tab/>
        <w:tab/>
        <w:tab/>
        <w:t>Fabio Jose Santos de Oliveira</w:t>
      </w:r>
    </w:p>
    <w:p>
      <w:pPr>
        <w:pStyle w:val="Normal"/>
        <w:rPr>
          <w:rFonts w:cs="Arial"/>
          <w:szCs w:val="24"/>
        </w:rPr>
      </w:pPr>
      <w:r>
        <w:rPr>
          <w:rFonts w:cs="Arial"/>
          <w:b/>
          <w:szCs w:val="24"/>
        </w:rPr>
        <w:t xml:space="preserve">Contato por e-mail: </w:t>
        <w:tab/>
        <w:tab/>
        <w:tab/>
      </w:r>
      <w:r>
        <w:rPr>
          <w:rFonts w:cs="Arial"/>
          <w:szCs w:val="24"/>
        </w:rPr>
        <w:t>fabio.jsoliveira@fatec.sp.gov.br</w:t>
      </w:r>
    </w:p>
    <w:p>
      <w:pPr>
        <w:pStyle w:val="Normal"/>
        <w:rPr>
          <w:rFonts w:cs="Arial"/>
          <w:szCs w:val="24"/>
        </w:rPr>
      </w:pPr>
      <w:r>
        <w:rPr>
          <w:rFonts w:cs="Arial"/>
          <w:b/>
          <w:szCs w:val="24"/>
        </w:rPr>
        <w:t>Período do Desenvolvimento:</w:t>
      </w:r>
      <w:r>
        <w:rPr>
          <w:rFonts w:cs="Arial"/>
          <w:szCs w:val="24"/>
        </w:rPr>
        <w:t xml:space="preserve"> </w:t>
        <w:tab/>
        <w:tab/>
        <w:t>1° semestre 2024</w:t>
      </w:r>
    </w:p>
    <w:p>
      <w:pPr>
        <w:pStyle w:val="Normal"/>
        <w:rPr>
          <w:rFonts w:cs="Arial"/>
          <w:szCs w:val="24"/>
        </w:rPr>
      </w:pPr>
      <w:r>
        <w:rPr>
          <w:rFonts w:cs="Arial"/>
          <w:szCs w:val="24"/>
        </w:rPr>
      </w:r>
    </w:p>
    <w:p>
      <w:pPr>
        <w:pStyle w:val="Normal"/>
        <w:rPr>
          <w:rFonts w:cs="Arial"/>
          <w:b/>
          <w:szCs w:val="24"/>
        </w:rPr>
      </w:pPr>
      <w:r>
        <w:rPr>
          <w:rFonts w:cs="Arial"/>
          <w:b/>
          <w:szCs w:val="24"/>
        </w:rPr>
        <w:t>Integrantes do Grupo:</w:t>
      </w:r>
    </w:p>
    <w:p>
      <w:pPr>
        <w:pStyle w:val="Normal"/>
        <w:rPr>
          <w:rFonts w:cs="Arial"/>
          <w:szCs w:val="24"/>
        </w:rPr>
      </w:pPr>
      <w:r>
        <w:rPr>
          <w:rFonts w:cs="Arial"/>
          <w:szCs w:val="24"/>
        </w:rPr>
      </w:r>
    </w:p>
    <w:tbl>
      <w:tblPr>
        <w:tblW w:w="7235" w:type="dxa"/>
        <w:jc w:val="left"/>
        <w:tblInd w:w="65" w:type="dxa"/>
        <w:tblLayout w:type="fixed"/>
        <w:tblCellMar>
          <w:top w:w="0" w:type="dxa"/>
          <w:left w:w="70" w:type="dxa"/>
          <w:bottom w:w="0" w:type="dxa"/>
          <w:right w:w="70" w:type="dxa"/>
        </w:tblCellMar>
        <w:tblLook w:firstRow="1" w:noVBand="1" w:lastRow="0" w:firstColumn="1" w:lastColumn="0" w:noHBand="0" w:val="04a0"/>
      </w:tblPr>
      <w:tblGrid>
        <w:gridCol w:w="855"/>
        <w:gridCol w:w="6379"/>
      </w:tblGrid>
      <w:tr>
        <w:trPr>
          <w:trHeight w:val="276" w:hRule="atLeast"/>
        </w:trPr>
        <w:tc>
          <w:tcPr>
            <w:tcW w:w="85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cs="Arial"/>
                <w:sz w:val="20"/>
                <w:lang w:eastAsia="pt-BR"/>
              </w:rPr>
            </w:pPr>
            <w:r>
              <w:rPr>
                <w:rFonts w:cs="Arial"/>
                <w:sz w:val="20"/>
                <w:lang w:eastAsia="pt-BR"/>
              </w:rPr>
              <w:t>ID</w:t>
            </w:r>
          </w:p>
        </w:tc>
        <w:tc>
          <w:tcPr>
            <w:tcW w:w="637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cs="Arial"/>
                <w:sz w:val="20"/>
                <w:lang w:eastAsia="pt-BR"/>
              </w:rPr>
            </w:pPr>
            <w:r>
              <w:rPr>
                <w:rFonts w:cs="Arial"/>
                <w:sz w:val="20"/>
                <w:szCs w:val="24"/>
                <w:lang w:eastAsia="pt-BR"/>
              </w:rPr>
              <w:t>ALUNOS</w:t>
            </w:r>
          </w:p>
        </w:tc>
      </w:tr>
      <w:tr>
        <w:trPr>
          <w:trHeight w:val="276" w:hRule="atLeast"/>
        </w:trPr>
        <w:tc>
          <w:tcPr>
            <w:tcW w:w="8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jc w:val="center"/>
              <w:rPr>
                <w:rFonts w:cs="Arial"/>
                <w:sz w:val="20"/>
                <w:lang w:eastAsia="pt-BR"/>
              </w:rPr>
            </w:pPr>
            <w:r>
              <w:rPr>
                <w:rFonts w:cs="Arial"/>
                <w:sz w:val="20"/>
                <w:lang w:eastAsia="pt-BR"/>
              </w:rPr>
            </w:r>
          </w:p>
        </w:tc>
        <w:tc>
          <w:tcPr>
            <w:tcW w:w="63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jc w:val="center"/>
              <w:rPr>
                <w:rFonts w:cs="Arial"/>
                <w:sz w:val="20"/>
                <w:lang w:eastAsia="pt-BR"/>
              </w:rPr>
            </w:pPr>
            <w:r>
              <w:rPr>
                <w:rFonts w:cs="Arial"/>
                <w:sz w:val="20"/>
                <w:lang w:eastAsia="pt-BR"/>
              </w:rPr>
            </w:r>
          </w:p>
        </w:tc>
      </w:tr>
      <w:tr>
        <w:trPr>
          <w:trHeight w:val="255" w:hRule="atLeast"/>
        </w:trPr>
        <w:tc>
          <w:tcPr>
            <w:tcW w:w="8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cs="Arial"/>
                <w:sz w:val="20"/>
                <w:lang w:eastAsia="pt-BR"/>
              </w:rPr>
            </w:pPr>
            <w:r>
              <w:rPr>
                <w:rFonts w:cs="Arial"/>
                <w:sz w:val="20"/>
                <w:lang w:eastAsia="pt-BR"/>
              </w:rPr>
              <w:t>1</w:t>
            </w:r>
          </w:p>
        </w:tc>
        <w:tc>
          <w:tcPr>
            <w:tcW w:w="6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cs="Arial"/>
                <w:sz w:val="20"/>
                <w:lang w:eastAsia="pt-BR"/>
              </w:rPr>
            </w:pPr>
            <w:r>
              <w:rPr/>
              <w:t>André Luiz Ribeiro Antunes</w:t>
            </w:r>
          </w:p>
        </w:tc>
      </w:tr>
      <w:tr>
        <w:trPr>
          <w:trHeight w:val="255" w:hRule="atLeast"/>
        </w:trPr>
        <w:tc>
          <w:tcPr>
            <w:tcW w:w="8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cs="Arial"/>
                <w:sz w:val="20"/>
                <w:lang w:eastAsia="pt-BR"/>
              </w:rPr>
            </w:pPr>
            <w:r>
              <w:rPr>
                <w:rFonts w:cs="Arial"/>
                <w:sz w:val="20"/>
                <w:lang w:eastAsia="pt-BR"/>
              </w:rPr>
              <w:t>2</w:t>
            </w:r>
          </w:p>
        </w:tc>
        <w:tc>
          <w:tcPr>
            <w:tcW w:w="6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cs="Arial"/>
                <w:sz w:val="20"/>
                <w:lang w:eastAsia="pt-BR"/>
              </w:rPr>
            </w:pPr>
            <w:r>
              <w:rPr/>
              <w:t>Danielle Cristine Sampaio Vieira</w:t>
            </w:r>
          </w:p>
        </w:tc>
      </w:tr>
      <w:tr>
        <w:trPr>
          <w:trHeight w:val="255" w:hRule="atLeast"/>
        </w:trPr>
        <w:tc>
          <w:tcPr>
            <w:tcW w:w="8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cs="Arial"/>
                <w:sz w:val="20"/>
                <w:lang w:eastAsia="pt-BR"/>
              </w:rPr>
            </w:pPr>
            <w:r>
              <w:rPr>
                <w:rFonts w:cs="Arial"/>
                <w:sz w:val="20"/>
                <w:lang w:eastAsia="pt-BR"/>
              </w:rPr>
              <w:t>3</w:t>
            </w:r>
          </w:p>
        </w:tc>
        <w:tc>
          <w:tcPr>
            <w:tcW w:w="6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cs="Arial"/>
                <w:sz w:val="20"/>
                <w:lang w:eastAsia="pt-BR"/>
              </w:rPr>
            </w:pPr>
            <w:r>
              <w:rPr>
                <w:rFonts w:cs="Arial"/>
                <w:sz w:val="20"/>
                <w:lang w:eastAsia="pt-BR"/>
              </w:rPr>
            </w:r>
          </w:p>
        </w:tc>
      </w:tr>
      <w:tr>
        <w:trPr>
          <w:trHeight w:val="255" w:hRule="atLeast"/>
        </w:trPr>
        <w:tc>
          <w:tcPr>
            <w:tcW w:w="8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cs="Arial"/>
                <w:sz w:val="20"/>
                <w:lang w:eastAsia="pt-BR"/>
              </w:rPr>
            </w:pPr>
            <w:r>
              <w:rPr>
                <w:rFonts w:cs="Arial"/>
                <w:sz w:val="20"/>
                <w:lang w:eastAsia="pt-BR"/>
              </w:rPr>
              <w:t>4</w:t>
            </w:r>
          </w:p>
        </w:tc>
        <w:tc>
          <w:tcPr>
            <w:tcW w:w="6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rPr>
                <w:rFonts w:cs="Arial"/>
                <w:sz w:val="20"/>
                <w:lang w:eastAsia="pt-BR"/>
              </w:rPr>
            </w:pPr>
            <w:r>
              <w:rPr>
                <w:rFonts w:cs="Arial"/>
                <w:sz w:val="20"/>
                <w:lang w:eastAsia="pt-BR"/>
              </w:rPr>
            </w:r>
          </w:p>
        </w:tc>
      </w:tr>
      <w:tr>
        <w:trPr>
          <w:trHeight w:val="255" w:hRule="atLeast"/>
        </w:trPr>
        <w:tc>
          <w:tcPr>
            <w:tcW w:w="8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cs="Arial"/>
                <w:sz w:val="20"/>
                <w:lang w:eastAsia="pt-BR"/>
              </w:rPr>
            </w:pPr>
            <w:r>
              <w:rPr>
                <w:rFonts w:cs="Arial"/>
                <w:sz w:val="20"/>
                <w:lang w:eastAsia="pt-BR"/>
              </w:rPr>
              <w:t>5</w:t>
            </w:r>
          </w:p>
        </w:tc>
        <w:tc>
          <w:tcPr>
            <w:tcW w:w="6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cs="Arial"/>
                <w:sz w:val="20"/>
                <w:lang w:eastAsia="pt-BR"/>
              </w:rPr>
            </w:pPr>
            <w:r>
              <w:rPr>
                <w:rFonts w:cs="Arial"/>
                <w:sz w:val="20"/>
                <w:lang w:eastAsia="pt-BR"/>
              </w:rPr>
            </w:r>
          </w:p>
        </w:tc>
      </w:tr>
    </w:tbl>
    <w:p>
      <w:pPr>
        <w:pStyle w:val="Normal"/>
        <w:rPr>
          <w:rFonts w:cs="Arial"/>
          <w:b/>
          <w:szCs w:val="24"/>
        </w:rPr>
      </w:pPr>
      <w:r>
        <w:rPr>
          <w:rFonts w:cs="Arial"/>
          <w:b/>
          <w:szCs w:val="24"/>
        </w:rPr>
      </w:r>
    </w:p>
    <w:p>
      <w:pPr>
        <w:pStyle w:val="Normal"/>
        <w:rPr>
          <w:rFonts w:cs="Arial"/>
          <w:b/>
          <w:szCs w:val="24"/>
        </w:rPr>
      </w:pPr>
      <w:r>
        <w:rPr>
          <w:rFonts w:cs="Arial"/>
          <w:b/>
          <w:szCs w:val="24"/>
        </w:rPr>
      </w:r>
    </w:p>
    <w:p>
      <w:pPr>
        <w:pStyle w:val="Normal"/>
        <w:rPr>
          <w:b/>
        </w:rPr>
      </w:pPr>
      <w:r>
        <w:rPr>
          <w:b/>
        </w:rPr>
        <w:t>Detalhes do Projeto</w:t>
      </w:r>
    </w:p>
    <w:p>
      <w:pPr>
        <w:pStyle w:val="Normal"/>
        <w:rPr>
          <w:rFonts w:cs="Arial"/>
          <w:b/>
          <w:szCs w:val="24"/>
        </w:rPr>
      </w:pPr>
      <w:r>
        <w:rPr>
          <w:rFonts w:cs="Arial"/>
          <w:b/>
          <w:szCs w:val="24"/>
        </w:rPr>
      </w:r>
    </w:p>
    <w:p>
      <w:pPr>
        <w:pStyle w:val="Normal"/>
        <w:rPr>
          <w:rFonts w:cs="Arial"/>
          <w:b/>
          <w:szCs w:val="24"/>
        </w:rPr>
      </w:pPr>
      <w:r>
        <w:rPr>
          <w:rFonts w:cs="Arial"/>
          <w:b/>
          <w:szCs w:val="24"/>
        </w:rPr>
        <w:t>I - Projeto:</w:t>
      </w:r>
    </w:p>
    <w:p>
      <w:pPr>
        <w:pStyle w:val="Normal"/>
        <w:rPr>
          <w:rFonts w:cs="Arial"/>
          <w:szCs w:val="24"/>
        </w:rPr>
      </w:pPr>
      <w:r>
        <w:rPr>
          <w:rFonts w:cs="Arial"/>
          <w:szCs w:val="24"/>
        </w:rPr>
        <w:t>Desenvolvimento de um produto do conceito até a preparação da produção.</w:t>
      </w:r>
    </w:p>
    <w:p>
      <w:pPr>
        <w:pStyle w:val="Normal"/>
        <w:rPr>
          <w:rFonts w:cs="Arial"/>
          <w:szCs w:val="24"/>
        </w:rPr>
      </w:pPr>
      <w:r>
        <w:rPr>
          <w:rFonts w:cs="Arial"/>
          <w:szCs w:val="24"/>
        </w:rPr>
      </w:r>
    </w:p>
    <w:p>
      <w:pPr>
        <w:pStyle w:val="Normal"/>
        <w:rPr>
          <w:rFonts w:cs="Arial"/>
          <w:b/>
          <w:szCs w:val="24"/>
        </w:rPr>
      </w:pPr>
      <w:r>
        <w:rPr>
          <w:rFonts w:cs="Arial"/>
          <w:b/>
          <w:szCs w:val="24"/>
        </w:rPr>
        <w:t>II - Objetivos:</w:t>
      </w:r>
    </w:p>
    <w:p>
      <w:pPr>
        <w:pStyle w:val="Normal"/>
        <w:rPr>
          <w:rFonts w:cs="Arial"/>
          <w:szCs w:val="24"/>
        </w:rPr>
      </w:pPr>
      <w:r>
        <w:rPr>
          <w:rFonts w:cs="Arial"/>
          <w:szCs w:val="24"/>
        </w:rPr>
        <w:t>Fornecer uma visão integrada do processo de desenvolvimento do produto, desde as etapas iniciais de geração de ideias, desenhos e modelagem, sistemas de medidas, desenvolvimento do conceito do produto até a preparação da produção e lançamento do produto piloto.</w:t>
      </w:r>
    </w:p>
    <w:p>
      <w:pPr>
        <w:pStyle w:val="Normal"/>
        <w:rPr>
          <w:rFonts w:cs="Arial"/>
          <w:b/>
          <w:szCs w:val="24"/>
        </w:rPr>
      </w:pPr>
      <w:r>
        <w:rPr>
          <w:rFonts w:cs="Arial"/>
          <w:b/>
          <w:szCs w:val="24"/>
        </w:rPr>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 xml:space="preserve">O Projeto deve ter enfoque prático e atender necessidade real de mercado </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w:t>
      </w:r>
      <w:r>
        <w:rPr>
          <w:rFonts w:cs="Arial" w:ascii="Arial" w:hAnsi="Arial"/>
          <w:color w:val="000000"/>
        </w:rPr>
        <w:t xml:space="preserve">Levantar necessidade com potenciais usuários – grupos de pessoas, entidades, empresas etc. </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w:t>
      </w:r>
      <w:r>
        <w:rPr>
          <w:rFonts w:cs="Arial" w:ascii="Arial" w:hAnsi="Arial"/>
          <w:color w:val="000000"/>
        </w:rPr>
        <w:t xml:space="preserve">Indicar aplicação do produto (ex. resolver problema, desempenho superior, menor preço) </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w:t>
      </w:r>
      <w:r>
        <w:rPr>
          <w:rFonts w:cs="Arial" w:ascii="Arial" w:hAnsi="Arial"/>
          <w:color w:val="000000"/>
        </w:rPr>
        <w:t xml:space="preserve">Visitar, perguntar, conhecer a aplicação e as necessidades – ir a campo! </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w:t>
      </w:r>
      <w:r>
        <w:rPr>
          <w:rFonts w:cs="Arial" w:ascii="Arial" w:hAnsi="Arial"/>
          <w:color w:val="000000"/>
        </w:rPr>
        <w:t xml:space="preserve">Se possível, indicar empresa / entidade na qual será desenvolvido o projeto e/ou aplicado o produto </w:t>
      </w:r>
    </w:p>
    <w:p>
      <w:pPr>
        <w:pStyle w:val="Normal"/>
        <w:rPr>
          <w:rFonts w:cs="Arial"/>
          <w:szCs w:val="24"/>
        </w:rPr>
      </w:pPr>
      <w:r>
        <w:rPr>
          <w:rFonts w:cs="Arial"/>
          <w:szCs w:val="24"/>
        </w:rPr>
      </w:r>
    </w:p>
    <w:p>
      <w:pPr>
        <w:pStyle w:val="Normal"/>
        <w:rPr>
          <w:rFonts w:cs="Arial"/>
          <w:b/>
          <w:szCs w:val="24"/>
        </w:rPr>
      </w:pPr>
      <w:r>
        <w:rPr>
          <w:rFonts w:cs="Arial"/>
          <w:b/>
          <w:szCs w:val="24"/>
        </w:rPr>
        <w:t>III - Restrições:</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 xml:space="preserve">O Projeto deve tratar de um produto físico </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w:t>
      </w:r>
      <w:r>
        <w:rPr>
          <w:rFonts w:cs="Arial" w:ascii="Arial" w:hAnsi="Arial"/>
          <w:color w:val="000000"/>
        </w:rPr>
        <w:t xml:space="preserve">Não serão aceitos projetos de serviços puros </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w:t>
      </w:r>
      <w:r>
        <w:rPr>
          <w:rFonts w:cs="Arial" w:ascii="Arial" w:hAnsi="Arial"/>
          <w:color w:val="000000"/>
        </w:rPr>
        <w:t xml:space="preserve">Projeto pode tratar de um sistema Produto + Serviço, no qual serviço complementa produto físico a ser desenvolvido </w:t>
      </w:r>
    </w:p>
    <w:p>
      <w:pPr>
        <w:pStyle w:val="Normal"/>
        <w:rPr>
          <w:rFonts w:cs="Arial"/>
          <w:b/>
          <w:szCs w:val="24"/>
        </w:rPr>
      </w:pPr>
      <w:r>
        <w:rPr>
          <w:rFonts w:cs="Arial"/>
          <w:b/>
          <w:szCs w:val="24"/>
        </w:rPr>
      </w:r>
    </w:p>
    <w:p>
      <w:pPr>
        <w:pStyle w:val="Normal"/>
        <w:rPr>
          <w:rFonts w:cs="Arial"/>
          <w:b/>
          <w:szCs w:val="24"/>
        </w:rPr>
      </w:pPr>
      <w:r>
        <w:rPr>
          <w:rFonts w:cs="Arial"/>
          <w:b/>
          <w:szCs w:val="24"/>
        </w:rPr>
      </w:r>
    </w:p>
    <w:p>
      <w:pPr>
        <w:pStyle w:val="Normal"/>
        <w:rPr>
          <w:rFonts w:cs="Arial"/>
          <w:b/>
          <w:szCs w:val="24"/>
        </w:rPr>
      </w:pPr>
      <w:r>
        <w:rPr>
          <w:rFonts w:cs="Arial"/>
          <w:b/>
          <w:szCs w:val="24"/>
        </w:rPr>
      </w:r>
    </w:p>
    <w:p>
      <w:pPr>
        <w:pStyle w:val="Normal"/>
        <w:rPr>
          <w:rFonts w:cs="Arial"/>
          <w:b/>
          <w:szCs w:val="24"/>
        </w:rPr>
      </w:pPr>
      <w:r>
        <w:rPr>
          <w:rFonts w:cs="Arial"/>
          <w:b/>
          <w:szCs w:val="24"/>
        </w:rPr>
        <w:t>IV - Necessidades do Cliente:</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Desenvolver um móvel</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r>
    </w:p>
    <w:p>
      <w:pPr>
        <w:pStyle w:val="NormalWeb"/>
        <w:shd w:val="clear" w:color="auto" w:fill="FFFFFF"/>
        <w:spacing w:beforeAutospacing="0" w:before="0" w:afterAutospacing="0" w:after="0"/>
        <w:jc w:val="both"/>
        <w:rPr>
          <w:rFonts w:ascii="Arial" w:hAnsi="Arial" w:cs="Arial"/>
          <w:color w:val="000000"/>
        </w:rPr>
      </w:pPr>
      <w:r>
        <w:drawing>
          <wp:anchor behindDoc="0" distT="0" distB="0" distL="0" distR="0" simplePos="0" locked="0" layoutInCell="1" allowOverlap="1" relativeHeight="53">
            <wp:simplePos x="0" y="0"/>
            <wp:positionH relativeFrom="column">
              <wp:posOffset>1906270</wp:posOffset>
            </wp:positionH>
            <wp:positionV relativeFrom="paragraph">
              <wp:posOffset>72390</wp:posOffset>
            </wp:positionV>
            <wp:extent cx="1514475" cy="1295400"/>
            <wp:effectExtent l="0" t="0" r="0" b="0"/>
            <wp:wrapNone/>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2"/>
                    <a:srcRect l="0" t="0" r="0" b="9792"/>
                    <a:stretch>
                      <a:fillRect/>
                    </a:stretch>
                  </pic:blipFill>
                  <pic:spPr bwMode="auto">
                    <a:xfrm>
                      <a:off x="0" y="0"/>
                      <a:ext cx="1514475" cy="1295400"/>
                    </a:xfrm>
                    <a:prstGeom prst="rect">
                      <a:avLst/>
                    </a:prstGeom>
                    <a:noFill/>
                  </pic:spPr>
                </pic:pic>
              </a:graphicData>
            </a:graphic>
          </wp:anchor>
        </w:drawing>
      </w:r>
      <w:r>
        <w:rPr>
          <w:rFonts w:cs="Arial" w:ascii="Arial" w:hAnsi="Arial"/>
          <w:color w:val="000000"/>
        </w:rPr>
        <w:t>Requisitos:</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De 1 a 3 gavetas</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De 1 a 2 portas</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AxLxP</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A de 500 a 600 mm</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L de 300 a 400 mm</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P de 250 a 400 mm</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Área de material a ser utilizado</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até 2 m2</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Espessura min: 15 mm</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Material: madeira</w:t>
      </w:r>
    </w:p>
    <w:p>
      <w:pPr>
        <w:pStyle w:val="NormalWeb"/>
        <w:shd w:val="clear" w:color="auto" w:fill="FFFFFF"/>
        <w:spacing w:beforeAutospacing="0" w:before="0" w:afterAutospacing="0" w:after="0"/>
        <w:jc w:val="both"/>
        <w:rPr>
          <w:rFonts w:ascii="Arial" w:hAnsi="Arial" w:cs="Arial"/>
          <w:b/>
          <w:lang w:eastAsia="ar-SA"/>
        </w:rPr>
      </w:pPr>
      <w:r>
        <w:rPr>
          <w:rFonts w:cs="Arial" w:ascii="Arial" w:hAnsi="Arial"/>
          <w:b/>
          <w:lang w:eastAsia="ar-SA"/>
        </w:rPr>
      </w:r>
    </w:p>
    <w:p>
      <w:pPr>
        <w:pStyle w:val="NormalWeb"/>
        <w:shd w:val="clear" w:color="auto" w:fill="FFFFFF"/>
        <w:spacing w:beforeAutospacing="0" w:before="0" w:afterAutospacing="0" w:after="0"/>
        <w:jc w:val="both"/>
        <w:rPr>
          <w:rFonts w:ascii="Arial" w:hAnsi="Arial" w:cs="Arial"/>
          <w:color w:val="000000"/>
        </w:rPr>
      </w:pPr>
      <w:r>
        <w:rPr>
          <w:rFonts w:cs="Arial" w:ascii="Arial" w:hAnsi="Arial"/>
          <w:b/>
          <w:lang w:eastAsia="ar-SA"/>
        </w:rPr>
        <w:t>V - Dimensões:</w:t>
      </w:r>
    </w:p>
    <w:p>
      <w:pPr>
        <w:pStyle w:val="Normal"/>
        <w:rPr/>
      </w:pPr>
      <w:r>
        <w:rPr/>
        <w:t>Definido pelo grupo de projeto restrito as dimensões limites do item IV.</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r>
    </w:p>
    <w:p>
      <w:pPr>
        <w:pStyle w:val="NormalWeb"/>
        <w:shd w:val="clear" w:color="auto" w:fill="FFFFFF"/>
        <w:spacing w:beforeAutospacing="0" w:before="0" w:afterAutospacing="0" w:after="0"/>
        <w:jc w:val="both"/>
        <w:rPr>
          <w:rFonts w:ascii="Arial" w:hAnsi="Arial" w:cs="Arial"/>
          <w:b/>
          <w:lang w:eastAsia="ar-SA"/>
        </w:rPr>
      </w:pPr>
      <w:r>
        <w:rPr>
          <w:rFonts w:cs="Arial" w:ascii="Arial" w:hAnsi="Arial"/>
          <w:b/>
          <w:lang w:eastAsia="ar-SA"/>
        </w:rPr>
        <w:t>VI - Material:</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Madeira, plástico, metal, espuma, feltro, adesivo de contato, prego, parafuso, tinta, verniz, etc.</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r>
    </w:p>
    <w:p>
      <w:pPr>
        <w:pStyle w:val="NormalWeb"/>
        <w:shd w:val="clear" w:color="auto" w:fill="FFFFFF"/>
        <w:spacing w:beforeAutospacing="0" w:before="0" w:afterAutospacing="0" w:after="0"/>
        <w:jc w:val="both"/>
        <w:rPr>
          <w:rFonts w:ascii="Arial" w:hAnsi="Arial" w:cs="Arial"/>
          <w:b/>
          <w:lang w:eastAsia="ar-SA"/>
        </w:rPr>
      </w:pPr>
      <w:r>
        <w:rPr>
          <w:rFonts w:cs="Arial" w:ascii="Arial" w:hAnsi="Arial"/>
          <w:b/>
          <w:lang w:eastAsia="ar-SA"/>
        </w:rPr>
        <w:t>VII - Desenho:</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À mão livre (elaboração dos conceitos) e em CAD, power point, etc os desenho finais.</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r>
    </w:p>
    <w:p>
      <w:pPr>
        <w:pStyle w:val="Normal"/>
        <w:rPr>
          <w:rFonts w:cs="Arial"/>
          <w:b/>
          <w:szCs w:val="24"/>
        </w:rPr>
      </w:pPr>
      <w:r>
        <w:rPr>
          <w:rFonts w:cs="Arial"/>
          <w:b/>
          <w:szCs w:val="24"/>
        </w:rPr>
        <w:t>VIII - Planejamento das Principais Entregas do Projeto (Avaliações)</w:t>
      </w:r>
    </w:p>
    <w:p>
      <w:pPr>
        <w:pStyle w:val="Normal"/>
        <w:rPr>
          <w:rFonts w:cs="Arial"/>
          <w:b/>
          <w:szCs w:val="24"/>
        </w:rPr>
      </w:pPr>
      <w:r>
        <w:rPr>
          <w:rFonts w:cs="Arial"/>
          <w:b/>
          <w:szCs w:val="24"/>
        </w:rPr>
      </w:r>
    </w:p>
    <w:p>
      <w:pPr>
        <w:pStyle w:val="Normal"/>
        <w:suppressAutoHyphens w:val="false"/>
        <w:jc w:val="left"/>
        <w:rPr/>
      </w:pPr>
      <w:r>
        <w:rPr/>
      </w:r>
      <w:r>
        <w:br w:type="page"/>
      </w:r>
    </w:p>
    <w:p>
      <w:pPr>
        <w:pStyle w:val="Normal"/>
        <w:spacing w:before="0" w:after="0"/>
        <w:rPr>
          <w:rFonts w:cs="Arial"/>
          <w:b/>
          <w:bCs/>
          <w:szCs w:val="24"/>
          <w:highlight w:val="yellow"/>
        </w:rPr>
      </w:pPr>
      <w:r>
        <w:rPr>
          <w:rFonts w:cs="Arial"/>
          <w:b/>
          <w:bCs/>
          <w:szCs w:val="24"/>
          <w:highlight w:val="yellow"/>
        </w:rPr>
      </w:r>
    </w:p>
    <w:p>
      <w:pPr>
        <w:pStyle w:val="Normal"/>
        <w:rPr>
          <w:rFonts w:cs="Arial"/>
          <w:szCs w:val="24"/>
        </w:rPr>
      </w:pPr>
      <w:r>
        <w:rPr>
          <w:rFonts w:cs="Arial"/>
          <w:b/>
          <w:bCs/>
          <w:szCs w:val="24"/>
          <w:highlight w:val="yellow"/>
        </w:rPr>
        <w:t xml:space="preserve">IMPORTANTE -  </w:t>
      </w:r>
      <w:r>
        <w:rPr>
          <w:rFonts w:cs="Arial"/>
          <w:szCs w:val="24"/>
          <w:highlight w:val="cyan"/>
        </w:rPr>
        <w:t>Critério de entrega:</w:t>
      </w:r>
    </w:p>
    <w:p>
      <w:pPr>
        <w:pStyle w:val="Normal"/>
        <w:rPr>
          <w:rFonts w:cs="Arial"/>
          <w:szCs w:val="24"/>
        </w:rPr>
      </w:pPr>
      <w:r>
        <w:rPr>
          <w:rFonts w:cs="Arial"/>
          <w:szCs w:val="24"/>
        </w:rPr>
      </w:r>
    </w:p>
    <w:p>
      <w:pPr>
        <w:pStyle w:val="Normal"/>
        <w:rPr>
          <w:rFonts w:cs="Arial"/>
          <w:b/>
          <w:szCs w:val="24"/>
        </w:rPr>
      </w:pPr>
      <w:r>
        <w:rPr>
          <w:rFonts w:cs="Arial"/>
          <w:b/>
          <w:szCs w:val="24"/>
        </w:rPr>
        <w:t>Critério de avaliação e entrega dos documentos:</w:t>
      </w:r>
    </w:p>
    <w:p>
      <w:pPr>
        <w:pStyle w:val="Normal"/>
        <w:rPr>
          <w:rFonts w:cs="Arial"/>
          <w:szCs w:val="24"/>
        </w:rPr>
      </w:pPr>
      <w:r>
        <w:rPr>
          <w:rFonts w:cs="Arial"/>
          <w:szCs w:val="24"/>
        </w:rPr>
        <w:t>1. Formato:</w:t>
      </w:r>
    </w:p>
    <w:p>
      <w:pPr>
        <w:pStyle w:val="Normal"/>
        <w:ind w:firstLine="708"/>
        <w:rPr>
          <w:rFonts w:cs="Arial"/>
          <w:szCs w:val="24"/>
        </w:rPr>
      </w:pPr>
      <w:r>
        <w:rPr>
          <w:rFonts w:cs="Arial"/>
          <w:szCs w:val="24"/>
        </w:rPr>
        <w:t>1.1 entrega do capítulo em PDF</w:t>
      </w:r>
    </w:p>
    <w:p>
      <w:pPr>
        <w:pStyle w:val="Normal"/>
        <w:rPr>
          <w:rFonts w:cs="Arial"/>
          <w:szCs w:val="24"/>
        </w:rPr>
      </w:pPr>
      <w:r>
        <w:rPr>
          <w:rFonts w:cs="Arial"/>
          <w:szCs w:val="24"/>
        </w:rPr>
        <w:t>2 prazo:</w:t>
      </w:r>
    </w:p>
    <w:p>
      <w:pPr>
        <w:pStyle w:val="Normal"/>
        <w:ind w:firstLine="708"/>
        <w:rPr>
          <w:rFonts w:cs="Arial"/>
          <w:szCs w:val="24"/>
        </w:rPr>
      </w:pPr>
      <w:r>
        <w:rPr>
          <w:rFonts w:cs="Arial"/>
          <w:szCs w:val="24"/>
        </w:rPr>
        <w:t>2.1 entrega por e-mail até a data descrita no relatório</w:t>
      </w:r>
    </w:p>
    <w:p>
      <w:pPr>
        <w:pStyle w:val="Normal"/>
        <w:ind w:firstLine="708"/>
        <w:rPr>
          <w:rFonts w:cs="Arial"/>
          <w:szCs w:val="24"/>
        </w:rPr>
      </w:pPr>
      <w:r>
        <w:rPr>
          <w:rFonts w:cs="Arial"/>
          <w:szCs w:val="24"/>
        </w:rPr>
        <w:t xml:space="preserve"> </w:t>
      </w:r>
      <w:r>
        <w:rPr>
          <w:rFonts w:cs="Arial"/>
          <w:szCs w:val="24"/>
        </w:rPr>
        <w:t>(Cronograma Macro do Projeto)</w:t>
      </w:r>
    </w:p>
    <w:p>
      <w:pPr>
        <w:pStyle w:val="Normal"/>
        <w:rPr>
          <w:rFonts w:cs="Arial"/>
          <w:szCs w:val="24"/>
        </w:rPr>
      </w:pPr>
      <w:r>
        <w:rPr>
          <w:rFonts w:cs="Arial"/>
          <w:szCs w:val="24"/>
        </w:rPr>
        <w:t>3 Meio:</w:t>
      </w:r>
    </w:p>
    <w:p>
      <w:pPr>
        <w:pStyle w:val="Normal"/>
        <w:ind w:firstLine="708"/>
        <w:rPr>
          <w:rFonts w:cs="Arial"/>
          <w:szCs w:val="24"/>
        </w:rPr>
      </w:pPr>
      <w:r>
        <w:rPr>
          <w:rFonts w:cs="Arial"/>
          <w:szCs w:val="24"/>
        </w:rPr>
        <w:t>3.1 tarefas do teams.entregue na data planejada até as 19:00 hrs</w:t>
      </w:r>
    </w:p>
    <w:p>
      <w:pPr>
        <w:pStyle w:val="Normal"/>
        <w:ind w:firstLine="708"/>
        <w:rPr>
          <w:rFonts w:cs="Arial"/>
          <w:szCs w:val="24"/>
        </w:rPr>
      </w:pPr>
      <w:r>
        <w:rPr>
          <w:rFonts w:cs="Arial"/>
          <w:szCs w:val="24"/>
        </w:rPr>
        <w:t>3.2 Nome do arquivo:3SEM GPI_Grupo X_cap X o número dos grupos esta abaixo:</w:t>
      </w:r>
    </w:p>
    <w:p>
      <w:pPr>
        <w:pStyle w:val="Normal"/>
        <w:rPr>
          <w:rFonts w:cs="Arial"/>
          <w:szCs w:val="24"/>
        </w:rPr>
      </w:pPr>
      <w:r>
        <w:rPr>
          <w:rFonts w:cs="Arial"/>
          <w:szCs w:val="24"/>
        </w:rPr>
        <w:t>4 Critérios de avaliação</w:t>
      </w:r>
    </w:p>
    <w:p>
      <w:pPr>
        <w:pStyle w:val="Normal"/>
        <w:ind w:firstLine="708"/>
        <w:rPr>
          <w:rFonts w:cs="Arial"/>
          <w:szCs w:val="24"/>
        </w:rPr>
      </w:pPr>
      <w:r>
        <w:rPr>
          <w:rFonts w:cs="Arial"/>
          <w:szCs w:val="24"/>
        </w:rPr>
        <w:t>4.1 Formatação</w:t>
      </w:r>
    </w:p>
    <w:p>
      <w:pPr>
        <w:pStyle w:val="Normal"/>
        <w:ind w:firstLine="708"/>
        <w:rPr>
          <w:rFonts w:cs="Arial"/>
          <w:szCs w:val="24"/>
        </w:rPr>
      </w:pPr>
      <w:r>
        <w:rPr>
          <w:rFonts w:cs="Arial"/>
          <w:szCs w:val="24"/>
        </w:rPr>
        <w:t>4.2 Prazo</w:t>
      </w:r>
    </w:p>
    <w:p>
      <w:pPr>
        <w:pStyle w:val="Normal"/>
        <w:ind w:firstLine="708"/>
        <w:rPr>
          <w:rFonts w:cs="Arial"/>
          <w:szCs w:val="24"/>
        </w:rPr>
      </w:pPr>
      <w:r>
        <w:rPr>
          <w:rFonts w:cs="Arial"/>
          <w:szCs w:val="24"/>
        </w:rPr>
        <w:t>4.3 Fontes de pesquisa</w:t>
      </w:r>
    </w:p>
    <w:p>
      <w:pPr>
        <w:pStyle w:val="Normal"/>
        <w:ind w:firstLine="708"/>
        <w:rPr>
          <w:rFonts w:cs="Arial"/>
          <w:szCs w:val="24"/>
        </w:rPr>
      </w:pPr>
      <w:r>
        <w:rPr>
          <w:rFonts w:cs="Arial"/>
          <w:szCs w:val="24"/>
        </w:rPr>
        <w:t>4.4 Conteúdo.</w:t>
      </w:r>
    </w:p>
    <w:p>
      <w:pPr>
        <w:pStyle w:val="Normal"/>
        <w:ind w:firstLine="708"/>
        <w:rPr>
          <w:rFonts w:cs="Arial"/>
          <w:szCs w:val="24"/>
        </w:rPr>
      </w:pPr>
      <w:r>
        <w:rPr>
          <w:rFonts w:cs="Arial"/>
          <w:szCs w:val="24"/>
        </w:rPr>
        <w:t>4.5 Absorção do conteúdo (Conhecimento adquirido)</w:t>
      </w:r>
    </w:p>
    <w:p>
      <w:pPr>
        <w:pStyle w:val="Normal"/>
        <w:ind w:firstLine="708"/>
        <w:rPr>
          <w:rFonts w:cs="Arial"/>
          <w:szCs w:val="24"/>
        </w:rPr>
      </w:pPr>
      <w:r>
        <w:rPr>
          <w:rFonts w:cs="Arial"/>
          <w:szCs w:val="24"/>
        </w:rPr>
      </w:r>
    </w:p>
    <w:p>
      <w:pPr>
        <w:pStyle w:val="Normal"/>
        <w:ind w:firstLine="708"/>
        <w:rPr>
          <w:rFonts w:cs="Arial"/>
          <w:szCs w:val="24"/>
        </w:rPr>
      </w:pPr>
      <w:r>
        <w:rPr>
          <w:rFonts w:cs="Arial"/>
          <w:szCs w:val="24"/>
        </w:rPr>
        <w:t>Grupos</w:t>
      </w:r>
    </w:p>
    <w:p>
      <w:pPr>
        <w:pStyle w:val="Normal"/>
        <w:ind w:firstLine="708"/>
        <w:rPr>
          <w:rFonts w:cs="Arial"/>
          <w:szCs w:val="24"/>
        </w:rPr>
      </w:pPr>
      <w:r>
        <w:rPr>
          <w:rFonts w:cs="Arial"/>
          <w:szCs w:val="24"/>
        </w:rPr>
      </w:r>
    </w:p>
    <w:p>
      <w:pPr>
        <w:pStyle w:val="Normal"/>
        <w:ind w:firstLine="708"/>
        <w:rPr>
          <w:rFonts w:cs="Arial"/>
          <w:szCs w:val="24"/>
        </w:rPr>
      </w:pPr>
      <w:r>
        <w:rPr/>
        <w:drawing>
          <wp:inline distT="0" distB="0" distL="0" distR="0">
            <wp:extent cx="2984500" cy="4324350"/>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2984500" cy="4324350"/>
                    </a:xfrm>
                    <a:prstGeom prst="rect">
                      <a:avLst/>
                    </a:prstGeom>
                    <a:noFill/>
                  </pic:spPr>
                </pic:pic>
              </a:graphicData>
            </a:graphic>
          </wp:inline>
        </w:drawing>
      </w:r>
    </w:p>
    <w:p>
      <w:pPr>
        <w:pStyle w:val="Normal"/>
        <w:ind w:firstLine="708"/>
        <w:rPr>
          <w:rFonts w:cs="Arial"/>
          <w:szCs w:val="24"/>
        </w:rPr>
      </w:pPr>
      <w:r>
        <w:rPr>
          <w:rFonts w:cs="Arial"/>
          <w:szCs w:val="24"/>
        </w:rPr>
      </w:r>
    </w:p>
    <w:p>
      <w:pPr>
        <w:pStyle w:val="Normal"/>
        <w:ind w:firstLine="708"/>
        <w:rPr>
          <w:rFonts w:cs="Arial"/>
          <w:szCs w:val="24"/>
        </w:rPr>
      </w:pPr>
      <w:r>
        <w:rPr>
          <w:rFonts w:cs="Arial"/>
          <w:szCs w:val="24"/>
        </w:rPr>
      </w:r>
    </w:p>
    <w:p>
      <w:pPr>
        <w:pStyle w:val="Normal"/>
        <w:ind w:firstLine="708"/>
        <w:rPr>
          <w:rFonts w:cs="Arial"/>
          <w:szCs w:val="24"/>
        </w:rPr>
      </w:pPr>
      <w:r>
        <w:rPr>
          <w:rFonts w:cs="Arial"/>
          <w:szCs w:val="24"/>
        </w:rPr>
      </w:r>
    </w:p>
    <w:p>
      <w:pPr>
        <w:pStyle w:val="Normal"/>
        <w:rPr>
          <w:rFonts w:cs="Arial"/>
          <w:szCs w:val="24"/>
        </w:rPr>
      </w:pPr>
      <w:r>
        <w:rPr>
          <w:rFonts w:cs="Arial"/>
          <w:szCs w:val="24"/>
        </w:rPr>
        <w:t>Entregas</w:t>
      </w:r>
    </w:p>
    <w:p>
      <w:pPr>
        <w:pStyle w:val="Normal"/>
        <w:rPr>
          <w:rFonts w:cs="Arial"/>
          <w:szCs w:val="24"/>
        </w:rPr>
      </w:pPr>
      <w:r>
        <w:rPr>
          <w:rFonts w:cs="Arial"/>
          <w:szCs w:val="24"/>
        </w:rPr>
      </w:r>
    </w:p>
    <w:p>
      <w:pPr>
        <w:pStyle w:val="Normal"/>
        <w:rPr>
          <w:rFonts w:cs="Arial"/>
          <w:szCs w:val="24"/>
        </w:rPr>
      </w:pPr>
      <w:r>
        <w:rPr>
          <w:rFonts w:cs="Arial"/>
          <w:szCs w:val="24"/>
        </w:rPr>
      </w:r>
    </w:p>
    <w:p>
      <w:pPr>
        <w:pStyle w:val="Normal"/>
        <w:suppressAutoHyphens w:val="false"/>
        <w:jc w:val="left"/>
        <w:rPr>
          <w:rFonts w:cs="Arial"/>
          <w:szCs w:val="24"/>
        </w:rPr>
      </w:pPr>
      <w:r>
        <w:rPr>
          <w:rFonts w:cs="Arial"/>
          <w:szCs w:val="24"/>
        </w:rPr>
        <w:t>EAD – entrega reposição dia 31/08</w:t>
      </w:r>
    </w:p>
    <w:p>
      <w:pPr>
        <w:pStyle w:val="Normal"/>
        <w:suppressAutoHyphens w:val="false"/>
        <w:jc w:val="left"/>
        <w:rPr>
          <w:rFonts w:cs="Arial"/>
          <w:szCs w:val="24"/>
        </w:rPr>
      </w:pPr>
      <w:r>
        <w:rPr>
          <w:rFonts w:cs="Arial"/>
          <w:szCs w:val="24"/>
        </w:rPr>
        <w:t>Entrega do canva</w:t>
      </w:r>
    </w:p>
    <w:p>
      <w:pPr>
        <w:pStyle w:val="Normal"/>
        <w:suppressAutoHyphens w:val="false"/>
        <w:jc w:val="left"/>
        <w:rPr>
          <w:rFonts w:cs="Arial"/>
          <w:szCs w:val="24"/>
        </w:rPr>
      </w:pPr>
      <w:r>
        <w:rPr>
          <w:rFonts w:cs="Arial"/>
          <w:szCs w:val="24"/>
        </w:rPr>
      </w:r>
    </w:p>
    <w:p>
      <w:pPr>
        <w:pStyle w:val="Normal"/>
        <w:suppressAutoHyphens w:val="false"/>
        <w:jc w:val="left"/>
        <w:rPr>
          <w:rFonts w:cs="Arial"/>
          <w:szCs w:val="24"/>
        </w:rPr>
      </w:pPr>
      <w:r>
        <w:rPr>
          <w:rFonts w:cs="Arial"/>
          <w:szCs w:val="24"/>
        </w:rPr>
        <w:t>Sprint 1 – 03/09/2024</w:t>
      </w:r>
    </w:p>
    <w:p>
      <w:pPr>
        <w:pStyle w:val="Normal"/>
        <w:suppressAutoHyphens w:val="false"/>
        <w:jc w:val="left"/>
        <w:rPr>
          <w:rFonts w:cs="Arial"/>
          <w:szCs w:val="24"/>
        </w:rPr>
      </w:pPr>
      <w:r>
        <w:rPr>
          <w:rFonts w:cs="Arial"/>
          <w:szCs w:val="24"/>
        </w:rPr>
      </w:r>
    </w:p>
    <w:p>
      <w:pPr>
        <w:pStyle w:val="Normal"/>
        <w:suppressAutoHyphens w:val="false"/>
        <w:jc w:val="left"/>
        <w:rPr>
          <w:rFonts w:cs="Arial"/>
          <w:szCs w:val="24"/>
        </w:rPr>
      </w:pPr>
      <w:r>
        <w:rPr>
          <w:rFonts w:cs="Arial"/>
          <w:szCs w:val="24"/>
        </w:rPr>
        <w:t>▪</w:t>
      </w:r>
      <w:r>
        <w:rPr>
          <w:rFonts w:cs="Arial"/>
          <w:szCs w:val="24"/>
        </w:rPr>
        <w:t>ENTREGA – Relatório 1 – Cap 1</w:t>
      </w:r>
    </w:p>
    <w:p>
      <w:pPr>
        <w:pStyle w:val="Normal"/>
        <w:suppressAutoHyphens w:val="false"/>
        <w:jc w:val="left"/>
        <w:rPr>
          <w:rFonts w:cs="Arial"/>
          <w:szCs w:val="24"/>
        </w:rPr>
      </w:pPr>
      <w:r>
        <w:rPr>
          <w:rFonts w:cs="Arial"/>
          <w:szCs w:val="24"/>
        </w:rPr>
        <w:t>1</w:t>
        <w:tab/>
        <w:t>Planejamento Estratégico</w:t>
      </w:r>
    </w:p>
    <w:p>
      <w:pPr>
        <w:pStyle w:val="Normal"/>
        <w:suppressAutoHyphens w:val="false"/>
        <w:jc w:val="left"/>
        <w:rPr>
          <w:rFonts w:cs="Arial"/>
          <w:szCs w:val="24"/>
        </w:rPr>
      </w:pPr>
      <w:r>
        <w:rPr>
          <w:rFonts w:cs="Arial"/>
          <w:szCs w:val="24"/>
        </w:rPr>
        <w:t>1.1</w:t>
        <w:tab/>
        <w:t>Definição do Negócio</w:t>
      </w:r>
    </w:p>
    <w:p>
      <w:pPr>
        <w:pStyle w:val="Normal"/>
        <w:suppressAutoHyphens w:val="false"/>
        <w:jc w:val="left"/>
        <w:rPr>
          <w:rFonts w:cs="Arial"/>
          <w:szCs w:val="24"/>
        </w:rPr>
      </w:pPr>
      <w:r>
        <w:rPr>
          <w:rFonts w:cs="Arial"/>
          <w:szCs w:val="24"/>
        </w:rPr>
        <w:t>1.1.1</w:t>
        <w:tab/>
        <w:t>Proposta de Valor</w:t>
      </w:r>
    </w:p>
    <w:p>
      <w:pPr>
        <w:pStyle w:val="Normal"/>
        <w:suppressAutoHyphens w:val="false"/>
        <w:jc w:val="left"/>
        <w:rPr>
          <w:rFonts w:cs="Arial"/>
          <w:szCs w:val="24"/>
        </w:rPr>
      </w:pPr>
      <w:r>
        <w:rPr>
          <w:rFonts w:cs="Arial"/>
          <w:szCs w:val="24"/>
        </w:rPr>
        <w:t>1.1.2</w:t>
        <w:tab/>
        <w:t>Pra Quem</w:t>
      </w:r>
    </w:p>
    <w:p>
      <w:pPr>
        <w:pStyle w:val="Normal"/>
        <w:suppressAutoHyphens w:val="false"/>
        <w:jc w:val="left"/>
        <w:rPr>
          <w:rFonts w:cs="Arial"/>
          <w:szCs w:val="24"/>
        </w:rPr>
      </w:pPr>
      <w:r>
        <w:rPr>
          <w:rFonts w:cs="Arial"/>
          <w:szCs w:val="24"/>
        </w:rPr>
        <w:t>1.1.3</w:t>
        <w:tab/>
        <w:t>Fontes de Receita</w:t>
      </w:r>
    </w:p>
    <w:p>
      <w:pPr>
        <w:pStyle w:val="Normal"/>
        <w:suppressAutoHyphens w:val="false"/>
        <w:jc w:val="left"/>
        <w:rPr>
          <w:rFonts w:cs="Arial"/>
          <w:szCs w:val="24"/>
        </w:rPr>
      </w:pPr>
      <w:r>
        <w:rPr>
          <w:rFonts w:cs="Arial"/>
          <w:szCs w:val="24"/>
        </w:rPr>
        <w:t>1.1.4</w:t>
        <w:tab/>
        <w:t>Como vou fazer</w:t>
      </w:r>
    </w:p>
    <w:p>
      <w:pPr>
        <w:pStyle w:val="Normal"/>
        <w:suppressAutoHyphens w:val="false"/>
        <w:jc w:val="left"/>
        <w:rPr>
          <w:rFonts w:cs="Arial"/>
          <w:szCs w:val="24"/>
        </w:rPr>
      </w:pPr>
      <w:r>
        <w:rPr>
          <w:rFonts w:cs="Arial"/>
          <w:szCs w:val="24"/>
        </w:rPr>
        <w:t>1.1.5</w:t>
        <w:tab/>
        <w:t>Estrutura de Custos</w:t>
      </w:r>
    </w:p>
    <w:p>
      <w:pPr>
        <w:pStyle w:val="Normal"/>
        <w:suppressAutoHyphens w:val="false"/>
        <w:jc w:val="left"/>
        <w:rPr>
          <w:rFonts w:cs="Arial"/>
          <w:szCs w:val="24"/>
        </w:rPr>
      </w:pPr>
      <w:r>
        <w:rPr>
          <w:rFonts w:cs="Arial"/>
          <w:szCs w:val="24"/>
        </w:rPr>
        <w:t>1.2</w:t>
        <w:tab/>
        <w:t>Definição da Missão e da Visão</w:t>
      </w:r>
    </w:p>
    <w:p>
      <w:pPr>
        <w:pStyle w:val="Normal"/>
        <w:suppressAutoHyphens w:val="false"/>
        <w:jc w:val="left"/>
        <w:rPr>
          <w:rFonts w:cs="Arial"/>
          <w:szCs w:val="24"/>
        </w:rPr>
      </w:pPr>
      <w:r>
        <w:rPr>
          <w:rFonts w:cs="Arial"/>
          <w:szCs w:val="24"/>
        </w:rPr>
        <w:t>1.2.1</w:t>
        <w:tab/>
        <w:t>Missão</w:t>
      </w:r>
    </w:p>
    <w:p>
      <w:pPr>
        <w:pStyle w:val="Normal"/>
        <w:suppressAutoHyphens w:val="false"/>
        <w:jc w:val="left"/>
        <w:rPr>
          <w:rFonts w:cs="Arial"/>
          <w:szCs w:val="24"/>
        </w:rPr>
      </w:pPr>
      <w:r>
        <w:rPr>
          <w:rFonts w:cs="Arial"/>
          <w:szCs w:val="24"/>
        </w:rPr>
        <w:t>1.2.2</w:t>
        <w:tab/>
        <w:t>Visão</w:t>
        <w:tab/>
      </w:r>
    </w:p>
    <w:p>
      <w:pPr>
        <w:pStyle w:val="Normal"/>
        <w:suppressAutoHyphens w:val="false"/>
        <w:jc w:val="left"/>
        <w:rPr>
          <w:rFonts w:cs="Arial"/>
          <w:szCs w:val="24"/>
        </w:rPr>
      </w:pPr>
      <w:r>
        <w:rPr>
          <w:rFonts w:cs="Arial"/>
          <w:szCs w:val="24"/>
        </w:rPr>
        <w:t>1.3</w:t>
        <w:tab/>
        <w:t>Análise de SWOT</w:t>
      </w:r>
    </w:p>
    <w:p>
      <w:pPr>
        <w:pStyle w:val="Normal"/>
        <w:suppressAutoHyphens w:val="false"/>
        <w:jc w:val="left"/>
        <w:rPr>
          <w:rFonts w:cs="Arial"/>
          <w:szCs w:val="24"/>
        </w:rPr>
      </w:pPr>
      <w:r>
        <w:rPr>
          <w:rFonts w:cs="Arial"/>
          <w:szCs w:val="24"/>
        </w:rPr>
        <w:t>1.4</w:t>
        <w:tab/>
        <w:t>Estratégias</w:t>
      </w:r>
    </w:p>
    <w:p>
      <w:pPr>
        <w:pStyle w:val="Normal"/>
        <w:suppressAutoHyphens w:val="false"/>
        <w:jc w:val="left"/>
        <w:rPr>
          <w:rFonts w:cs="Arial"/>
          <w:szCs w:val="24"/>
        </w:rPr>
      </w:pPr>
      <w:r>
        <w:rPr>
          <w:rFonts w:cs="Arial"/>
          <w:szCs w:val="24"/>
        </w:rPr>
      </w:r>
    </w:p>
    <w:p>
      <w:pPr>
        <w:pStyle w:val="Normal"/>
        <w:suppressAutoHyphens w:val="false"/>
        <w:jc w:val="left"/>
        <w:rPr>
          <w:rFonts w:cs="Arial"/>
          <w:szCs w:val="24"/>
        </w:rPr>
      </w:pPr>
      <w:r>
        <w:rPr>
          <w:rFonts w:cs="Arial"/>
          <w:szCs w:val="24"/>
        </w:rPr>
      </w:r>
    </w:p>
    <w:p>
      <w:pPr>
        <w:pStyle w:val="Normal"/>
        <w:suppressAutoHyphens w:val="false"/>
        <w:jc w:val="left"/>
        <w:rPr>
          <w:rFonts w:cs="Arial"/>
          <w:szCs w:val="24"/>
        </w:rPr>
      </w:pPr>
      <w:r>
        <w:rPr>
          <w:rFonts w:cs="Arial"/>
          <w:szCs w:val="24"/>
        </w:rPr>
        <w:t>Apresentação 03/09</w:t>
      </w:r>
    </w:p>
    <w:p>
      <w:pPr>
        <w:pStyle w:val="Normal"/>
        <w:suppressAutoHyphens w:val="false"/>
        <w:jc w:val="left"/>
        <w:rPr>
          <w:rFonts w:cs="Arial"/>
          <w:szCs w:val="24"/>
        </w:rPr>
      </w:pPr>
      <w:r>
        <w:rPr>
          <w:rFonts w:cs="Arial"/>
          <w:szCs w:val="24"/>
        </w:rPr>
        <w:t>CAP 1</w:t>
      </w:r>
    </w:p>
    <w:p>
      <w:pPr>
        <w:pStyle w:val="Normal"/>
        <w:suppressAutoHyphens w:val="false"/>
        <w:jc w:val="left"/>
        <w:rPr>
          <w:rFonts w:cs="Arial"/>
          <w:szCs w:val="24"/>
        </w:rPr>
      </w:pPr>
      <w:r>
        <w:rPr>
          <w:rFonts w:cs="Arial"/>
          <w:szCs w:val="24"/>
        </w:rPr>
        <w:t>Modelo de negócio canva</w:t>
      </w:r>
    </w:p>
    <w:p>
      <w:pPr>
        <w:pStyle w:val="Normal"/>
        <w:suppressAutoHyphens w:val="false"/>
        <w:jc w:val="left"/>
        <w:rPr>
          <w:rFonts w:cs="Arial"/>
          <w:szCs w:val="24"/>
        </w:rPr>
      </w:pPr>
      <w:r>
        <w:rPr>
          <w:rFonts w:cs="Arial"/>
          <w:szCs w:val="24"/>
        </w:rPr>
        <w:t>Apresentação do nicho</w:t>
      </w:r>
    </w:p>
    <w:p>
      <w:pPr>
        <w:pStyle w:val="Normal"/>
        <w:suppressAutoHyphens w:val="false"/>
        <w:jc w:val="left"/>
        <w:rPr>
          <w:rFonts w:cs="Arial"/>
          <w:szCs w:val="24"/>
        </w:rPr>
      </w:pPr>
      <w:r>
        <w:rPr>
          <w:rFonts w:cs="Arial"/>
          <w:szCs w:val="24"/>
        </w:rPr>
        <w:t>Missão e visão</w:t>
      </w:r>
    </w:p>
    <w:p>
      <w:pPr>
        <w:pStyle w:val="Normal"/>
        <w:suppressAutoHyphens w:val="false"/>
        <w:jc w:val="left"/>
        <w:rPr>
          <w:rFonts w:cs="Arial"/>
          <w:szCs w:val="24"/>
        </w:rPr>
      </w:pPr>
      <w:r>
        <w:rPr>
          <w:rFonts w:cs="Arial"/>
          <w:szCs w:val="24"/>
        </w:rPr>
        <w:t>SWOT</w:t>
      </w:r>
    </w:p>
    <w:p>
      <w:pPr>
        <w:pStyle w:val="Normal"/>
        <w:suppressAutoHyphens w:val="false"/>
        <w:jc w:val="left"/>
        <w:rPr>
          <w:rFonts w:cs="Arial"/>
          <w:szCs w:val="24"/>
        </w:rPr>
      </w:pPr>
      <w:r>
        <w:rPr>
          <w:rFonts w:cs="Arial"/>
          <w:szCs w:val="24"/>
        </w:rPr>
        <w:t>Estratégias</w:t>
      </w:r>
    </w:p>
    <w:p>
      <w:pPr>
        <w:pStyle w:val="Normal"/>
        <w:suppressAutoHyphens w:val="false"/>
        <w:jc w:val="left"/>
        <w:rPr>
          <w:rFonts w:cs="Arial"/>
          <w:szCs w:val="24"/>
        </w:rPr>
      </w:pPr>
      <w:r>
        <w:rPr>
          <w:rFonts w:cs="Arial"/>
          <w:szCs w:val="24"/>
        </w:rPr>
      </w:r>
    </w:p>
    <w:p>
      <w:pPr>
        <w:pStyle w:val="Normal"/>
        <w:suppressAutoHyphens w:val="false"/>
        <w:jc w:val="left"/>
        <w:rPr>
          <w:rFonts w:cs="Arial"/>
          <w:szCs w:val="24"/>
        </w:rPr>
      </w:pPr>
      <w:r>
        <w:rPr>
          <w:rFonts w:cs="Arial"/>
          <w:szCs w:val="24"/>
        </w:rPr>
        <w:t>CAP 2</w:t>
      </w:r>
    </w:p>
    <w:p>
      <w:pPr>
        <w:pStyle w:val="Normal"/>
        <w:suppressAutoHyphens w:val="false"/>
        <w:jc w:val="left"/>
        <w:rPr>
          <w:rFonts w:cs="Arial"/>
          <w:szCs w:val="24"/>
        </w:rPr>
      </w:pPr>
      <w:r>
        <w:rPr>
          <w:rFonts w:cs="Arial"/>
          <w:szCs w:val="24"/>
        </w:rPr>
        <w:t>Apresentar expectativa do Cliente</w:t>
      </w:r>
    </w:p>
    <w:p>
      <w:pPr>
        <w:pStyle w:val="Normal"/>
        <w:suppressAutoHyphens w:val="false"/>
        <w:jc w:val="left"/>
        <w:rPr>
          <w:rFonts w:cs="Arial"/>
          <w:szCs w:val="24"/>
        </w:rPr>
      </w:pPr>
      <w:r>
        <w:rPr>
          <w:rFonts w:cs="Arial"/>
          <w:szCs w:val="24"/>
        </w:rPr>
      </w:r>
    </w:p>
    <w:p>
      <w:pPr>
        <w:pStyle w:val="Normal"/>
        <w:suppressAutoHyphens w:val="false"/>
        <w:jc w:val="left"/>
        <w:rPr>
          <w:rFonts w:cs="Arial"/>
          <w:szCs w:val="24"/>
        </w:rPr>
      </w:pPr>
      <w:r>
        <w:rPr>
          <w:rFonts w:cs="Arial"/>
          <w:szCs w:val="24"/>
        </w:rPr>
      </w:r>
      <w:r>
        <w:br w:type="page"/>
      </w:r>
    </w:p>
    <w:p>
      <w:pPr>
        <w:pStyle w:val="Normal"/>
        <w:suppressAutoHyphens w:val="false"/>
        <w:spacing w:before="0" w:after="0"/>
        <w:jc w:val="left"/>
        <w:rPr>
          <w:rFonts w:cs="Arial"/>
          <w:szCs w:val="24"/>
        </w:rPr>
      </w:pPr>
      <w:r>
        <w:rPr>
          <w:rFonts w:cs="Arial"/>
          <w:szCs w:val="24"/>
        </w:rPr>
      </w:r>
    </w:p>
    <w:p>
      <w:pPr>
        <w:pStyle w:val="Normal"/>
        <w:jc w:val="left"/>
        <w:rPr>
          <w:rFonts w:cs="Arial"/>
          <w:szCs w:val="24"/>
        </w:rPr>
      </w:pPr>
      <w:r>
        <w:rPr>
          <w:rFonts w:cs="Arial"/>
          <w:szCs w:val="24"/>
        </w:rPr>
        <w:t>Índice:</w:t>
      </w:r>
    </w:p>
    <w:sdt>
      <w:sdtPr>
        <w:docPartObj>
          <w:docPartGallery w:val="Table of Contents"/>
          <w:docPartUnique w:val="true"/>
        </w:docPartObj>
      </w:sdtPr>
      <w:sdtContent>
        <w:p>
          <w:pPr>
            <w:pStyle w:val="TOC1"/>
            <w:tabs>
              <w:tab w:val="clear" w:pos="709"/>
              <w:tab w:val="left" w:pos="480" w:leader="none"/>
              <w:tab w:val="right" w:pos="9735" w:leader="dot"/>
            </w:tabs>
            <w:rPr>
              <w:rFonts w:ascii="Calibri" w:hAnsi="Calibri" w:eastAsia="" w:cs="" w:asciiTheme="minorHAnsi" w:cstheme="minorBidi" w:eastAsiaTheme="minorEastAsia" w:hAnsiTheme="minorHAnsi"/>
              <w:sz w:val="22"/>
              <w:szCs w:val="22"/>
              <w:lang w:eastAsia="pt-BR"/>
            </w:rPr>
          </w:pPr>
          <w:r>
            <w:fldChar w:fldCharType="begin"/>
          </w:r>
          <w:r>
            <w:rPr>
              <w:webHidden/>
              <w:rStyle w:val="Vnculodendice"/>
              <w:vanish w:val="false"/>
            </w:rPr>
            <w:instrText xml:space="preserve"> TOC \z \o "1-3" \u \h</w:instrText>
          </w:r>
          <w:r>
            <w:rPr>
              <w:webHidden/>
              <w:rStyle w:val="Vnculodendice"/>
              <w:vanish w:val="false"/>
            </w:rPr>
            <w:fldChar w:fldCharType="separate"/>
          </w:r>
          <w:hyperlink w:anchor="_Toc175082762">
            <w:bookmarkStart w:id="0" w:name="OLE_LINK2"/>
            <w:bookmarkStart w:id="1" w:name="OLE_LINK1"/>
            <w:bookmarkEnd w:id="0"/>
            <w:bookmarkEnd w:id="1"/>
            <w:r>
              <w:rPr>
                <w:webHidden/>
                <w:rStyle w:val="Vnculodendice"/>
                <w:vanish w:val="false"/>
              </w:rPr>
              <w:t>1</w:t>
            </w:r>
            <w:r>
              <w:rPr>
                <w:rStyle w:val="Vnculodendice"/>
                <w:rFonts w:eastAsia="" w:cs="" w:ascii="Calibri" w:hAnsi="Calibri" w:asciiTheme="minorHAnsi" w:cstheme="minorBidi" w:eastAsiaTheme="minorEastAsia" w:hAnsiTheme="minorHAnsi"/>
                <w:sz w:val="22"/>
                <w:szCs w:val="22"/>
                <w:lang w:eastAsia="pt-BR"/>
              </w:rPr>
              <w:tab/>
            </w:r>
            <w:r>
              <w:rPr>
                <w:rStyle w:val="Vnculodendice"/>
              </w:rPr>
              <w:t>Planejamento Estratégico</w:t>
            </w:r>
            <w:r>
              <w:rPr>
                <w:webHidden/>
              </w:rPr>
              <w:fldChar w:fldCharType="begin"/>
            </w:r>
            <w:r>
              <w:rPr>
                <w:webHidden/>
              </w:rPr>
              <w:instrText xml:space="preserve">PAGEREF _Toc175082762 \h</w:instrText>
            </w:r>
            <w:r>
              <w:rPr>
                <w:webHidden/>
              </w:rPr>
              <w:fldChar w:fldCharType="separate"/>
            </w:r>
            <w:r>
              <w:rPr>
                <w:rStyle w:val="Vnculodendice"/>
                <w:vanish w:val="false"/>
              </w:rPr>
              <w:tab/>
              <w:t>7</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63">
            <w:r>
              <w:rPr>
                <w:webHidden/>
                <w:rStyle w:val="Vnculodendice"/>
                <w:vanish w:val="false"/>
              </w:rPr>
              <w:t>1.1</w:t>
            </w:r>
            <w:r>
              <w:rPr>
                <w:rStyle w:val="Vnculodendice"/>
                <w:rFonts w:eastAsia="" w:cs="" w:ascii="Calibri" w:hAnsi="Calibri" w:asciiTheme="minorHAnsi" w:cstheme="minorBidi" w:eastAsiaTheme="minorEastAsia" w:hAnsiTheme="minorHAnsi"/>
                <w:sz w:val="22"/>
                <w:szCs w:val="22"/>
                <w:lang w:eastAsia="pt-BR"/>
              </w:rPr>
              <w:tab/>
            </w:r>
            <w:r>
              <w:rPr>
                <w:rStyle w:val="Vnculodendice"/>
              </w:rPr>
              <w:t>Definição do Negócio</w:t>
            </w:r>
            <w:r>
              <w:rPr>
                <w:webHidden/>
              </w:rPr>
              <w:fldChar w:fldCharType="begin"/>
            </w:r>
            <w:r>
              <w:rPr>
                <w:webHidden/>
              </w:rPr>
              <w:instrText xml:space="preserve">PAGEREF _Toc175082763 \h</w:instrText>
            </w:r>
            <w:r>
              <w:rPr>
                <w:webHidden/>
              </w:rPr>
              <w:fldChar w:fldCharType="separate"/>
            </w:r>
            <w:r>
              <w:rPr>
                <w:rStyle w:val="Vnculodendice"/>
                <w:vanish w:val="false"/>
              </w:rPr>
              <w:tab/>
              <w:t>7</w:t>
            </w:r>
            <w:r>
              <w:rPr>
                <w:webHidden/>
              </w:rPr>
              <w:fldChar w:fldCharType="end"/>
            </w:r>
          </w:hyperlink>
        </w:p>
        <w:p>
          <w:pPr>
            <w:pStyle w:val="TOC3"/>
            <w:tabs>
              <w:tab w:val="clear" w:pos="709"/>
              <w:tab w:val="left" w:pos="132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64">
            <w:r>
              <w:rPr>
                <w:webHidden/>
                <w:rStyle w:val="Vnculodendice"/>
                <w:vanish w:val="false"/>
              </w:rPr>
              <w:t>1.1.1</w:t>
            </w:r>
            <w:r>
              <w:rPr>
                <w:rStyle w:val="Vnculodendice"/>
                <w:rFonts w:eastAsia="" w:cs="" w:ascii="Calibri" w:hAnsi="Calibri" w:asciiTheme="minorHAnsi" w:cstheme="minorBidi" w:eastAsiaTheme="minorEastAsia" w:hAnsiTheme="minorHAnsi"/>
                <w:sz w:val="22"/>
                <w:szCs w:val="22"/>
                <w:lang w:eastAsia="pt-BR"/>
              </w:rPr>
              <w:tab/>
            </w:r>
            <w:r>
              <w:rPr>
                <w:rStyle w:val="Vnculodendice"/>
              </w:rPr>
              <w:t>Proposta de Valor</w:t>
            </w:r>
            <w:r>
              <w:rPr>
                <w:webHidden/>
              </w:rPr>
              <w:fldChar w:fldCharType="begin"/>
            </w:r>
            <w:r>
              <w:rPr>
                <w:webHidden/>
              </w:rPr>
              <w:instrText xml:space="preserve">PAGEREF _Toc175082764 \h</w:instrText>
            </w:r>
            <w:r>
              <w:rPr>
                <w:webHidden/>
              </w:rPr>
              <w:fldChar w:fldCharType="separate"/>
            </w:r>
            <w:r>
              <w:rPr>
                <w:rStyle w:val="Vnculodendice"/>
                <w:vanish w:val="false"/>
              </w:rPr>
              <w:tab/>
              <w:t>7</w:t>
            </w:r>
            <w:r>
              <w:rPr>
                <w:webHidden/>
              </w:rPr>
              <w:fldChar w:fldCharType="end"/>
            </w:r>
          </w:hyperlink>
        </w:p>
        <w:p>
          <w:pPr>
            <w:pStyle w:val="TOC3"/>
            <w:tabs>
              <w:tab w:val="clear" w:pos="709"/>
              <w:tab w:val="left" w:pos="132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65">
            <w:r>
              <w:rPr>
                <w:webHidden/>
                <w:rStyle w:val="Vnculodendice"/>
                <w:vanish w:val="false"/>
              </w:rPr>
              <w:t>1.1.2</w:t>
            </w:r>
            <w:r>
              <w:rPr>
                <w:rStyle w:val="Vnculodendice"/>
                <w:rFonts w:eastAsia="" w:cs="" w:ascii="Calibri" w:hAnsi="Calibri" w:asciiTheme="minorHAnsi" w:cstheme="minorBidi" w:eastAsiaTheme="minorEastAsia" w:hAnsiTheme="minorHAnsi"/>
                <w:sz w:val="22"/>
                <w:szCs w:val="22"/>
                <w:lang w:eastAsia="pt-BR"/>
              </w:rPr>
              <w:tab/>
            </w:r>
            <w:r>
              <w:rPr>
                <w:rStyle w:val="Vnculodendice"/>
              </w:rPr>
              <w:t>Pra Quem</w:t>
            </w:r>
            <w:r>
              <w:rPr>
                <w:webHidden/>
              </w:rPr>
              <w:fldChar w:fldCharType="begin"/>
            </w:r>
            <w:r>
              <w:rPr>
                <w:webHidden/>
              </w:rPr>
              <w:instrText xml:space="preserve">PAGEREF _Toc175082765 \h</w:instrText>
            </w:r>
            <w:r>
              <w:rPr>
                <w:webHidden/>
              </w:rPr>
              <w:fldChar w:fldCharType="separate"/>
            </w:r>
            <w:r>
              <w:rPr>
                <w:rStyle w:val="Vnculodendice"/>
                <w:vanish w:val="false"/>
              </w:rPr>
              <w:tab/>
              <w:t>7</w:t>
            </w:r>
            <w:r>
              <w:rPr>
                <w:webHidden/>
              </w:rPr>
              <w:fldChar w:fldCharType="end"/>
            </w:r>
          </w:hyperlink>
        </w:p>
        <w:p>
          <w:pPr>
            <w:pStyle w:val="TOC3"/>
            <w:tabs>
              <w:tab w:val="clear" w:pos="709"/>
              <w:tab w:val="left" w:pos="132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66">
            <w:r>
              <w:rPr>
                <w:webHidden/>
                <w:rStyle w:val="Vnculodendice"/>
                <w:vanish w:val="false"/>
              </w:rPr>
              <w:t>1.1.3</w:t>
            </w:r>
            <w:r>
              <w:rPr>
                <w:rStyle w:val="Vnculodendice"/>
                <w:rFonts w:eastAsia="" w:cs="" w:ascii="Calibri" w:hAnsi="Calibri" w:asciiTheme="minorHAnsi" w:cstheme="minorBidi" w:eastAsiaTheme="minorEastAsia" w:hAnsiTheme="minorHAnsi"/>
                <w:sz w:val="22"/>
                <w:szCs w:val="22"/>
                <w:lang w:eastAsia="pt-BR"/>
              </w:rPr>
              <w:tab/>
            </w:r>
            <w:r>
              <w:rPr>
                <w:rStyle w:val="Vnculodendice"/>
              </w:rPr>
              <w:t>Fontes de Receita</w:t>
            </w:r>
            <w:r>
              <w:rPr>
                <w:webHidden/>
              </w:rPr>
              <w:fldChar w:fldCharType="begin"/>
            </w:r>
            <w:r>
              <w:rPr>
                <w:webHidden/>
              </w:rPr>
              <w:instrText xml:space="preserve">PAGEREF _Toc175082766 \h</w:instrText>
            </w:r>
            <w:r>
              <w:rPr>
                <w:webHidden/>
              </w:rPr>
              <w:fldChar w:fldCharType="separate"/>
            </w:r>
            <w:r>
              <w:rPr>
                <w:rStyle w:val="Vnculodendice"/>
                <w:vanish w:val="false"/>
              </w:rPr>
              <w:tab/>
              <w:t>7</w:t>
            </w:r>
            <w:r>
              <w:rPr>
                <w:webHidden/>
              </w:rPr>
              <w:fldChar w:fldCharType="end"/>
            </w:r>
          </w:hyperlink>
        </w:p>
        <w:p>
          <w:pPr>
            <w:pStyle w:val="TOC3"/>
            <w:tabs>
              <w:tab w:val="clear" w:pos="709"/>
              <w:tab w:val="left" w:pos="132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67">
            <w:r>
              <w:rPr>
                <w:webHidden/>
                <w:rStyle w:val="Vnculodendice"/>
                <w:vanish w:val="false"/>
              </w:rPr>
              <w:t>1.1.4</w:t>
            </w:r>
            <w:r>
              <w:rPr>
                <w:rStyle w:val="Vnculodendice"/>
                <w:rFonts w:eastAsia="" w:cs="" w:ascii="Calibri" w:hAnsi="Calibri" w:asciiTheme="minorHAnsi" w:cstheme="minorBidi" w:eastAsiaTheme="minorEastAsia" w:hAnsiTheme="minorHAnsi"/>
                <w:sz w:val="22"/>
                <w:szCs w:val="22"/>
                <w:lang w:eastAsia="pt-BR"/>
              </w:rPr>
              <w:tab/>
            </w:r>
            <w:r>
              <w:rPr>
                <w:rStyle w:val="Vnculodendice"/>
              </w:rPr>
              <w:t>Como vou fazer</w:t>
            </w:r>
            <w:r>
              <w:rPr>
                <w:webHidden/>
              </w:rPr>
              <w:fldChar w:fldCharType="begin"/>
            </w:r>
            <w:r>
              <w:rPr>
                <w:webHidden/>
              </w:rPr>
              <w:instrText xml:space="preserve">PAGEREF _Toc175082767 \h</w:instrText>
            </w:r>
            <w:r>
              <w:rPr>
                <w:webHidden/>
              </w:rPr>
              <w:fldChar w:fldCharType="separate"/>
            </w:r>
            <w:r>
              <w:rPr>
                <w:rStyle w:val="Vnculodendice"/>
                <w:vanish w:val="false"/>
              </w:rPr>
              <w:tab/>
              <w:t>7</w:t>
            </w:r>
            <w:r>
              <w:rPr>
                <w:webHidden/>
              </w:rPr>
              <w:fldChar w:fldCharType="end"/>
            </w:r>
          </w:hyperlink>
        </w:p>
        <w:p>
          <w:pPr>
            <w:pStyle w:val="TOC3"/>
            <w:tabs>
              <w:tab w:val="clear" w:pos="709"/>
              <w:tab w:val="left" w:pos="132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68">
            <w:r>
              <w:rPr>
                <w:webHidden/>
                <w:rStyle w:val="Vnculodendice"/>
                <w:vanish w:val="false"/>
              </w:rPr>
              <w:t>1.1.5</w:t>
            </w:r>
            <w:r>
              <w:rPr>
                <w:rStyle w:val="Vnculodendice"/>
                <w:rFonts w:eastAsia="" w:cs="" w:ascii="Calibri" w:hAnsi="Calibri" w:asciiTheme="minorHAnsi" w:cstheme="minorBidi" w:eastAsiaTheme="minorEastAsia" w:hAnsiTheme="minorHAnsi"/>
                <w:sz w:val="22"/>
                <w:szCs w:val="22"/>
                <w:lang w:eastAsia="pt-BR"/>
              </w:rPr>
              <w:tab/>
            </w:r>
            <w:r>
              <w:rPr>
                <w:rStyle w:val="Vnculodendice"/>
              </w:rPr>
              <w:t>Estrutura de Custos</w:t>
            </w:r>
            <w:r>
              <w:rPr>
                <w:webHidden/>
              </w:rPr>
              <w:fldChar w:fldCharType="begin"/>
            </w:r>
            <w:r>
              <w:rPr>
                <w:webHidden/>
              </w:rPr>
              <w:instrText xml:space="preserve">PAGEREF _Toc175082768 \h</w:instrText>
            </w:r>
            <w:r>
              <w:rPr>
                <w:webHidden/>
              </w:rPr>
              <w:fldChar w:fldCharType="separate"/>
            </w:r>
            <w:r>
              <w:rPr>
                <w:rStyle w:val="Vnculodendice"/>
                <w:vanish w:val="false"/>
              </w:rPr>
              <w:tab/>
              <w:t>8</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69">
            <w:r>
              <w:rPr>
                <w:webHidden/>
                <w:rStyle w:val="Vnculodendice"/>
                <w:vanish w:val="false"/>
              </w:rPr>
              <w:t>1.2</w:t>
            </w:r>
            <w:r>
              <w:rPr>
                <w:rStyle w:val="Vnculodendice"/>
                <w:rFonts w:eastAsia="" w:cs="" w:ascii="Calibri" w:hAnsi="Calibri" w:asciiTheme="minorHAnsi" w:cstheme="minorBidi" w:eastAsiaTheme="minorEastAsia" w:hAnsiTheme="minorHAnsi"/>
                <w:sz w:val="22"/>
                <w:szCs w:val="22"/>
                <w:lang w:eastAsia="pt-BR"/>
              </w:rPr>
              <w:tab/>
            </w:r>
            <w:r>
              <w:rPr>
                <w:rStyle w:val="Vnculodendice"/>
              </w:rPr>
              <w:t>Definição da Missão e da Visão</w:t>
            </w:r>
            <w:r>
              <w:rPr>
                <w:webHidden/>
              </w:rPr>
              <w:fldChar w:fldCharType="begin"/>
            </w:r>
            <w:r>
              <w:rPr>
                <w:webHidden/>
              </w:rPr>
              <w:instrText xml:space="preserve">PAGEREF _Toc175082769 \h</w:instrText>
            </w:r>
            <w:r>
              <w:rPr>
                <w:webHidden/>
              </w:rPr>
              <w:fldChar w:fldCharType="separate"/>
            </w:r>
            <w:r>
              <w:rPr>
                <w:rStyle w:val="Vnculodendice"/>
                <w:vanish w:val="false"/>
              </w:rPr>
              <w:tab/>
              <w:t>8</w:t>
            </w:r>
            <w:r>
              <w:rPr>
                <w:webHidden/>
              </w:rPr>
              <w:fldChar w:fldCharType="end"/>
            </w:r>
          </w:hyperlink>
        </w:p>
        <w:p>
          <w:pPr>
            <w:pStyle w:val="TOC3"/>
            <w:tabs>
              <w:tab w:val="clear" w:pos="709"/>
              <w:tab w:val="left" w:pos="132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70">
            <w:r>
              <w:rPr>
                <w:webHidden/>
                <w:rStyle w:val="Vnculodendice"/>
                <w:vanish w:val="false"/>
              </w:rPr>
              <w:t>1.2.1</w:t>
            </w:r>
            <w:r>
              <w:rPr>
                <w:rStyle w:val="Vnculodendice"/>
                <w:rFonts w:eastAsia="" w:cs="" w:ascii="Calibri" w:hAnsi="Calibri" w:asciiTheme="minorHAnsi" w:cstheme="minorBidi" w:eastAsiaTheme="minorEastAsia" w:hAnsiTheme="minorHAnsi"/>
                <w:sz w:val="22"/>
                <w:szCs w:val="22"/>
                <w:lang w:eastAsia="pt-BR"/>
              </w:rPr>
              <w:tab/>
            </w:r>
            <w:r>
              <w:rPr>
                <w:rStyle w:val="Vnculodendice"/>
              </w:rPr>
              <w:t>Missão</w:t>
            </w:r>
            <w:r>
              <w:rPr>
                <w:webHidden/>
              </w:rPr>
              <w:fldChar w:fldCharType="begin"/>
            </w:r>
            <w:r>
              <w:rPr>
                <w:webHidden/>
              </w:rPr>
              <w:instrText xml:space="preserve">PAGEREF _Toc175082770 \h</w:instrText>
            </w:r>
            <w:r>
              <w:rPr>
                <w:webHidden/>
              </w:rPr>
              <w:fldChar w:fldCharType="separate"/>
            </w:r>
            <w:r>
              <w:rPr>
                <w:rStyle w:val="Vnculodendice"/>
                <w:vanish w:val="false"/>
              </w:rPr>
              <w:tab/>
              <w:t>8</w:t>
            </w:r>
            <w:r>
              <w:rPr>
                <w:webHidden/>
              </w:rPr>
              <w:fldChar w:fldCharType="end"/>
            </w:r>
          </w:hyperlink>
        </w:p>
        <w:p>
          <w:pPr>
            <w:pStyle w:val="TOC3"/>
            <w:tabs>
              <w:tab w:val="clear" w:pos="709"/>
              <w:tab w:val="left" w:pos="132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71">
            <w:r>
              <w:rPr>
                <w:webHidden/>
                <w:rStyle w:val="Vnculodendice"/>
                <w:vanish w:val="false"/>
              </w:rPr>
              <w:t>1.2.2</w:t>
            </w:r>
            <w:r>
              <w:rPr>
                <w:rStyle w:val="Vnculodendice"/>
                <w:rFonts w:eastAsia="" w:cs="" w:ascii="Calibri" w:hAnsi="Calibri" w:asciiTheme="minorHAnsi" w:cstheme="minorBidi" w:eastAsiaTheme="minorEastAsia" w:hAnsiTheme="minorHAnsi"/>
                <w:sz w:val="22"/>
                <w:szCs w:val="22"/>
                <w:lang w:eastAsia="pt-BR"/>
              </w:rPr>
              <w:tab/>
            </w:r>
            <w:r>
              <w:rPr>
                <w:rStyle w:val="Vnculodendice"/>
              </w:rPr>
              <w:t>Visão</w:t>
            </w:r>
            <w:r>
              <w:rPr>
                <w:webHidden/>
              </w:rPr>
              <w:fldChar w:fldCharType="begin"/>
            </w:r>
            <w:r>
              <w:rPr>
                <w:webHidden/>
              </w:rPr>
              <w:instrText xml:space="preserve">PAGEREF _Toc175082771 \h</w:instrText>
            </w:r>
            <w:r>
              <w:rPr>
                <w:webHidden/>
              </w:rPr>
              <w:fldChar w:fldCharType="separate"/>
            </w:r>
            <w:r>
              <w:rPr>
                <w:rStyle w:val="Vnculodendice"/>
                <w:vanish w:val="false"/>
              </w:rPr>
              <w:tab/>
              <w:t>8</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72">
            <w:r>
              <w:rPr>
                <w:webHidden/>
                <w:rStyle w:val="Vnculodendice"/>
                <w:vanish w:val="false"/>
              </w:rPr>
              <w:t>1.3</w:t>
            </w:r>
            <w:r>
              <w:rPr>
                <w:rStyle w:val="Vnculodendice"/>
                <w:rFonts w:eastAsia="" w:cs="" w:ascii="Calibri" w:hAnsi="Calibri" w:asciiTheme="minorHAnsi" w:cstheme="minorBidi" w:eastAsiaTheme="minorEastAsia" w:hAnsiTheme="minorHAnsi"/>
                <w:sz w:val="22"/>
                <w:szCs w:val="22"/>
                <w:lang w:eastAsia="pt-BR"/>
              </w:rPr>
              <w:tab/>
            </w:r>
            <w:r>
              <w:rPr>
                <w:rStyle w:val="Vnculodendice"/>
              </w:rPr>
              <w:t>Análise de SWOT</w:t>
            </w:r>
            <w:r>
              <w:rPr>
                <w:webHidden/>
              </w:rPr>
              <w:fldChar w:fldCharType="begin"/>
            </w:r>
            <w:r>
              <w:rPr>
                <w:webHidden/>
              </w:rPr>
              <w:instrText xml:space="preserve">PAGEREF _Toc175082772 \h</w:instrText>
            </w:r>
            <w:r>
              <w:rPr>
                <w:webHidden/>
              </w:rPr>
              <w:fldChar w:fldCharType="separate"/>
            </w:r>
            <w:r>
              <w:rPr>
                <w:rStyle w:val="Vnculodendice"/>
                <w:vanish w:val="false"/>
              </w:rPr>
              <w:tab/>
              <w:t>8</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73">
            <w:r>
              <w:rPr>
                <w:webHidden/>
                <w:rStyle w:val="Vnculodendice"/>
                <w:vanish w:val="false"/>
              </w:rPr>
              <w:t>1.4</w:t>
            </w:r>
            <w:r>
              <w:rPr>
                <w:rStyle w:val="Vnculodendice"/>
                <w:rFonts w:eastAsia="" w:cs="" w:ascii="Calibri" w:hAnsi="Calibri" w:asciiTheme="minorHAnsi" w:cstheme="minorBidi" w:eastAsiaTheme="minorEastAsia" w:hAnsiTheme="minorHAnsi"/>
                <w:sz w:val="22"/>
                <w:szCs w:val="22"/>
                <w:lang w:eastAsia="pt-BR"/>
              </w:rPr>
              <w:tab/>
            </w:r>
            <w:r>
              <w:rPr>
                <w:rStyle w:val="Vnculodendice"/>
              </w:rPr>
              <w:t>Estratégias</w:t>
            </w:r>
            <w:r>
              <w:rPr>
                <w:webHidden/>
              </w:rPr>
              <w:fldChar w:fldCharType="begin"/>
            </w:r>
            <w:r>
              <w:rPr>
                <w:webHidden/>
              </w:rPr>
              <w:instrText xml:space="preserve">PAGEREF _Toc175082773 \h</w:instrText>
            </w:r>
            <w:r>
              <w:rPr>
                <w:webHidden/>
              </w:rPr>
              <w:fldChar w:fldCharType="separate"/>
            </w:r>
            <w:r>
              <w:rPr>
                <w:rStyle w:val="Vnculodendice"/>
                <w:vanish w:val="false"/>
              </w:rPr>
              <w:tab/>
              <w:t>9</w:t>
            </w:r>
            <w:r>
              <w:rPr>
                <w:webHidden/>
              </w:rPr>
              <w:fldChar w:fldCharType="end"/>
            </w:r>
          </w:hyperlink>
        </w:p>
        <w:p>
          <w:pPr>
            <w:pStyle w:val="TOC1"/>
            <w:tabs>
              <w:tab w:val="clear" w:pos="709"/>
              <w:tab w:val="left" w:pos="4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74">
            <w:r>
              <w:rPr>
                <w:webHidden/>
                <w:rStyle w:val="Vnculodendice"/>
                <w:vanish w:val="false"/>
              </w:rPr>
              <w:t>2</w:t>
            </w:r>
            <w:r>
              <w:rPr>
                <w:rStyle w:val="Vnculodendice"/>
                <w:rFonts w:eastAsia="" w:cs="" w:ascii="Calibri" w:hAnsi="Calibri" w:asciiTheme="minorHAnsi" w:cstheme="minorBidi" w:eastAsiaTheme="minorEastAsia" w:hAnsiTheme="minorHAnsi"/>
                <w:sz w:val="22"/>
                <w:szCs w:val="22"/>
                <w:lang w:eastAsia="pt-BR"/>
              </w:rPr>
              <w:tab/>
            </w:r>
            <w:r>
              <w:rPr>
                <w:rStyle w:val="Vnculodendice"/>
              </w:rPr>
              <w:t>Planejamento do Projeto</w:t>
            </w:r>
            <w:r>
              <w:rPr>
                <w:webHidden/>
              </w:rPr>
              <w:fldChar w:fldCharType="begin"/>
            </w:r>
            <w:r>
              <w:rPr>
                <w:webHidden/>
              </w:rPr>
              <w:instrText xml:space="preserve">PAGEREF _Toc175082774 \h</w:instrText>
            </w:r>
            <w:r>
              <w:rPr>
                <w:webHidden/>
              </w:rPr>
              <w:fldChar w:fldCharType="separate"/>
            </w:r>
            <w:r>
              <w:rPr>
                <w:rStyle w:val="Vnculodendice"/>
                <w:vanish w:val="false"/>
              </w:rPr>
              <w:tab/>
              <w:t>10</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75">
            <w:r>
              <w:rPr>
                <w:webHidden/>
                <w:rStyle w:val="Vnculodendice"/>
                <w:vanish w:val="false"/>
              </w:rPr>
              <w:t>2.1</w:t>
            </w:r>
            <w:r>
              <w:rPr>
                <w:rStyle w:val="Vnculodendice"/>
                <w:rFonts w:eastAsia="" w:cs="" w:ascii="Calibri" w:hAnsi="Calibri" w:asciiTheme="minorHAnsi" w:cstheme="minorBidi" w:eastAsiaTheme="minorEastAsia" w:hAnsiTheme="minorHAnsi"/>
                <w:sz w:val="22"/>
                <w:szCs w:val="22"/>
                <w:lang w:eastAsia="pt-BR"/>
              </w:rPr>
              <w:tab/>
            </w:r>
            <w:r>
              <w:rPr>
                <w:rStyle w:val="Vnculodendice"/>
              </w:rPr>
              <w:t>Stakeholders – Interessados no Projeto</w:t>
            </w:r>
            <w:r>
              <w:rPr>
                <w:webHidden/>
              </w:rPr>
              <w:fldChar w:fldCharType="begin"/>
            </w:r>
            <w:r>
              <w:rPr>
                <w:webHidden/>
              </w:rPr>
              <w:instrText xml:space="preserve">PAGEREF _Toc175082775 \h</w:instrText>
            </w:r>
            <w:r>
              <w:rPr>
                <w:webHidden/>
              </w:rPr>
              <w:fldChar w:fldCharType="separate"/>
            </w:r>
            <w:r>
              <w:rPr>
                <w:rStyle w:val="Vnculodendice"/>
                <w:vanish w:val="false"/>
              </w:rPr>
              <w:tab/>
              <w:t>10</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76">
            <w:r>
              <w:rPr>
                <w:webHidden/>
                <w:rStyle w:val="Vnculodendice"/>
                <w:vanish w:val="false"/>
              </w:rPr>
              <w:t>2.2</w:t>
            </w:r>
            <w:r>
              <w:rPr>
                <w:rStyle w:val="Vnculodendice"/>
                <w:rFonts w:eastAsia="" w:cs="" w:ascii="Calibri" w:hAnsi="Calibri" w:asciiTheme="minorHAnsi" w:cstheme="minorBidi" w:eastAsiaTheme="minorEastAsia" w:hAnsiTheme="minorHAnsi"/>
                <w:sz w:val="22"/>
                <w:szCs w:val="22"/>
                <w:lang w:eastAsia="pt-BR"/>
              </w:rPr>
              <w:tab/>
            </w:r>
            <w:r>
              <w:rPr>
                <w:rStyle w:val="Vnculodendice"/>
              </w:rPr>
              <w:t>Escopo do Projeto</w:t>
            </w:r>
            <w:r>
              <w:rPr>
                <w:webHidden/>
              </w:rPr>
              <w:fldChar w:fldCharType="begin"/>
            </w:r>
            <w:r>
              <w:rPr>
                <w:webHidden/>
              </w:rPr>
              <w:instrText xml:space="preserve">PAGEREF _Toc175082776 \h</w:instrText>
            </w:r>
            <w:r>
              <w:rPr>
                <w:webHidden/>
              </w:rPr>
              <w:fldChar w:fldCharType="separate"/>
            </w:r>
            <w:r>
              <w:rPr>
                <w:rStyle w:val="Vnculodendice"/>
                <w:vanish w:val="false"/>
              </w:rPr>
              <w:tab/>
              <w:t>10</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77">
            <w:r>
              <w:rPr>
                <w:webHidden/>
                <w:rStyle w:val="Vnculodendice"/>
                <w:vanish w:val="false"/>
              </w:rPr>
              <w:t>2.3</w:t>
            </w:r>
            <w:r>
              <w:rPr>
                <w:rStyle w:val="Vnculodendice"/>
                <w:rFonts w:eastAsia="" w:cs="" w:ascii="Calibri" w:hAnsi="Calibri" w:asciiTheme="minorHAnsi" w:cstheme="minorBidi" w:eastAsiaTheme="minorEastAsia" w:hAnsiTheme="minorHAnsi"/>
                <w:sz w:val="22"/>
                <w:szCs w:val="22"/>
                <w:lang w:eastAsia="pt-BR"/>
              </w:rPr>
              <w:tab/>
            </w:r>
            <w:r>
              <w:rPr>
                <w:rStyle w:val="Vnculodendice"/>
              </w:rPr>
              <w:t>Escopo do Produto</w:t>
            </w:r>
            <w:r>
              <w:rPr>
                <w:webHidden/>
              </w:rPr>
              <w:fldChar w:fldCharType="begin"/>
            </w:r>
            <w:r>
              <w:rPr>
                <w:webHidden/>
              </w:rPr>
              <w:instrText xml:space="preserve">PAGEREF _Toc175082777 \h</w:instrText>
            </w:r>
            <w:r>
              <w:rPr>
                <w:webHidden/>
              </w:rPr>
              <w:fldChar w:fldCharType="separate"/>
            </w:r>
            <w:r>
              <w:rPr>
                <w:rStyle w:val="Vnculodendice"/>
                <w:vanish w:val="false"/>
              </w:rPr>
              <w:tab/>
              <w:t>11</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78">
            <w:r>
              <w:rPr>
                <w:webHidden/>
                <w:rStyle w:val="Vnculodendice"/>
                <w:vanish w:val="false"/>
              </w:rPr>
              <w:t>2.4</w:t>
            </w:r>
            <w:r>
              <w:rPr>
                <w:rStyle w:val="Vnculodendice"/>
                <w:rFonts w:eastAsia="" w:cs="" w:ascii="Calibri" w:hAnsi="Calibri" w:asciiTheme="minorHAnsi" w:cstheme="minorBidi" w:eastAsiaTheme="minorEastAsia" w:hAnsiTheme="minorHAnsi"/>
                <w:sz w:val="22"/>
                <w:szCs w:val="22"/>
                <w:lang w:eastAsia="pt-BR"/>
              </w:rPr>
              <w:tab/>
            </w:r>
            <w:r>
              <w:rPr>
                <w:rStyle w:val="Vnculodendice"/>
              </w:rPr>
              <w:t>Análise de Risco do Projeto</w:t>
            </w:r>
            <w:r>
              <w:rPr>
                <w:webHidden/>
              </w:rPr>
              <w:fldChar w:fldCharType="begin"/>
            </w:r>
            <w:r>
              <w:rPr>
                <w:webHidden/>
              </w:rPr>
              <w:instrText xml:space="preserve">PAGEREF _Toc175082778 \h</w:instrText>
            </w:r>
            <w:r>
              <w:rPr>
                <w:webHidden/>
              </w:rPr>
              <w:fldChar w:fldCharType="separate"/>
            </w:r>
            <w:r>
              <w:rPr>
                <w:rStyle w:val="Vnculodendice"/>
                <w:vanish w:val="false"/>
              </w:rPr>
              <w:tab/>
              <w:t>12</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79">
            <w:r>
              <w:rPr>
                <w:webHidden/>
                <w:rStyle w:val="Vnculodendice"/>
                <w:vanish w:val="false"/>
                <w:lang w:eastAsia="pt-BR"/>
              </w:rPr>
              <w:t>2.5</w:t>
            </w:r>
            <w:r>
              <w:rPr>
                <w:rStyle w:val="Vnculodendice"/>
                <w:rFonts w:eastAsia="" w:cs="" w:ascii="Calibri" w:hAnsi="Calibri" w:asciiTheme="minorHAnsi" w:cstheme="minorBidi" w:eastAsiaTheme="minorEastAsia" w:hAnsiTheme="minorHAnsi"/>
                <w:sz w:val="22"/>
                <w:szCs w:val="22"/>
                <w:lang w:eastAsia="pt-BR"/>
              </w:rPr>
              <w:tab/>
            </w:r>
            <w:r>
              <w:rPr>
                <w:rStyle w:val="Vnculodendice"/>
                <w:lang w:eastAsia="pt-BR"/>
              </w:rPr>
              <w:t>Matriz de Responsabilidade</w:t>
            </w:r>
            <w:r>
              <w:rPr>
                <w:webHidden/>
              </w:rPr>
              <w:fldChar w:fldCharType="begin"/>
            </w:r>
            <w:r>
              <w:rPr>
                <w:webHidden/>
              </w:rPr>
              <w:instrText xml:space="preserve">PAGEREF _Toc175082779 \h</w:instrText>
            </w:r>
            <w:r>
              <w:rPr>
                <w:webHidden/>
              </w:rPr>
              <w:fldChar w:fldCharType="separate"/>
            </w:r>
            <w:r>
              <w:rPr>
                <w:rStyle w:val="Vnculodendice"/>
                <w:vanish w:val="false"/>
              </w:rPr>
              <w:tab/>
              <w:t>13</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80">
            <w:r>
              <w:rPr>
                <w:webHidden/>
                <w:rStyle w:val="Vnculodendice"/>
                <w:vanish w:val="false"/>
                <w:lang w:eastAsia="pt-BR"/>
              </w:rPr>
              <w:t>2.6</w:t>
            </w:r>
            <w:r>
              <w:rPr>
                <w:rStyle w:val="Vnculodendice"/>
                <w:rFonts w:eastAsia="" w:cs="" w:ascii="Calibri" w:hAnsi="Calibri" w:asciiTheme="minorHAnsi" w:cstheme="minorBidi" w:eastAsiaTheme="minorEastAsia" w:hAnsiTheme="minorHAnsi"/>
                <w:sz w:val="22"/>
                <w:szCs w:val="22"/>
                <w:lang w:eastAsia="pt-BR"/>
              </w:rPr>
              <w:tab/>
            </w:r>
            <w:r>
              <w:rPr>
                <w:rStyle w:val="Vnculodendice"/>
                <w:lang w:eastAsia="pt-BR"/>
              </w:rPr>
              <w:t>Cronograma</w:t>
            </w:r>
            <w:r>
              <w:rPr>
                <w:webHidden/>
              </w:rPr>
              <w:fldChar w:fldCharType="begin"/>
            </w:r>
            <w:r>
              <w:rPr>
                <w:webHidden/>
              </w:rPr>
              <w:instrText xml:space="preserve">PAGEREF _Toc175082780 \h</w:instrText>
            </w:r>
            <w:r>
              <w:rPr>
                <w:webHidden/>
              </w:rPr>
              <w:fldChar w:fldCharType="separate"/>
            </w:r>
            <w:r>
              <w:rPr>
                <w:rStyle w:val="Vnculodendice"/>
                <w:vanish w:val="false"/>
              </w:rPr>
              <w:tab/>
              <w:t>14</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81">
            <w:r>
              <w:rPr>
                <w:webHidden/>
                <w:rStyle w:val="Vnculodendice"/>
                <w:vanish w:val="false"/>
                <w:lang w:eastAsia="pt-BR"/>
              </w:rPr>
              <w:t>2.7</w:t>
            </w:r>
            <w:r>
              <w:rPr>
                <w:rStyle w:val="Vnculodendice"/>
                <w:rFonts w:eastAsia="" w:cs="" w:ascii="Calibri" w:hAnsi="Calibri" w:asciiTheme="minorHAnsi" w:cstheme="minorBidi" w:eastAsiaTheme="minorEastAsia" w:hAnsiTheme="minorHAnsi"/>
                <w:sz w:val="22"/>
                <w:szCs w:val="22"/>
                <w:lang w:eastAsia="pt-BR"/>
              </w:rPr>
              <w:tab/>
            </w:r>
            <w:r>
              <w:rPr>
                <w:rStyle w:val="Vnculodendice"/>
                <w:lang w:eastAsia="pt-BR"/>
              </w:rPr>
              <w:t>Estimativa de Custos do Projeto</w:t>
            </w:r>
            <w:r>
              <w:rPr>
                <w:webHidden/>
              </w:rPr>
              <w:fldChar w:fldCharType="begin"/>
            </w:r>
            <w:r>
              <w:rPr>
                <w:webHidden/>
              </w:rPr>
              <w:instrText xml:space="preserve">PAGEREF _Toc175082781 \h</w:instrText>
            </w:r>
            <w:r>
              <w:rPr>
                <w:webHidden/>
              </w:rPr>
              <w:fldChar w:fldCharType="separate"/>
            </w:r>
            <w:r>
              <w:rPr>
                <w:rStyle w:val="Vnculodendice"/>
                <w:vanish w:val="false"/>
              </w:rPr>
              <w:tab/>
              <w:t>14</w:t>
            </w:r>
            <w:r>
              <w:rPr>
                <w:webHidden/>
              </w:rPr>
              <w:fldChar w:fldCharType="end"/>
            </w:r>
          </w:hyperlink>
        </w:p>
        <w:p>
          <w:pPr>
            <w:pStyle w:val="TOC1"/>
            <w:tabs>
              <w:tab w:val="clear" w:pos="709"/>
              <w:tab w:val="left" w:pos="4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82">
            <w:r>
              <w:rPr>
                <w:webHidden/>
                <w:rStyle w:val="Vnculodendice"/>
                <w:vanish w:val="false"/>
              </w:rPr>
              <w:t>3</w:t>
            </w:r>
            <w:r>
              <w:rPr>
                <w:rStyle w:val="Vnculodendice"/>
                <w:rFonts w:eastAsia="" w:cs="" w:ascii="Calibri" w:hAnsi="Calibri" w:asciiTheme="minorHAnsi" w:cstheme="minorBidi" w:eastAsiaTheme="minorEastAsia" w:hAnsiTheme="minorHAnsi"/>
                <w:sz w:val="22"/>
                <w:szCs w:val="22"/>
                <w:lang w:eastAsia="pt-BR"/>
              </w:rPr>
              <w:tab/>
            </w:r>
            <w:r>
              <w:rPr>
                <w:rStyle w:val="Vnculodendice"/>
              </w:rPr>
              <w:t>Projeto Informacional</w:t>
            </w:r>
            <w:r>
              <w:rPr>
                <w:webHidden/>
              </w:rPr>
              <w:fldChar w:fldCharType="begin"/>
            </w:r>
            <w:r>
              <w:rPr>
                <w:webHidden/>
              </w:rPr>
              <w:instrText xml:space="preserve">PAGEREF _Toc175082782 \h</w:instrText>
            </w:r>
            <w:r>
              <w:rPr>
                <w:webHidden/>
              </w:rPr>
              <w:fldChar w:fldCharType="separate"/>
            </w:r>
            <w:r>
              <w:rPr>
                <w:rStyle w:val="Vnculodendice"/>
                <w:vanish w:val="false"/>
              </w:rPr>
              <w:tab/>
              <w:t>15</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83">
            <w:r>
              <w:rPr>
                <w:webHidden/>
                <w:rStyle w:val="Vnculodendice"/>
                <w:vanish w:val="false"/>
                <w:lang w:eastAsia="pt-BR"/>
              </w:rPr>
              <w:t>3.1</w:t>
            </w:r>
            <w:r>
              <w:rPr>
                <w:rStyle w:val="Vnculodendice"/>
                <w:rFonts w:eastAsia="" w:cs="" w:ascii="Calibri" w:hAnsi="Calibri" w:asciiTheme="minorHAnsi" w:cstheme="minorBidi" w:eastAsiaTheme="minorEastAsia" w:hAnsiTheme="minorHAnsi"/>
                <w:sz w:val="22"/>
                <w:szCs w:val="22"/>
                <w:lang w:eastAsia="pt-BR"/>
              </w:rPr>
              <w:tab/>
            </w:r>
            <w:r>
              <w:rPr>
                <w:rStyle w:val="Vnculodendice"/>
                <w:lang w:eastAsia="pt-BR"/>
              </w:rPr>
              <w:t>Requisitos do Projeto</w:t>
            </w:r>
            <w:r>
              <w:rPr>
                <w:webHidden/>
              </w:rPr>
              <w:fldChar w:fldCharType="begin"/>
            </w:r>
            <w:r>
              <w:rPr>
                <w:webHidden/>
              </w:rPr>
              <w:instrText xml:space="preserve">PAGEREF _Toc175082783 \h</w:instrText>
            </w:r>
            <w:r>
              <w:rPr>
                <w:webHidden/>
              </w:rPr>
              <w:fldChar w:fldCharType="separate"/>
            </w:r>
            <w:r>
              <w:rPr>
                <w:rStyle w:val="Vnculodendice"/>
                <w:vanish w:val="false"/>
              </w:rPr>
              <w:tab/>
              <w:t>15</w:t>
            </w:r>
            <w:r>
              <w:rPr>
                <w:webHidden/>
              </w:rPr>
              <w:fldChar w:fldCharType="end"/>
            </w:r>
          </w:hyperlink>
        </w:p>
        <w:p>
          <w:pPr>
            <w:pStyle w:val="TOC3"/>
            <w:tabs>
              <w:tab w:val="clear" w:pos="709"/>
              <w:tab w:val="left" w:pos="132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84">
            <w:r>
              <w:rPr>
                <w:webHidden/>
                <w:rStyle w:val="Vnculodendice"/>
                <w:vanish w:val="false"/>
              </w:rPr>
              <w:t>3.1.1</w:t>
            </w:r>
            <w:r>
              <w:rPr>
                <w:rStyle w:val="Vnculodendice"/>
                <w:rFonts w:eastAsia="" w:cs="" w:ascii="Calibri" w:hAnsi="Calibri" w:asciiTheme="minorHAnsi" w:cstheme="minorBidi" w:eastAsiaTheme="minorEastAsia" w:hAnsiTheme="minorHAnsi"/>
                <w:sz w:val="22"/>
                <w:szCs w:val="22"/>
                <w:lang w:eastAsia="pt-BR"/>
              </w:rPr>
              <w:tab/>
            </w:r>
            <w:r>
              <w:rPr>
                <w:rStyle w:val="Vnculodendice"/>
              </w:rPr>
              <w:t>Requisitos do Cliente</w:t>
            </w:r>
            <w:r>
              <w:rPr>
                <w:webHidden/>
              </w:rPr>
              <w:fldChar w:fldCharType="begin"/>
            </w:r>
            <w:r>
              <w:rPr>
                <w:webHidden/>
              </w:rPr>
              <w:instrText xml:space="preserve">PAGEREF _Toc175082784 \h</w:instrText>
            </w:r>
            <w:r>
              <w:rPr>
                <w:webHidden/>
              </w:rPr>
              <w:fldChar w:fldCharType="separate"/>
            </w:r>
            <w:r>
              <w:rPr>
                <w:rStyle w:val="Vnculodendice"/>
                <w:vanish w:val="false"/>
              </w:rPr>
              <w:tab/>
              <w:t>15</w:t>
            </w:r>
            <w:r>
              <w:rPr>
                <w:webHidden/>
              </w:rPr>
              <w:fldChar w:fldCharType="end"/>
            </w:r>
          </w:hyperlink>
        </w:p>
        <w:p>
          <w:pPr>
            <w:pStyle w:val="TOC3"/>
            <w:tabs>
              <w:tab w:val="clear" w:pos="709"/>
              <w:tab w:val="left" w:pos="132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85">
            <w:r>
              <w:rPr>
                <w:webHidden/>
                <w:rStyle w:val="Vnculodendice"/>
                <w:vanish w:val="false"/>
              </w:rPr>
              <w:t>3.1.2</w:t>
            </w:r>
            <w:r>
              <w:rPr>
                <w:rStyle w:val="Vnculodendice"/>
                <w:rFonts w:eastAsia="" w:cs="" w:ascii="Calibri" w:hAnsi="Calibri" w:asciiTheme="minorHAnsi" w:cstheme="minorBidi" w:eastAsiaTheme="minorEastAsia" w:hAnsiTheme="minorHAnsi"/>
                <w:sz w:val="22"/>
                <w:szCs w:val="22"/>
                <w:lang w:eastAsia="pt-BR"/>
              </w:rPr>
              <w:tab/>
            </w:r>
            <w:r>
              <w:rPr>
                <w:rStyle w:val="Vnculodendice"/>
              </w:rPr>
              <w:t>Requisitos do Produto</w:t>
            </w:r>
            <w:r>
              <w:rPr>
                <w:webHidden/>
              </w:rPr>
              <w:fldChar w:fldCharType="begin"/>
            </w:r>
            <w:r>
              <w:rPr>
                <w:webHidden/>
              </w:rPr>
              <w:instrText xml:space="preserve">PAGEREF _Toc175082785 \h</w:instrText>
            </w:r>
            <w:r>
              <w:rPr>
                <w:webHidden/>
              </w:rPr>
              <w:fldChar w:fldCharType="separate"/>
            </w:r>
            <w:r>
              <w:rPr>
                <w:rStyle w:val="Vnculodendice"/>
                <w:vanish w:val="false"/>
              </w:rPr>
              <w:tab/>
              <w:t>16</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86">
            <w:r>
              <w:rPr>
                <w:webHidden/>
                <w:rStyle w:val="Vnculodendice"/>
                <w:vanish w:val="false"/>
                <w:lang w:eastAsia="pt-BR"/>
              </w:rPr>
              <w:t>3.2</w:t>
            </w:r>
            <w:r>
              <w:rPr>
                <w:rStyle w:val="Vnculodendice"/>
                <w:rFonts w:eastAsia="" w:cs="" w:ascii="Calibri" w:hAnsi="Calibri" w:asciiTheme="minorHAnsi" w:cstheme="minorBidi" w:eastAsiaTheme="minorEastAsia" w:hAnsiTheme="minorHAnsi"/>
                <w:sz w:val="22"/>
                <w:szCs w:val="22"/>
                <w:lang w:eastAsia="pt-BR"/>
              </w:rPr>
              <w:tab/>
            </w:r>
            <w:r>
              <w:rPr>
                <w:rStyle w:val="Vnculodendice"/>
                <w:lang w:eastAsia="pt-BR"/>
              </w:rPr>
              <w:t>Benchmark</w:t>
            </w:r>
            <w:r>
              <w:rPr>
                <w:webHidden/>
              </w:rPr>
              <w:fldChar w:fldCharType="begin"/>
            </w:r>
            <w:r>
              <w:rPr>
                <w:webHidden/>
              </w:rPr>
              <w:instrText xml:space="preserve">PAGEREF _Toc175082786 \h</w:instrText>
            </w:r>
            <w:r>
              <w:rPr>
                <w:webHidden/>
              </w:rPr>
              <w:fldChar w:fldCharType="separate"/>
            </w:r>
            <w:r>
              <w:rPr>
                <w:rStyle w:val="Vnculodendice"/>
                <w:vanish w:val="false"/>
              </w:rPr>
              <w:tab/>
              <w:t>17</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87">
            <w:r>
              <w:rPr>
                <w:webHidden/>
                <w:rStyle w:val="Vnculodendice"/>
                <w:vanish w:val="false"/>
                <w:lang w:eastAsia="pt-BR"/>
              </w:rPr>
              <w:t>3.3</w:t>
            </w:r>
            <w:r>
              <w:rPr>
                <w:rStyle w:val="Vnculodendice"/>
                <w:rFonts w:eastAsia="" w:cs="" w:ascii="Calibri" w:hAnsi="Calibri" w:asciiTheme="minorHAnsi" w:cstheme="minorBidi" w:eastAsiaTheme="minorEastAsia" w:hAnsiTheme="minorHAnsi"/>
                <w:sz w:val="22"/>
                <w:szCs w:val="22"/>
                <w:lang w:eastAsia="pt-BR"/>
              </w:rPr>
              <w:tab/>
            </w:r>
            <w:r>
              <w:rPr>
                <w:rStyle w:val="Vnculodendice"/>
                <w:lang w:eastAsia="pt-BR"/>
              </w:rPr>
              <w:t>Especificação do Produto</w:t>
            </w:r>
            <w:r>
              <w:rPr>
                <w:webHidden/>
              </w:rPr>
              <w:fldChar w:fldCharType="begin"/>
            </w:r>
            <w:r>
              <w:rPr>
                <w:webHidden/>
              </w:rPr>
              <w:instrText xml:space="preserve">PAGEREF _Toc175082787 \h</w:instrText>
            </w:r>
            <w:r>
              <w:rPr>
                <w:webHidden/>
              </w:rPr>
              <w:fldChar w:fldCharType="separate"/>
            </w:r>
            <w:r>
              <w:rPr>
                <w:rStyle w:val="Vnculodendice"/>
                <w:vanish w:val="false"/>
              </w:rPr>
              <w:tab/>
              <w:t>18</w:t>
            </w:r>
            <w:r>
              <w:rPr>
                <w:webHidden/>
              </w:rPr>
              <w:fldChar w:fldCharType="end"/>
            </w:r>
          </w:hyperlink>
        </w:p>
        <w:p>
          <w:pPr>
            <w:pStyle w:val="TOC1"/>
            <w:tabs>
              <w:tab w:val="clear" w:pos="709"/>
              <w:tab w:val="left" w:pos="4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88">
            <w:r>
              <w:rPr>
                <w:webHidden/>
                <w:rStyle w:val="Vnculodendice"/>
                <w:vanish w:val="false"/>
              </w:rPr>
              <w:t>4</w:t>
            </w:r>
            <w:r>
              <w:rPr>
                <w:rStyle w:val="Vnculodendice"/>
                <w:rFonts w:eastAsia="" w:cs="" w:ascii="Calibri" w:hAnsi="Calibri" w:asciiTheme="minorHAnsi" w:cstheme="minorBidi" w:eastAsiaTheme="minorEastAsia" w:hAnsiTheme="minorHAnsi"/>
                <w:sz w:val="22"/>
                <w:szCs w:val="22"/>
                <w:lang w:eastAsia="pt-BR"/>
              </w:rPr>
              <w:tab/>
            </w:r>
            <w:r>
              <w:rPr>
                <w:rStyle w:val="Vnculodendice"/>
              </w:rPr>
              <w:t>Projeto Conceitual</w:t>
            </w:r>
            <w:r>
              <w:rPr>
                <w:webHidden/>
              </w:rPr>
              <w:fldChar w:fldCharType="begin"/>
            </w:r>
            <w:r>
              <w:rPr>
                <w:webHidden/>
              </w:rPr>
              <w:instrText xml:space="preserve">PAGEREF _Toc175082788 \h</w:instrText>
            </w:r>
            <w:r>
              <w:rPr>
                <w:webHidden/>
              </w:rPr>
              <w:fldChar w:fldCharType="separate"/>
            </w:r>
            <w:r>
              <w:rPr>
                <w:rStyle w:val="Vnculodendice"/>
                <w:vanish w:val="false"/>
              </w:rPr>
              <w:tab/>
              <w:t>19</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89">
            <w:r>
              <w:rPr>
                <w:webHidden/>
                <w:rStyle w:val="Vnculodendice"/>
                <w:vanish w:val="false"/>
              </w:rPr>
              <w:t>4.1</w:t>
            </w:r>
            <w:r>
              <w:rPr>
                <w:rStyle w:val="Vnculodendice"/>
                <w:rFonts w:eastAsia="" w:cs="" w:ascii="Calibri" w:hAnsi="Calibri" w:asciiTheme="minorHAnsi" w:cstheme="minorBidi" w:eastAsiaTheme="minorEastAsia" w:hAnsiTheme="minorHAnsi"/>
                <w:sz w:val="22"/>
                <w:szCs w:val="22"/>
                <w:lang w:eastAsia="pt-BR"/>
              </w:rPr>
              <w:tab/>
            </w:r>
            <w:r>
              <w:rPr>
                <w:rStyle w:val="Vnculodendice"/>
              </w:rPr>
              <w:t>Funções do Produto</w:t>
            </w:r>
            <w:r>
              <w:rPr>
                <w:webHidden/>
              </w:rPr>
              <w:fldChar w:fldCharType="begin"/>
            </w:r>
            <w:r>
              <w:rPr>
                <w:webHidden/>
              </w:rPr>
              <w:instrText xml:space="preserve">PAGEREF _Toc175082789 \h</w:instrText>
            </w:r>
            <w:r>
              <w:rPr>
                <w:webHidden/>
              </w:rPr>
              <w:fldChar w:fldCharType="separate"/>
            </w:r>
            <w:r>
              <w:rPr>
                <w:rStyle w:val="Vnculodendice"/>
                <w:vanish w:val="false"/>
              </w:rPr>
              <w:tab/>
              <w:t>19</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90">
            <w:r>
              <w:rPr>
                <w:webHidden/>
                <w:rStyle w:val="Vnculodendice"/>
                <w:vanish w:val="false"/>
              </w:rPr>
              <w:t>4.2</w:t>
            </w:r>
            <w:r>
              <w:rPr>
                <w:rStyle w:val="Vnculodendice"/>
                <w:rFonts w:eastAsia="" w:cs="" w:ascii="Calibri" w:hAnsi="Calibri" w:asciiTheme="minorHAnsi" w:cstheme="minorBidi" w:eastAsiaTheme="minorEastAsia" w:hAnsiTheme="minorHAnsi"/>
                <w:sz w:val="22"/>
                <w:szCs w:val="22"/>
                <w:lang w:eastAsia="pt-BR"/>
              </w:rPr>
              <w:tab/>
            </w:r>
            <w:r>
              <w:rPr>
                <w:rStyle w:val="Vnculodendice"/>
              </w:rPr>
              <w:t>Alternativas e Conceitos</w:t>
            </w:r>
            <w:r>
              <w:rPr>
                <w:webHidden/>
              </w:rPr>
              <w:fldChar w:fldCharType="begin"/>
            </w:r>
            <w:r>
              <w:rPr>
                <w:webHidden/>
              </w:rPr>
              <w:instrText xml:space="preserve">PAGEREF _Toc175082790 \h</w:instrText>
            </w:r>
            <w:r>
              <w:rPr>
                <w:webHidden/>
              </w:rPr>
              <w:fldChar w:fldCharType="separate"/>
            </w:r>
            <w:r>
              <w:rPr>
                <w:rStyle w:val="Vnculodendice"/>
                <w:vanish w:val="false"/>
              </w:rPr>
              <w:tab/>
              <w:t>19</w:t>
            </w:r>
            <w:r>
              <w:rPr>
                <w:webHidden/>
              </w:rPr>
              <w:fldChar w:fldCharType="end"/>
            </w:r>
          </w:hyperlink>
        </w:p>
        <w:p>
          <w:pPr>
            <w:pStyle w:val="TOC3"/>
            <w:tabs>
              <w:tab w:val="clear" w:pos="709"/>
              <w:tab w:val="left" w:pos="132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91">
            <w:r>
              <w:rPr>
                <w:webHidden/>
                <w:rStyle w:val="Vnculodendice"/>
                <w:vanish w:val="false"/>
              </w:rPr>
              <w:t>4.2.1</w:t>
            </w:r>
            <w:r>
              <w:rPr>
                <w:rStyle w:val="Vnculodendice"/>
                <w:rFonts w:eastAsia="" w:cs="" w:ascii="Calibri" w:hAnsi="Calibri" w:asciiTheme="minorHAnsi" w:cstheme="minorBidi" w:eastAsiaTheme="minorEastAsia" w:hAnsiTheme="minorHAnsi"/>
                <w:sz w:val="22"/>
                <w:szCs w:val="22"/>
                <w:lang w:eastAsia="pt-BR"/>
              </w:rPr>
              <w:tab/>
            </w:r>
            <w:r>
              <w:rPr>
                <w:rStyle w:val="Vnculodendice"/>
              </w:rPr>
              <w:t>Conceito Definido com Dimensões principais</w:t>
            </w:r>
            <w:r>
              <w:rPr>
                <w:webHidden/>
              </w:rPr>
              <w:fldChar w:fldCharType="begin"/>
            </w:r>
            <w:r>
              <w:rPr>
                <w:webHidden/>
              </w:rPr>
              <w:instrText xml:space="preserve">PAGEREF _Toc175082791 \h</w:instrText>
            </w:r>
            <w:r>
              <w:rPr>
                <w:webHidden/>
              </w:rPr>
              <w:fldChar w:fldCharType="separate"/>
            </w:r>
            <w:r>
              <w:rPr>
                <w:rStyle w:val="Vnculodendice"/>
                <w:vanish w:val="false"/>
              </w:rPr>
              <w:tab/>
              <w:t>19</w:t>
            </w:r>
            <w:r>
              <w:rPr>
                <w:webHidden/>
              </w:rPr>
              <w:fldChar w:fldCharType="end"/>
            </w:r>
          </w:hyperlink>
        </w:p>
        <w:p>
          <w:pPr>
            <w:pStyle w:val="TOC3"/>
            <w:tabs>
              <w:tab w:val="clear" w:pos="709"/>
              <w:tab w:val="left" w:pos="132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92">
            <w:r>
              <w:rPr>
                <w:webHidden/>
                <w:rStyle w:val="Vnculodendice"/>
                <w:vanish w:val="false"/>
              </w:rPr>
              <w:t>4.2.2</w:t>
            </w:r>
            <w:r>
              <w:rPr>
                <w:rStyle w:val="Vnculodendice"/>
                <w:rFonts w:eastAsia="" w:cs="" w:ascii="Calibri" w:hAnsi="Calibri" w:asciiTheme="minorHAnsi" w:cstheme="minorBidi" w:eastAsiaTheme="minorEastAsia" w:hAnsiTheme="minorHAnsi"/>
                <w:sz w:val="22"/>
                <w:szCs w:val="22"/>
                <w:lang w:eastAsia="pt-BR"/>
              </w:rPr>
              <w:tab/>
            </w:r>
            <w:r>
              <w:rPr>
                <w:rStyle w:val="Vnculodendice"/>
              </w:rPr>
              <w:t>Justificativa de escolha do conceito</w:t>
            </w:r>
            <w:r>
              <w:rPr>
                <w:webHidden/>
              </w:rPr>
              <w:fldChar w:fldCharType="begin"/>
            </w:r>
            <w:r>
              <w:rPr>
                <w:webHidden/>
              </w:rPr>
              <w:instrText xml:space="preserve">PAGEREF _Toc175082792 \h</w:instrText>
            </w:r>
            <w:r>
              <w:rPr>
                <w:webHidden/>
              </w:rPr>
              <w:fldChar w:fldCharType="separate"/>
            </w:r>
            <w:r>
              <w:rPr>
                <w:rStyle w:val="Vnculodendice"/>
                <w:vanish w:val="false"/>
              </w:rPr>
              <w:tab/>
              <w:t>19</w:t>
            </w:r>
            <w:r>
              <w:rPr>
                <w:webHidden/>
              </w:rPr>
              <w:fldChar w:fldCharType="end"/>
            </w:r>
          </w:hyperlink>
        </w:p>
        <w:p>
          <w:pPr>
            <w:pStyle w:val="TOC3"/>
            <w:tabs>
              <w:tab w:val="clear" w:pos="709"/>
              <w:tab w:val="left" w:pos="132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93">
            <w:r>
              <w:rPr>
                <w:webHidden/>
                <w:rStyle w:val="Vnculodendice"/>
                <w:vanish w:val="false"/>
              </w:rPr>
              <w:t>4.2.3</w:t>
            </w:r>
            <w:r>
              <w:rPr>
                <w:rStyle w:val="Vnculodendice"/>
                <w:rFonts w:eastAsia="" w:cs="" w:ascii="Calibri" w:hAnsi="Calibri" w:asciiTheme="minorHAnsi" w:cstheme="minorBidi" w:eastAsiaTheme="minorEastAsia" w:hAnsiTheme="minorHAnsi"/>
                <w:sz w:val="22"/>
                <w:szCs w:val="22"/>
                <w:lang w:eastAsia="pt-BR"/>
              </w:rPr>
              <w:tab/>
            </w:r>
            <w:r>
              <w:rPr>
                <w:rStyle w:val="Vnculodendice"/>
              </w:rPr>
              <w:t>Principais Materiais / Normas</w:t>
            </w:r>
            <w:r>
              <w:rPr>
                <w:webHidden/>
              </w:rPr>
              <w:fldChar w:fldCharType="begin"/>
            </w:r>
            <w:r>
              <w:rPr>
                <w:webHidden/>
              </w:rPr>
              <w:instrText xml:space="preserve">PAGEREF _Toc175082793 \h</w:instrText>
            </w:r>
            <w:r>
              <w:rPr>
                <w:webHidden/>
              </w:rPr>
              <w:fldChar w:fldCharType="separate"/>
            </w:r>
            <w:r>
              <w:rPr>
                <w:rStyle w:val="Vnculodendice"/>
                <w:vanish w:val="false"/>
              </w:rPr>
              <w:tab/>
              <w:t>19</w:t>
            </w:r>
            <w:r>
              <w:rPr>
                <w:webHidden/>
              </w:rPr>
              <w:fldChar w:fldCharType="end"/>
            </w:r>
          </w:hyperlink>
        </w:p>
        <w:p>
          <w:pPr>
            <w:pStyle w:val="TOC1"/>
            <w:tabs>
              <w:tab w:val="clear" w:pos="709"/>
              <w:tab w:val="left" w:pos="4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94">
            <w:r>
              <w:rPr>
                <w:webHidden/>
                <w:rStyle w:val="Vnculodendice"/>
                <w:vanish w:val="false"/>
              </w:rPr>
              <w:t>5</w:t>
            </w:r>
            <w:r>
              <w:rPr>
                <w:rStyle w:val="Vnculodendice"/>
                <w:rFonts w:eastAsia="" w:cs="" w:ascii="Calibri" w:hAnsi="Calibri" w:asciiTheme="minorHAnsi" w:cstheme="minorBidi" w:eastAsiaTheme="minorEastAsia" w:hAnsiTheme="minorHAnsi"/>
                <w:sz w:val="22"/>
                <w:szCs w:val="22"/>
                <w:lang w:eastAsia="pt-BR"/>
              </w:rPr>
              <w:tab/>
            </w:r>
            <w:r>
              <w:rPr>
                <w:rStyle w:val="Vnculodendice"/>
              </w:rPr>
              <w:t>Projeto Detalhado</w:t>
            </w:r>
            <w:r>
              <w:rPr>
                <w:webHidden/>
              </w:rPr>
              <w:fldChar w:fldCharType="begin"/>
            </w:r>
            <w:r>
              <w:rPr>
                <w:webHidden/>
              </w:rPr>
              <w:instrText xml:space="preserve">PAGEREF _Toc175082794 \h</w:instrText>
            </w:r>
            <w:r>
              <w:rPr>
                <w:webHidden/>
              </w:rPr>
              <w:fldChar w:fldCharType="separate"/>
            </w:r>
            <w:r>
              <w:rPr>
                <w:rStyle w:val="Vnculodendice"/>
                <w:vanish w:val="false"/>
              </w:rPr>
              <w:tab/>
              <w:t>20</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95">
            <w:r>
              <w:rPr>
                <w:webHidden/>
                <w:rStyle w:val="Vnculodendice"/>
                <w:vanish w:val="false"/>
              </w:rPr>
              <w:t>5.1</w:t>
            </w:r>
            <w:r>
              <w:rPr>
                <w:rStyle w:val="Vnculodendice"/>
                <w:rFonts w:eastAsia="" w:cs="" w:ascii="Calibri" w:hAnsi="Calibri" w:asciiTheme="minorHAnsi" w:cstheme="minorBidi" w:eastAsiaTheme="minorEastAsia" w:hAnsiTheme="minorHAnsi"/>
                <w:sz w:val="22"/>
                <w:szCs w:val="22"/>
                <w:lang w:eastAsia="pt-BR"/>
              </w:rPr>
              <w:tab/>
            </w:r>
            <w:r>
              <w:rPr>
                <w:rStyle w:val="Vnculodendice"/>
              </w:rPr>
              <w:t>Desenho 2D – Anexo I padrão ABNT – arquivo pdf</w:t>
            </w:r>
            <w:r>
              <w:rPr>
                <w:webHidden/>
              </w:rPr>
              <w:fldChar w:fldCharType="begin"/>
            </w:r>
            <w:r>
              <w:rPr>
                <w:webHidden/>
              </w:rPr>
              <w:instrText xml:space="preserve">PAGEREF _Toc175082795 \h</w:instrText>
            </w:r>
            <w:r>
              <w:rPr>
                <w:webHidden/>
              </w:rPr>
              <w:fldChar w:fldCharType="separate"/>
            </w:r>
            <w:r>
              <w:rPr>
                <w:rStyle w:val="Vnculodendice"/>
                <w:vanish w:val="false"/>
              </w:rPr>
              <w:tab/>
              <w:t>20</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96">
            <w:r>
              <w:rPr>
                <w:webHidden/>
                <w:rStyle w:val="Vnculodendice"/>
                <w:vanish w:val="false"/>
              </w:rPr>
              <w:t>5.2</w:t>
            </w:r>
            <w:r>
              <w:rPr>
                <w:rStyle w:val="Vnculodendice"/>
                <w:rFonts w:eastAsia="" w:cs="" w:ascii="Calibri" w:hAnsi="Calibri" w:asciiTheme="minorHAnsi" w:cstheme="minorBidi" w:eastAsiaTheme="minorEastAsia" w:hAnsiTheme="minorHAnsi"/>
                <w:sz w:val="22"/>
                <w:szCs w:val="22"/>
                <w:lang w:eastAsia="pt-BR"/>
              </w:rPr>
              <w:tab/>
            </w:r>
            <w:r>
              <w:rPr>
                <w:rStyle w:val="Vnculodendice"/>
              </w:rPr>
              <w:t>Desenho 3D – Vista Isométrica – Anexo II Arquivo eletrônico</w:t>
            </w:r>
            <w:r>
              <w:rPr>
                <w:webHidden/>
              </w:rPr>
              <w:fldChar w:fldCharType="begin"/>
            </w:r>
            <w:r>
              <w:rPr>
                <w:webHidden/>
              </w:rPr>
              <w:instrText xml:space="preserve">PAGEREF _Toc175082796 \h</w:instrText>
            </w:r>
            <w:r>
              <w:rPr>
                <w:webHidden/>
              </w:rPr>
              <w:fldChar w:fldCharType="separate"/>
            </w:r>
            <w:r>
              <w:rPr>
                <w:rStyle w:val="Vnculodendice"/>
                <w:vanish w:val="false"/>
              </w:rPr>
              <w:tab/>
              <w:t>20</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97">
            <w:r>
              <w:rPr>
                <w:webHidden/>
                <w:rStyle w:val="Vnculodendice"/>
                <w:vanish w:val="false"/>
              </w:rPr>
              <w:t>5.3</w:t>
            </w:r>
            <w:r>
              <w:rPr>
                <w:rStyle w:val="Vnculodendice"/>
                <w:rFonts w:eastAsia="" w:cs="" w:ascii="Calibri" w:hAnsi="Calibri" w:asciiTheme="minorHAnsi" w:cstheme="minorBidi" w:eastAsiaTheme="minorEastAsia" w:hAnsiTheme="minorHAnsi"/>
                <w:sz w:val="22"/>
                <w:szCs w:val="22"/>
                <w:lang w:eastAsia="pt-BR"/>
              </w:rPr>
              <w:tab/>
            </w:r>
            <w:r>
              <w:rPr>
                <w:rStyle w:val="Vnculodendice"/>
              </w:rPr>
              <w:t>Decisão Make or Buy</w:t>
            </w:r>
            <w:r>
              <w:rPr>
                <w:webHidden/>
              </w:rPr>
              <w:fldChar w:fldCharType="begin"/>
            </w:r>
            <w:r>
              <w:rPr>
                <w:webHidden/>
              </w:rPr>
              <w:instrText xml:space="preserve">PAGEREF _Toc175082797 \h</w:instrText>
            </w:r>
            <w:r>
              <w:rPr>
                <w:webHidden/>
              </w:rPr>
              <w:fldChar w:fldCharType="separate"/>
            </w:r>
            <w:r>
              <w:rPr>
                <w:rStyle w:val="Vnculodendice"/>
                <w:vanish w:val="false"/>
              </w:rPr>
              <w:tab/>
              <w:t>20</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98">
            <w:r>
              <w:rPr>
                <w:webHidden/>
                <w:rStyle w:val="Vnculodendice"/>
                <w:vanish w:val="false"/>
              </w:rPr>
              <w:t>5.4</w:t>
            </w:r>
            <w:r>
              <w:rPr>
                <w:rStyle w:val="Vnculodendice"/>
                <w:rFonts w:eastAsia="" w:cs="" w:ascii="Calibri" w:hAnsi="Calibri" w:asciiTheme="minorHAnsi" w:cstheme="minorBidi" w:eastAsiaTheme="minorEastAsia" w:hAnsiTheme="minorHAnsi"/>
                <w:sz w:val="22"/>
                <w:szCs w:val="22"/>
                <w:lang w:eastAsia="pt-BR"/>
              </w:rPr>
              <w:tab/>
            </w:r>
            <w:r>
              <w:rPr>
                <w:rStyle w:val="Vnculodendice"/>
              </w:rPr>
              <w:t>Desenvolver fornecedores</w:t>
            </w:r>
            <w:r>
              <w:rPr>
                <w:webHidden/>
              </w:rPr>
              <w:fldChar w:fldCharType="begin"/>
            </w:r>
            <w:r>
              <w:rPr>
                <w:webHidden/>
              </w:rPr>
              <w:instrText xml:space="preserve">PAGEREF _Toc175082798 \h</w:instrText>
            </w:r>
            <w:r>
              <w:rPr>
                <w:webHidden/>
              </w:rPr>
              <w:fldChar w:fldCharType="separate"/>
            </w:r>
            <w:r>
              <w:rPr>
                <w:rStyle w:val="Vnculodendice"/>
                <w:vanish w:val="false"/>
              </w:rPr>
              <w:tab/>
              <w:t>20</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799">
            <w:r>
              <w:rPr>
                <w:webHidden/>
                <w:rStyle w:val="Vnculodendice"/>
                <w:vanish w:val="false"/>
              </w:rPr>
              <w:t>5.5</w:t>
            </w:r>
            <w:r>
              <w:rPr>
                <w:rStyle w:val="Vnculodendice"/>
                <w:rFonts w:eastAsia="" w:cs="" w:ascii="Calibri" w:hAnsi="Calibri" w:asciiTheme="minorHAnsi" w:cstheme="minorBidi" w:eastAsiaTheme="minorEastAsia" w:hAnsiTheme="minorHAnsi"/>
                <w:sz w:val="22"/>
                <w:szCs w:val="22"/>
                <w:lang w:eastAsia="pt-BR"/>
              </w:rPr>
              <w:tab/>
            </w:r>
            <w:r>
              <w:rPr>
                <w:rStyle w:val="Vnculodendice"/>
              </w:rPr>
              <w:t>Projetar recursos de fabricação</w:t>
            </w:r>
            <w:r>
              <w:rPr>
                <w:webHidden/>
              </w:rPr>
              <w:fldChar w:fldCharType="begin"/>
            </w:r>
            <w:r>
              <w:rPr>
                <w:webHidden/>
              </w:rPr>
              <w:instrText xml:space="preserve">PAGEREF _Toc175082799 \h</w:instrText>
            </w:r>
            <w:r>
              <w:rPr>
                <w:webHidden/>
              </w:rPr>
              <w:fldChar w:fldCharType="separate"/>
            </w:r>
            <w:r>
              <w:rPr>
                <w:rStyle w:val="Vnculodendice"/>
                <w:vanish w:val="false"/>
              </w:rPr>
              <w:tab/>
              <w:t>20</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800">
            <w:r>
              <w:rPr>
                <w:webHidden/>
                <w:rStyle w:val="Vnculodendice"/>
                <w:vanish w:val="false"/>
              </w:rPr>
              <w:t>5.6</w:t>
            </w:r>
            <w:r>
              <w:rPr>
                <w:rStyle w:val="Vnculodendice"/>
                <w:rFonts w:eastAsia="" w:cs="" w:ascii="Calibri" w:hAnsi="Calibri" w:asciiTheme="minorHAnsi" w:cstheme="minorBidi" w:eastAsiaTheme="minorEastAsia" w:hAnsiTheme="minorHAnsi"/>
                <w:sz w:val="22"/>
                <w:szCs w:val="22"/>
                <w:lang w:eastAsia="pt-BR"/>
              </w:rPr>
              <w:tab/>
            </w:r>
            <w:r>
              <w:rPr>
                <w:rStyle w:val="Vnculodendice"/>
              </w:rPr>
              <w:t>Custos Atualizados</w:t>
            </w:r>
            <w:r>
              <w:rPr>
                <w:webHidden/>
              </w:rPr>
              <w:fldChar w:fldCharType="begin"/>
            </w:r>
            <w:r>
              <w:rPr>
                <w:webHidden/>
              </w:rPr>
              <w:instrText xml:space="preserve">PAGEREF _Toc175082800 \h</w:instrText>
            </w:r>
            <w:r>
              <w:rPr>
                <w:webHidden/>
              </w:rPr>
              <w:fldChar w:fldCharType="separate"/>
            </w:r>
            <w:r>
              <w:rPr>
                <w:rStyle w:val="Vnculodendice"/>
                <w:vanish w:val="false"/>
              </w:rPr>
              <w:tab/>
              <w:t>21</w:t>
            </w:r>
            <w:r>
              <w:rPr>
                <w:webHidden/>
              </w:rPr>
              <w:fldChar w:fldCharType="end"/>
            </w:r>
          </w:hyperlink>
        </w:p>
        <w:p>
          <w:pPr>
            <w:pStyle w:val="TOC1"/>
            <w:tabs>
              <w:tab w:val="clear" w:pos="709"/>
              <w:tab w:val="left" w:pos="4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801">
            <w:r>
              <w:rPr>
                <w:webHidden/>
                <w:rStyle w:val="Vnculodendice"/>
                <w:vanish w:val="false"/>
              </w:rPr>
              <w:t>6</w:t>
            </w:r>
            <w:r>
              <w:rPr>
                <w:rStyle w:val="Vnculodendice"/>
                <w:rFonts w:eastAsia="" w:cs="" w:ascii="Calibri" w:hAnsi="Calibri" w:asciiTheme="minorHAnsi" w:cstheme="minorBidi" w:eastAsiaTheme="minorEastAsia" w:hAnsiTheme="minorHAnsi"/>
                <w:sz w:val="22"/>
                <w:szCs w:val="22"/>
                <w:lang w:eastAsia="pt-BR"/>
              </w:rPr>
              <w:tab/>
            </w:r>
            <w:r>
              <w:rPr>
                <w:rStyle w:val="Vnculodendice"/>
              </w:rPr>
              <w:t>Controle do Projeto</w:t>
            </w:r>
            <w:r>
              <w:rPr>
                <w:webHidden/>
              </w:rPr>
              <w:fldChar w:fldCharType="begin"/>
            </w:r>
            <w:r>
              <w:rPr>
                <w:webHidden/>
              </w:rPr>
              <w:instrText xml:space="preserve">PAGEREF _Toc175082801 \h</w:instrText>
            </w:r>
            <w:r>
              <w:rPr>
                <w:webHidden/>
              </w:rPr>
              <w:fldChar w:fldCharType="separate"/>
            </w:r>
            <w:r>
              <w:rPr>
                <w:rStyle w:val="Vnculodendice"/>
                <w:vanish w:val="false"/>
              </w:rPr>
              <w:tab/>
              <w:t>22</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802">
            <w:r>
              <w:rPr>
                <w:webHidden/>
                <w:rStyle w:val="Vnculodendice"/>
                <w:vanish w:val="false"/>
              </w:rPr>
              <w:t>6.1</w:t>
            </w:r>
            <w:r>
              <w:rPr>
                <w:rStyle w:val="Vnculodendice"/>
                <w:rFonts w:eastAsia="" w:cs="" w:ascii="Calibri" w:hAnsi="Calibri" w:asciiTheme="minorHAnsi" w:cstheme="minorBidi" w:eastAsiaTheme="minorEastAsia" w:hAnsiTheme="minorHAnsi"/>
                <w:sz w:val="22"/>
                <w:szCs w:val="22"/>
                <w:lang w:eastAsia="pt-BR"/>
              </w:rPr>
              <w:tab/>
            </w:r>
            <w:r>
              <w:rPr>
                <w:rStyle w:val="Vnculodendice"/>
              </w:rPr>
              <w:t>Lições Aprendidas</w:t>
            </w:r>
            <w:r>
              <w:rPr>
                <w:webHidden/>
              </w:rPr>
              <w:fldChar w:fldCharType="begin"/>
            </w:r>
            <w:r>
              <w:rPr>
                <w:webHidden/>
              </w:rPr>
              <w:instrText xml:space="preserve">PAGEREF _Toc175082802 \h</w:instrText>
            </w:r>
            <w:r>
              <w:rPr>
                <w:webHidden/>
              </w:rPr>
              <w:fldChar w:fldCharType="separate"/>
            </w:r>
            <w:r>
              <w:rPr>
                <w:rStyle w:val="Vnculodendice"/>
                <w:vanish w:val="false"/>
              </w:rPr>
              <w:tab/>
              <w:t>22</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803">
            <w:r>
              <w:rPr>
                <w:webHidden/>
                <w:rStyle w:val="Vnculodendice"/>
                <w:vanish w:val="false"/>
              </w:rPr>
              <w:t>6.2</w:t>
            </w:r>
            <w:r>
              <w:rPr>
                <w:rStyle w:val="Vnculodendice"/>
                <w:rFonts w:eastAsia="" w:cs="" w:ascii="Calibri" w:hAnsi="Calibri" w:asciiTheme="minorHAnsi" w:cstheme="minorBidi" w:eastAsiaTheme="minorEastAsia" w:hAnsiTheme="minorHAnsi"/>
                <w:sz w:val="22"/>
                <w:szCs w:val="22"/>
                <w:lang w:eastAsia="pt-BR"/>
              </w:rPr>
              <w:tab/>
            </w:r>
            <w:r>
              <w:rPr>
                <w:rStyle w:val="Vnculodendice"/>
              </w:rPr>
              <w:t>Controle de mudanças no Projeto</w:t>
            </w:r>
            <w:r>
              <w:rPr>
                <w:webHidden/>
              </w:rPr>
              <w:fldChar w:fldCharType="begin"/>
            </w:r>
            <w:r>
              <w:rPr>
                <w:webHidden/>
              </w:rPr>
              <w:instrText xml:space="preserve">PAGEREF _Toc175082803 \h</w:instrText>
            </w:r>
            <w:r>
              <w:rPr>
                <w:webHidden/>
              </w:rPr>
              <w:fldChar w:fldCharType="separate"/>
            </w:r>
            <w:r>
              <w:rPr>
                <w:rStyle w:val="Vnculodendice"/>
                <w:vanish w:val="false"/>
              </w:rPr>
              <w:tab/>
              <w:t>22</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804">
            <w:r>
              <w:rPr>
                <w:webHidden/>
                <w:rStyle w:val="Vnculodendice"/>
                <w:vanish w:val="false"/>
              </w:rPr>
              <w:t>6.3</w:t>
            </w:r>
            <w:r>
              <w:rPr>
                <w:rStyle w:val="Vnculodendice"/>
                <w:rFonts w:eastAsia="" w:cs="" w:ascii="Calibri" w:hAnsi="Calibri" w:asciiTheme="minorHAnsi" w:cstheme="minorBidi" w:eastAsiaTheme="minorEastAsia" w:hAnsiTheme="minorHAnsi"/>
                <w:sz w:val="22"/>
                <w:szCs w:val="22"/>
                <w:lang w:eastAsia="pt-BR"/>
              </w:rPr>
              <w:tab/>
            </w:r>
            <w:r>
              <w:rPr>
                <w:rStyle w:val="Vnculodendice"/>
              </w:rPr>
              <w:t>Cumprimento dos Requisitos de Projeto</w:t>
            </w:r>
            <w:r>
              <w:rPr>
                <w:webHidden/>
              </w:rPr>
              <w:fldChar w:fldCharType="begin"/>
            </w:r>
            <w:r>
              <w:rPr>
                <w:webHidden/>
              </w:rPr>
              <w:instrText xml:space="preserve">PAGEREF _Toc175082804 \h</w:instrText>
            </w:r>
            <w:r>
              <w:rPr>
                <w:webHidden/>
              </w:rPr>
              <w:fldChar w:fldCharType="separate"/>
            </w:r>
            <w:r>
              <w:rPr>
                <w:rStyle w:val="Vnculodendice"/>
                <w:vanish w:val="false"/>
              </w:rPr>
              <w:tab/>
              <w:t>22</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805">
            <w:r>
              <w:rPr>
                <w:webHidden/>
                <w:rStyle w:val="Vnculodendice"/>
                <w:vanish w:val="false"/>
              </w:rPr>
              <w:t>6.4</w:t>
            </w:r>
            <w:r>
              <w:rPr>
                <w:rStyle w:val="Vnculodendice"/>
                <w:rFonts w:eastAsia="" w:cs="" w:ascii="Calibri" w:hAnsi="Calibri" w:asciiTheme="minorHAnsi" w:cstheme="minorBidi" w:eastAsiaTheme="minorEastAsia" w:hAnsiTheme="minorHAnsi"/>
                <w:sz w:val="22"/>
                <w:szCs w:val="22"/>
                <w:lang w:eastAsia="pt-BR"/>
              </w:rPr>
              <w:tab/>
            </w:r>
            <w:r>
              <w:rPr>
                <w:rStyle w:val="Vnculodendice"/>
              </w:rPr>
              <w:t>Memorial de calculo</w:t>
            </w:r>
            <w:r>
              <w:rPr>
                <w:webHidden/>
              </w:rPr>
              <w:fldChar w:fldCharType="begin"/>
            </w:r>
            <w:r>
              <w:rPr>
                <w:webHidden/>
              </w:rPr>
              <w:instrText xml:space="preserve">PAGEREF _Toc175082805 \h</w:instrText>
            </w:r>
            <w:r>
              <w:rPr>
                <w:webHidden/>
              </w:rPr>
              <w:fldChar w:fldCharType="separate"/>
            </w:r>
            <w:r>
              <w:rPr>
                <w:rStyle w:val="Vnculodendice"/>
                <w:vanish w:val="false"/>
              </w:rPr>
              <w:tab/>
              <w:t>23</w:t>
            </w:r>
            <w:r>
              <w:rPr>
                <w:webHidden/>
              </w:rPr>
              <w:fldChar w:fldCharType="end"/>
            </w:r>
          </w:hyperlink>
        </w:p>
        <w:p>
          <w:pPr>
            <w:pStyle w:val="TOC2"/>
            <w:tabs>
              <w:tab w:val="clear" w:pos="709"/>
              <w:tab w:val="left" w:pos="880" w:leader="none"/>
              <w:tab w:val="right" w:pos="9735" w:leader="dot"/>
            </w:tabs>
            <w:rPr>
              <w:rFonts w:ascii="Calibri" w:hAnsi="Calibri" w:eastAsia="" w:cs="" w:asciiTheme="minorHAnsi" w:cstheme="minorBidi" w:eastAsiaTheme="minorEastAsia" w:hAnsiTheme="minorHAnsi"/>
              <w:sz w:val="22"/>
              <w:szCs w:val="22"/>
              <w:lang w:eastAsia="pt-BR"/>
            </w:rPr>
          </w:pPr>
          <w:hyperlink w:anchor="_Toc175082806">
            <w:r>
              <w:rPr>
                <w:webHidden/>
                <w:rStyle w:val="Vnculodendice"/>
                <w:vanish w:val="false"/>
              </w:rPr>
              <w:t>6.5</w:t>
            </w:r>
            <w:r>
              <w:rPr>
                <w:rStyle w:val="Vnculodendice"/>
                <w:rFonts w:eastAsia="" w:cs="" w:ascii="Calibri" w:hAnsi="Calibri" w:asciiTheme="minorHAnsi" w:cstheme="minorBidi" w:eastAsiaTheme="minorEastAsia" w:hAnsiTheme="minorHAnsi"/>
                <w:sz w:val="22"/>
                <w:szCs w:val="22"/>
                <w:lang w:eastAsia="pt-BR"/>
              </w:rPr>
              <w:tab/>
            </w:r>
            <w:r>
              <w:rPr>
                <w:rStyle w:val="Vnculodendice"/>
              </w:rPr>
              <w:t>Design Review</w:t>
            </w:r>
            <w:r>
              <w:rPr>
                <w:webHidden/>
              </w:rPr>
              <w:fldChar w:fldCharType="begin"/>
            </w:r>
            <w:r>
              <w:rPr>
                <w:webHidden/>
              </w:rPr>
              <w:instrText xml:space="preserve">PAGEREF _Toc175082806 \h</w:instrText>
            </w:r>
            <w:r>
              <w:rPr>
                <w:webHidden/>
              </w:rPr>
              <w:fldChar w:fldCharType="separate"/>
            </w:r>
            <w:r>
              <w:rPr>
                <w:rStyle w:val="Vnculodendice"/>
                <w:vanish w:val="false"/>
              </w:rPr>
              <w:tab/>
              <w:t>23</w:t>
            </w:r>
            <w:r>
              <w:rPr>
                <w:webHidden/>
              </w:rPr>
              <w:fldChar w:fldCharType="end"/>
            </w:r>
          </w:hyperlink>
          <w:r>
            <w:rPr>
              <w:rStyle w:val="Vnculodendice"/>
              <w:vanish w:val="false"/>
            </w:rPr>
            <w:fldChar w:fldCharType="end"/>
          </w:r>
        </w:p>
      </w:sdtContent>
    </w:sdt>
    <w:p>
      <w:pPr>
        <w:pStyle w:val="Normal"/>
        <w:rPr>
          <w:rFonts w:cs="Arial"/>
          <w:szCs w:val="24"/>
        </w:rPr>
      </w:pPr>
      <w:r>
        <w:rPr>
          <w:rFonts w:cs="Arial"/>
          <w:szCs w:val="24"/>
        </w:rPr>
      </w:r>
      <w:bookmarkStart w:id="2" w:name="OLE_LINK2_Copia_1"/>
      <w:bookmarkStart w:id="3" w:name="OLE_LINK1_Copia_1"/>
      <w:bookmarkStart w:id="4" w:name="OLE_LINK2_Copia_1"/>
      <w:bookmarkStart w:id="5" w:name="OLE_LINK1_Copia_1"/>
      <w:bookmarkEnd w:id="4"/>
      <w:bookmarkEnd w:id="5"/>
    </w:p>
    <w:p>
      <w:pPr>
        <w:pStyle w:val="Heading1"/>
        <w:rPr/>
      </w:pPr>
      <w:bookmarkStart w:id="6" w:name="_Toc175082762"/>
      <w:r>
        <w:rPr/>
        <w:t>Planejamento Estratégico</w:t>
      </w:r>
      <w:bookmarkEnd w:id="6"/>
    </w:p>
    <w:p>
      <w:pPr>
        <w:pStyle w:val="Normal"/>
        <w:rPr/>
      </w:pPr>
      <w:r>
        <w:rPr/>
      </w:r>
    </w:p>
    <w:tbl>
      <w:tblPr>
        <w:tblW w:w="9800" w:type="dxa"/>
        <w:jc w:val="left"/>
        <w:tblInd w:w="51" w:type="dxa"/>
        <w:tblLayout w:type="fixed"/>
        <w:tblCellMar>
          <w:top w:w="0" w:type="dxa"/>
          <w:left w:w="70" w:type="dxa"/>
          <w:bottom w:w="0" w:type="dxa"/>
          <w:right w:w="70" w:type="dxa"/>
        </w:tblCellMar>
        <w:tblLook w:firstRow="1" w:noVBand="1" w:lastRow="0" w:firstColumn="1" w:lastColumn="0" w:noHBand="0" w:val="04a0"/>
      </w:tblPr>
      <w:tblGrid>
        <w:gridCol w:w="2993"/>
        <w:gridCol w:w="6806"/>
      </w:tblGrid>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rPr>
                <w:rFonts w:cs="Arial"/>
                <w:b/>
                <w:bCs/>
                <w:color w:val="000000"/>
                <w:szCs w:val="24"/>
                <w:lang w:eastAsia="pt-BR"/>
              </w:rPr>
            </w:pPr>
            <w:r>
              <w:rPr>
                <w:rFonts w:cs="Arial"/>
                <w:b/>
                <w:bCs/>
                <w:color w:val="000000"/>
                <w:szCs w:val="24"/>
                <w:lang w:eastAsia="pt-BR"/>
              </w:rPr>
              <w:t>Preparado por:</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t>André; Danielle</w:t>
            </w:r>
          </w:p>
        </w:tc>
      </w:tr>
      <w:tr>
        <w:trPr>
          <w:trHeight w:val="454" w:hRule="atLeast"/>
        </w:trPr>
        <w:tc>
          <w:tcPr>
            <w:tcW w:w="2993"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rPr>
                <w:rFonts w:cs="Arial"/>
                <w:b/>
                <w:bCs/>
                <w:color w:val="000000"/>
                <w:szCs w:val="24"/>
                <w:lang w:eastAsia="pt-BR"/>
              </w:rPr>
            </w:pPr>
            <w:r>
              <w:rPr>
                <w:rFonts w:cs="Arial"/>
                <w:b/>
                <w:bCs/>
                <w:color w:val="000000"/>
                <w:szCs w:val="24"/>
                <w:lang w:eastAsia="pt-BR"/>
              </w:rPr>
              <w:t>Fontes de pesquisa</w:t>
            </w:r>
          </w:p>
        </w:tc>
        <w:tc>
          <w:tcPr>
            <w:tcW w:w="6806" w:type="dxa"/>
            <w:tcBorders>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t>https://sebrae.com.br/; empresa.</w:t>
            </w:r>
          </w:p>
        </w:tc>
      </w:tr>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rPr>
                <w:rFonts w:cs="Arial"/>
                <w:b/>
                <w:bCs/>
                <w:color w:val="000000"/>
                <w:szCs w:val="24"/>
                <w:lang w:eastAsia="pt-BR"/>
              </w:rPr>
            </w:pPr>
            <w:r>
              <w:rPr>
                <w:rFonts w:cs="Arial"/>
                <w:b/>
                <w:bCs/>
                <w:color w:val="000000"/>
                <w:szCs w:val="24"/>
                <w:lang w:eastAsia="pt-BR"/>
              </w:rPr>
              <w:t>Grupo:</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t>5</w:t>
            </w:r>
          </w:p>
        </w:tc>
      </w:tr>
    </w:tbl>
    <w:p>
      <w:pPr>
        <w:pStyle w:val="Normal"/>
        <w:rPr/>
      </w:pPr>
      <w:r>
        <w:rPr/>
      </w:r>
    </w:p>
    <w:p>
      <w:pPr>
        <w:pStyle w:val="Normal"/>
        <w:rPr/>
      </w:pPr>
      <w:r>
        <w:rPr/>
      </w:r>
    </w:p>
    <w:p>
      <w:pPr>
        <w:pStyle w:val="Heading2"/>
        <w:rPr/>
      </w:pPr>
      <w:bookmarkStart w:id="7" w:name="_Toc175082763"/>
      <w:r>
        <w:rPr/>
        <w:t>Definição do Negócio</w:t>
      </w:r>
      <w:bookmarkEnd w:id="7"/>
    </w:p>
    <w:p>
      <w:pPr>
        <w:pStyle w:val="Normal"/>
        <w:rPr/>
      </w:pPr>
      <w:r>
        <w:rPr/>
      </w:r>
    </w:p>
    <w:p>
      <w:pPr>
        <w:pStyle w:val="Normal"/>
        <w:rPr/>
      </w:pPr>
      <w:r>
        <w:rPr/>
        <w:t>Movelaria Antunes, empresa focada em soluções em MDF.</w:t>
      </w:r>
    </w:p>
    <w:p>
      <w:pPr>
        <w:pStyle w:val="Heading3"/>
        <w:ind w:hanging="720" w:left="720"/>
        <w:rPr/>
      </w:pPr>
      <w:bookmarkStart w:id="8" w:name="_Toc175082764"/>
      <w:r>
        <w:rPr/>
        <w:t>Proposta de Valor</w:t>
      </w:r>
      <w:bookmarkEnd w:id="8"/>
    </w:p>
    <w:p>
      <w:pPr>
        <w:pStyle w:val="Normal"/>
        <w:rPr/>
      </w:pPr>
      <w:r>
        <w:rPr/>
        <w:t>moveis personalizados e de alta qualidade, projetados para atender as necessidades e preferencias individuais dos clientes, artesanato e acabamento de excelência, serviço de design personalizado e consultoria para ajudar os clientes a transformar suas ideias em realidade.</w:t>
      </w:r>
    </w:p>
    <w:p>
      <w:pPr>
        <w:pStyle w:val="Heading3"/>
        <w:ind w:hanging="720" w:left="720"/>
        <w:rPr/>
      </w:pPr>
      <w:bookmarkStart w:id="9" w:name="_Toc175082765"/>
      <w:r>
        <w:rPr/>
        <w:t>Pra Quem</w:t>
      </w:r>
      <w:bookmarkEnd w:id="9"/>
    </w:p>
    <w:p>
      <w:pPr>
        <w:pStyle w:val="Normal"/>
        <w:rPr/>
      </w:pPr>
      <w:r>
        <w:rPr/>
        <w:t>Atendimento personalizado, com consultoria especializada durante o processo de design e fabricação, manutenção de relacionamento de longo prazo com os clientes para futuros projetos e referencias. Clientes residenciais que desejam moveis personalizados e sob medida, empresas de arquitetura e design de interiores em busca de soluções de mobiliário personalizado, outras marcenarias que buscam parcerias para terceirização de produção, loja física para exibição de produtos e atendimento aos clientes, redes sociais com portfólio de projetos, informações sobre serviços e possibilidade de solicitação de orçamento.</w:t>
      </w:r>
    </w:p>
    <w:p>
      <w:pPr>
        <w:pStyle w:val="Normal"/>
        <w:rPr/>
      </w:pPr>
      <w:r>
        <w:rPr/>
      </w:r>
    </w:p>
    <w:p>
      <w:pPr>
        <w:pStyle w:val="Heading3"/>
        <w:ind w:hanging="720" w:left="720"/>
        <w:rPr/>
      </w:pPr>
      <w:bookmarkStart w:id="10" w:name="_Toc175082766"/>
      <w:r>
        <w:rPr/>
        <w:t>Fontes de Receita</w:t>
      </w:r>
      <w:bookmarkEnd w:id="10"/>
    </w:p>
    <w:p>
      <w:pPr>
        <w:pStyle w:val="Normal"/>
        <w:rPr/>
      </w:pPr>
      <w:r>
        <w:rPr/>
        <w:t>Venda direta de moveis personalizados aos clientes finais, acordos de terceirização de produção com outros fabricantes ou marcenarias, parcerias com empresas de arquitetura e design de interiores, comissionando projetos de moveis.</w:t>
      </w:r>
    </w:p>
    <w:p>
      <w:pPr>
        <w:pStyle w:val="Normal"/>
        <w:rPr/>
      </w:pPr>
      <w:r>
        <w:rPr/>
      </w:r>
    </w:p>
    <w:p>
      <w:pPr>
        <w:pStyle w:val="Heading3"/>
        <w:ind w:hanging="720" w:left="720"/>
        <w:rPr/>
      </w:pPr>
      <w:bookmarkStart w:id="11" w:name="_Toc175082767"/>
      <w:r>
        <w:rPr/>
        <w:t xml:space="preserve">Como vou </w:t>
      </w:r>
      <w:r>
        <w:rPr>
          <w:lang w:val="pt-BR"/>
        </w:rPr>
        <w:t>f</w:t>
      </w:r>
      <w:r>
        <w:rPr/>
        <w:t>azer</w:t>
      </w:r>
      <w:bookmarkEnd w:id="11"/>
    </w:p>
    <w:p>
      <w:pPr>
        <w:pStyle w:val="Normal"/>
        <w:rPr/>
      </w:pPr>
      <w:r>
        <w:rPr/>
        <w:t>Fornecedores de matéria-prima, como madeira, ferragens e acabamentos. Design e desenvolvimento de projetos personalizados, fabricação e montagem de moveis, gerenciamento de projetos e controle de qualidade. Equipe de marceneiros habilitados e especializados, oficina equipada com as ferramentas e maquinário necessário, rede de fornecedores de materiais de qualidade.</w:t>
      </w:r>
    </w:p>
    <w:p>
      <w:pPr>
        <w:pStyle w:val="Normal"/>
        <w:rPr/>
      </w:pPr>
      <w:r>
        <w:rPr/>
      </w:r>
    </w:p>
    <w:p>
      <w:pPr>
        <w:pStyle w:val="Normal"/>
        <w:rPr/>
      </w:pPr>
      <w:r>
        <w:rPr/>
      </w:r>
    </w:p>
    <w:p>
      <w:pPr>
        <w:pStyle w:val="Heading3"/>
        <w:ind w:hanging="720" w:left="720"/>
        <w:rPr/>
      </w:pPr>
      <w:bookmarkStart w:id="12" w:name="_Toc175082768"/>
      <w:r>
        <w:rPr/>
        <w:t>Estrutura de Custos</w:t>
      </w:r>
      <w:bookmarkEnd w:id="12"/>
    </w:p>
    <w:p>
      <w:pPr>
        <w:pStyle w:val="Normal"/>
        <w:rPr>
          <w:lang w:val="x-none" w:eastAsia="x-none"/>
        </w:rPr>
      </w:pPr>
      <w:r>
        <w:rPr>
          <w:lang w:val="x-none" w:eastAsia="x-none"/>
        </w:rPr>
      </w:r>
    </w:p>
    <w:p>
      <w:pPr>
        <w:pStyle w:val="Normal"/>
        <w:rPr>
          <w:lang w:val="x-none" w:eastAsia="x-none"/>
        </w:rPr>
      </w:pPr>
      <w:r>
        <w:rPr/>
        <w:t>Salários e encargos da equipe, custos de matéria-prima e fornecedores, custos de manutenção da oficina e equipamentos, despesas de marketing e divulgação.</w:t>
      </w:r>
    </w:p>
    <w:p>
      <w:pPr>
        <w:pStyle w:val="Normal"/>
        <w:rPr/>
      </w:pPr>
      <w:r>
        <w:rPr/>
      </w:r>
    </w:p>
    <w:p>
      <w:pPr>
        <w:pStyle w:val="Heading2"/>
        <w:rPr/>
      </w:pPr>
      <w:bookmarkStart w:id="13" w:name="_Toc175082769"/>
      <w:r>
        <w:rPr/>
        <w:t>Definição da Missão e da Visão</w:t>
      </w:r>
      <w:bookmarkEnd w:id="13"/>
    </w:p>
    <w:p>
      <w:pPr>
        <w:pStyle w:val="Heading3"/>
        <w:ind w:hanging="720" w:left="720"/>
        <w:rPr/>
      </w:pPr>
      <w:bookmarkStart w:id="14" w:name="_Toc175082770"/>
      <w:r>
        <w:rPr/>
        <w:t>Missão</w:t>
      </w:r>
      <w:bookmarkEnd w:id="14"/>
    </w:p>
    <w:p>
      <w:pPr>
        <w:pStyle w:val="Normal"/>
        <w:rPr/>
      </w:pPr>
      <w:r>
        <w:rPr/>
        <w:t>“</w:t>
      </w:r>
      <w:r>
        <w:rPr/>
        <w:t>Nossa missão é criar móveis de alta qualidade que combinam design personalizado com artesanato excepcional, proporcionando soluções únicas e funcionais que transformam espaços e superam as expectativas dos nossos clientes. Valorizamos a sustentabilidade e o compromisso com práticas responsáveis, contribuindo para um futuro mais verde e consciente.”</w:t>
      </w:r>
    </w:p>
    <w:p>
      <w:pPr>
        <w:pStyle w:val="Heading3"/>
        <w:ind w:hanging="720" w:left="720"/>
        <w:rPr/>
      </w:pPr>
      <w:bookmarkStart w:id="15" w:name="_Toc175082771"/>
      <w:r>
        <w:rPr/>
        <w:t>Visão</w:t>
      </w:r>
      <w:bookmarkEnd w:id="15"/>
    </w:p>
    <w:p>
      <w:pPr>
        <w:pStyle w:val="Normal"/>
        <w:rPr>
          <w:lang w:val="x-none" w:eastAsia="x-none"/>
        </w:rPr>
      </w:pPr>
      <w:r>
        <w:rPr/>
        <w:t>“</w:t>
      </w:r>
      <w:r>
        <w:rPr/>
        <w:t>Ser reconhecida como uma marcenaria líder no mercado nacional, conhecida por inovação, excelência no atendimento e compromisso com a sustentabilidade, tornando-se a primeira escolha de clientes que buscam móveis exclusivos e de alta qualidade.”</w:t>
      </w:r>
    </w:p>
    <w:p>
      <w:pPr>
        <w:pStyle w:val="Normal"/>
        <w:rPr>
          <w:lang w:val="x-none" w:eastAsia="x-none"/>
        </w:rPr>
      </w:pPr>
      <w:r>
        <w:rPr>
          <w:lang w:val="x-none" w:eastAsia="x-none"/>
        </w:rPr>
      </w:r>
    </w:p>
    <w:p>
      <w:pPr>
        <w:pStyle w:val="Normal"/>
        <w:rPr/>
      </w:pPr>
      <w:r>
        <w:rPr/>
      </w:r>
    </w:p>
    <w:p>
      <w:pPr>
        <w:pStyle w:val="Heading2"/>
        <w:rPr/>
      </w:pPr>
      <w:bookmarkStart w:id="16" w:name="_Toc175082772"/>
      <w:r>
        <w:rPr/>
        <w:t>Análise de SWOT</w:t>
      </w:r>
      <w:bookmarkEnd w:id="16"/>
    </w:p>
    <w:p>
      <w:pPr>
        <w:pStyle w:val="Normal"/>
        <w:rPr>
          <w:i/>
          <w:i/>
        </w:rPr>
      </w:pPr>
      <w:r>
        <w:rPr>
          <w:i/>
        </w:rPr>
      </w:r>
    </w:p>
    <w:tbl>
      <w:tblPr>
        <w:tblW w:w="9642" w:type="dxa"/>
        <w:jc w:val="left"/>
        <w:tblInd w:w="0" w:type="dxa"/>
        <w:tblLayout w:type="fixed"/>
        <w:tblCellMar>
          <w:top w:w="72" w:type="dxa"/>
          <w:left w:w="144" w:type="dxa"/>
          <w:bottom w:w="72" w:type="dxa"/>
          <w:right w:w="144" w:type="dxa"/>
        </w:tblCellMar>
        <w:tblLook w:firstRow="0" w:noVBand="1" w:lastRow="0" w:firstColumn="0" w:lastColumn="0" w:noHBand="1" w:val="0600"/>
      </w:tblPr>
      <w:tblGrid>
        <w:gridCol w:w="426"/>
        <w:gridCol w:w="4535"/>
        <w:gridCol w:w="4681"/>
      </w:tblGrid>
      <w:tr>
        <w:trPr>
          <w:trHeight w:val="146" w:hRule="atLeast"/>
        </w:trPr>
        <w:tc>
          <w:tcPr>
            <w:tcW w:w="426" w:type="dxa"/>
            <w:tcBorders>
              <w:bottom w:val="single" w:sz="4" w:space="0" w:color="000000"/>
              <w:right w:val="single" w:sz="4" w:space="0" w:color="000000"/>
            </w:tcBorders>
            <w:shd w:color="auto" w:fill="FFFFFF" w:val="clear"/>
          </w:tcPr>
          <w:p>
            <w:pPr>
              <w:pStyle w:val="Normal"/>
              <w:spacing w:lineRule="auto" w:line="259" w:before="0" w:after="160"/>
              <w:rPr/>
            </w:pPr>
            <w:r>
              <w:rPr/>
            </w:r>
          </w:p>
        </w:tc>
        <w:tc>
          <w:tcPr>
            <w:tcW w:w="4535" w:type="dxa"/>
            <w:tcBorders>
              <w:top w:val="single" w:sz="4" w:space="0" w:color="000000"/>
              <w:left w:val="single" w:sz="4" w:space="0" w:color="000000"/>
              <w:bottom w:val="single" w:sz="4" w:space="0" w:color="000000"/>
              <w:right w:val="single" w:sz="4" w:space="0" w:color="000000"/>
            </w:tcBorders>
            <w:shd w:color="auto" w:fill="EDEFF0" w:val="clear"/>
            <w:vAlign w:val="bottom"/>
          </w:tcPr>
          <w:p>
            <w:pPr>
              <w:pStyle w:val="Normal"/>
              <w:spacing w:lineRule="auto" w:line="259" w:before="0" w:after="160"/>
              <w:jc w:val="center"/>
              <w:rPr/>
            </w:pPr>
            <w:r>
              <w:rPr/>
              <w:t>Fatores Positivos</w:t>
            </w:r>
          </w:p>
        </w:tc>
        <w:tc>
          <w:tcPr>
            <w:tcW w:w="4681" w:type="dxa"/>
            <w:tcBorders>
              <w:top w:val="single" w:sz="4" w:space="0" w:color="000000"/>
              <w:left w:val="single" w:sz="4" w:space="0" w:color="000000"/>
              <w:bottom w:val="single" w:sz="4" w:space="0" w:color="000000"/>
              <w:right w:val="single" w:sz="4" w:space="0" w:color="000000"/>
            </w:tcBorders>
            <w:shd w:color="auto" w:fill="EDEFF0" w:val="clear"/>
            <w:vAlign w:val="bottom"/>
          </w:tcPr>
          <w:p>
            <w:pPr>
              <w:pStyle w:val="Normal"/>
              <w:spacing w:lineRule="auto" w:line="259" w:before="0" w:after="160"/>
              <w:jc w:val="center"/>
              <w:rPr/>
            </w:pPr>
            <w:r>
              <w:rPr/>
              <w:t>Fatores Negativos</w:t>
            </w:r>
          </w:p>
        </w:tc>
      </w:tr>
      <w:tr>
        <w:trPr>
          <w:trHeight w:val="1458" w:hRule="atLeast"/>
        </w:trPr>
        <w:tc>
          <w:tcPr>
            <w:tcW w:w="426" w:type="dxa"/>
            <w:tcBorders>
              <w:top w:val="single" w:sz="4" w:space="0" w:color="000000"/>
              <w:left w:val="single" w:sz="4" w:space="0" w:color="000000"/>
              <w:bottom w:val="single" w:sz="4" w:space="0" w:color="000000"/>
              <w:right w:val="single" w:sz="4" w:space="0" w:color="000000"/>
            </w:tcBorders>
            <w:shd w:color="auto" w:fill="EDEFF0" w:val="clear"/>
            <w:textDirection w:val="btLr"/>
          </w:tcPr>
          <w:p>
            <w:pPr>
              <w:pStyle w:val="Normal"/>
              <w:spacing w:lineRule="auto" w:line="259" w:before="0" w:after="160"/>
              <w:jc w:val="center"/>
              <w:rPr/>
            </w:pPr>
            <w:r>
              <w:rPr/>
              <w:t>Fatores Internos</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59" w:before="0" w:after="160"/>
              <w:rPr/>
            </w:pPr>
            <w:r>
              <w:rPr/>
              <w:t>Forças</w:t>
            </w:r>
          </w:p>
          <w:p>
            <w:pPr>
              <w:pStyle w:val="Normal"/>
              <w:spacing w:lineRule="auto" w:line="259"/>
              <w:rPr/>
            </w:pPr>
            <w:r>
              <w:rPr/>
              <w:t xml:space="preserve">• </w:t>
            </w:r>
            <w:r>
              <w:rPr/>
              <w:t>Alta Qualidade do Acabamento;</w:t>
            </w:r>
          </w:p>
          <w:p>
            <w:pPr>
              <w:pStyle w:val="Normal"/>
              <w:spacing w:lineRule="auto" w:line="259"/>
              <w:rPr/>
            </w:pPr>
            <w:r>
              <w:rPr/>
              <w:t xml:space="preserve">• </w:t>
            </w:r>
            <w:r>
              <w:rPr/>
              <w:t>Personalização e Produtos Sob Medida;</w:t>
            </w:r>
          </w:p>
          <w:p>
            <w:pPr>
              <w:pStyle w:val="Normal"/>
              <w:spacing w:lineRule="auto" w:line="259"/>
              <w:rPr/>
            </w:pPr>
            <w:r>
              <w:rPr/>
              <w:t xml:space="preserve">• </w:t>
            </w:r>
            <w:r>
              <w:rPr/>
              <w:t>Experiência e Conhecimento Técnico; • Reputação no Mercado Local;</w:t>
            </w:r>
          </w:p>
          <w:p>
            <w:pPr>
              <w:pStyle w:val="Normal"/>
              <w:spacing w:lineRule="auto" w:line="259"/>
              <w:rPr/>
            </w:pPr>
            <w:r>
              <w:rPr/>
              <w:t xml:space="preserve">• </w:t>
            </w:r>
            <w:r>
              <w:rPr/>
              <w:t>Capacidade de Atender a Prazos Curto.</w:t>
            </w:r>
          </w:p>
          <w:p>
            <w:pPr>
              <w:pStyle w:val="Normal"/>
              <w:spacing w:lineRule="auto" w:line="259" w:before="0" w:after="160"/>
              <w:rPr/>
            </w:pPr>
            <w:r>
              <w:rPr/>
            </w:r>
          </w:p>
        </w:tc>
        <w:tc>
          <w:tcPr>
            <w:tcW w:w="468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59" w:before="0" w:after="160"/>
              <w:rPr/>
            </w:pPr>
            <w:r>
              <w:rPr/>
              <w:t>Fraquezas</w:t>
            </w:r>
          </w:p>
          <w:p>
            <w:pPr>
              <w:pStyle w:val="Normal"/>
              <w:spacing w:lineRule="auto" w:line="259" w:before="0" w:after="160"/>
              <w:rPr/>
            </w:pPr>
            <w:r>
              <w:rPr/>
              <w:t xml:space="preserve">• </w:t>
            </w:r>
            <w:r>
              <w:rPr/>
              <w:t>Capacidade de Produção Limitada;</w:t>
            </w:r>
          </w:p>
          <w:p>
            <w:pPr>
              <w:pStyle w:val="Normal"/>
              <w:spacing w:lineRule="auto" w:line="259" w:before="0" w:after="160"/>
              <w:rPr/>
            </w:pPr>
            <w:r>
              <w:rPr/>
              <w:t xml:space="preserve">• </w:t>
            </w:r>
            <w:r>
              <w:rPr/>
              <w:t>Falta de Presença Online;</w:t>
            </w:r>
          </w:p>
          <w:p>
            <w:pPr>
              <w:pStyle w:val="Normal"/>
              <w:spacing w:lineRule="auto" w:line="259" w:before="0" w:after="160"/>
              <w:rPr/>
            </w:pPr>
            <w:r>
              <w:rPr/>
              <w:t xml:space="preserve">• </w:t>
            </w:r>
            <w:r>
              <w:rPr/>
              <w:t>Falta de mão de obra qualificada.</w:t>
            </w:r>
          </w:p>
        </w:tc>
      </w:tr>
      <w:tr>
        <w:trPr>
          <w:trHeight w:val="1957" w:hRule="atLeast"/>
        </w:trPr>
        <w:tc>
          <w:tcPr>
            <w:tcW w:w="426" w:type="dxa"/>
            <w:tcBorders>
              <w:top w:val="single" w:sz="4" w:space="0" w:color="000000"/>
              <w:left w:val="single" w:sz="4" w:space="0" w:color="000000"/>
              <w:bottom w:val="single" w:sz="4" w:space="0" w:color="000000"/>
              <w:right w:val="single" w:sz="4" w:space="0" w:color="000000"/>
            </w:tcBorders>
            <w:shd w:color="auto" w:fill="EDEFF0" w:val="clear"/>
            <w:textDirection w:val="btLr"/>
          </w:tcPr>
          <w:p>
            <w:pPr>
              <w:pStyle w:val="Normal"/>
              <w:spacing w:lineRule="auto" w:line="259" w:before="0" w:after="160"/>
              <w:jc w:val="center"/>
              <w:rPr/>
            </w:pPr>
            <w:r>
              <w:rPr/>
              <w:t>Fatores Externos</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59" w:before="0" w:after="160"/>
              <w:rPr/>
            </w:pPr>
            <w:r>
              <w:rPr/>
              <w:t>Oportunidades</w:t>
            </w:r>
          </w:p>
          <w:p>
            <w:pPr>
              <w:pStyle w:val="Normal"/>
              <w:spacing w:lineRule="auto" w:line="259"/>
              <w:rPr/>
            </w:pPr>
            <w:r>
              <w:rPr/>
              <w:t xml:space="preserve">• </w:t>
            </w:r>
            <w:r>
              <w:rPr/>
              <w:t>Crescimento da Demanda por Produtos Sustentáveis;</w:t>
            </w:r>
          </w:p>
          <w:p>
            <w:pPr>
              <w:pStyle w:val="Normal"/>
              <w:spacing w:lineRule="auto" w:line="259"/>
              <w:rPr/>
            </w:pPr>
            <w:r>
              <w:rPr/>
              <w:t xml:space="preserve">• </w:t>
            </w:r>
            <w:r>
              <w:rPr/>
              <w:t>Parcerias com Designers de Interiores; • Crescimento de edifícios na cidade;</w:t>
            </w:r>
          </w:p>
          <w:p>
            <w:pPr>
              <w:pStyle w:val="Normal"/>
              <w:spacing w:lineRule="auto" w:line="259"/>
              <w:rPr/>
            </w:pPr>
            <w:r>
              <w:rPr/>
              <w:t xml:space="preserve">• </w:t>
            </w:r>
            <w:r>
              <w:rPr/>
              <w:t>Tendência de “Do It Yourself” (DIY).</w:t>
            </w:r>
          </w:p>
        </w:tc>
        <w:tc>
          <w:tcPr>
            <w:tcW w:w="468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59" w:before="0" w:after="160"/>
              <w:rPr/>
            </w:pPr>
            <w:r>
              <w:rPr/>
              <w:t>Ameaças</w:t>
            </w:r>
          </w:p>
          <w:p>
            <w:pPr>
              <w:pStyle w:val="Normal"/>
              <w:spacing w:lineRule="auto" w:line="259"/>
              <w:rPr/>
            </w:pPr>
            <w:r>
              <w:rPr/>
              <w:t xml:space="preserve">• </w:t>
            </w:r>
            <w:r>
              <w:rPr/>
              <w:t>Concorrência de Grandes Varejistas;</w:t>
            </w:r>
          </w:p>
          <w:p>
            <w:pPr>
              <w:pStyle w:val="Normal"/>
              <w:spacing w:lineRule="auto" w:line="259"/>
              <w:rPr/>
            </w:pPr>
            <w:r>
              <w:rPr/>
              <w:t xml:space="preserve">• </w:t>
            </w:r>
            <w:r>
              <w:rPr/>
              <w:t>Flutuações no Preço da Madeira;</w:t>
            </w:r>
          </w:p>
          <w:p>
            <w:pPr>
              <w:pStyle w:val="Normal"/>
              <w:spacing w:lineRule="auto" w:line="259"/>
              <w:rPr/>
            </w:pPr>
            <w:r>
              <w:rPr/>
              <w:t xml:space="preserve">• </w:t>
            </w:r>
            <w:r>
              <w:rPr/>
              <w:t>Mudanças nas Preferências dos Consumidores;</w:t>
            </w:r>
          </w:p>
          <w:p>
            <w:pPr>
              <w:pStyle w:val="Normal"/>
              <w:spacing w:lineRule="auto" w:line="259"/>
              <w:rPr/>
            </w:pPr>
            <w:r>
              <w:rPr/>
              <w:t xml:space="preserve">• </w:t>
            </w:r>
            <w:r>
              <w:rPr/>
              <w:t>Regulamentações Ambientais;</w:t>
            </w:r>
          </w:p>
          <w:p>
            <w:pPr>
              <w:pStyle w:val="Normal"/>
              <w:spacing w:lineRule="auto" w:line="259"/>
              <w:rPr/>
            </w:pPr>
            <w:r>
              <w:rPr/>
              <w:t xml:space="preserve">• </w:t>
            </w:r>
            <w:r>
              <w:rPr/>
              <w:t>Instabilidade Econômica.</w:t>
            </w:r>
          </w:p>
        </w:tc>
      </w:tr>
    </w:tbl>
    <w:p>
      <w:pPr>
        <w:pStyle w:val="Normal"/>
        <w:rPr/>
      </w:pPr>
      <w:r>
        <w:rPr/>
      </w:r>
    </w:p>
    <w:p>
      <w:pPr>
        <w:pStyle w:val="Heading2"/>
        <w:rPr/>
      </w:pPr>
      <w:bookmarkStart w:id="17" w:name="_Toc175082773"/>
      <w:r>
        <w:rPr/>
        <w:t>Estratégias</w:t>
      </w:r>
      <w:bookmarkEnd w:id="17"/>
    </w:p>
    <w:p>
      <w:pPr>
        <w:pStyle w:val="Normal"/>
        <w:rPr/>
      </w:pPr>
      <w:r>
        <w:rPr/>
      </w:r>
    </w:p>
    <w:p>
      <w:pPr>
        <w:pStyle w:val="Normal"/>
        <w:rPr/>
      </w:pPr>
      <w:r>
        <w:rPr/>
      </w:r>
    </w:p>
    <w:p>
      <w:pPr>
        <w:pStyle w:val="Normal"/>
        <w:rPr/>
      </w:pPr>
      <w:r>
        <w:rPr/>
        <w:t xml:space="preserve">Estratégias de Preços </w:t>
      </w:r>
    </w:p>
    <w:p>
      <w:pPr>
        <w:pStyle w:val="Normal"/>
        <w:rPr/>
      </w:pPr>
      <w:r>
        <w:rPr/>
      </w:r>
    </w:p>
    <w:p>
      <w:pPr>
        <w:pStyle w:val="Normal"/>
        <w:rPr/>
      </w:pPr>
      <w:r>
        <w:rPr/>
        <w:t xml:space="preserve">Para atender diferentes segmentos de mercado, a marcenaria pode adotar uma estratégia de segmentação de preços, criando linhas de produtos com faixas de preço variadas. Isso permitirá alcançar tanto clientes que buscam opções mais acessíveis quanto aqueles que valorizam a exclusividade e estão dispostos a pagar mais por produtos personalizados. Além disso, a oferta de pacotes promocionais, como combos de móveis para novos apartamentos ou descontos em projetos completos de mobiliário, incentivará compras maiores e fidelizará clientes. </w:t>
      </w:r>
    </w:p>
    <w:p>
      <w:pPr>
        <w:pStyle w:val="Normal"/>
        <w:rPr/>
      </w:pPr>
      <w:r>
        <w:rPr/>
      </w:r>
    </w:p>
    <w:p>
      <w:pPr>
        <w:pStyle w:val="Normal"/>
        <w:rPr/>
      </w:pPr>
      <w:r>
        <w:rPr/>
        <w:t xml:space="preserve">Marketing e Branding </w:t>
      </w:r>
    </w:p>
    <w:p>
      <w:pPr>
        <w:pStyle w:val="Normal"/>
        <w:rPr/>
      </w:pPr>
      <w:r>
        <w:rPr/>
      </w:r>
    </w:p>
    <w:p>
      <w:pPr>
        <w:pStyle w:val="Normal"/>
        <w:rPr/>
      </w:pPr>
      <w:r>
        <w:rPr/>
        <w:t xml:space="preserve">Uma marca forte e bem definida é essencial para diferenciar a marcenaria no mercado. Desenvolver uma identidade de marca que reflita os valores de qualidade artesanal e personalização é o primeiro passo. Essa identidade deve ser comunicada de forma consistente em todos os materiais de marketing e canais de comunicação. As campanhas de marketing digital são fundamentais para aumentar a visibilidade da marcenaria. Investir em SEO, Google Ads e redes sociais permitirá alcançar um público mais amplo e diversificado. Além disso, parcerias locais com lojas de decoração, arquitetos e designers de interiores são estratégicas para expor os produtos da marcenaria e atrair novos clientes. </w:t>
      </w:r>
    </w:p>
    <w:p>
      <w:pPr>
        <w:pStyle w:val="Normal"/>
        <w:rPr/>
      </w:pPr>
      <w:r>
        <w:rPr/>
      </w:r>
    </w:p>
    <w:p>
      <w:pPr>
        <w:pStyle w:val="Normal"/>
        <w:rPr/>
      </w:pPr>
      <w:r>
        <w:rPr/>
        <w:t xml:space="preserve">Melhoria Operacional </w:t>
      </w:r>
    </w:p>
    <w:p>
      <w:pPr>
        <w:pStyle w:val="Normal"/>
        <w:rPr/>
      </w:pPr>
      <w:r>
        <w:rPr/>
      </w:r>
    </w:p>
    <w:p>
      <w:pPr>
        <w:pStyle w:val="Normal"/>
        <w:rPr/>
      </w:pPr>
      <w:r>
        <w:rPr/>
        <w:t xml:space="preserve">Para garantir eficiência e qualidade na produção, é fundamental investir em novas tecnologias e ferramentas que automatizem processos e aumentem a capacidade produtiva sem comprometer o padrão de excelência. Além disso, implementar programas de treinamento e capacitação para os funcionários melhorará as habilidades técnicas e o atendimento ao cliente, aumentando a produtividade e a satisfação dos clientes. </w:t>
      </w:r>
    </w:p>
    <w:p>
      <w:pPr>
        <w:pStyle w:val="Normal"/>
        <w:rPr/>
      </w:pPr>
      <w:r>
        <w:rPr/>
      </w:r>
    </w:p>
    <w:p>
      <w:pPr>
        <w:pStyle w:val="Normal"/>
        <w:rPr/>
      </w:pPr>
      <w:r>
        <w:rPr/>
        <w:t xml:space="preserve">Expansão de Mercado </w:t>
      </w:r>
    </w:p>
    <w:p>
      <w:pPr>
        <w:pStyle w:val="Normal"/>
        <w:rPr/>
      </w:pPr>
      <w:r>
        <w:rPr/>
      </w:r>
    </w:p>
    <w:p>
      <w:pPr>
        <w:pStyle w:val="Normal"/>
        <w:rPr/>
      </w:pPr>
      <w:r>
        <w:rPr/>
        <w:t>Para ampliar o alcance da marcenaria e conquistar novos clientes, é essencial explorar novos canais de venda e regiões. A criação de uma loja online própria e a presença em marketplaces especializados em móveis artesanais permitirão que a marcenaria atinja clientes além das fronteiras geográficas atuais. Além disso, a expansão geográfica com a abertura de uma segunda unidade ou a oferta de serviços em regiões vizinhas pode aumentar a base de clientes e consolidar a marca em novas áreas.</w:t>
      </w:r>
    </w:p>
    <w:p>
      <w:pPr>
        <w:pStyle w:val="Normal"/>
        <w:rPr/>
      </w:pPr>
      <w:r>
        <w:rPr/>
      </w:r>
    </w:p>
    <w:p>
      <w:pPr>
        <w:pStyle w:val="Heading2"/>
        <w:numPr>
          <w:ilvl w:val="0"/>
          <w:numId w:val="0"/>
        </w:numPr>
        <w:ind w:hanging="0" w:left="0"/>
        <w:rPr/>
      </w:pPr>
      <w:r>
        <w:rPr/>
      </w:r>
    </w:p>
    <w:p>
      <w:pPr>
        <w:pStyle w:val="Normal"/>
        <w:rPr/>
      </w:pPr>
      <w:r>
        <w:rPr/>
      </w:r>
    </w:p>
    <w:p>
      <w:pPr>
        <w:pStyle w:val="Heading1"/>
        <w:rPr/>
      </w:pPr>
      <w:bookmarkStart w:id="18" w:name="_Toc175082774"/>
      <w:r>
        <w:rPr/>
        <w:t>Planejamento do Projeto</w:t>
      </w:r>
      <w:bookmarkEnd w:id="18"/>
    </w:p>
    <w:p>
      <w:pPr>
        <w:pStyle w:val="Normal"/>
        <w:rPr/>
      </w:pPr>
      <w:r>
        <w:rPr/>
      </w:r>
    </w:p>
    <w:tbl>
      <w:tblPr>
        <w:tblW w:w="9800" w:type="dxa"/>
        <w:jc w:val="left"/>
        <w:tblInd w:w="51" w:type="dxa"/>
        <w:tblLayout w:type="fixed"/>
        <w:tblCellMar>
          <w:top w:w="0" w:type="dxa"/>
          <w:left w:w="70" w:type="dxa"/>
          <w:bottom w:w="0" w:type="dxa"/>
          <w:right w:w="70" w:type="dxa"/>
        </w:tblCellMar>
        <w:tblLook w:firstRow="1" w:noVBand="1" w:lastRow="0" w:firstColumn="1" w:lastColumn="0" w:noHBand="0" w:val="04a0"/>
      </w:tblPr>
      <w:tblGrid>
        <w:gridCol w:w="2993"/>
        <w:gridCol w:w="6806"/>
      </w:tblGrid>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rPr>
                <w:rFonts w:cs="Arial"/>
                <w:b/>
                <w:bCs/>
                <w:color w:val="000000"/>
                <w:szCs w:val="24"/>
                <w:lang w:eastAsia="pt-BR"/>
              </w:rPr>
            </w:pPr>
            <w:r>
              <w:rPr>
                <w:rFonts w:cs="Arial"/>
                <w:b/>
                <w:bCs/>
                <w:color w:val="000000"/>
                <w:szCs w:val="24"/>
                <w:lang w:eastAsia="pt-BR"/>
              </w:rPr>
              <w:t>Preparado por:</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t>Danielle Vieira; André Antunes</w:t>
            </w:r>
          </w:p>
        </w:tc>
      </w:tr>
      <w:tr>
        <w:trPr>
          <w:trHeight w:val="454" w:hRule="atLeast"/>
        </w:trPr>
        <w:tc>
          <w:tcPr>
            <w:tcW w:w="2993"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rPr>
                <w:rFonts w:cs="Arial"/>
                <w:b/>
                <w:bCs/>
                <w:color w:val="000000"/>
                <w:szCs w:val="24"/>
                <w:lang w:eastAsia="pt-BR"/>
              </w:rPr>
            </w:pPr>
            <w:r>
              <w:rPr>
                <w:rFonts w:cs="Arial"/>
                <w:b/>
                <w:bCs/>
                <w:color w:val="000000"/>
                <w:szCs w:val="24"/>
                <w:lang w:eastAsia="pt-BR"/>
              </w:rPr>
              <w:t>Fontes de pesquisa</w:t>
            </w:r>
          </w:p>
        </w:tc>
        <w:tc>
          <w:tcPr>
            <w:tcW w:w="6806" w:type="dxa"/>
            <w:tcBorders>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t>Atlassian.com; asana.com; pmi.org</w:t>
            </w:r>
          </w:p>
        </w:tc>
      </w:tr>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rPr>
                <w:rFonts w:cs="Arial"/>
                <w:b/>
                <w:bCs/>
                <w:color w:val="000000"/>
                <w:szCs w:val="24"/>
                <w:lang w:eastAsia="pt-BR"/>
              </w:rPr>
            </w:pPr>
            <w:r>
              <w:rPr>
                <w:rFonts w:cs="Arial"/>
                <w:b/>
                <w:bCs/>
                <w:color w:val="000000"/>
                <w:szCs w:val="24"/>
                <w:lang w:eastAsia="pt-BR"/>
              </w:rPr>
              <w:t>Grupo</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t>5</w:t>
            </w:r>
          </w:p>
        </w:tc>
      </w:tr>
    </w:tbl>
    <w:p>
      <w:pPr>
        <w:pStyle w:val="Normal"/>
        <w:rPr/>
      </w:pPr>
      <w:r>
        <w:rPr/>
      </w:r>
    </w:p>
    <w:p>
      <w:pPr>
        <w:pStyle w:val="Normal"/>
        <w:rPr/>
      </w:pPr>
      <w:r>
        <w:rPr/>
      </w:r>
    </w:p>
    <w:p>
      <w:pPr>
        <w:pStyle w:val="Heading2"/>
        <w:rPr/>
      </w:pPr>
      <w:bookmarkStart w:id="19" w:name="_Toc175082775"/>
      <w:r>
        <w:rPr/>
        <w:t>Stakeholders – Interessados no Projeto</w:t>
      </w:r>
      <w:bookmarkEnd w:id="19"/>
    </w:p>
    <w:p>
      <w:pPr>
        <w:pStyle w:val="Normal"/>
        <w:rPr/>
      </w:pPr>
      <w:r>
        <w:rPr/>
      </w:r>
    </w:p>
    <w:p>
      <w:pPr>
        <w:pStyle w:val="Normal"/>
        <w:rPr/>
      </w:pPr>
      <w:r>
        <w:rPr/>
        <w:t>Os nossos Stakeholders são: os proprietários da empresa, os funcionários, os clientes e os fornecedores.</w:t>
      </w:r>
    </w:p>
    <w:p>
      <w:pPr>
        <w:pStyle w:val="Normal"/>
        <w:rPr/>
      </w:pPr>
      <w:r>
        <w:rPr/>
      </w:r>
    </w:p>
    <w:p>
      <w:pPr>
        <w:pStyle w:val="Heading2"/>
        <w:rPr/>
      </w:pPr>
      <w:bookmarkStart w:id="20" w:name="_Toc175082776"/>
      <w:r>
        <w:rPr/>
        <w:t>Escopo do Projeto</w:t>
      </w:r>
      <w:bookmarkEnd w:id="20"/>
    </w:p>
    <w:p>
      <w:pPr>
        <w:pStyle w:val="Normal"/>
        <w:rPr>
          <w:rFonts w:cs="Arial"/>
        </w:rPr>
      </w:pPr>
      <w:r>
        <w:rPr>
          <w:rFonts w:cs="Arial"/>
        </w:rPr>
      </w:r>
    </w:p>
    <w:p>
      <w:pPr>
        <w:pStyle w:val="Normal"/>
        <w:rPr>
          <w:rFonts w:cs="Arial"/>
          <w:color w:val="000000"/>
          <w:szCs w:val="24"/>
          <w:lang w:eastAsia="pt-BR"/>
        </w:rPr>
      </w:pPr>
      <w:r>
        <w:rPr>
          <w:rFonts w:cs="Arial"/>
          <w:color w:val="000000"/>
          <w:szCs w:val="24"/>
          <w:lang w:eastAsia="pt-BR"/>
        </w:rPr>
        <w:t>I - Time do Projeto</w:t>
      </w:r>
    </w:p>
    <w:p>
      <w:pPr>
        <w:pStyle w:val="Normal"/>
        <w:rPr>
          <w:rFonts w:cs="Arial"/>
          <w:color w:val="000000"/>
          <w:szCs w:val="24"/>
          <w:lang w:eastAsia="pt-BR"/>
        </w:rPr>
      </w:pPr>
      <w:r>
        <w:rPr>
          <w:rFonts w:cs="Arial"/>
          <w:color w:val="000000"/>
          <w:szCs w:val="24"/>
          <w:lang w:eastAsia="pt-BR"/>
        </w:rPr>
        <w:t>Andre Antunes e Danielle Vieira</w:t>
      </w:r>
    </w:p>
    <w:p>
      <w:pPr>
        <w:pStyle w:val="Normal"/>
        <w:rPr>
          <w:rFonts w:cs="Arial"/>
          <w:color w:val="000000"/>
          <w:szCs w:val="24"/>
          <w:lang w:eastAsia="pt-BR"/>
        </w:rPr>
      </w:pPr>
      <w:r>
        <w:rPr>
          <w:rFonts w:cs="Arial"/>
          <w:color w:val="000000"/>
          <w:szCs w:val="24"/>
          <w:lang w:eastAsia="pt-BR"/>
        </w:rPr>
      </w:r>
    </w:p>
    <w:p>
      <w:pPr>
        <w:pStyle w:val="Normal"/>
        <w:rPr>
          <w:rFonts w:cs="Arial"/>
          <w:color w:val="000000"/>
          <w:szCs w:val="24"/>
          <w:lang w:eastAsia="pt-BR"/>
        </w:rPr>
      </w:pPr>
      <w:r>
        <w:rPr>
          <w:rFonts w:cs="Arial"/>
          <w:color w:val="000000"/>
          <w:szCs w:val="24"/>
          <w:lang w:eastAsia="pt-BR"/>
        </w:rPr>
        <w:t>II - Descrição do projeto</w:t>
      </w:r>
    </w:p>
    <w:p>
      <w:pPr>
        <w:pStyle w:val="Normal"/>
        <w:rPr>
          <w:rFonts w:cs="Arial"/>
          <w:color w:val="000000"/>
          <w:szCs w:val="24"/>
          <w:lang w:eastAsia="pt-BR"/>
        </w:rPr>
      </w:pPr>
      <w:r>
        <w:rPr>
          <w:rFonts w:cs="Arial"/>
          <w:color w:val="000000"/>
          <w:szCs w:val="24"/>
          <w:lang w:eastAsia="pt-BR"/>
        </w:rPr>
        <w:t>Este projeto trata-se de realizar um planejamento para a produção de moveis de forma pratica e eficiente atendendo as necessidades dos clientes</w:t>
      </w:r>
    </w:p>
    <w:p>
      <w:pPr>
        <w:pStyle w:val="Normal"/>
        <w:rPr>
          <w:rFonts w:cs="Arial"/>
          <w:color w:val="000000"/>
          <w:szCs w:val="24"/>
          <w:lang w:eastAsia="pt-BR"/>
        </w:rPr>
      </w:pPr>
      <w:r>
        <w:rPr>
          <w:rFonts w:cs="Arial"/>
          <w:color w:val="000000"/>
          <w:szCs w:val="24"/>
          <w:lang w:eastAsia="pt-BR"/>
        </w:rPr>
      </w:r>
    </w:p>
    <w:p>
      <w:pPr>
        <w:pStyle w:val="Normal"/>
        <w:rPr>
          <w:rFonts w:cs="Arial"/>
          <w:color w:val="000000"/>
          <w:szCs w:val="24"/>
          <w:lang w:eastAsia="pt-BR"/>
        </w:rPr>
      </w:pPr>
      <w:r>
        <w:rPr>
          <w:rFonts w:cs="Arial"/>
          <w:color w:val="000000"/>
          <w:szCs w:val="24"/>
          <w:lang w:eastAsia="pt-BR"/>
        </w:rPr>
        <w:t>III - Justificativa do projeto</w:t>
      </w:r>
    </w:p>
    <w:p>
      <w:pPr>
        <w:pStyle w:val="Normal"/>
        <w:rPr>
          <w:rFonts w:cs="Arial"/>
          <w:color w:val="000000"/>
          <w:szCs w:val="24"/>
          <w:lang w:eastAsia="pt-BR"/>
        </w:rPr>
      </w:pPr>
      <w:r>
        <w:rPr>
          <w:rFonts w:cs="Arial"/>
          <w:color w:val="000000"/>
          <w:szCs w:val="24"/>
          <w:lang w:eastAsia="pt-BR"/>
        </w:rPr>
        <w:t>Este projeto é justificado pela necessidade de organização dos processos da empresa.</w:t>
      </w:r>
    </w:p>
    <w:p>
      <w:pPr>
        <w:pStyle w:val="Normal"/>
        <w:rPr>
          <w:rFonts w:cs="Arial"/>
          <w:color w:val="000000"/>
          <w:szCs w:val="24"/>
          <w:lang w:eastAsia="pt-BR"/>
        </w:rPr>
      </w:pPr>
      <w:r>
        <w:rPr>
          <w:rFonts w:cs="Arial"/>
          <w:color w:val="000000"/>
          <w:szCs w:val="24"/>
          <w:lang w:eastAsia="pt-BR"/>
        </w:rPr>
      </w:r>
    </w:p>
    <w:p>
      <w:pPr>
        <w:pStyle w:val="Normal"/>
        <w:rPr>
          <w:rFonts w:cs="Arial"/>
          <w:color w:val="000000"/>
          <w:szCs w:val="24"/>
          <w:lang w:eastAsia="pt-BR"/>
        </w:rPr>
      </w:pPr>
      <w:r>
        <w:rPr>
          <w:rFonts w:cs="Arial"/>
          <w:color w:val="000000"/>
          <w:szCs w:val="24"/>
          <w:lang w:eastAsia="pt-BR"/>
        </w:rPr>
        <w:t>IV - Objetivo do projeto</w:t>
      </w:r>
    </w:p>
    <w:p>
      <w:pPr>
        <w:pStyle w:val="Normal"/>
        <w:rPr>
          <w:rFonts w:cs="Arial"/>
          <w:color w:val="000000"/>
          <w:szCs w:val="24"/>
          <w:lang w:eastAsia="pt-BR"/>
        </w:rPr>
      </w:pPr>
      <w:r>
        <w:rPr>
          <w:rFonts w:cs="Arial"/>
          <w:color w:val="000000"/>
          <w:szCs w:val="24"/>
          <w:lang w:eastAsia="pt-BR"/>
        </w:rPr>
        <w:t>Tem como objetivo auxiliar a empresa a melhorar seus processos produtivos, eficiência, fortalecendo sua presença no mercado.</w:t>
      </w:r>
    </w:p>
    <w:p>
      <w:pPr>
        <w:pStyle w:val="Normal"/>
        <w:rPr>
          <w:rFonts w:cs="Arial"/>
          <w:color w:val="000000"/>
          <w:szCs w:val="24"/>
          <w:lang w:eastAsia="pt-BR"/>
        </w:rPr>
      </w:pPr>
      <w:r>
        <w:rPr>
          <w:rFonts w:cs="Arial"/>
          <w:color w:val="000000"/>
          <w:szCs w:val="24"/>
          <w:lang w:eastAsia="pt-BR"/>
        </w:rPr>
      </w:r>
    </w:p>
    <w:p>
      <w:pPr>
        <w:pStyle w:val="Normal"/>
        <w:rPr>
          <w:rFonts w:cs="Arial"/>
        </w:rPr>
      </w:pPr>
      <w:r>
        <w:rPr>
          <w:rFonts w:cs="Arial"/>
        </w:rPr>
        <w:t>V - Descrição do Produto</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t>Desenvolver um móvel em mdf branco 15mm, com 2 portas e 1 gaveta.</w:t>
      </w:r>
    </w:p>
    <w:p>
      <w:pPr>
        <w:pStyle w:val="NormalWeb"/>
        <w:shd w:val="clear" w:color="auto" w:fill="FFFFFF"/>
        <w:spacing w:beforeAutospacing="0" w:before="0" w:afterAutospacing="0" w:after="0"/>
        <w:jc w:val="both"/>
        <w:rPr>
          <w:rFonts w:ascii="Arial" w:hAnsi="Arial" w:cs="Arial"/>
          <w:color w:val="000000"/>
        </w:rPr>
      </w:pPr>
      <w:r>
        <w:rPr>
          <w:rFonts w:cs="Arial" w:ascii="Arial" w:hAnsi="Arial"/>
          <w:color w:val="000000"/>
        </w:rPr>
      </w:r>
    </w:p>
    <w:p>
      <w:pPr>
        <w:pStyle w:val="Normal"/>
        <w:rPr>
          <w:rFonts w:cs="Arial"/>
          <w:color w:val="000000"/>
          <w:szCs w:val="24"/>
          <w:lang w:eastAsia="pt-BR"/>
        </w:rPr>
      </w:pPr>
      <w:r>
        <w:rPr>
          <w:rFonts w:cs="Arial"/>
          <w:color w:val="000000"/>
          <w:szCs w:val="24"/>
          <w:lang w:eastAsia="pt-BR"/>
        </w:rPr>
        <w:t>VI – Premissas</w:t>
      </w:r>
    </w:p>
    <w:p>
      <w:pPr>
        <w:pStyle w:val="Normal"/>
        <w:rPr>
          <w:rFonts w:cs="Arial"/>
          <w:color w:val="000000"/>
          <w:szCs w:val="24"/>
          <w:lang w:eastAsia="pt-BR"/>
        </w:rPr>
      </w:pPr>
      <w:r>
        <w:rPr>
          <w:rFonts w:cs="Arial"/>
          <w:color w:val="000000"/>
          <w:szCs w:val="24"/>
          <w:lang w:eastAsia="pt-BR"/>
        </w:rPr>
        <w:t>Especificações claras do móvel, disponibilidade de matéria-prima, funcionamento adequado das ferramentas e maquinas, capacitação dos funcionários e prazos de entrega.</w:t>
      </w:r>
    </w:p>
    <w:p>
      <w:pPr>
        <w:pStyle w:val="Normal"/>
        <w:rPr>
          <w:rFonts w:cs="Arial"/>
          <w:color w:val="000000"/>
          <w:szCs w:val="24"/>
          <w:lang w:eastAsia="pt-BR"/>
        </w:rPr>
      </w:pPr>
      <w:r>
        <w:rPr>
          <w:rFonts w:cs="Arial"/>
          <w:color w:val="000000"/>
          <w:szCs w:val="24"/>
          <w:lang w:eastAsia="pt-BR"/>
        </w:rPr>
      </w:r>
    </w:p>
    <w:p>
      <w:pPr>
        <w:pStyle w:val="Normal"/>
        <w:rPr>
          <w:rFonts w:cs="Arial"/>
          <w:color w:val="000000"/>
          <w:szCs w:val="24"/>
          <w:lang w:eastAsia="pt-BR"/>
        </w:rPr>
      </w:pPr>
      <w:r>
        <w:rPr>
          <w:rFonts w:cs="Arial"/>
          <w:color w:val="000000"/>
          <w:szCs w:val="24"/>
          <w:lang w:eastAsia="pt-BR"/>
        </w:rPr>
        <w:t>VII – Restrições</w:t>
      </w:r>
    </w:p>
    <w:p>
      <w:pPr>
        <w:pStyle w:val="Normal"/>
        <w:rPr>
          <w:rFonts w:cs="Arial"/>
          <w:color w:val="000000"/>
          <w:szCs w:val="24"/>
          <w:lang w:eastAsia="pt-BR"/>
        </w:rPr>
      </w:pPr>
      <w:r>
        <w:rPr>
          <w:rFonts w:cs="Arial"/>
          <w:color w:val="000000"/>
          <w:szCs w:val="24"/>
          <w:lang w:eastAsia="pt-BR"/>
        </w:rPr>
        <w:t>Temos como restrições para esse projeto os prazos pré-estabelecidos, o tipo de material bem como suas dimensões.</w:t>
      </w:r>
    </w:p>
    <w:p>
      <w:pPr>
        <w:pStyle w:val="Normal"/>
        <w:rPr>
          <w:rFonts w:cs="Arial"/>
          <w:color w:val="000000"/>
          <w:szCs w:val="24"/>
          <w:lang w:eastAsia="pt-BR"/>
        </w:rPr>
      </w:pPr>
      <w:r>
        <w:rPr>
          <w:rFonts w:cs="Arial"/>
          <w:color w:val="000000"/>
          <w:szCs w:val="24"/>
          <w:lang w:eastAsia="pt-BR"/>
        </w:rPr>
      </w:r>
    </w:p>
    <w:p>
      <w:pPr>
        <w:pStyle w:val="Normal"/>
        <w:rPr>
          <w:rFonts w:cs="Arial"/>
          <w:color w:val="000000"/>
          <w:szCs w:val="24"/>
          <w:lang w:eastAsia="pt-BR"/>
        </w:rPr>
      </w:pPr>
      <w:r>
        <w:rPr>
          <w:rFonts w:cs="Arial"/>
          <w:color w:val="000000"/>
          <w:szCs w:val="24"/>
          <w:lang w:eastAsia="pt-BR"/>
        </w:rPr>
        <w:t>VIII -Expectativa do cliente</w:t>
      </w:r>
    </w:p>
    <w:p>
      <w:pPr>
        <w:pStyle w:val="Normal"/>
        <w:rPr>
          <w:rFonts w:cs="Arial"/>
          <w:color w:val="000000"/>
          <w:szCs w:val="24"/>
          <w:lang w:eastAsia="pt-BR"/>
        </w:rPr>
      </w:pPr>
      <w:r>
        <w:rPr>
          <w:rFonts w:cs="Arial"/>
          <w:color w:val="000000"/>
          <w:szCs w:val="24"/>
          <w:lang w:eastAsia="pt-BR"/>
        </w:rPr>
        <w:t>Um móvel de qualidade que atenda seus requisitos e entregue de acordo com o prazo estipulado</w:t>
      </w:r>
    </w:p>
    <w:p>
      <w:pPr>
        <w:pStyle w:val="Normal"/>
        <w:rPr>
          <w:rFonts w:cs="Arial"/>
          <w:color w:val="000000"/>
          <w:szCs w:val="24"/>
          <w:lang w:eastAsia="pt-BR"/>
        </w:rPr>
      </w:pPr>
      <w:r>
        <w:rPr>
          <w:rFonts w:cs="Arial"/>
          <w:color w:val="000000"/>
          <w:szCs w:val="24"/>
          <w:lang w:eastAsia="pt-BR"/>
        </w:rPr>
      </w:r>
    </w:p>
    <w:p>
      <w:pPr>
        <w:pStyle w:val="Normal"/>
        <w:rPr>
          <w:rFonts w:cs="Arial"/>
          <w:color w:val="000000"/>
          <w:szCs w:val="24"/>
          <w:lang w:eastAsia="pt-BR"/>
        </w:rPr>
      </w:pPr>
      <w:r>
        <w:rPr>
          <w:rFonts w:cs="Arial"/>
          <w:color w:val="000000"/>
          <w:szCs w:val="24"/>
          <w:lang w:eastAsia="pt-BR"/>
        </w:rPr>
        <w:t>IX - Exclusões específicas</w:t>
      </w:r>
    </w:p>
    <w:p>
      <w:pPr>
        <w:pStyle w:val="Normal"/>
        <w:rPr>
          <w:rFonts w:cs="Arial"/>
          <w:color w:val="000000"/>
          <w:szCs w:val="24"/>
          <w:lang w:eastAsia="pt-BR"/>
        </w:rPr>
      </w:pPr>
      <w:r>
        <w:rPr>
          <w:rFonts w:cs="Arial"/>
          <w:color w:val="000000"/>
          <w:szCs w:val="24"/>
          <w:lang w:eastAsia="pt-BR"/>
        </w:rPr>
        <w:t>A entrega e instalação não faz parte do escopo desse projeto.</w:t>
      </w:r>
    </w:p>
    <w:p>
      <w:pPr>
        <w:pStyle w:val="Normal"/>
        <w:rPr>
          <w:rFonts w:cs="Arial"/>
          <w:color w:val="000000"/>
          <w:szCs w:val="24"/>
          <w:lang w:eastAsia="pt-BR"/>
        </w:rPr>
      </w:pPr>
      <w:r>
        <w:rPr>
          <w:rFonts w:cs="Arial"/>
          <w:color w:val="000000"/>
          <w:szCs w:val="24"/>
          <w:lang w:eastAsia="pt-BR"/>
        </w:rPr>
      </w:r>
    </w:p>
    <w:p>
      <w:pPr>
        <w:pStyle w:val="Normal"/>
        <w:rPr>
          <w:rFonts w:cs="Arial"/>
          <w:color w:val="000000"/>
          <w:szCs w:val="24"/>
          <w:lang w:eastAsia="pt-BR"/>
        </w:rPr>
      </w:pPr>
      <w:r>
        <w:rPr>
          <w:rFonts w:cs="Arial"/>
          <w:color w:val="000000"/>
          <w:szCs w:val="24"/>
          <w:lang w:eastAsia="pt-BR"/>
        </w:rPr>
        <w:t>X - Entregas do projeto</w:t>
      </w:r>
    </w:p>
    <w:p>
      <w:pPr>
        <w:pStyle w:val="Normal"/>
        <w:rPr>
          <w:rFonts w:cs="Arial"/>
          <w:color w:val="000000"/>
          <w:szCs w:val="24"/>
          <w:lang w:eastAsia="pt-BR"/>
        </w:rPr>
      </w:pPr>
      <w:r>
        <w:rPr>
          <w:rFonts w:cs="Arial"/>
          <w:color w:val="000000"/>
          <w:szCs w:val="24"/>
          <w:lang w:eastAsia="pt-BR"/>
        </w:rPr>
        <w:t>Planejamento, desenho, andamento, produto final</w:t>
      </w:r>
    </w:p>
    <w:p>
      <w:pPr>
        <w:pStyle w:val="Normal"/>
        <w:rPr>
          <w:rFonts w:cs="Arial"/>
          <w:color w:val="000000"/>
          <w:szCs w:val="24"/>
          <w:lang w:eastAsia="pt-BR"/>
        </w:rPr>
      </w:pPr>
      <w:r>
        <w:rPr>
          <w:rFonts w:cs="Arial"/>
          <w:color w:val="000000"/>
          <w:szCs w:val="24"/>
          <w:lang w:eastAsia="pt-BR"/>
        </w:rPr>
      </w:r>
    </w:p>
    <w:p>
      <w:pPr>
        <w:pStyle w:val="Normal"/>
        <w:rPr>
          <w:rFonts w:cs="Arial"/>
          <w:color w:val="000000"/>
          <w:szCs w:val="24"/>
          <w:lang w:eastAsia="pt-BR"/>
        </w:rPr>
      </w:pPr>
      <w:r>
        <w:rPr>
          <w:rFonts w:cs="Arial"/>
          <w:color w:val="000000"/>
          <w:szCs w:val="24"/>
          <w:lang w:eastAsia="pt-BR"/>
        </w:rPr>
        <w:t>XI - Orçamento do projeto</w:t>
      </w:r>
    </w:p>
    <w:p>
      <w:pPr>
        <w:pStyle w:val="Normal"/>
        <w:rPr>
          <w:rFonts w:cs="Arial"/>
          <w:color w:val="000000"/>
          <w:szCs w:val="24"/>
          <w:lang w:eastAsia="pt-BR"/>
        </w:rPr>
      </w:pPr>
      <w:r>
        <w:rPr>
          <w:rFonts w:cs="Arial"/>
          <w:color w:val="000000"/>
          <w:szCs w:val="24"/>
          <w:lang w:eastAsia="pt-BR"/>
        </w:rPr>
        <w:t>Este projeto terá o valor de 750 reais</w:t>
      </w:r>
    </w:p>
    <w:p>
      <w:pPr>
        <w:pStyle w:val="Normal"/>
        <w:rPr>
          <w:rFonts w:cs="Arial"/>
          <w:color w:val="000000"/>
          <w:szCs w:val="24"/>
          <w:lang w:eastAsia="pt-BR"/>
        </w:rPr>
      </w:pPr>
      <w:r>
        <w:rPr>
          <w:rFonts w:cs="Arial"/>
          <w:color w:val="000000"/>
          <w:szCs w:val="24"/>
          <w:lang w:eastAsia="pt-BR"/>
        </w:rPr>
      </w:r>
    </w:p>
    <w:p>
      <w:pPr>
        <w:pStyle w:val="Normal"/>
        <w:rPr>
          <w:rFonts w:cs="Arial"/>
          <w:color w:val="000000"/>
          <w:szCs w:val="24"/>
          <w:lang w:eastAsia="pt-BR"/>
        </w:rPr>
      </w:pPr>
      <w:r>
        <w:rPr>
          <w:rFonts w:cs="Arial"/>
          <w:color w:val="000000"/>
          <w:szCs w:val="24"/>
          <w:lang w:eastAsia="pt-BR"/>
        </w:rPr>
        <w:t>XII – Riscos do Projeto</w:t>
      </w:r>
    </w:p>
    <w:p>
      <w:pPr>
        <w:pStyle w:val="Normal"/>
        <w:rPr>
          <w:rFonts w:cs="Arial"/>
          <w:color w:val="000000"/>
          <w:szCs w:val="24"/>
          <w:lang w:eastAsia="pt-BR"/>
        </w:rPr>
      </w:pPr>
      <w:r>
        <w:rPr>
          <w:rFonts w:cs="Arial"/>
          <w:color w:val="000000"/>
          <w:szCs w:val="24"/>
          <w:lang w:eastAsia="pt-BR"/>
        </w:rPr>
        <w:t>Atrasos na entrega, falta de mão de obra</w:t>
      </w:r>
    </w:p>
    <w:p>
      <w:pPr>
        <w:pStyle w:val="Normal"/>
        <w:rPr>
          <w:rFonts w:cs="Arial"/>
          <w:color w:val="000000"/>
          <w:szCs w:val="24"/>
          <w:lang w:eastAsia="pt-BR"/>
        </w:rPr>
      </w:pPr>
      <w:r>
        <w:rPr>
          <w:rFonts w:cs="Arial"/>
          <w:color w:val="000000"/>
          <w:szCs w:val="24"/>
          <w:lang w:eastAsia="pt-BR"/>
        </w:rPr>
      </w:r>
    </w:p>
    <w:p>
      <w:pPr>
        <w:pStyle w:val="Normal"/>
        <w:rPr>
          <w:rFonts w:cs="Arial"/>
          <w:color w:val="000000"/>
          <w:szCs w:val="24"/>
          <w:lang w:eastAsia="pt-BR"/>
        </w:rPr>
      </w:pPr>
      <w:r>
        <w:rPr>
          <w:rFonts w:cs="Arial"/>
          <w:color w:val="000000"/>
          <w:szCs w:val="24"/>
          <w:lang w:eastAsia="pt-BR"/>
        </w:rPr>
        <w:t>XII – Cronograma macro</w:t>
      </w:r>
    </w:p>
    <w:p>
      <w:pPr>
        <w:pStyle w:val="Normal"/>
        <w:rPr>
          <w:rFonts w:cs="Arial"/>
          <w:color w:val="000000"/>
          <w:szCs w:val="24"/>
          <w:lang w:eastAsia="pt-BR"/>
        </w:rPr>
      </w:pPr>
      <w:r>
        <w:rPr>
          <w:rFonts w:cs="Arial"/>
          <w:color w:val="000000"/>
          <w:szCs w:val="24"/>
          <w:lang w:eastAsia="pt-BR"/>
        </w:rPr>
      </w:r>
    </w:p>
    <w:tbl>
      <w:tblPr>
        <w:tblW w:w="4520" w:type="dxa"/>
        <w:jc w:val="left"/>
        <w:tblInd w:w="75" w:type="dxa"/>
        <w:tblLayout w:type="fixed"/>
        <w:tblCellMar>
          <w:top w:w="0" w:type="dxa"/>
          <w:left w:w="70" w:type="dxa"/>
          <w:bottom w:w="0" w:type="dxa"/>
          <w:right w:w="70" w:type="dxa"/>
        </w:tblCellMar>
        <w:tblLook w:firstRow="1" w:noVBand="1" w:lastRow="0" w:firstColumn="1" w:lastColumn="0" w:noHBand="0" w:val="04a0"/>
      </w:tblPr>
      <w:tblGrid>
        <w:gridCol w:w="2578"/>
        <w:gridCol w:w="971"/>
        <w:gridCol w:w="971"/>
      </w:tblGrid>
      <w:tr>
        <w:trPr>
          <w:trHeight w:val="300" w:hRule="atLeast"/>
        </w:trPr>
        <w:tc>
          <w:tcPr>
            <w:tcW w:w="257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Marcos do Projeto</w:t>
            </w:r>
          </w:p>
        </w:tc>
        <w:tc>
          <w:tcPr>
            <w:tcW w:w="971"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início</w:t>
            </w:r>
          </w:p>
        </w:tc>
        <w:tc>
          <w:tcPr>
            <w:tcW w:w="971"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término</w:t>
            </w:r>
          </w:p>
        </w:tc>
      </w:tr>
      <w:tr>
        <w:trPr>
          <w:trHeight w:val="300" w:hRule="atLeast"/>
        </w:trPr>
        <w:tc>
          <w:tcPr>
            <w:tcW w:w="2578" w:type="dxa"/>
            <w:tcBorders>
              <w:left w:val="single" w:sz="4" w:space="0" w:color="000000"/>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Planejamento Estratégico</w:t>
            </w:r>
          </w:p>
        </w:tc>
        <w:tc>
          <w:tcPr>
            <w:tcW w:w="971"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13/08/24</w:t>
            </w:r>
          </w:p>
        </w:tc>
        <w:tc>
          <w:tcPr>
            <w:tcW w:w="971"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03/09/24</w:t>
            </w:r>
          </w:p>
        </w:tc>
      </w:tr>
      <w:tr>
        <w:trPr>
          <w:trHeight w:val="300" w:hRule="atLeast"/>
        </w:trPr>
        <w:tc>
          <w:tcPr>
            <w:tcW w:w="2578" w:type="dxa"/>
            <w:tcBorders>
              <w:left w:val="single" w:sz="4" w:space="0" w:color="000000"/>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Planejamento do Projeto</w:t>
            </w:r>
          </w:p>
        </w:tc>
        <w:tc>
          <w:tcPr>
            <w:tcW w:w="971"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04/09/24</w:t>
            </w:r>
          </w:p>
        </w:tc>
        <w:tc>
          <w:tcPr>
            <w:tcW w:w="971"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17/09/24</w:t>
            </w:r>
          </w:p>
        </w:tc>
      </w:tr>
      <w:tr>
        <w:trPr>
          <w:trHeight w:val="300" w:hRule="atLeast"/>
        </w:trPr>
        <w:tc>
          <w:tcPr>
            <w:tcW w:w="2578" w:type="dxa"/>
            <w:tcBorders>
              <w:left w:val="single" w:sz="4" w:space="0" w:color="000000"/>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Projeto Informacional</w:t>
            </w:r>
          </w:p>
        </w:tc>
        <w:tc>
          <w:tcPr>
            <w:tcW w:w="971"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18/09/24</w:t>
            </w:r>
          </w:p>
        </w:tc>
        <w:tc>
          <w:tcPr>
            <w:tcW w:w="971"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01/10/24</w:t>
            </w:r>
          </w:p>
        </w:tc>
      </w:tr>
      <w:tr>
        <w:trPr>
          <w:trHeight w:val="300" w:hRule="atLeast"/>
        </w:trPr>
        <w:tc>
          <w:tcPr>
            <w:tcW w:w="2578" w:type="dxa"/>
            <w:tcBorders>
              <w:left w:val="single" w:sz="4" w:space="0" w:color="000000"/>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Projeto Conceitual</w:t>
            </w:r>
          </w:p>
        </w:tc>
        <w:tc>
          <w:tcPr>
            <w:tcW w:w="971"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02/10/24</w:t>
            </w:r>
          </w:p>
        </w:tc>
        <w:tc>
          <w:tcPr>
            <w:tcW w:w="971"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15/10/24</w:t>
            </w:r>
          </w:p>
        </w:tc>
      </w:tr>
      <w:tr>
        <w:trPr>
          <w:trHeight w:val="300" w:hRule="atLeast"/>
        </w:trPr>
        <w:tc>
          <w:tcPr>
            <w:tcW w:w="2578" w:type="dxa"/>
            <w:tcBorders>
              <w:left w:val="single" w:sz="4" w:space="0" w:color="000000"/>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Projeto Detalhado</w:t>
            </w:r>
          </w:p>
        </w:tc>
        <w:tc>
          <w:tcPr>
            <w:tcW w:w="971"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16/10/24</w:t>
            </w:r>
          </w:p>
        </w:tc>
        <w:tc>
          <w:tcPr>
            <w:tcW w:w="971"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29/10/24</w:t>
            </w:r>
          </w:p>
        </w:tc>
      </w:tr>
      <w:tr>
        <w:trPr>
          <w:trHeight w:val="300" w:hRule="atLeast"/>
        </w:trPr>
        <w:tc>
          <w:tcPr>
            <w:tcW w:w="2578" w:type="dxa"/>
            <w:tcBorders>
              <w:left w:val="single" w:sz="4" w:space="0" w:color="000000"/>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Preparação da Produção</w:t>
            </w:r>
          </w:p>
        </w:tc>
        <w:tc>
          <w:tcPr>
            <w:tcW w:w="971"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30/10/24</w:t>
            </w:r>
          </w:p>
        </w:tc>
        <w:tc>
          <w:tcPr>
            <w:tcW w:w="971"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12/11/24</w:t>
            </w:r>
          </w:p>
        </w:tc>
      </w:tr>
      <w:tr>
        <w:trPr>
          <w:trHeight w:val="300" w:hRule="atLeast"/>
        </w:trPr>
        <w:tc>
          <w:tcPr>
            <w:tcW w:w="2578" w:type="dxa"/>
            <w:tcBorders>
              <w:left w:val="single" w:sz="4" w:space="0" w:color="000000"/>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Apresentação do Projeto</w:t>
            </w:r>
          </w:p>
        </w:tc>
        <w:tc>
          <w:tcPr>
            <w:tcW w:w="971"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13/11/24</w:t>
            </w:r>
          </w:p>
        </w:tc>
        <w:tc>
          <w:tcPr>
            <w:tcW w:w="971"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26/11/24</w:t>
            </w:r>
          </w:p>
        </w:tc>
      </w:tr>
    </w:tbl>
    <w:p>
      <w:pPr>
        <w:pStyle w:val="Normal"/>
        <w:rPr>
          <w:rFonts w:cs="Arial"/>
        </w:rPr>
      </w:pPr>
      <w:r>
        <w:rPr>
          <w:rFonts w:cs="Arial"/>
        </w:rPr>
      </w:r>
    </w:p>
    <w:p>
      <w:pPr>
        <w:pStyle w:val="Normal"/>
        <w:rPr>
          <w:rFonts w:cs="Arial"/>
        </w:rPr>
      </w:pPr>
      <w:r>
        <w:rPr>
          <w:rFonts w:cs="Arial"/>
        </w:rPr>
      </w:r>
    </w:p>
    <w:p>
      <w:pPr>
        <w:pStyle w:val="Heading2"/>
        <w:rPr/>
      </w:pPr>
      <w:bookmarkStart w:id="21" w:name="_Toc175082777"/>
      <w:r>
        <w:rPr/>
        <w:t>Escopo do Produto</w:t>
      </w:r>
      <w:bookmarkEnd w:id="21"/>
    </w:p>
    <w:p>
      <w:pPr>
        <w:pStyle w:val="Normal"/>
        <w:rPr>
          <w:rFonts w:cs="Arial"/>
        </w:rPr>
      </w:pPr>
      <w:r>
        <w:rPr>
          <w:rFonts w:cs="Arial"/>
        </w:rPr>
      </w:r>
    </w:p>
    <w:p>
      <w:pPr>
        <w:pStyle w:val="Normal"/>
        <w:tabs>
          <w:tab w:val="clear" w:pos="709"/>
          <w:tab w:val="left" w:pos="1118" w:leader="none"/>
        </w:tabs>
        <w:rPr>
          <w:rFonts w:cs="Arial"/>
        </w:rPr>
      </w:pPr>
      <w:r>
        <w:rPr>
          <w:rFonts w:cs="Arial"/>
        </w:rPr>
        <w:t>I - Descrição do Produto</w:t>
      </w:r>
    </w:p>
    <w:p>
      <w:pPr>
        <w:pStyle w:val="Normal"/>
        <w:tabs>
          <w:tab w:val="clear" w:pos="709"/>
          <w:tab w:val="left" w:pos="1118" w:leader="none"/>
        </w:tabs>
        <w:rPr>
          <w:rFonts w:cs="Arial"/>
        </w:rPr>
      </w:pPr>
      <w:r>
        <w:rPr>
          <w:rFonts w:cs="Arial"/>
        </w:rPr>
        <w:t>Um gabinete de banheiro, em mdf branco 15mm, com duas portas e uma gaveta abaixo da porta com corrediças telescópicas, puxadores de perfil de alumínio, com dobradiças de mola</w:t>
      </w:r>
    </w:p>
    <w:p>
      <w:pPr>
        <w:pStyle w:val="Normal"/>
        <w:tabs>
          <w:tab w:val="clear" w:pos="709"/>
          <w:tab w:val="left" w:pos="1118" w:leader="none"/>
        </w:tabs>
        <w:rPr>
          <w:rFonts w:cs="Arial"/>
        </w:rPr>
      </w:pPr>
      <w:r>
        <w:rPr>
          <w:rFonts w:cs="Arial"/>
        </w:rPr>
      </w:r>
    </w:p>
    <w:p>
      <w:pPr>
        <w:pStyle w:val="Normal"/>
        <w:tabs>
          <w:tab w:val="clear" w:pos="709"/>
          <w:tab w:val="left" w:pos="1118" w:leader="none"/>
        </w:tabs>
        <w:rPr>
          <w:rFonts w:cs="Arial"/>
        </w:rPr>
      </w:pPr>
      <w:r>
        <w:rPr>
          <w:rFonts w:cs="Arial"/>
        </w:rPr>
        <w:t>II - Dimensões do Produto</w:t>
      </w:r>
    </w:p>
    <w:p>
      <w:pPr>
        <w:pStyle w:val="Normal"/>
        <w:rPr>
          <w:rFonts w:cs="Arial"/>
        </w:rPr>
      </w:pPr>
      <w:r>
        <w:rPr>
          <w:rFonts w:cs="Arial"/>
        </w:rPr>
        <w:t>Esse gabinete terá 600mm de altura, 400mm de largura e 400mm de profundidade</w:t>
      </w:r>
    </w:p>
    <w:p>
      <w:pPr>
        <w:pStyle w:val="Normal"/>
        <w:rPr>
          <w:rFonts w:cs="Arial"/>
        </w:rPr>
      </w:pPr>
      <w:r>
        <w:rPr>
          <w:rFonts w:cs="Arial"/>
        </w:rPr>
      </w:r>
    </w:p>
    <w:p>
      <w:pPr>
        <w:pStyle w:val="Normal"/>
        <w:rPr>
          <w:rFonts w:cs="Arial"/>
        </w:rPr>
      </w:pPr>
      <w:r>
        <w:rPr>
          <w:rFonts w:cs="Arial"/>
        </w:rPr>
        <w:t>III – Principais Materiais e recursos</w:t>
      </w:r>
    </w:p>
    <w:p>
      <w:pPr>
        <w:pStyle w:val="Normal"/>
        <w:rPr>
          <w:rFonts w:cs="Arial"/>
        </w:rPr>
      </w:pPr>
      <w:r>
        <w:rPr>
          <w:rFonts w:cs="Arial"/>
        </w:rPr>
        <w:t>Mdf tx 15, fita tx 22mm, mdf tx 6mm, cola contato, estopa e thinner.</w:t>
      </w:r>
    </w:p>
    <w:p>
      <w:pPr>
        <w:pStyle w:val="Normal"/>
        <w:rPr>
          <w:rFonts w:cs="Arial"/>
        </w:rPr>
      </w:pPr>
      <w:r>
        <w:rPr>
          <w:rFonts w:cs="Arial"/>
        </w:rPr>
      </w:r>
    </w:p>
    <w:p>
      <w:pPr>
        <w:pStyle w:val="Normal"/>
        <w:rPr>
          <w:rFonts w:cs="Arial"/>
        </w:rPr>
      </w:pPr>
      <w:r>
        <w:rPr>
          <w:rFonts w:cs="Arial"/>
        </w:rPr>
      </w:r>
    </w:p>
    <w:p>
      <w:pPr>
        <w:pStyle w:val="Heading2"/>
        <w:rPr/>
      </w:pPr>
      <w:bookmarkStart w:id="22" w:name="_Toc175082778"/>
      <w:r>
        <w:rPr/>
        <w:t>Análise de Risco do Projeto</w:t>
      </w:r>
      <w:bookmarkEnd w:id="22"/>
    </w:p>
    <w:p>
      <w:pPr>
        <w:pStyle w:val="Normal"/>
        <w:rPr>
          <w:rFonts w:cs="Arial"/>
        </w:rPr>
      </w:pPr>
      <w:r>
        <w:rPr>
          <w:rFonts w:cs="Arial"/>
        </w:rPr>
      </w:r>
    </w:p>
    <w:p>
      <w:pPr>
        <w:pStyle w:val="Normal"/>
        <w:rPr>
          <w:rFonts w:cs="Arial"/>
        </w:rPr>
      </w:pPr>
      <w:r>
        <w:rPr/>
        <w:drawing>
          <wp:inline distT="0" distB="0" distL="0" distR="0">
            <wp:extent cx="6188075" cy="1619885"/>
            <wp:effectExtent l="0" t="0" r="0" b="0"/>
            <wp:docPr id="3"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0" descr=""/>
                    <pic:cNvPicPr>
                      <a:picLocks noChangeAspect="1" noChangeArrowheads="1"/>
                    </pic:cNvPicPr>
                  </pic:nvPicPr>
                  <pic:blipFill>
                    <a:blip r:embed="rId4"/>
                    <a:srcRect l="3694" t="39975" r="10805" b="20192"/>
                    <a:stretch>
                      <a:fillRect/>
                    </a:stretch>
                  </pic:blipFill>
                  <pic:spPr bwMode="auto">
                    <a:xfrm>
                      <a:off x="0" y="0"/>
                      <a:ext cx="6188075" cy="1619885"/>
                    </a:xfrm>
                    <a:prstGeom prst="rect">
                      <a:avLst/>
                    </a:prstGeom>
                    <a:noFill/>
                  </pic:spPr>
                </pic:pic>
              </a:graphicData>
            </a:graphic>
          </wp:inline>
        </w:drawing>
      </w:r>
    </w:p>
    <w:p>
      <w:pPr>
        <w:pStyle w:val="Normal"/>
        <w:rPr>
          <w:rFonts w:cs="Arial"/>
        </w:rPr>
      </w:pPr>
      <w:r>
        <w:rPr>
          <w:rFonts w:cs="Arial"/>
        </w:rPr>
      </w:r>
    </w:p>
    <w:p>
      <w:pPr>
        <w:pStyle w:val="Normal"/>
        <w:rPr>
          <w:rFonts w:cs="Arial"/>
        </w:rPr>
      </w:pPr>
      <w:r>
        <w:rPr>
          <w:rFonts w:cs="Arial"/>
        </w:rPr>
      </w:r>
    </w:p>
    <w:p>
      <w:pPr>
        <w:pStyle w:val="Heading2"/>
        <w:rPr>
          <w:lang w:eastAsia="pt-BR"/>
        </w:rPr>
      </w:pPr>
      <w:bookmarkStart w:id="23" w:name="_Toc175082779"/>
      <w:r>
        <w:rPr>
          <w:lang w:eastAsia="pt-BR"/>
        </w:rPr>
        <w:t>Matriz de Responsabilidade</w:t>
      </w:r>
      <w:bookmarkEnd w:id="23"/>
    </w:p>
    <w:p>
      <w:pPr>
        <w:pStyle w:val="Normal"/>
        <w:rPr>
          <w:lang w:eastAsia="pt-BR"/>
        </w:rPr>
      </w:pPr>
      <w:r>
        <w:rPr>
          <w:lang w:eastAsia="pt-BR"/>
        </w:rPr>
      </w:r>
    </w:p>
    <w:p>
      <w:pPr>
        <w:pStyle w:val="Normal"/>
        <w:rPr>
          <w:lang w:eastAsia="pt-BR"/>
        </w:rPr>
      </w:pPr>
      <w:r>
        <w:rPr>
          <w:lang w:eastAsia="pt-BR"/>
        </w:rPr>
        <w:t>DR1</w:t>
      </w:r>
    </w:p>
    <w:p>
      <w:pPr>
        <w:pStyle w:val="Normal"/>
        <w:rPr>
          <w:rFonts w:cs="Arial"/>
          <w:szCs w:val="24"/>
        </w:rPr>
      </w:pPr>
      <w:r>
        <w:rPr>
          <w:rFonts w:cs="Arial"/>
          <w:szCs w:val="24"/>
        </w:rPr>
      </w:r>
    </w:p>
    <w:tbl>
      <w:tblPr>
        <w:tblW w:w="6885" w:type="dxa"/>
        <w:jc w:val="left"/>
        <w:tblInd w:w="56" w:type="dxa"/>
        <w:tblLayout w:type="fixed"/>
        <w:tblCellMar>
          <w:top w:w="0" w:type="dxa"/>
          <w:left w:w="70" w:type="dxa"/>
          <w:bottom w:w="0" w:type="dxa"/>
          <w:right w:w="70" w:type="dxa"/>
        </w:tblCellMar>
        <w:tblLook w:firstRow="1" w:noVBand="1" w:lastRow="0" w:firstColumn="1" w:lastColumn="0" w:noHBand="0" w:val="04a0"/>
      </w:tblPr>
      <w:tblGrid>
        <w:gridCol w:w="831"/>
        <w:gridCol w:w="2935"/>
        <w:gridCol w:w="1202"/>
        <w:gridCol w:w="1916"/>
      </w:tblGrid>
      <w:tr>
        <w:trPr>
          <w:trHeight w:val="300" w:hRule="atLeast"/>
        </w:trPr>
        <w:tc>
          <w:tcPr>
            <w:tcW w:w="8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Entrega</w:t>
            </w:r>
          </w:p>
        </w:tc>
        <w:tc>
          <w:tcPr>
            <w:tcW w:w="2935"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Descrição</w:t>
            </w:r>
          </w:p>
        </w:tc>
        <w:tc>
          <w:tcPr>
            <w:tcW w:w="1202"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Data</w:t>
            </w:r>
          </w:p>
        </w:tc>
        <w:tc>
          <w:tcPr>
            <w:tcW w:w="1916"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Responsável</w:t>
            </w:r>
          </w:p>
        </w:tc>
      </w:tr>
      <w:tr>
        <w:trPr>
          <w:trHeight w:val="300" w:hRule="atLeast"/>
        </w:trPr>
        <w:tc>
          <w:tcPr>
            <w:tcW w:w="831"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1</w:t>
            </w:r>
          </w:p>
        </w:tc>
        <w:tc>
          <w:tcPr>
            <w:tcW w:w="2935" w:type="dxa"/>
            <w:tcBorders>
              <w:bottom w:val="single" w:sz="4" w:space="0" w:color="000000"/>
              <w:right w:val="single" w:sz="4" w:space="0" w:color="000000"/>
            </w:tcBorders>
            <w:shd w:color="auto" w:fill="auto" w:val="clear"/>
            <w:vAlign w:val="center"/>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Planejamento inicial</w:t>
            </w:r>
          </w:p>
        </w:tc>
        <w:tc>
          <w:tcPr>
            <w:tcW w:w="1202"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20/08/24</w:t>
            </w:r>
          </w:p>
        </w:tc>
        <w:tc>
          <w:tcPr>
            <w:tcW w:w="1916"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Danielle</w:t>
            </w:r>
          </w:p>
        </w:tc>
      </w:tr>
      <w:tr>
        <w:trPr>
          <w:trHeight w:val="300" w:hRule="atLeast"/>
        </w:trPr>
        <w:tc>
          <w:tcPr>
            <w:tcW w:w="831"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2</w:t>
            </w:r>
          </w:p>
        </w:tc>
        <w:tc>
          <w:tcPr>
            <w:tcW w:w="2935" w:type="dxa"/>
            <w:tcBorders>
              <w:bottom w:val="single" w:sz="4" w:space="0" w:color="000000"/>
              <w:right w:val="single" w:sz="4" w:space="0" w:color="000000"/>
            </w:tcBorders>
            <w:shd w:color="auto" w:fill="auto" w:val="clear"/>
            <w:vAlign w:val="center"/>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Planejamento estratégico</w:t>
            </w:r>
          </w:p>
        </w:tc>
        <w:tc>
          <w:tcPr>
            <w:tcW w:w="1202"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20/08/24</w:t>
            </w:r>
          </w:p>
        </w:tc>
        <w:tc>
          <w:tcPr>
            <w:tcW w:w="1916"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André</w:t>
            </w:r>
          </w:p>
        </w:tc>
      </w:tr>
      <w:tr>
        <w:trPr>
          <w:trHeight w:val="300" w:hRule="atLeast"/>
        </w:trPr>
        <w:tc>
          <w:tcPr>
            <w:tcW w:w="831"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3</w:t>
            </w:r>
          </w:p>
        </w:tc>
        <w:tc>
          <w:tcPr>
            <w:tcW w:w="2935" w:type="dxa"/>
            <w:tcBorders>
              <w:bottom w:val="single" w:sz="4" w:space="0" w:color="000000"/>
              <w:right w:val="single" w:sz="4" w:space="0" w:color="000000"/>
            </w:tcBorders>
            <w:shd w:color="auto" w:fill="auto" w:val="clear"/>
            <w:vAlign w:val="center"/>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Planejamento do projeto</w:t>
            </w:r>
          </w:p>
        </w:tc>
        <w:tc>
          <w:tcPr>
            <w:tcW w:w="1202"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13/09/24</w:t>
            </w:r>
          </w:p>
        </w:tc>
        <w:tc>
          <w:tcPr>
            <w:tcW w:w="1916"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André</w:t>
            </w:r>
          </w:p>
        </w:tc>
      </w:tr>
      <w:tr>
        <w:trPr>
          <w:trHeight w:val="300" w:hRule="atLeast"/>
        </w:trPr>
        <w:tc>
          <w:tcPr>
            <w:tcW w:w="831"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4</w:t>
            </w:r>
          </w:p>
        </w:tc>
        <w:tc>
          <w:tcPr>
            <w:tcW w:w="2935" w:type="dxa"/>
            <w:tcBorders>
              <w:bottom w:val="single" w:sz="4" w:space="0" w:color="000000"/>
              <w:right w:val="single" w:sz="4" w:space="0" w:color="000000"/>
            </w:tcBorders>
            <w:shd w:color="auto" w:fill="auto" w:val="clear"/>
            <w:vAlign w:val="center"/>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Planejamento do produto</w:t>
            </w:r>
          </w:p>
        </w:tc>
        <w:tc>
          <w:tcPr>
            <w:tcW w:w="1202"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03/09/24</w:t>
            </w:r>
          </w:p>
        </w:tc>
        <w:tc>
          <w:tcPr>
            <w:tcW w:w="1916"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Danielle</w:t>
            </w:r>
          </w:p>
        </w:tc>
      </w:tr>
    </w:tbl>
    <w:p>
      <w:pPr>
        <w:pStyle w:val="Normal"/>
        <w:rPr>
          <w:rFonts w:cs="Arial"/>
          <w:szCs w:val="24"/>
        </w:rPr>
      </w:pPr>
      <w:r>
        <w:rPr>
          <w:rFonts w:cs="Arial"/>
          <w:szCs w:val="24"/>
        </w:rPr>
      </w:r>
    </w:p>
    <w:p>
      <w:pPr>
        <w:pStyle w:val="Normal"/>
        <w:rPr>
          <w:lang w:eastAsia="pt-BR"/>
        </w:rPr>
      </w:pPr>
      <w:r>
        <w:rPr>
          <w:lang w:eastAsia="pt-BR"/>
        </w:rPr>
        <w:t>DR2</w:t>
      </w:r>
    </w:p>
    <w:p>
      <w:pPr>
        <w:pStyle w:val="Normal"/>
        <w:rPr>
          <w:rFonts w:cs="Arial"/>
          <w:szCs w:val="24"/>
        </w:rPr>
      </w:pPr>
      <w:r>
        <w:rPr>
          <w:rFonts w:cs="Arial"/>
          <w:szCs w:val="24"/>
        </w:rPr>
      </w:r>
    </w:p>
    <w:tbl>
      <w:tblPr>
        <w:tblW w:w="6885" w:type="dxa"/>
        <w:jc w:val="left"/>
        <w:tblInd w:w="56" w:type="dxa"/>
        <w:tblLayout w:type="fixed"/>
        <w:tblCellMar>
          <w:top w:w="0" w:type="dxa"/>
          <w:left w:w="70" w:type="dxa"/>
          <w:bottom w:w="0" w:type="dxa"/>
          <w:right w:w="70" w:type="dxa"/>
        </w:tblCellMar>
        <w:tblLook w:firstRow="1" w:noVBand="1" w:lastRow="0" w:firstColumn="1" w:lastColumn="0" w:noHBand="0" w:val="04a0"/>
      </w:tblPr>
      <w:tblGrid>
        <w:gridCol w:w="831"/>
        <w:gridCol w:w="2935"/>
        <w:gridCol w:w="1202"/>
        <w:gridCol w:w="1916"/>
      </w:tblGrid>
      <w:tr>
        <w:trPr>
          <w:trHeight w:val="300" w:hRule="atLeast"/>
        </w:trPr>
        <w:tc>
          <w:tcPr>
            <w:tcW w:w="8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Entrega</w:t>
            </w:r>
          </w:p>
        </w:tc>
        <w:tc>
          <w:tcPr>
            <w:tcW w:w="2935"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Descrição</w:t>
            </w:r>
          </w:p>
        </w:tc>
        <w:tc>
          <w:tcPr>
            <w:tcW w:w="1202"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Data</w:t>
            </w:r>
          </w:p>
        </w:tc>
        <w:tc>
          <w:tcPr>
            <w:tcW w:w="1916"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Responsável</w:t>
            </w:r>
          </w:p>
        </w:tc>
      </w:tr>
      <w:tr>
        <w:trPr>
          <w:trHeight w:val="300" w:hRule="atLeast"/>
        </w:trPr>
        <w:tc>
          <w:tcPr>
            <w:tcW w:w="831"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1</w:t>
            </w:r>
          </w:p>
        </w:tc>
        <w:tc>
          <w:tcPr>
            <w:tcW w:w="2935" w:type="dxa"/>
            <w:tcBorders>
              <w:bottom w:val="single" w:sz="4" w:space="0" w:color="000000"/>
              <w:right w:val="single" w:sz="4" w:space="0" w:color="000000"/>
            </w:tcBorders>
            <w:shd w:color="auto" w:fill="auto" w:val="clear"/>
            <w:vAlign w:val="center"/>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Definição dos requisitos</w:t>
            </w:r>
          </w:p>
        </w:tc>
        <w:tc>
          <w:tcPr>
            <w:tcW w:w="1202"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24/09/24</w:t>
            </w:r>
          </w:p>
        </w:tc>
        <w:tc>
          <w:tcPr>
            <w:tcW w:w="1916"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André</w:t>
            </w:r>
          </w:p>
        </w:tc>
      </w:tr>
      <w:tr>
        <w:trPr>
          <w:trHeight w:val="300" w:hRule="atLeast"/>
        </w:trPr>
        <w:tc>
          <w:tcPr>
            <w:tcW w:w="831"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2</w:t>
            </w:r>
          </w:p>
        </w:tc>
        <w:tc>
          <w:tcPr>
            <w:tcW w:w="2935" w:type="dxa"/>
            <w:tcBorders>
              <w:bottom w:val="single" w:sz="4" w:space="0" w:color="000000"/>
              <w:right w:val="single" w:sz="4" w:space="0" w:color="000000"/>
            </w:tcBorders>
            <w:shd w:color="auto" w:fill="auto" w:val="clear"/>
            <w:vAlign w:val="center"/>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Especificações do produto</w:t>
            </w:r>
          </w:p>
        </w:tc>
        <w:tc>
          <w:tcPr>
            <w:tcW w:w="1202"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24/09/24</w:t>
            </w:r>
          </w:p>
        </w:tc>
        <w:tc>
          <w:tcPr>
            <w:tcW w:w="1916"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Danielle</w:t>
            </w:r>
          </w:p>
        </w:tc>
      </w:tr>
      <w:tr>
        <w:trPr>
          <w:trHeight w:val="300" w:hRule="atLeast"/>
        </w:trPr>
        <w:tc>
          <w:tcPr>
            <w:tcW w:w="831"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3</w:t>
            </w:r>
          </w:p>
        </w:tc>
        <w:tc>
          <w:tcPr>
            <w:tcW w:w="2935" w:type="dxa"/>
            <w:tcBorders>
              <w:bottom w:val="single" w:sz="4" w:space="0" w:color="000000"/>
              <w:right w:val="single" w:sz="4" w:space="0" w:color="000000"/>
            </w:tcBorders>
            <w:shd w:color="auto" w:fill="auto" w:val="clear"/>
            <w:vAlign w:val="center"/>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Benchmark</w:t>
            </w:r>
          </w:p>
        </w:tc>
        <w:tc>
          <w:tcPr>
            <w:tcW w:w="1202"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01/09/24</w:t>
            </w:r>
          </w:p>
        </w:tc>
        <w:tc>
          <w:tcPr>
            <w:tcW w:w="1916"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Danielle</w:t>
            </w:r>
          </w:p>
        </w:tc>
      </w:tr>
    </w:tbl>
    <w:p>
      <w:pPr>
        <w:pStyle w:val="Normal"/>
        <w:rPr>
          <w:rFonts w:cs="Arial"/>
          <w:szCs w:val="24"/>
        </w:rPr>
      </w:pPr>
      <w:r>
        <w:rPr>
          <w:rFonts w:cs="Arial"/>
          <w:szCs w:val="24"/>
        </w:rPr>
      </w:r>
    </w:p>
    <w:p>
      <w:pPr>
        <w:pStyle w:val="Normal"/>
        <w:rPr>
          <w:lang w:eastAsia="pt-BR"/>
        </w:rPr>
      </w:pPr>
      <w:r>
        <w:rPr>
          <w:lang w:eastAsia="pt-BR"/>
        </w:rPr>
        <w:t>DR3</w:t>
      </w:r>
    </w:p>
    <w:p>
      <w:pPr>
        <w:pStyle w:val="Normal"/>
        <w:rPr>
          <w:rFonts w:cs="Arial"/>
          <w:szCs w:val="24"/>
        </w:rPr>
      </w:pPr>
      <w:r>
        <w:rPr>
          <w:rFonts w:cs="Arial"/>
          <w:szCs w:val="24"/>
        </w:rPr>
      </w:r>
    </w:p>
    <w:tbl>
      <w:tblPr>
        <w:tblW w:w="6885" w:type="dxa"/>
        <w:jc w:val="left"/>
        <w:tblInd w:w="56" w:type="dxa"/>
        <w:tblLayout w:type="fixed"/>
        <w:tblCellMar>
          <w:top w:w="0" w:type="dxa"/>
          <w:left w:w="70" w:type="dxa"/>
          <w:bottom w:w="0" w:type="dxa"/>
          <w:right w:w="70" w:type="dxa"/>
        </w:tblCellMar>
        <w:tblLook w:firstRow="1" w:noVBand="1" w:lastRow="0" w:firstColumn="1" w:lastColumn="0" w:noHBand="0" w:val="04a0"/>
      </w:tblPr>
      <w:tblGrid>
        <w:gridCol w:w="831"/>
        <w:gridCol w:w="2935"/>
        <w:gridCol w:w="1202"/>
        <w:gridCol w:w="1916"/>
      </w:tblGrid>
      <w:tr>
        <w:trPr>
          <w:trHeight w:val="300" w:hRule="atLeast"/>
        </w:trPr>
        <w:tc>
          <w:tcPr>
            <w:tcW w:w="8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Entrega</w:t>
            </w:r>
          </w:p>
        </w:tc>
        <w:tc>
          <w:tcPr>
            <w:tcW w:w="2935"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Descrição</w:t>
            </w:r>
          </w:p>
        </w:tc>
        <w:tc>
          <w:tcPr>
            <w:tcW w:w="1202"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Data</w:t>
            </w:r>
          </w:p>
        </w:tc>
        <w:tc>
          <w:tcPr>
            <w:tcW w:w="1916"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Responsável</w:t>
            </w:r>
          </w:p>
        </w:tc>
      </w:tr>
      <w:tr>
        <w:trPr>
          <w:trHeight w:val="300" w:hRule="atLeast"/>
        </w:trPr>
        <w:tc>
          <w:tcPr>
            <w:tcW w:w="831"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1</w:t>
            </w:r>
          </w:p>
        </w:tc>
        <w:tc>
          <w:tcPr>
            <w:tcW w:w="2935" w:type="dxa"/>
            <w:tcBorders>
              <w:bottom w:val="single" w:sz="4" w:space="0" w:color="000000"/>
              <w:right w:val="single" w:sz="4" w:space="0" w:color="000000"/>
            </w:tcBorders>
            <w:shd w:color="auto" w:fill="auto" w:val="clear"/>
            <w:vAlign w:val="center"/>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Definição dos conceitos</w:t>
            </w:r>
          </w:p>
        </w:tc>
        <w:tc>
          <w:tcPr>
            <w:tcW w:w="1202"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15/10/24</w:t>
            </w:r>
          </w:p>
        </w:tc>
        <w:tc>
          <w:tcPr>
            <w:tcW w:w="1916"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André</w:t>
            </w:r>
          </w:p>
        </w:tc>
      </w:tr>
      <w:tr>
        <w:trPr>
          <w:trHeight w:val="300" w:hRule="atLeast"/>
        </w:trPr>
        <w:tc>
          <w:tcPr>
            <w:tcW w:w="831"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2</w:t>
            </w:r>
          </w:p>
        </w:tc>
        <w:tc>
          <w:tcPr>
            <w:tcW w:w="2935" w:type="dxa"/>
            <w:tcBorders>
              <w:bottom w:val="single" w:sz="4" w:space="0" w:color="000000"/>
              <w:right w:val="single" w:sz="4" w:space="0" w:color="000000"/>
            </w:tcBorders>
            <w:shd w:color="auto" w:fill="auto" w:val="clear"/>
            <w:vAlign w:val="center"/>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Definição dos processos</w:t>
            </w:r>
          </w:p>
        </w:tc>
        <w:tc>
          <w:tcPr>
            <w:tcW w:w="1202"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29/10/24</w:t>
            </w:r>
          </w:p>
        </w:tc>
        <w:tc>
          <w:tcPr>
            <w:tcW w:w="1916"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André</w:t>
            </w:r>
          </w:p>
        </w:tc>
      </w:tr>
      <w:tr>
        <w:trPr>
          <w:trHeight w:val="300" w:hRule="atLeast"/>
        </w:trPr>
        <w:tc>
          <w:tcPr>
            <w:tcW w:w="831"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3</w:t>
            </w:r>
          </w:p>
        </w:tc>
        <w:tc>
          <w:tcPr>
            <w:tcW w:w="2935" w:type="dxa"/>
            <w:tcBorders>
              <w:bottom w:val="single" w:sz="4" w:space="0" w:color="000000"/>
              <w:right w:val="single" w:sz="4" w:space="0" w:color="000000"/>
            </w:tcBorders>
            <w:shd w:color="auto" w:fill="auto" w:val="clear"/>
            <w:vAlign w:val="center"/>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Definição dos recursos</w:t>
            </w:r>
          </w:p>
        </w:tc>
        <w:tc>
          <w:tcPr>
            <w:tcW w:w="1202"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05/11/24</w:t>
            </w:r>
          </w:p>
        </w:tc>
        <w:tc>
          <w:tcPr>
            <w:tcW w:w="1916"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Danielle</w:t>
            </w:r>
          </w:p>
        </w:tc>
      </w:tr>
    </w:tbl>
    <w:p>
      <w:pPr>
        <w:pStyle w:val="Normal"/>
        <w:rPr>
          <w:rFonts w:cs="Arial"/>
          <w:szCs w:val="24"/>
        </w:rPr>
      </w:pPr>
      <w:r>
        <w:rPr>
          <w:rFonts w:cs="Arial"/>
          <w:szCs w:val="24"/>
        </w:rPr>
      </w:r>
    </w:p>
    <w:p>
      <w:pPr>
        <w:pStyle w:val="Normal"/>
        <w:rPr>
          <w:lang w:eastAsia="pt-BR"/>
        </w:rPr>
      </w:pPr>
      <w:r>
        <w:rPr>
          <w:lang w:eastAsia="pt-BR"/>
        </w:rPr>
        <w:t>DR4</w:t>
      </w:r>
    </w:p>
    <w:p>
      <w:pPr>
        <w:pStyle w:val="Normal"/>
        <w:rPr>
          <w:rFonts w:cs="Arial"/>
          <w:szCs w:val="24"/>
        </w:rPr>
      </w:pPr>
      <w:r>
        <w:rPr>
          <w:rFonts w:cs="Arial"/>
          <w:szCs w:val="24"/>
        </w:rPr>
      </w:r>
    </w:p>
    <w:tbl>
      <w:tblPr>
        <w:tblW w:w="6885" w:type="dxa"/>
        <w:jc w:val="left"/>
        <w:tblInd w:w="56" w:type="dxa"/>
        <w:tblLayout w:type="fixed"/>
        <w:tblCellMar>
          <w:top w:w="0" w:type="dxa"/>
          <w:left w:w="70" w:type="dxa"/>
          <w:bottom w:w="0" w:type="dxa"/>
          <w:right w:w="70" w:type="dxa"/>
        </w:tblCellMar>
        <w:tblLook w:firstRow="1" w:noVBand="1" w:lastRow="0" w:firstColumn="1" w:lastColumn="0" w:noHBand="0" w:val="04a0"/>
      </w:tblPr>
      <w:tblGrid>
        <w:gridCol w:w="831"/>
        <w:gridCol w:w="2935"/>
        <w:gridCol w:w="1202"/>
        <w:gridCol w:w="1916"/>
      </w:tblGrid>
      <w:tr>
        <w:trPr>
          <w:trHeight w:val="300" w:hRule="atLeast"/>
        </w:trPr>
        <w:tc>
          <w:tcPr>
            <w:tcW w:w="8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Entrega</w:t>
            </w:r>
          </w:p>
        </w:tc>
        <w:tc>
          <w:tcPr>
            <w:tcW w:w="2935"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Descrição</w:t>
            </w:r>
          </w:p>
        </w:tc>
        <w:tc>
          <w:tcPr>
            <w:tcW w:w="1202"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Data</w:t>
            </w:r>
          </w:p>
        </w:tc>
        <w:tc>
          <w:tcPr>
            <w:tcW w:w="1916"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Responsável</w:t>
            </w:r>
          </w:p>
        </w:tc>
      </w:tr>
      <w:tr>
        <w:trPr>
          <w:trHeight w:val="300" w:hRule="atLeast"/>
        </w:trPr>
        <w:tc>
          <w:tcPr>
            <w:tcW w:w="831"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1</w:t>
            </w:r>
          </w:p>
        </w:tc>
        <w:tc>
          <w:tcPr>
            <w:tcW w:w="2935" w:type="dxa"/>
            <w:tcBorders>
              <w:bottom w:val="single" w:sz="4" w:space="0" w:color="000000"/>
              <w:right w:val="single" w:sz="4" w:space="0" w:color="000000"/>
            </w:tcBorders>
            <w:shd w:color="auto" w:fill="auto" w:val="clear"/>
            <w:vAlign w:val="center"/>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Projeto conceitual</w:t>
            </w:r>
          </w:p>
        </w:tc>
        <w:tc>
          <w:tcPr>
            <w:tcW w:w="1202" w:type="dxa"/>
            <w:tcBorders>
              <w:bottom w:val="single" w:sz="4" w:space="0" w:color="000000"/>
              <w:right w:val="single" w:sz="4" w:space="0" w:color="000000"/>
            </w:tcBorders>
            <w:shd w:color="auto" w:fill="auto" w:val="clear"/>
            <w:vAlign w:val="center"/>
          </w:tcPr>
          <w:p>
            <w:pPr>
              <w:pStyle w:val="Normal"/>
              <w:suppressAutoHyphens w:val="false"/>
              <w:rPr>
                <w:rFonts w:ascii="Calibri" w:hAnsi="Calibri"/>
                <w:color w:val="000000"/>
                <w:sz w:val="22"/>
                <w:szCs w:val="22"/>
                <w:lang w:eastAsia="pt-BR"/>
              </w:rPr>
            </w:pPr>
            <w:r>
              <w:rPr>
                <w:rFonts w:ascii="Calibri" w:hAnsi="Calibri"/>
                <w:color w:val="000000"/>
                <w:sz w:val="22"/>
                <w:szCs w:val="22"/>
                <w:lang w:eastAsia="pt-BR"/>
              </w:rPr>
              <w:t>12/11/24</w:t>
            </w:r>
          </w:p>
        </w:tc>
        <w:tc>
          <w:tcPr>
            <w:tcW w:w="1916"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Danielle</w:t>
            </w:r>
          </w:p>
        </w:tc>
      </w:tr>
      <w:tr>
        <w:trPr>
          <w:trHeight w:val="300" w:hRule="atLeast"/>
        </w:trPr>
        <w:tc>
          <w:tcPr>
            <w:tcW w:w="831"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2</w:t>
            </w:r>
          </w:p>
        </w:tc>
        <w:tc>
          <w:tcPr>
            <w:tcW w:w="2935" w:type="dxa"/>
            <w:tcBorders>
              <w:bottom w:val="single" w:sz="4" w:space="0" w:color="000000"/>
              <w:right w:val="single" w:sz="4" w:space="0" w:color="000000"/>
            </w:tcBorders>
            <w:shd w:color="auto" w:fill="auto" w:val="clear"/>
            <w:vAlign w:val="center"/>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Projeto detalhado</w:t>
            </w:r>
          </w:p>
        </w:tc>
        <w:tc>
          <w:tcPr>
            <w:tcW w:w="1202" w:type="dxa"/>
            <w:tcBorders>
              <w:bottom w:val="single" w:sz="4" w:space="0" w:color="000000"/>
              <w:right w:val="single" w:sz="4" w:space="0" w:color="000000"/>
            </w:tcBorders>
            <w:shd w:color="auto" w:fill="auto" w:val="clear"/>
            <w:vAlign w:val="center"/>
          </w:tcPr>
          <w:p>
            <w:pPr>
              <w:pStyle w:val="Normal"/>
              <w:suppressAutoHyphens w:val="false"/>
              <w:rPr>
                <w:rFonts w:ascii="Calibri" w:hAnsi="Calibri"/>
                <w:color w:val="000000"/>
                <w:sz w:val="22"/>
                <w:szCs w:val="22"/>
                <w:lang w:eastAsia="pt-BR"/>
              </w:rPr>
            </w:pPr>
            <w:r>
              <w:rPr>
                <w:rFonts w:ascii="Calibri" w:hAnsi="Calibri"/>
                <w:color w:val="000000"/>
                <w:sz w:val="22"/>
                <w:szCs w:val="22"/>
                <w:lang w:eastAsia="pt-BR"/>
              </w:rPr>
              <w:t>19/11/24</w:t>
            </w:r>
          </w:p>
        </w:tc>
        <w:tc>
          <w:tcPr>
            <w:tcW w:w="1916"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André</w:t>
            </w:r>
          </w:p>
        </w:tc>
      </w:tr>
      <w:tr>
        <w:trPr>
          <w:trHeight w:val="300" w:hRule="atLeast"/>
        </w:trPr>
        <w:tc>
          <w:tcPr>
            <w:tcW w:w="831"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3</w:t>
            </w:r>
          </w:p>
        </w:tc>
        <w:tc>
          <w:tcPr>
            <w:tcW w:w="2935" w:type="dxa"/>
            <w:tcBorders>
              <w:bottom w:val="single" w:sz="4" w:space="0" w:color="000000"/>
              <w:right w:val="single" w:sz="4" w:space="0" w:color="000000"/>
            </w:tcBorders>
            <w:shd w:color="auto" w:fill="auto" w:val="clear"/>
            <w:vAlign w:val="center"/>
          </w:tcPr>
          <w:p>
            <w:pPr>
              <w:pStyle w:val="Normal"/>
              <w:suppressAutoHyphens w:val="false"/>
              <w:jc w:val="left"/>
              <w:rPr>
                <w:rFonts w:ascii="Calibri" w:hAnsi="Calibri"/>
                <w:color w:val="000000"/>
                <w:sz w:val="22"/>
                <w:szCs w:val="22"/>
                <w:lang w:eastAsia="pt-BR"/>
              </w:rPr>
            </w:pPr>
            <w:r>
              <w:rPr>
                <w:rFonts w:ascii="Calibri" w:hAnsi="Calibri"/>
                <w:color w:val="000000"/>
                <w:sz w:val="22"/>
                <w:szCs w:val="22"/>
                <w:lang w:eastAsia="pt-BR"/>
              </w:rPr>
              <w:t>Controle do projeto</w:t>
            </w:r>
          </w:p>
        </w:tc>
        <w:tc>
          <w:tcPr>
            <w:tcW w:w="1202" w:type="dxa"/>
            <w:tcBorders>
              <w:bottom w:val="single" w:sz="4" w:space="0" w:color="000000"/>
              <w:right w:val="single" w:sz="4" w:space="0" w:color="000000"/>
            </w:tcBorders>
            <w:shd w:color="auto" w:fill="auto" w:val="clear"/>
            <w:vAlign w:val="center"/>
          </w:tcPr>
          <w:p>
            <w:pPr>
              <w:pStyle w:val="Normal"/>
              <w:suppressAutoHyphens w:val="false"/>
              <w:rPr>
                <w:rFonts w:ascii="Calibri" w:hAnsi="Calibri"/>
                <w:color w:val="000000"/>
                <w:sz w:val="22"/>
                <w:szCs w:val="22"/>
                <w:lang w:eastAsia="pt-BR"/>
              </w:rPr>
            </w:pPr>
            <w:r>
              <w:rPr>
                <w:rFonts w:ascii="Calibri" w:hAnsi="Calibri"/>
                <w:color w:val="000000"/>
                <w:sz w:val="22"/>
                <w:szCs w:val="22"/>
                <w:lang w:eastAsia="pt-BR"/>
              </w:rPr>
              <w:t>26/11/24</w:t>
            </w:r>
          </w:p>
        </w:tc>
        <w:tc>
          <w:tcPr>
            <w:tcW w:w="1916" w:type="dxa"/>
            <w:tcBorders>
              <w:bottom w:val="single" w:sz="4" w:space="0" w:color="000000"/>
              <w:right w:val="single" w:sz="4" w:space="0" w:color="000000"/>
            </w:tcBorders>
            <w:shd w:color="auto" w:fill="auto" w:val="clear"/>
            <w:vAlign w:val="center"/>
          </w:tcPr>
          <w:p>
            <w:pPr>
              <w:pStyle w:val="Normal"/>
              <w:suppressAutoHyphens w:val="false"/>
              <w:jc w:val="center"/>
              <w:rPr>
                <w:rFonts w:ascii="Calibri" w:hAnsi="Calibri"/>
                <w:color w:val="000000"/>
                <w:sz w:val="22"/>
                <w:szCs w:val="22"/>
                <w:lang w:eastAsia="pt-BR"/>
              </w:rPr>
            </w:pPr>
            <w:r>
              <w:rPr>
                <w:rFonts w:ascii="Calibri" w:hAnsi="Calibri"/>
                <w:color w:val="000000"/>
                <w:sz w:val="22"/>
                <w:szCs w:val="22"/>
                <w:lang w:eastAsia="pt-BR"/>
              </w:rPr>
              <w:t>Danielle</w:t>
            </w:r>
          </w:p>
        </w:tc>
      </w:tr>
    </w:tbl>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Heading2"/>
        <w:rPr>
          <w:lang w:eastAsia="pt-BR"/>
        </w:rPr>
      </w:pPr>
      <w:bookmarkStart w:id="24" w:name="_Toc175082780"/>
      <w:r>
        <w:rPr>
          <w:lang w:eastAsia="pt-BR"/>
        </w:rPr>
        <w:t>Cronograma</w:t>
      </w:r>
      <w:bookmarkEnd w:id="24"/>
    </w:p>
    <w:p>
      <w:pPr>
        <w:pStyle w:val="Normal"/>
        <w:rPr>
          <w:rFonts w:cs="Arial"/>
          <w:szCs w:val="24"/>
        </w:rPr>
      </w:pPr>
      <w:r>
        <w:rPr>
          <w:rFonts w:cs="Arial"/>
          <w:szCs w:val="24"/>
        </w:rPr>
        <w:t>Cronograma</w:t>
      </w:r>
    </w:p>
    <w:p>
      <w:pPr>
        <w:pStyle w:val="Normal"/>
        <w:rPr>
          <w:rFonts w:cs="Arial"/>
        </w:rPr>
      </w:pPr>
      <w:r>
        <w:rPr>
          <w:rFonts w:cs="Arial"/>
          <w:szCs w:val="24"/>
        </w:rPr>
        <w:t>Por DR</w:t>
      </w:r>
    </w:p>
    <w:p>
      <w:pPr>
        <w:pStyle w:val="Normal"/>
        <w:rPr>
          <w:rFonts w:cs="Arial"/>
        </w:rPr>
      </w:pPr>
      <w:r>
        <w:rPr>
          <w:rFonts w:cs="Arial"/>
        </w:rPr>
      </w:r>
    </w:p>
    <w:p>
      <w:pPr>
        <w:pStyle w:val="Normal"/>
        <w:rPr>
          <w:rFonts w:cs="Arial"/>
        </w:rPr>
      </w:pPr>
      <w:r>
        <w:rPr>
          <w:rFonts w:cs="Arial"/>
        </w:rPr>
        <w:t>DR 1 – 05/08/24 A 03/09/24</w:t>
      </w:r>
    </w:p>
    <w:p>
      <w:pPr>
        <w:pStyle w:val="Normal"/>
        <w:rPr>
          <w:rFonts w:cs="Arial"/>
        </w:rPr>
      </w:pPr>
      <w:r>
        <w:rPr>
          <w:rFonts w:cs="Arial"/>
        </w:rPr>
        <w:t>DR 2 – 04/09/24 A 01/10/24</w:t>
      </w:r>
    </w:p>
    <w:p>
      <w:pPr>
        <w:pStyle w:val="Normal"/>
        <w:rPr>
          <w:rFonts w:cs="Arial"/>
        </w:rPr>
      </w:pPr>
      <w:r>
        <w:rPr>
          <w:rFonts w:cs="Arial"/>
        </w:rPr>
        <w:t>DR 3 – 02/10/24 A 05/11/24</w:t>
      </w:r>
    </w:p>
    <w:p>
      <w:pPr>
        <w:pStyle w:val="Normal"/>
        <w:rPr>
          <w:rFonts w:cs="Arial"/>
        </w:rPr>
      </w:pPr>
      <w:r>
        <w:rPr>
          <w:rFonts w:cs="Arial"/>
        </w:rPr>
        <w:t>DR 4 – 06/11/24 A 26/11/24</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Heading2"/>
        <w:rPr>
          <w:lang w:eastAsia="pt-BR"/>
        </w:rPr>
      </w:pPr>
      <w:bookmarkStart w:id="25" w:name="_Toc175082781"/>
      <w:r>
        <w:rPr>
          <w:lang w:eastAsia="pt-BR"/>
        </w:rPr>
        <w:t>Estimativa de Custos do Projeto</w:t>
      </w:r>
      <w:bookmarkEnd w:id="25"/>
    </w:p>
    <w:p>
      <w:pPr>
        <w:pStyle w:val="Normal"/>
        <w:rPr>
          <w:lang w:eastAsia="pt-BR"/>
        </w:rPr>
      </w:pPr>
      <w:r>
        <w:rPr>
          <w:lang w:eastAsia="pt-BR"/>
        </w:rPr>
      </w:r>
    </w:p>
    <w:p>
      <w:pPr>
        <w:pStyle w:val="Normal"/>
        <w:rPr>
          <w:lang w:eastAsia="pt-BR"/>
        </w:rPr>
      </w:pPr>
      <w:r>
        <w:rPr>
          <w:lang w:eastAsia="pt-BR"/>
        </w:rPr>
        <w:t>Estima-se um custo de 400 reais para a produção e entrega desse projeto</w:t>
      </w:r>
    </w:p>
    <w:p>
      <w:pPr>
        <w:pStyle w:val="Heading1"/>
        <w:rPr/>
      </w:pPr>
      <w:bookmarkStart w:id="26" w:name="_Toc175082782"/>
      <w:r>
        <w:rPr/>
        <w:t>Projeto Informacional</w:t>
      </w:r>
      <w:bookmarkEnd w:id="26"/>
    </w:p>
    <w:p>
      <w:pPr>
        <w:pStyle w:val="Normal"/>
        <w:rPr/>
      </w:pPr>
      <w:r>
        <w:rPr/>
      </w:r>
    </w:p>
    <w:tbl>
      <w:tblPr>
        <w:tblW w:w="9800" w:type="dxa"/>
        <w:jc w:val="left"/>
        <w:tblInd w:w="51" w:type="dxa"/>
        <w:tblLayout w:type="fixed"/>
        <w:tblCellMar>
          <w:top w:w="0" w:type="dxa"/>
          <w:left w:w="70" w:type="dxa"/>
          <w:bottom w:w="0" w:type="dxa"/>
          <w:right w:w="70" w:type="dxa"/>
        </w:tblCellMar>
        <w:tblLook w:firstRow="1" w:noVBand="1" w:lastRow="0" w:firstColumn="1" w:lastColumn="0" w:noHBand="0" w:val="04a0"/>
      </w:tblPr>
      <w:tblGrid>
        <w:gridCol w:w="2993"/>
        <w:gridCol w:w="6806"/>
      </w:tblGrid>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rPr>
                <w:rFonts w:cs="Arial"/>
                <w:b/>
                <w:bCs/>
                <w:color w:val="000000"/>
                <w:szCs w:val="24"/>
                <w:lang w:eastAsia="pt-BR"/>
              </w:rPr>
            </w:pPr>
            <w:r>
              <w:rPr>
                <w:rFonts w:cs="Arial"/>
                <w:b/>
                <w:bCs/>
                <w:color w:val="000000"/>
                <w:szCs w:val="24"/>
                <w:lang w:eastAsia="pt-BR"/>
              </w:rPr>
              <w:t>Preparado por:</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t>André Antunes; Danielle Vieira</w:t>
            </w:r>
          </w:p>
        </w:tc>
      </w:tr>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rPr>
                <w:rFonts w:cs="Arial"/>
                <w:b/>
                <w:bCs/>
                <w:color w:val="000000"/>
                <w:szCs w:val="24"/>
                <w:lang w:eastAsia="pt-BR"/>
              </w:rPr>
            </w:pPr>
            <w:r>
              <w:rPr>
                <w:rFonts w:cs="Arial"/>
                <w:b/>
                <w:bCs/>
                <w:color w:val="000000"/>
                <w:szCs w:val="24"/>
                <w:lang w:eastAsia="pt-BR"/>
              </w:rPr>
              <w:t>Fontes de pesquisa</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t>Tok&amp;Stok; canaldamarcenaria.com.br; guiadoconstrutor.com.br</w:t>
            </w:r>
          </w:p>
        </w:tc>
      </w:tr>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rPr>
                <w:rFonts w:cs="Arial"/>
                <w:b/>
                <w:bCs/>
                <w:color w:val="000000"/>
                <w:szCs w:val="24"/>
                <w:lang w:eastAsia="pt-BR"/>
              </w:rPr>
            </w:pPr>
            <w:r>
              <w:rPr>
                <w:rFonts w:cs="Arial"/>
                <w:b/>
                <w:bCs/>
                <w:color w:val="000000"/>
                <w:szCs w:val="24"/>
                <w:lang w:eastAsia="pt-BR"/>
              </w:rPr>
              <w:t>Grupo:</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t>5</w:t>
            </w:r>
          </w:p>
        </w:tc>
      </w:tr>
    </w:tbl>
    <w:p>
      <w:pPr>
        <w:pStyle w:val="Normal"/>
        <w:rPr>
          <w:rFonts w:cs="Arial"/>
          <w:szCs w:val="24"/>
        </w:rPr>
      </w:pPr>
      <w:r>
        <w:rPr>
          <w:rFonts w:cs="Arial"/>
          <w:szCs w:val="24"/>
        </w:rPr>
      </w:r>
    </w:p>
    <w:p>
      <w:pPr>
        <w:pStyle w:val="Heading2"/>
        <w:rPr>
          <w:lang w:eastAsia="pt-BR"/>
        </w:rPr>
      </w:pPr>
      <w:bookmarkStart w:id="27" w:name="_Toc175082783"/>
      <w:r>
        <w:rPr>
          <w:lang w:eastAsia="pt-BR"/>
        </w:rPr>
        <w:t>Requisitos do Projeto</w:t>
      </w:r>
      <w:bookmarkEnd w:id="27"/>
    </w:p>
    <w:p>
      <w:pPr>
        <w:pStyle w:val="Normal"/>
        <w:rPr>
          <w:rFonts w:cs="Arial"/>
          <w:szCs w:val="24"/>
        </w:rPr>
      </w:pPr>
      <w:r>
        <w:rPr>
          <w:rFonts w:cs="Arial"/>
          <w:szCs w:val="24"/>
        </w:rPr>
      </w:r>
    </w:p>
    <w:p>
      <w:pPr>
        <w:pStyle w:val="Heading3"/>
        <w:rPr/>
      </w:pPr>
      <w:bookmarkStart w:id="28" w:name="_Toc175082784"/>
      <w:r>
        <w:rPr/>
        <w:t>Requisitos do Cliente</w:t>
      </w:r>
      <w:bookmarkEnd w:id="28"/>
    </w:p>
    <w:tbl>
      <w:tblPr>
        <w:tblW w:w="9925" w:type="dxa"/>
        <w:jc w:val="left"/>
        <w:tblInd w:w="0" w:type="dxa"/>
        <w:tblLayout w:type="fixed"/>
        <w:tblCellMar>
          <w:top w:w="72" w:type="dxa"/>
          <w:left w:w="144" w:type="dxa"/>
          <w:bottom w:w="72" w:type="dxa"/>
          <w:right w:w="144" w:type="dxa"/>
        </w:tblCellMar>
        <w:tblLook w:firstRow="1" w:noVBand="1" w:lastRow="0" w:firstColumn="0" w:lastColumn="0" w:noHBand="0" w:val="0420"/>
      </w:tblPr>
      <w:tblGrid>
        <w:gridCol w:w="696"/>
        <w:gridCol w:w="4410"/>
        <w:gridCol w:w="4819"/>
      </w:tblGrid>
      <w:tr>
        <w:trPr>
          <w:trHeight w:val="451" w:hRule="atLeast"/>
        </w:trPr>
        <w:tc>
          <w:tcPr>
            <w:tcW w:w="696" w:type="dxa"/>
            <w:tcBorders>
              <w:top w:val="single" w:sz="8" w:space="0" w:color="000000"/>
              <w:left w:val="single" w:sz="8" w:space="0" w:color="000000"/>
              <w:bottom w:val="single" w:sz="8" w:space="0" w:color="000000"/>
              <w:right w:val="single" w:sz="8" w:space="0" w:color="000000"/>
            </w:tcBorders>
            <w:shd w:color="auto" w:fill="D9D9D9" w:val="clear"/>
          </w:tcPr>
          <w:p>
            <w:pPr>
              <w:pStyle w:val="Normal"/>
              <w:rPr/>
            </w:pPr>
            <w:r>
              <w:rPr/>
              <w:t>ID</w:t>
            </w:r>
          </w:p>
        </w:tc>
        <w:tc>
          <w:tcPr>
            <w:tcW w:w="4410" w:type="dxa"/>
            <w:tcBorders>
              <w:top w:val="single" w:sz="8" w:space="0" w:color="000000"/>
              <w:left w:val="single" w:sz="8" w:space="0" w:color="000000"/>
              <w:bottom w:val="single" w:sz="8" w:space="0" w:color="000000"/>
              <w:right w:val="single" w:sz="8" w:space="0" w:color="000000"/>
            </w:tcBorders>
            <w:shd w:color="auto" w:fill="D9D9D9" w:val="clear"/>
          </w:tcPr>
          <w:p>
            <w:pPr>
              <w:pStyle w:val="Normal"/>
              <w:rPr/>
            </w:pPr>
            <w:r>
              <w:rPr/>
              <w:t>Requisito do Cliente</w:t>
            </w:r>
          </w:p>
        </w:tc>
        <w:tc>
          <w:tcPr>
            <w:tcW w:w="4819" w:type="dxa"/>
            <w:tcBorders>
              <w:top w:val="single" w:sz="8" w:space="0" w:color="000000"/>
              <w:left w:val="single" w:sz="8" w:space="0" w:color="000000"/>
              <w:bottom w:val="single" w:sz="8" w:space="0" w:color="000000"/>
              <w:right w:val="single" w:sz="8" w:space="0" w:color="000000"/>
            </w:tcBorders>
            <w:shd w:color="auto" w:fill="D9D9D9" w:val="clear"/>
          </w:tcPr>
          <w:p>
            <w:pPr>
              <w:pStyle w:val="Normal"/>
              <w:rPr/>
            </w:pPr>
            <w:r>
              <w:rPr/>
              <w:t>Razão</w:t>
            </w:r>
          </w:p>
        </w:tc>
      </w:tr>
      <w:tr>
        <w:trPr>
          <w:trHeight w:val="1134" w:hRule="atLeast"/>
        </w:trPr>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1</w:t>
            </w:r>
          </w:p>
        </w:tc>
        <w:tc>
          <w:tcPr>
            <w:tcW w:w="441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Personalização do design</w:t>
            </w:r>
          </w:p>
        </w:tc>
        <w:tc>
          <w:tcPr>
            <w:tcW w:w="481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Clientes muitas vezes querem moveis que se encaixem perfeitamente em seu estilo.</w:t>
            </w:r>
          </w:p>
        </w:tc>
      </w:tr>
      <w:tr>
        <w:trPr>
          <w:trHeight w:val="1134" w:hRule="atLeast"/>
        </w:trPr>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2</w:t>
            </w:r>
          </w:p>
        </w:tc>
        <w:tc>
          <w:tcPr>
            <w:tcW w:w="441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Durabilidade e resistência do material</w:t>
            </w:r>
          </w:p>
        </w:tc>
        <w:tc>
          <w:tcPr>
            <w:tcW w:w="481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O cliente busca um móvel que tenha uma vida útil longa</w:t>
            </w:r>
          </w:p>
        </w:tc>
      </w:tr>
      <w:tr>
        <w:trPr>
          <w:trHeight w:val="1134" w:hRule="atLeast"/>
        </w:trPr>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3</w:t>
            </w:r>
          </w:p>
        </w:tc>
        <w:tc>
          <w:tcPr>
            <w:tcW w:w="441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Funcionalidade</w:t>
            </w:r>
          </w:p>
        </w:tc>
        <w:tc>
          <w:tcPr>
            <w:tcW w:w="481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O Cliente deseja otimizar um espaço em um ambiente pequeno</w:t>
            </w:r>
          </w:p>
        </w:tc>
      </w:tr>
    </w:tbl>
    <w:p>
      <w:pPr>
        <w:pStyle w:val="Normal"/>
        <w:rPr>
          <w:rFonts w:cs="Arial"/>
          <w:szCs w:val="24"/>
        </w:rPr>
      </w:pPr>
      <w:r>
        <w:rPr>
          <w:rFonts w:cs="Arial"/>
          <w:szCs w:val="24"/>
        </w:rPr>
      </w:r>
    </w:p>
    <w:p>
      <w:pPr>
        <w:pStyle w:val="Normal"/>
        <w:rPr>
          <w:rFonts w:cs="Arial"/>
          <w:szCs w:val="24"/>
        </w:rPr>
      </w:pPr>
      <w:r>
        <w:rPr>
          <w:rFonts w:cs="Arial"/>
          <w:szCs w:val="24"/>
        </w:rPr>
      </w:r>
    </w:p>
    <w:p>
      <w:pPr>
        <w:pStyle w:val="Heading3"/>
        <w:rPr/>
      </w:pPr>
      <w:bookmarkStart w:id="29" w:name="_Toc175082785"/>
      <w:r>
        <w:rPr/>
        <w:t>Requisitos do Produto</w:t>
      </w:r>
      <w:bookmarkEnd w:id="29"/>
    </w:p>
    <w:p>
      <w:pPr>
        <w:pStyle w:val="Normal"/>
        <w:rPr>
          <w:rFonts w:cs="Arial"/>
          <w:szCs w:val="24"/>
        </w:rPr>
      </w:pPr>
      <w:r>
        <w:rPr>
          <w:rFonts w:cs="Arial"/>
          <w:szCs w:val="24"/>
        </w:rPr>
      </w:r>
    </w:p>
    <w:tbl>
      <w:tblPr>
        <w:tblW w:w="9925" w:type="dxa"/>
        <w:jc w:val="left"/>
        <w:tblInd w:w="0" w:type="dxa"/>
        <w:tblLayout w:type="fixed"/>
        <w:tblCellMar>
          <w:top w:w="72" w:type="dxa"/>
          <w:left w:w="144" w:type="dxa"/>
          <w:bottom w:w="72" w:type="dxa"/>
          <w:right w:w="144" w:type="dxa"/>
        </w:tblCellMar>
        <w:tblLook w:firstRow="1" w:noVBand="1" w:lastRow="0" w:firstColumn="0" w:lastColumn="0" w:noHBand="0" w:val="0420"/>
      </w:tblPr>
      <w:tblGrid>
        <w:gridCol w:w="696"/>
        <w:gridCol w:w="3842"/>
        <w:gridCol w:w="1701"/>
        <w:gridCol w:w="3685"/>
      </w:tblGrid>
      <w:tr>
        <w:trPr>
          <w:trHeight w:val="451" w:hRule="atLeast"/>
        </w:trPr>
        <w:tc>
          <w:tcPr>
            <w:tcW w:w="696" w:type="dxa"/>
            <w:tcBorders>
              <w:top w:val="single" w:sz="8" w:space="0" w:color="000000"/>
              <w:left w:val="single" w:sz="8" w:space="0" w:color="000000"/>
              <w:bottom w:val="single" w:sz="8" w:space="0" w:color="000000"/>
              <w:right w:val="single" w:sz="8" w:space="0" w:color="000000"/>
            </w:tcBorders>
            <w:shd w:color="auto" w:fill="D9D9D9" w:val="clear"/>
          </w:tcPr>
          <w:p>
            <w:pPr>
              <w:pStyle w:val="Normal"/>
              <w:rPr/>
            </w:pPr>
            <w:r>
              <w:rPr/>
              <w:t>ID</w:t>
            </w:r>
          </w:p>
        </w:tc>
        <w:tc>
          <w:tcPr>
            <w:tcW w:w="3842" w:type="dxa"/>
            <w:tcBorders>
              <w:top w:val="single" w:sz="8" w:space="0" w:color="000000"/>
              <w:left w:val="single" w:sz="8" w:space="0" w:color="000000"/>
              <w:bottom w:val="single" w:sz="8" w:space="0" w:color="000000"/>
              <w:right w:val="single" w:sz="8" w:space="0" w:color="000000"/>
            </w:tcBorders>
            <w:shd w:color="auto" w:fill="D9D9D9" w:val="clear"/>
          </w:tcPr>
          <w:p>
            <w:pPr>
              <w:pStyle w:val="Normal"/>
              <w:rPr/>
            </w:pPr>
            <w:r>
              <w:rPr/>
              <w:t>Requisito do Produto</w:t>
            </w:r>
          </w:p>
        </w:tc>
        <w:tc>
          <w:tcPr>
            <w:tcW w:w="1701" w:type="dxa"/>
            <w:tcBorders>
              <w:top w:val="single" w:sz="8" w:space="0" w:color="000000"/>
              <w:left w:val="single" w:sz="8" w:space="0" w:color="000000"/>
              <w:bottom w:val="single" w:sz="8" w:space="0" w:color="000000"/>
              <w:right w:val="single" w:sz="8" w:space="0" w:color="000000"/>
            </w:tcBorders>
            <w:shd w:color="auto" w:fill="D9D9D9" w:val="clear"/>
          </w:tcPr>
          <w:p>
            <w:pPr>
              <w:pStyle w:val="Normal"/>
              <w:rPr/>
            </w:pPr>
            <w:r>
              <w:rPr/>
              <w:t>Requisito do Cliente Associado</w:t>
            </w:r>
          </w:p>
        </w:tc>
        <w:tc>
          <w:tcPr>
            <w:tcW w:w="3685" w:type="dxa"/>
            <w:tcBorders>
              <w:top w:val="single" w:sz="8" w:space="0" w:color="000000"/>
              <w:left w:val="single" w:sz="8" w:space="0" w:color="000000"/>
              <w:bottom w:val="single" w:sz="8" w:space="0" w:color="000000"/>
              <w:right w:val="single" w:sz="8" w:space="0" w:color="000000"/>
            </w:tcBorders>
            <w:shd w:color="auto" w:fill="D9D9D9" w:val="clear"/>
          </w:tcPr>
          <w:p>
            <w:pPr>
              <w:pStyle w:val="Normal"/>
              <w:rPr/>
            </w:pPr>
            <w:r>
              <w:rPr/>
              <w:t>Razão</w:t>
            </w:r>
          </w:p>
        </w:tc>
      </w:tr>
      <w:tr>
        <w:trPr>
          <w:trHeight w:val="1134" w:hRule="atLeast"/>
        </w:trPr>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1</w:t>
            </w:r>
          </w:p>
        </w:tc>
        <w:tc>
          <w:tcPr>
            <w:tcW w:w="3842"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Material de alta qualidade e durabilidade</w:t>
            </w:r>
          </w:p>
        </w:tc>
        <w:tc>
          <w:tcPr>
            <w:tcW w:w="1701"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2</w:t>
            </w:r>
          </w:p>
        </w:tc>
        <w:tc>
          <w:tcPr>
            <w:tcW w:w="3685"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Garantir a durabilidade e qualidade do móvel</w:t>
            </w:r>
          </w:p>
        </w:tc>
      </w:tr>
      <w:tr>
        <w:trPr>
          <w:trHeight w:val="1134" w:hRule="atLeast"/>
        </w:trPr>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2</w:t>
            </w:r>
          </w:p>
        </w:tc>
        <w:tc>
          <w:tcPr>
            <w:tcW w:w="3842"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Dimensões personalizadas</w:t>
            </w:r>
          </w:p>
        </w:tc>
        <w:tc>
          <w:tcPr>
            <w:tcW w:w="1701"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3</w:t>
            </w:r>
          </w:p>
        </w:tc>
        <w:tc>
          <w:tcPr>
            <w:tcW w:w="3685"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Atender as necessidades de dimensões do cliente</w:t>
            </w:r>
          </w:p>
        </w:tc>
      </w:tr>
      <w:tr>
        <w:trPr>
          <w:trHeight w:val="1134" w:hRule="atLeast"/>
        </w:trPr>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3</w:t>
            </w:r>
          </w:p>
        </w:tc>
        <w:tc>
          <w:tcPr>
            <w:tcW w:w="3842"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Design funcional</w:t>
            </w:r>
          </w:p>
        </w:tc>
        <w:tc>
          <w:tcPr>
            <w:tcW w:w="1701"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1</w:t>
            </w:r>
          </w:p>
        </w:tc>
        <w:tc>
          <w:tcPr>
            <w:tcW w:w="3685"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O móvel precisa incluir soluções de armazenamento eficientes e otimizar o espaço</w:t>
            </w:r>
          </w:p>
        </w:tc>
      </w:tr>
    </w:tbl>
    <w:p>
      <w:pPr>
        <w:pStyle w:val="Normal"/>
        <w:rPr/>
      </w:pPr>
      <w:r>
        <w:rPr/>
      </w:r>
    </w:p>
    <w:p>
      <w:pPr>
        <w:pStyle w:val="Heading2"/>
        <w:rPr>
          <w:lang w:eastAsia="pt-BR"/>
        </w:rPr>
      </w:pPr>
      <w:bookmarkStart w:id="30" w:name="_Toc175082786"/>
      <w:r>
        <w:rPr>
          <w:lang w:eastAsia="pt-BR"/>
        </w:rPr>
        <w:t>Benchmark</w:t>
      </w:r>
      <w:bookmarkEnd w:id="30"/>
    </w:p>
    <w:p>
      <w:pPr>
        <w:pStyle w:val="Normal"/>
        <w:rPr>
          <w:lang w:eastAsia="pt-BR"/>
        </w:rPr>
      </w:pPr>
      <w:r>
        <w:rPr>
          <w:lang w:eastAsia="pt-BR"/>
        </w:rPr>
      </w:r>
    </w:p>
    <w:tbl>
      <w:tblPr>
        <w:tblW w:w="9391" w:type="dxa"/>
        <w:jc w:val="left"/>
        <w:tblInd w:w="0" w:type="dxa"/>
        <w:tblLayout w:type="fixed"/>
        <w:tblCellMar>
          <w:top w:w="72" w:type="dxa"/>
          <w:left w:w="144" w:type="dxa"/>
          <w:bottom w:w="72" w:type="dxa"/>
          <w:right w:w="144" w:type="dxa"/>
        </w:tblCellMar>
        <w:tblLook w:firstRow="1" w:noVBand="1" w:lastRow="0" w:firstColumn="0" w:lastColumn="0" w:noHBand="0" w:val="0420"/>
      </w:tblPr>
      <w:tblGrid>
        <w:gridCol w:w="537"/>
        <w:gridCol w:w="3999"/>
        <w:gridCol w:w="4855"/>
      </w:tblGrid>
      <w:tr>
        <w:trPr>
          <w:trHeight w:val="451" w:hRule="atLeast"/>
        </w:trPr>
        <w:tc>
          <w:tcPr>
            <w:tcW w:w="537" w:type="dxa"/>
            <w:tcBorders>
              <w:top w:val="single" w:sz="8" w:space="0" w:color="000000"/>
              <w:left w:val="single" w:sz="8" w:space="0" w:color="000000"/>
              <w:bottom w:val="single" w:sz="8" w:space="0" w:color="000000"/>
              <w:right w:val="single" w:sz="8" w:space="0" w:color="000000"/>
            </w:tcBorders>
            <w:shd w:color="auto" w:fill="D9D9D9" w:val="clear"/>
          </w:tcPr>
          <w:p>
            <w:pPr>
              <w:pStyle w:val="Normal"/>
              <w:rPr/>
            </w:pPr>
            <w:r>
              <w:rPr/>
              <w:t>ID</w:t>
            </w:r>
          </w:p>
        </w:tc>
        <w:tc>
          <w:tcPr>
            <w:tcW w:w="3999" w:type="dxa"/>
            <w:tcBorders>
              <w:top w:val="single" w:sz="8" w:space="0" w:color="000000"/>
              <w:left w:val="single" w:sz="8" w:space="0" w:color="000000"/>
              <w:bottom w:val="single" w:sz="8" w:space="0" w:color="000000"/>
              <w:right w:val="single" w:sz="8" w:space="0" w:color="000000"/>
            </w:tcBorders>
            <w:shd w:color="auto" w:fill="D9D9D9" w:val="clear"/>
          </w:tcPr>
          <w:p>
            <w:pPr>
              <w:pStyle w:val="Normal"/>
              <w:rPr/>
            </w:pPr>
            <w:r>
              <w:rPr/>
              <w:t>Produtos</w:t>
            </w:r>
          </w:p>
        </w:tc>
        <w:tc>
          <w:tcPr>
            <w:tcW w:w="4855" w:type="dxa"/>
            <w:tcBorders>
              <w:top w:val="single" w:sz="8" w:space="0" w:color="000000"/>
              <w:left w:val="single" w:sz="8" w:space="0" w:color="000000"/>
              <w:bottom w:val="single" w:sz="8" w:space="0" w:color="000000"/>
              <w:right w:val="single" w:sz="8" w:space="0" w:color="000000"/>
            </w:tcBorders>
            <w:shd w:color="auto" w:fill="D9D9D9" w:val="clear"/>
          </w:tcPr>
          <w:p>
            <w:pPr>
              <w:pStyle w:val="Normal"/>
              <w:rPr/>
            </w:pPr>
            <w:r>
              <w:rPr/>
              <w:t>Característica de Interesse</w:t>
            </w:r>
          </w:p>
        </w:tc>
      </w:tr>
      <w:tr>
        <w:trPr>
          <w:trHeight w:val="1456" w:hRule="atLeast"/>
        </w:trPr>
        <w:tc>
          <w:tcPr>
            <w:tcW w:w="537"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1</w:t>
            </w:r>
          </w:p>
        </w:tc>
        <w:tc>
          <w:tcPr>
            <w:tcW w:w="399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Armário compacto com 2 portas e gaveta (marca A)</w:t>
            </w:r>
          </w:p>
        </w:tc>
        <w:tc>
          <w:tcPr>
            <w:tcW w:w="4855"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Dimensões: 80x50x40cm</w:t>
            </w:r>
          </w:p>
          <w:p>
            <w:pPr>
              <w:pStyle w:val="Normal"/>
              <w:rPr/>
            </w:pPr>
            <w:r>
              <w:rPr/>
              <w:t>Material: MDF</w:t>
            </w:r>
          </w:p>
          <w:p>
            <w:pPr>
              <w:pStyle w:val="Normal"/>
              <w:rPr/>
            </w:pPr>
            <w:r>
              <w:rPr/>
              <w:t>Tipo de abertura: portas convencionais</w:t>
            </w:r>
          </w:p>
          <w:p>
            <w:pPr>
              <w:pStyle w:val="Normal"/>
              <w:rPr/>
            </w:pPr>
            <w:r>
              <w:rPr/>
              <w:t>Preço: R$ 600</w:t>
            </w:r>
          </w:p>
        </w:tc>
      </w:tr>
      <w:tr>
        <w:trPr>
          <w:trHeight w:val="1267" w:hRule="atLeast"/>
        </w:trPr>
        <w:tc>
          <w:tcPr>
            <w:tcW w:w="537"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2</w:t>
            </w:r>
          </w:p>
        </w:tc>
        <w:tc>
          <w:tcPr>
            <w:tcW w:w="399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Armário planejado com gaveta (marca B)</w:t>
            </w:r>
          </w:p>
        </w:tc>
        <w:tc>
          <w:tcPr>
            <w:tcW w:w="4855"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Dimensões: 100x60x45cm</w:t>
            </w:r>
          </w:p>
          <w:p>
            <w:pPr>
              <w:pStyle w:val="Normal"/>
              <w:rPr/>
            </w:pPr>
            <w:r>
              <w:rPr/>
              <w:t>Material: madeira maciça</w:t>
            </w:r>
          </w:p>
          <w:p>
            <w:pPr>
              <w:pStyle w:val="Normal"/>
              <w:rPr/>
            </w:pPr>
            <w:r>
              <w:rPr/>
              <w:t>Tipo de abertura: portas de correr</w:t>
            </w:r>
          </w:p>
          <w:p>
            <w:pPr>
              <w:pStyle w:val="Normal"/>
              <w:rPr/>
            </w:pPr>
            <w:r>
              <w:rPr/>
              <w:t>Preço: R$ 1200</w:t>
            </w:r>
          </w:p>
        </w:tc>
      </w:tr>
      <w:tr>
        <w:trPr>
          <w:trHeight w:val="1839" w:hRule="atLeast"/>
        </w:trPr>
        <w:tc>
          <w:tcPr>
            <w:tcW w:w="537"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3</w:t>
            </w:r>
          </w:p>
        </w:tc>
        <w:tc>
          <w:tcPr>
            <w:tcW w:w="399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Armário modular econômico (marca C)</w:t>
            </w:r>
          </w:p>
        </w:tc>
        <w:tc>
          <w:tcPr>
            <w:tcW w:w="4855"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Dimensões: 90x45x40cm</w:t>
            </w:r>
          </w:p>
          <w:p>
            <w:pPr>
              <w:pStyle w:val="Normal"/>
              <w:rPr/>
            </w:pPr>
            <w:r>
              <w:rPr/>
              <w:t>Material: aglomerado</w:t>
            </w:r>
          </w:p>
          <w:p>
            <w:pPr>
              <w:pStyle w:val="Normal"/>
              <w:rPr/>
            </w:pPr>
            <w:r>
              <w:rPr/>
              <w:t>Tipo de abertura: portas convencionais</w:t>
            </w:r>
          </w:p>
          <w:p>
            <w:pPr>
              <w:pStyle w:val="Normal"/>
              <w:rPr/>
            </w:pPr>
            <w:r>
              <w:rPr/>
              <w:t>Preço: R$ 350</w:t>
            </w:r>
          </w:p>
          <w:p>
            <w:pPr>
              <w:pStyle w:val="Normal"/>
              <w:rPr/>
            </w:pPr>
            <w:r>
              <w:rPr/>
            </w:r>
          </w:p>
        </w:tc>
      </w:tr>
    </w:tbl>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Heading2"/>
        <w:rPr>
          <w:lang w:eastAsia="pt-BR"/>
        </w:rPr>
      </w:pPr>
      <w:bookmarkStart w:id="31" w:name="_Toc175082787"/>
      <w:r>
        <w:rPr>
          <w:lang w:eastAsia="pt-BR"/>
        </w:rPr>
        <w:t>Especificação do Produto</w:t>
      </w:r>
      <w:bookmarkEnd w:id="31"/>
    </w:p>
    <w:p>
      <w:pPr>
        <w:pStyle w:val="Normal"/>
        <w:rPr>
          <w:rFonts w:cs="Arial"/>
          <w:szCs w:val="24"/>
        </w:rPr>
      </w:pPr>
      <w:r>
        <w:rPr>
          <w:rFonts w:cs="Arial"/>
          <w:szCs w:val="24"/>
        </w:rPr>
      </w:r>
    </w:p>
    <w:p>
      <w:pPr>
        <w:pStyle w:val="Normal"/>
        <w:rPr>
          <w:rFonts w:cs="Arial"/>
          <w:szCs w:val="24"/>
        </w:rPr>
      </w:pPr>
      <w:r>
        <w:rPr>
          <w:rFonts w:cs="Arial"/>
          <w:szCs w:val="24"/>
        </w:rPr>
        <w:t>I Nome do produto</w:t>
      </w:r>
    </w:p>
    <w:p>
      <w:pPr>
        <w:pStyle w:val="Normal"/>
        <w:rPr>
          <w:rFonts w:cs="Arial"/>
          <w:szCs w:val="24"/>
        </w:rPr>
      </w:pPr>
      <w:r>
        <w:rPr>
          <w:rFonts w:cs="Arial"/>
          <w:szCs w:val="24"/>
        </w:rPr>
        <w:t>Gabinete de banheiro</w:t>
      </w:r>
    </w:p>
    <w:p>
      <w:pPr>
        <w:pStyle w:val="Normal"/>
        <w:rPr>
          <w:rFonts w:cs="Arial"/>
          <w:szCs w:val="24"/>
        </w:rPr>
      </w:pPr>
      <w:r>
        <w:rPr>
          <w:rFonts w:cs="Arial"/>
          <w:szCs w:val="24"/>
        </w:rPr>
      </w:r>
    </w:p>
    <w:p>
      <w:pPr>
        <w:pStyle w:val="Normal"/>
        <w:rPr>
          <w:rFonts w:cs="Arial"/>
          <w:szCs w:val="24"/>
        </w:rPr>
      </w:pPr>
      <w:r>
        <w:rPr>
          <w:rFonts w:cs="Arial"/>
          <w:szCs w:val="24"/>
        </w:rPr>
        <w:t xml:space="preserve">II Fornecedores  </w:t>
      </w:r>
    </w:p>
    <w:p>
      <w:pPr>
        <w:pStyle w:val="Normal"/>
        <w:rPr>
          <w:rFonts w:cs="Arial"/>
          <w:szCs w:val="24"/>
        </w:rPr>
      </w:pPr>
      <w:r>
        <w:rPr>
          <w:rFonts w:cs="Arial"/>
          <w:szCs w:val="24"/>
        </w:rPr>
        <w:t>Leo madeiras; Gasômetro.</w:t>
      </w:r>
    </w:p>
    <w:p>
      <w:pPr>
        <w:pStyle w:val="Normal"/>
        <w:rPr>
          <w:rFonts w:cs="Arial"/>
          <w:szCs w:val="24"/>
        </w:rPr>
      </w:pPr>
      <w:r>
        <w:rPr>
          <w:rFonts w:cs="Arial"/>
          <w:szCs w:val="24"/>
        </w:rPr>
      </w:r>
    </w:p>
    <w:p>
      <w:pPr>
        <w:pStyle w:val="Normal"/>
        <w:rPr>
          <w:rFonts w:cs="Arial"/>
          <w:szCs w:val="24"/>
        </w:rPr>
      </w:pPr>
      <w:r>
        <w:rPr>
          <w:rFonts w:cs="Arial"/>
          <w:szCs w:val="24"/>
        </w:rPr>
        <w:t>II Parâmetros de potência</w:t>
      </w:r>
    </w:p>
    <w:p>
      <w:pPr>
        <w:pStyle w:val="Normal"/>
        <w:rPr>
          <w:rFonts w:cs="Arial"/>
          <w:szCs w:val="24"/>
        </w:rPr>
      </w:pPr>
      <w:r>
        <w:rPr>
          <w:rFonts w:cs="Arial"/>
          <w:szCs w:val="24"/>
        </w:rPr>
        <w:t>Capacidade de carga: 50kg</w:t>
      </w:r>
    </w:p>
    <w:p>
      <w:pPr>
        <w:pStyle w:val="Normal"/>
        <w:rPr>
          <w:rFonts w:cs="Arial"/>
          <w:szCs w:val="24"/>
        </w:rPr>
      </w:pPr>
      <w:r>
        <w:rPr>
          <w:rFonts w:cs="Arial"/>
          <w:szCs w:val="24"/>
        </w:rPr>
        <w:t>Durabilidade: 4 anos</w:t>
      </w:r>
    </w:p>
    <w:p>
      <w:pPr>
        <w:pStyle w:val="Normal"/>
        <w:rPr>
          <w:rFonts w:cs="Arial"/>
          <w:szCs w:val="24"/>
        </w:rPr>
      </w:pPr>
      <w:r>
        <w:rPr>
          <w:rFonts w:cs="Arial"/>
          <w:szCs w:val="24"/>
        </w:rPr>
      </w:r>
    </w:p>
    <w:p>
      <w:pPr>
        <w:pStyle w:val="Normal"/>
        <w:rPr>
          <w:rFonts w:cs="Arial"/>
          <w:szCs w:val="24"/>
        </w:rPr>
      </w:pPr>
      <w:r>
        <w:rPr>
          <w:rFonts w:cs="Arial"/>
          <w:szCs w:val="24"/>
        </w:rPr>
        <w:t>IV Dimensões e Material</w:t>
      </w:r>
    </w:p>
    <w:p>
      <w:pPr>
        <w:pStyle w:val="Normal"/>
        <w:rPr>
          <w:rFonts w:cs="Arial"/>
          <w:szCs w:val="24"/>
        </w:rPr>
      </w:pPr>
      <w:r>
        <w:rPr>
          <w:rFonts w:cs="Arial"/>
          <w:szCs w:val="24"/>
        </w:rPr>
        <w:t>Altura: 60cm</w:t>
      </w:r>
    </w:p>
    <w:p>
      <w:pPr>
        <w:pStyle w:val="Normal"/>
        <w:rPr>
          <w:rFonts w:cs="Arial"/>
          <w:szCs w:val="24"/>
        </w:rPr>
      </w:pPr>
      <w:r>
        <w:rPr>
          <w:rFonts w:cs="Arial"/>
          <w:szCs w:val="24"/>
        </w:rPr>
        <w:t>Largura: 40cm</w:t>
      </w:r>
    </w:p>
    <w:p>
      <w:pPr>
        <w:pStyle w:val="Normal"/>
        <w:rPr>
          <w:rFonts w:cs="Arial"/>
          <w:szCs w:val="24"/>
        </w:rPr>
      </w:pPr>
      <w:r>
        <w:rPr>
          <w:rFonts w:cs="Arial"/>
          <w:szCs w:val="24"/>
        </w:rPr>
        <w:t>Profundidade: 40cm</w:t>
      </w:r>
    </w:p>
    <w:p>
      <w:pPr>
        <w:pStyle w:val="Normal"/>
        <w:rPr>
          <w:rFonts w:cs="Arial"/>
          <w:szCs w:val="24"/>
        </w:rPr>
      </w:pPr>
      <w:r>
        <w:rPr>
          <w:rFonts w:cs="Arial"/>
          <w:szCs w:val="24"/>
        </w:rPr>
        <w:t>Mdf Tx</w:t>
      </w:r>
    </w:p>
    <w:p>
      <w:pPr>
        <w:pStyle w:val="Normal"/>
        <w:rPr>
          <w:rFonts w:cs="Arial"/>
          <w:szCs w:val="24"/>
        </w:rPr>
      </w:pPr>
      <w:r>
        <w:rPr>
          <w:rFonts w:cs="Arial"/>
          <w:szCs w:val="24"/>
        </w:rPr>
      </w:r>
    </w:p>
    <w:p>
      <w:pPr>
        <w:pStyle w:val="Normal"/>
        <w:rPr>
          <w:rFonts w:cs="Arial"/>
          <w:szCs w:val="24"/>
        </w:rPr>
      </w:pPr>
      <w:r>
        <w:rPr>
          <w:rFonts w:cs="Arial"/>
          <w:szCs w:val="24"/>
        </w:rPr>
        <w:t>V Características</w:t>
      </w:r>
    </w:p>
    <w:p>
      <w:pPr>
        <w:pStyle w:val="Normal"/>
        <w:rPr>
          <w:rFonts w:cs="Arial"/>
          <w:szCs w:val="24"/>
        </w:rPr>
      </w:pPr>
      <w:r>
        <w:rPr>
          <w:rFonts w:cs="Arial"/>
          <w:szCs w:val="24"/>
        </w:rPr>
        <w:t xml:space="preserve">Sistemas de abertura de gavetas e portas com molas </w:t>
      </w:r>
    </w:p>
    <w:p>
      <w:pPr>
        <w:pStyle w:val="Normal"/>
        <w:rPr>
          <w:rFonts w:cs="Arial"/>
          <w:szCs w:val="24"/>
        </w:rPr>
      </w:pPr>
      <w:r>
        <w:rPr>
          <w:rFonts w:cs="Arial"/>
          <w:szCs w:val="24"/>
        </w:rPr>
      </w:r>
    </w:p>
    <w:p>
      <w:pPr>
        <w:pStyle w:val="Normal"/>
        <w:rPr>
          <w:rFonts w:cs="Arial"/>
          <w:szCs w:val="24"/>
        </w:rPr>
      </w:pPr>
      <w:r>
        <w:rPr>
          <w:rFonts w:cs="Arial"/>
          <w:szCs w:val="24"/>
        </w:rPr>
        <w:t>VI Descrição funcional</w:t>
      </w:r>
    </w:p>
    <w:p>
      <w:pPr>
        <w:pStyle w:val="Normal"/>
        <w:rPr>
          <w:rFonts w:cs="Arial"/>
          <w:szCs w:val="24"/>
        </w:rPr>
      </w:pPr>
      <w:r>
        <w:rPr>
          <w:rFonts w:cs="Arial"/>
          <w:szCs w:val="24"/>
        </w:rPr>
        <w:t>Gabinete compacto, projetado para otimizar espaço</w:t>
      </w:r>
    </w:p>
    <w:p>
      <w:pPr>
        <w:pStyle w:val="Normal"/>
        <w:rPr>
          <w:rFonts w:cs="Arial"/>
          <w:szCs w:val="24"/>
        </w:rPr>
      </w:pPr>
      <w:r>
        <w:rPr>
          <w:rFonts w:cs="Arial"/>
          <w:szCs w:val="24"/>
        </w:rPr>
      </w:r>
    </w:p>
    <w:p>
      <w:pPr>
        <w:pStyle w:val="Normal"/>
        <w:rPr>
          <w:rFonts w:cs="Arial"/>
          <w:szCs w:val="24"/>
        </w:rPr>
      </w:pPr>
      <w:r>
        <w:rPr>
          <w:rFonts w:cs="Arial"/>
          <w:szCs w:val="24"/>
        </w:rPr>
        <w:t>VII Instruções de montagem</w:t>
      </w:r>
    </w:p>
    <w:p>
      <w:pPr>
        <w:pStyle w:val="Normal"/>
        <w:rPr>
          <w:rFonts w:cs="Arial"/>
          <w:szCs w:val="24"/>
        </w:rPr>
      </w:pPr>
      <w:r>
        <w:rPr>
          <w:rFonts w:cs="Arial"/>
          <w:szCs w:val="24"/>
        </w:rPr>
        <w:t>Móvel montado pronto para instalação</w:t>
      </w:r>
    </w:p>
    <w:p>
      <w:pPr>
        <w:pStyle w:val="Normal"/>
        <w:rPr>
          <w:rFonts w:cs="Arial"/>
          <w:szCs w:val="24"/>
        </w:rPr>
      </w:pPr>
      <w:r>
        <w:rPr>
          <w:rFonts w:cs="Arial"/>
          <w:szCs w:val="24"/>
        </w:rPr>
      </w:r>
    </w:p>
    <w:p>
      <w:pPr>
        <w:pStyle w:val="Normal"/>
        <w:rPr>
          <w:rFonts w:cs="Arial"/>
          <w:szCs w:val="24"/>
        </w:rPr>
      </w:pPr>
      <w:r>
        <w:rPr>
          <w:rFonts w:cs="Arial"/>
          <w:szCs w:val="24"/>
        </w:rPr>
        <w:t>VIII Avisos</w:t>
      </w:r>
    </w:p>
    <w:p>
      <w:pPr>
        <w:pStyle w:val="Normal"/>
        <w:rPr>
          <w:rFonts w:cs="Arial"/>
          <w:szCs w:val="24"/>
        </w:rPr>
      </w:pPr>
      <w:r>
        <w:rPr>
          <w:rFonts w:cs="Arial"/>
          <w:szCs w:val="24"/>
        </w:rPr>
        <w:t>Não molhar, não subir ou se apoiar no movel.</w:t>
      </w:r>
    </w:p>
    <w:p>
      <w:pPr>
        <w:pStyle w:val="Heading1"/>
        <w:rPr/>
      </w:pPr>
      <w:bookmarkStart w:id="32" w:name="_Toc175082788"/>
      <w:r>
        <w:rPr/>
        <w:t>Projeto Conceitual</w:t>
      </w:r>
      <w:bookmarkEnd w:id="32"/>
    </w:p>
    <w:p>
      <w:pPr>
        <w:pStyle w:val="Normal"/>
        <w:rPr/>
      </w:pPr>
      <w:r>
        <w:rPr/>
      </w:r>
    </w:p>
    <w:tbl>
      <w:tblPr>
        <w:tblW w:w="9800" w:type="dxa"/>
        <w:jc w:val="left"/>
        <w:tblInd w:w="51" w:type="dxa"/>
        <w:tblLayout w:type="fixed"/>
        <w:tblCellMar>
          <w:top w:w="0" w:type="dxa"/>
          <w:left w:w="70" w:type="dxa"/>
          <w:bottom w:w="0" w:type="dxa"/>
          <w:right w:w="70" w:type="dxa"/>
        </w:tblCellMar>
        <w:tblLook w:firstRow="1" w:noVBand="1" w:lastRow="0" w:firstColumn="1" w:lastColumn="0" w:noHBand="0" w:val="04a0"/>
      </w:tblPr>
      <w:tblGrid>
        <w:gridCol w:w="2993"/>
        <w:gridCol w:w="6806"/>
      </w:tblGrid>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rPr>
                <w:rFonts w:cs="Arial"/>
                <w:b/>
                <w:bCs/>
                <w:color w:val="000000"/>
                <w:szCs w:val="24"/>
                <w:lang w:eastAsia="pt-BR"/>
              </w:rPr>
            </w:pPr>
            <w:r>
              <w:rPr>
                <w:rFonts w:cs="Arial"/>
                <w:b/>
                <w:bCs/>
                <w:color w:val="000000"/>
                <w:szCs w:val="24"/>
                <w:lang w:eastAsia="pt-BR"/>
              </w:rPr>
              <w:t>Preparado por:</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t>André Antunes; Danielle Vieira</w:t>
            </w:r>
          </w:p>
        </w:tc>
      </w:tr>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rPr>
                <w:rFonts w:cs="Arial"/>
                <w:b/>
                <w:bCs/>
                <w:color w:val="000000"/>
                <w:szCs w:val="24"/>
                <w:lang w:eastAsia="pt-BR"/>
              </w:rPr>
            </w:pPr>
            <w:r>
              <w:rPr>
                <w:rFonts w:cs="Arial"/>
                <w:b/>
                <w:bCs/>
                <w:color w:val="000000"/>
                <w:szCs w:val="24"/>
                <w:lang w:eastAsia="pt-BR"/>
              </w:rPr>
              <w:t>Fontes da pesquisa</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t> </w:t>
            </w:r>
            <w:r>
              <w:rPr>
                <w:rFonts w:cs="Arial"/>
                <w:color w:val="000000"/>
                <w:szCs w:val="24"/>
                <w:lang w:eastAsia="pt-BR"/>
              </w:rPr>
              <w:t>Material de aula</w:t>
            </w:r>
          </w:p>
        </w:tc>
      </w:tr>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rPr>
                <w:rFonts w:cs="Arial"/>
                <w:b/>
                <w:bCs/>
                <w:color w:val="000000"/>
                <w:szCs w:val="24"/>
                <w:lang w:eastAsia="pt-BR"/>
              </w:rPr>
            </w:pPr>
            <w:r>
              <w:rPr>
                <w:rFonts w:cs="Arial"/>
                <w:b/>
                <w:bCs/>
                <w:color w:val="000000"/>
                <w:szCs w:val="24"/>
                <w:lang w:eastAsia="pt-BR"/>
              </w:rPr>
              <w:t>Grupo:</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t>5</w:t>
            </w:r>
          </w:p>
        </w:tc>
      </w:tr>
    </w:tbl>
    <w:p>
      <w:pPr>
        <w:pStyle w:val="Normal"/>
        <w:rPr/>
      </w:pPr>
      <w:r>
        <w:rPr/>
      </w:r>
    </w:p>
    <w:p>
      <w:pPr>
        <w:pStyle w:val="Heading2"/>
        <w:rPr/>
      </w:pPr>
      <w:bookmarkStart w:id="33" w:name="_Toc175082789"/>
      <w:r>
        <w:rPr/>
        <w:t>Funções do Produto</w:t>
      </w:r>
      <w:bookmarkEnd w:id="33"/>
    </w:p>
    <w:p>
      <w:pPr>
        <w:pStyle w:val="Normal"/>
        <w:rPr>
          <w:rFonts w:cs="Arial"/>
          <w:szCs w:val="24"/>
        </w:rPr>
      </w:pPr>
      <w:r>
        <w:rPr>
          <w:rFonts w:cs="Arial"/>
          <w:szCs w:val="24"/>
        </w:rPr>
      </w:r>
    </w:p>
    <w:p>
      <w:pPr>
        <w:pStyle w:val="ListParagraph"/>
        <w:numPr>
          <w:ilvl w:val="0"/>
          <w:numId w:val="3"/>
        </w:numPr>
        <w:rPr/>
      </w:pPr>
      <w:r>
        <w:rPr>
          <w:rFonts w:cs="Arial"/>
          <w:b/>
          <w:szCs w:val="24"/>
        </w:rPr>
        <w:t>Armazenamento:</w:t>
      </w:r>
      <w:r>
        <w:rPr>
          <w:rFonts w:cs="Arial"/>
          <w:szCs w:val="24"/>
        </w:rPr>
        <w:t xml:space="preserve"> Fornecem espaço para armazenar toalhas, produtos de higiene, maquiagem e outros itens, ajudando a manter o ambiente organizado.</w:t>
      </w:r>
    </w:p>
    <w:p>
      <w:pPr>
        <w:pStyle w:val="ListParagraph"/>
        <w:numPr>
          <w:ilvl w:val="0"/>
          <w:numId w:val="3"/>
        </w:numPr>
        <w:rPr/>
      </w:pPr>
      <w:r>
        <w:rPr>
          <w:rFonts w:cs="Arial"/>
          <w:b/>
          <w:szCs w:val="24"/>
        </w:rPr>
        <w:t>Superfície de Apoio:</w:t>
      </w:r>
      <w:r>
        <w:rPr>
          <w:rFonts w:cs="Arial"/>
          <w:szCs w:val="24"/>
        </w:rPr>
        <w:t xml:space="preserve"> Oferecem uma superfície para pia, produtos de limpeza ou decoração, como espelhos e vasos de plantas.</w:t>
      </w:r>
    </w:p>
    <w:p>
      <w:pPr>
        <w:pStyle w:val="ListParagraph"/>
        <w:numPr>
          <w:ilvl w:val="0"/>
          <w:numId w:val="3"/>
        </w:numPr>
        <w:rPr/>
      </w:pPr>
      <w:r>
        <w:rPr>
          <w:rFonts w:cs="Arial"/>
          <w:b/>
          <w:szCs w:val="24"/>
        </w:rPr>
        <w:t>Estética:</w:t>
      </w:r>
      <w:r>
        <w:rPr>
          <w:rFonts w:cs="Arial"/>
          <w:szCs w:val="24"/>
        </w:rPr>
        <w:t xml:space="preserve"> Disponíveis em várias cores e acabamentos, os gabinetes de MDF podem complementar a decoração do banheiro, adicionando estilo e elegância.</w:t>
      </w:r>
    </w:p>
    <w:p>
      <w:pPr>
        <w:pStyle w:val="ListParagraph"/>
        <w:numPr>
          <w:ilvl w:val="0"/>
          <w:numId w:val="3"/>
        </w:numPr>
        <w:rPr/>
      </w:pPr>
      <w:r>
        <w:rPr>
          <w:rFonts w:cs="Arial"/>
          <w:b/>
          <w:szCs w:val="24"/>
        </w:rPr>
        <w:t>Praticidade:</w:t>
      </w:r>
      <w:r>
        <w:rPr>
          <w:rFonts w:cs="Arial"/>
          <w:szCs w:val="24"/>
        </w:rPr>
        <w:t xml:space="preserve"> Muitos modelos possuem gavetas e prateleiras ajustáveis, facilitando o acesso aos itens armazenados.</w:t>
      </w:r>
    </w:p>
    <w:p>
      <w:pPr>
        <w:pStyle w:val="ListParagraph"/>
        <w:numPr>
          <w:ilvl w:val="0"/>
          <w:numId w:val="3"/>
        </w:numPr>
        <w:rPr/>
      </w:pPr>
      <w:r>
        <w:rPr>
          <w:rFonts w:cs="Arial"/>
          <w:b/>
          <w:szCs w:val="24"/>
        </w:rPr>
        <w:t>Proteção:</w:t>
      </w:r>
      <w:r>
        <w:rPr>
          <w:rFonts w:cs="Arial"/>
          <w:szCs w:val="24"/>
        </w:rPr>
        <w:t xml:space="preserve"> Protegem itens do banheiro da umidade, especialmente quando possuem acabamentos adequados.</w:t>
      </w:r>
    </w:p>
    <w:p>
      <w:pPr>
        <w:pStyle w:val="ListParagraph"/>
        <w:numPr>
          <w:ilvl w:val="0"/>
          <w:numId w:val="3"/>
        </w:numPr>
        <w:rPr/>
      </w:pPr>
      <w:r>
        <w:rPr>
          <w:b/>
        </w:rPr>
        <w:t>Facilidade de Limpeza:</w:t>
      </w:r>
      <w:r>
        <w:rPr/>
        <w:t xml:space="preserve"> Superfícies lisas e sem frestas facilitam a limpeza e manutenção do espaço.</w:t>
      </w:r>
    </w:p>
    <w:p>
      <w:pPr>
        <w:pStyle w:val="Normal"/>
        <w:rPr>
          <w:rFonts w:cs="Arial"/>
          <w:szCs w:val="24"/>
        </w:rPr>
      </w:pPr>
      <w:r>
        <w:rPr>
          <w:rFonts w:cs="Arial"/>
          <w:szCs w:val="24"/>
        </w:rPr>
      </w:r>
    </w:p>
    <w:p>
      <w:pPr>
        <w:pStyle w:val="Heading2"/>
        <w:rPr/>
      </w:pPr>
      <w:bookmarkStart w:id="34" w:name="_Toc175082790"/>
      <w:r>
        <w:rPr/>
        <w:t>Alternativas e Conceitos</w:t>
      </w:r>
      <w:bookmarkEnd w:id="34"/>
    </w:p>
    <w:p>
      <w:pPr>
        <w:pStyle w:val="Normal"/>
        <w:rPr/>
      </w:pPr>
      <w:r>
        <w:rPr/>
      </w:r>
    </w:p>
    <w:p>
      <w:pPr>
        <w:pStyle w:val="Normal"/>
        <w:suppressAutoHyphens w:val="false"/>
        <w:rPr>
          <w:rFonts w:cs="Arial"/>
          <w:b/>
          <w:bCs/>
          <w:color w:val="000000"/>
          <w:szCs w:val="24"/>
          <w:lang w:eastAsia="pt-BR"/>
        </w:rPr>
      </w:pPr>
      <w:r>
        <w:rPr>
          <w:rFonts w:cs="Arial"/>
          <w:b/>
          <w:bCs/>
          <w:color w:val="000000"/>
          <w:szCs w:val="24"/>
          <w:lang w:eastAsia="pt-BR"/>
        </w:rPr>
      </w:r>
    </w:p>
    <w:p>
      <w:pPr>
        <w:pStyle w:val="Normal"/>
        <w:suppressAutoHyphens w:val="false"/>
        <w:rPr>
          <w:rFonts w:cs="Arial"/>
          <w:b/>
          <w:bCs/>
          <w:color w:val="000000"/>
          <w:szCs w:val="24"/>
          <w:lang w:eastAsia="pt-BR"/>
        </w:rPr>
      </w:pPr>
      <w:r>
        <w:rPr>
          <w:rFonts w:cs="Arial"/>
          <w:b/>
          <w:bCs/>
          <w:color w:val="000000"/>
          <w:szCs w:val="24"/>
          <w:lang w:eastAsia="pt-BR"/>
        </w:rPr>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6188710" cy="2748915"/>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5"/>
                    <a:stretch>
                      <a:fillRect/>
                    </a:stretch>
                  </pic:blipFill>
                  <pic:spPr bwMode="auto">
                    <a:xfrm>
                      <a:off x="0" y="0"/>
                      <a:ext cx="6188710" cy="2748915"/>
                    </a:xfrm>
                    <a:prstGeom prst="rect">
                      <a:avLst/>
                    </a:prstGeom>
                    <a:noFill/>
                  </pic:spPr>
                </pic:pic>
              </a:graphicData>
            </a:graphic>
          </wp:anchor>
        </w:drawing>
      </w:r>
    </w:p>
    <w:p>
      <w:pPr>
        <w:pStyle w:val="Normal"/>
        <w:suppressAutoHyphens w:val="false"/>
        <w:rPr>
          <w:rFonts w:cs="Arial"/>
          <w:b/>
          <w:bCs/>
          <w:color w:val="000000"/>
          <w:szCs w:val="24"/>
          <w:lang w:eastAsia="pt-BR"/>
        </w:rPr>
      </w:pPr>
      <w:r>
        <w:rPr>
          <w:rFonts w:cs="Arial"/>
          <w:b/>
          <w:bCs/>
          <w:color w:val="000000"/>
          <w:szCs w:val="24"/>
          <w:lang w:eastAsia="pt-BR"/>
        </w:rPr>
      </w:r>
    </w:p>
    <w:p>
      <w:pPr>
        <w:pStyle w:val="Heading3"/>
        <w:rPr/>
      </w:pPr>
      <w:bookmarkStart w:id="35" w:name="_Toc175082791"/>
      <w:r>
        <w:rPr/>
        <w:t>Conceito Definido com Dimensões principais</w:t>
      </w:r>
      <w:bookmarkEnd w:id="35"/>
    </w:p>
    <w:p>
      <w:pPr>
        <w:pStyle w:val="Normal"/>
        <w:rPr>
          <w:rFonts w:cs="Arial"/>
          <w:szCs w:val="24"/>
        </w:rPr>
      </w:pPr>
      <w:r>
        <w:rPr>
          <w:rFonts w:cs="Arial"/>
          <w:szCs w:val="24"/>
        </w:rPr>
      </w:r>
    </w:p>
    <w:p>
      <w:pPr>
        <w:pStyle w:val="Normal"/>
        <w:suppressAutoHyphens w:val="false"/>
        <w:rPr>
          <w:rFonts w:cs="Arial"/>
          <w:b/>
          <w:bCs/>
          <w:color w:val="000000"/>
          <w:szCs w:val="24"/>
          <w:lang w:eastAsia="pt-BR"/>
        </w:rPr>
      </w:pPr>
      <w:r>
        <w:rPr>
          <w:rFonts w:cs="Arial"/>
          <w:b/>
          <w:bCs/>
          <w:color w:val="000000"/>
          <w:szCs w:val="24"/>
          <w:lang w:eastAsia="pt-BR"/>
        </w:rPr>
        <w:t xml:space="preserve">Conceito Definido: </w:t>
      </w:r>
    </w:p>
    <w:p>
      <w:pPr>
        <w:pStyle w:val="Normal"/>
        <w:suppressAutoHyphens w:val="false"/>
        <w:rPr>
          <w:rFonts w:cs="Arial"/>
          <w:b/>
          <w:bCs/>
          <w:color w:val="000000"/>
          <w:szCs w:val="24"/>
          <w:lang w:eastAsia="pt-BR"/>
        </w:rPr>
      </w:pPr>
      <w:r>
        <w:rPr>
          <w:rFonts w:cs="Arial"/>
          <w:b/>
          <w:bCs/>
          <w:color w:val="000000"/>
          <w:szCs w:val="24"/>
          <w:lang w:eastAsia="pt-BR"/>
        </w:rPr>
      </w:r>
    </w:p>
    <w:p>
      <w:pPr>
        <w:pStyle w:val="Heading3"/>
        <w:rPr/>
      </w:pPr>
      <w:bookmarkStart w:id="36" w:name="_Toc175082792"/>
      <w:bookmarkEnd w:id="36"/>
      <w:r>
        <w:drawing>
          <wp:anchor behindDoc="0" distT="0" distB="0" distL="0" distR="0" simplePos="0" locked="0" layoutInCell="0" allowOverlap="1" relativeHeight="55">
            <wp:simplePos x="0" y="0"/>
            <wp:positionH relativeFrom="column">
              <wp:align>center</wp:align>
            </wp:positionH>
            <wp:positionV relativeFrom="paragraph">
              <wp:posOffset>635</wp:posOffset>
            </wp:positionV>
            <wp:extent cx="3743960" cy="3989070"/>
            <wp:effectExtent l="0" t="0" r="0" b="0"/>
            <wp:wrapSquare wrapText="largest"/>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6"/>
                    <a:stretch>
                      <a:fillRect/>
                    </a:stretch>
                  </pic:blipFill>
                  <pic:spPr bwMode="auto">
                    <a:xfrm>
                      <a:off x="0" y="0"/>
                      <a:ext cx="3743960" cy="3989070"/>
                    </a:xfrm>
                    <a:prstGeom prst="rect">
                      <a:avLst/>
                    </a:prstGeom>
                    <a:noFill/>
                  </pic:spPr>
                </pic:pic>
              </a:graphicData>
            </a:graphic>
          </wp:anchor>
        </w:drawing>
      </w:r>
      <w:r>
        <w:rPr/>
        <w:t>Justificativa de escolha do conceito</w:t>
      </w:r>
    </w:p>
    <w:p>
      <w:pPr>
        <w:pStyle w:val="Normal"/>
        <w:rPr>
          <w:rFonts w:cs="Arial"/>
          <w:szCs w:val="24"/>
        </w:rPr>
      </w:pPr>
      <w:r>
        <w:rPr>
          <w:rFonts w:cs="Arial"/>
          <w:szCs w:val="24"/>
        </w:rPr>
      </w:r>
    </w:p>
    <w:p>
      <w:pPr>
        <w:pStyle w:val="Normal"/>
        <w:suppressAutoHyphens w:val="false"/>
        <w:rPr>
          <w:rFonts w:cs="Arial"/>
          <w:b/>
          <w:bCs/>
          <w:color w:val="000000"/>
          <w:szCs w:val="24"/>
          <w:lang w:eastAsia="pt-BR"/>
        </w:rPr>
      </w:pPr>
      <w:r>
        <w:rPr>
          <w:rFonts w:cs="Arial"/>
          <w:b/>
          <w:bCs/>
          <w:color w:val="000000"/>
          <w:szCs w:val="24"/>
          <w:lang w:eastAsia="pt-BR"/>
        </w:rPr>
        <w:t>Justificativa:</w:t>
      </w:r>
    </w:p>
    <w:p>
      <w:pPr>
        <w:pStyle w:val="Normal"/>
        <w:rPr>
          <w:rFonts w:cs="Arial"/>
          <w:szCs w:val="24"/>
        </w:rPr>
      </w:pPr>
      <w:r>
        <w:rPr/>
        <w:t>O modelo 1 foi escolhido devido a sua facilidade para manutenção, peças de manutenção mais em conta, e uma durabilidade maior.</w:t>
      </w:r>
    </w:p>
    <w:p>
      <w:pPr>
        <w:pStyle w:val="Normal"/>
        <w:rPr>
          <w:rFonts w:cs="Arial"/>
          <w:szCs w:val="24"/>
        </w:rPr>
      </w:pPr>
      <w:r>
        <w:rPr>
          <w:rFonts w:cs="Arial"/>
          <w:szCs w:val="24"/>
        </w:rPr>
      </w:r>
    </w:p>
    <w:p>
      <w:pPr>
        <w:pStyle w:val="Heading3"/>
        <w:rPr/>
      </w:pPr>
      <w:bookmarkStart w:id="37" w:name="_Toc175082793"/>
      <w:r>
        <w:rPr/>
        <w:t>Principais Materiais / Normas</w:t>
      </w:r>
      <w:bookmarkEnd w:id="37"/>
    </w:p>
    <w:p>
      <w:pPr>
        <w:pStyle w:val="Normal"/>
        <w:rPr>
          <w:rFonts w:cs="Arial"/>
          <w:szCs w:val="24"/>
        </w:rPr>
      </w:pPr>
      <w:r>
        <w:rPr>
          <w:rFonts w:cs="Arial"/>
          <w:szCs w:val="24"/>
        </w:rPr>
      </w:r>
    </w:p>
    <w:p>
      <w:pPr>
        <w:pStyle w:val="Normal"/>
        <w:suppressAutoHyphens w:val="false"/>
        <w:rPr>
          <w:rFonts w:cs="Arial"/>
          <w:b/>
          <w:bCs/>
          <w:color w:val="000000"/>
          <w:szCs w:val="24"/>
          <w:lang w:eastAsia="pt-BR"/>
        </w:rPr>
      </w:pPr>
      <w:r>
        <w:rPr>
          <w:rFonts w:cs="Arial"/>
          <w:b/>
          <w:bCs/>
          <w:color w:val="000000"/>
          <w:szCs w:val="24"/>
          <w:lang w:eastAsia="pt-BR"/>
        </w:rPr>
        <w:t>Materiais:</w:t>
      </w:r>
    </w:p>
    <w:tbl>
      <w:tblPr>
        <w:tblW w:w="5400" w:type="dxa"/>
        <w:jc w:val="left"/>
        <w:tblInd w:w="140" w:type="dxa"/>
        <w:tblLayout w:type="fixed"/>
        <w:tblCellMar>
          <w:top w:w="0" w:type="dxa"/>
          <w:left w:w="70" w:type="dxa"/>
          <w:bottom w:w="0" w:type="dxa"/>
          <w:right w:w="70" w:type="dxa"/>
        </w:tblCellMar>
        <w:tblLook w:firstRow="1" w:noVBand="1" w:lastRow="0" w:firstColumn="1" w:lastColumn="0" w:noHBand="0" w:val="04a0"/>
      </w:tblPr>
      <w:tblGrid>
        <w:gridCol w:w="467"/>
        <w:gridCol w:w="4933"/>
      </w:tblGrid>
      <w:tr>
        <w:trPr>
          <w:trHeight w:val="315" w:hRule="atLeast"/>
        </w:trPr>
        <w:tc>
          <w:tcPr>
            <w:tcW w:w="467" w:type="dxa"/>
            <w:tcBorders>
              <w:top w:val="single" w:sz="8" w:space="0" w:color="000000"/>
              <w:left w:val="single" w:sz="8" w:space="0" w:color="000000"/>
              <w:bottom w:val="single" w:sz="8" w:space="0" w:color="000000"/>
              <w:right w:val="single" w:sz="4" w:space="0" w:color="000000"/>
            </w:tcBorders>
            <w:shd w:color="auto" w:fill="auto" w:val="clear"/>
            <w:vAlign w:val="bottom"/>
          </w:tcPr>
          <w:p>
            <w:pPr>
              <w:pStyle w:val="Normal"/>
              <w:suppressAutoHyphens w:val="false"/>
              <w:jc w:val="left"/>
              <w:rPr>
                <w:rFonts w:ascii="Calibri" w:hAnsi="Calibri" w:cs="Calibri"/>
                <w:color w:val="000000"/>
                <w:sz w:val="22"/>
                <w:szCs w:val="22"/>
                <w:lang w:eastAsia="pt-BR"/>
              </w:rPr>
            </w:pPr>
            <w:r>
              <w:rPr>
                <w:rFonts w:cs="Calibri" w:ascii="Calibri" w:hAnsi="Calibri"/>
                <w:color w:val="000000"/>
                <w:sz w:val="22"/>
                <w:szCs w:val="22"/>
                <w:lang w:eastAsia="pt-BR"/>
              </w:rPr>
              <w:t>id</w:t>
            </w:r>
          </w:p>
        </w:tc>
        <w:tc>
          <w:tcPr>
            <w:tcW w:w="4933" w:type="dxa"/>
            <w:tcBorders>
              <w:top w:val="single" w:sz="8" w:space="0" w:color="000000"/>
              <w:bottom w:val="single" w:sz="8" w:space="0" w:color="000000"/>
              <w:right w:val="single" w:sz="4" w:space="0" w:color="000000"/>
            </w:tcBorders>
            <w:shd w:color="auto" w:fill="auto" w:val="clear"/>
            <w:vAlign w:val="bottom"/>
          </w:tcPr>
          <w:p>
            <w:pPr>
              <w:pStyle w:val="Normal"/>
              <w:suppressAutoHyphens w:val="false"/>
              <w:jc w:val="left"/>
              <w:rPr>
                <w:rFonts w:ascii="Calibri" w:hAnsi="Calibri" w:cs="Calibri"/>
                <w:color w:val="000000"/>
                <w:sz w:val="22"/>
                <w:szCs w:val="22"/>
                <w:lang w:eastAsia="pt-BR"/>
              </w:rPr>
            </w:pPr>
            <w:r>
              <w:rPr>
                <w:rFonts w:cs="Calibri" w:ascii="Calibri" w:hAnsi="Calibri"/>
                <w:color w:val="000000"/>
                <w:sz w:val="22"/>
                <w:szCs w:val="22"/>
                <w:lang w:eastAsia="pt-BR"/>
              </w:rPr>
              <w:t>nome</w:t>
            </w:r>
          </w:p>
        </w:tc>
      </w:tr>
      <w:tr>
        <w:trPr>
          <w:trHeight w:val="300" w:hRule="atLeast"/>
        </w:trPr>
        <w:tc>
          <w:tcPr>
            <w:tcW w:w="467" w:type="dxa"/>
            <w:tcBorders>
              <w:left w:val="single" w:sz="8" w:space="0" w:color="000000"/>
              <w:bottom w:val="single" w:sz="4" w:space="0" w:color="000000"/>
              <w:right w:val="single" w:sz="4" w:space="0" w:color="000000"/>
            </w:tcBorders>
            <w:shd w:color="auto" w:fill="auto" w:val="clear"/>
            <w:vAlign w:val="bottom"/>
          </w:tcPr>
          <w:p>
            <w:pPr>
              <w:pStyle w:val="Normal"/>
              <w:suppressAutoHyphens w:val="false"/>
              <w:jc w:val="right"/>
              <w:rPr>
                <w:rFonts w:ascii="Calibri" w:hAnsi="Calibri" w:cs="Calibri"/>
                <w:color w:val="000000"/>
                <w:sz w:val="22"/>
                <w:szCs w:val="22"/>
                <w:lang w:eastAsia="pt-BR"/>
              </w:rPr>
            </w:pPr>
            <w:r>
              <w:rPr>
                <w:rFonts w:cs="Calibri" w:ascii="Calibri" w:hAnsi="Calibri"/>
                <w:color w:val="000000"/>
                <w:sz w:val="22"/>
                <w:szCs w:val="22"/>
                <w:lang w:eastAsia="pt-BR"/>
              </w:rPr>
              <w:t>1</w:t>
            </w:r>
          </w:p>
        </w:tc>
        <w:tc>
          <w:tcPr>
            <w:tcW w:w="4933"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s="Calibri"/>
                <w:color w:val="000000"/>
                <w:sz w:val="22"/>
                <w:szCs w:val="22"/>
                <w:lang w:eastAsia="pt-BR"/>
              </w:rPr>
            </w:pPr>
            <w:r>
              <w:rPr>
                <w:rFonts w:cs="Calibri" w:ascii="Calibri" w:hAnsi="Calibri"/>
                <w:color w:val="000000"/>
                <w:sz w:val="22"/>
                <w:szCs w:val="22"/>
                <w:lang w:eastAsia="pt-BR"/>
              </w:rPr>
              <w:t>MDF Branco tx Ultra 15mm</w:t>
            </w:r>
          </w:p>
        </w:tc>
      </w:tr>
      <w:tr>
        <w:trPr>
          <w:trHeight w:val="300" w:hRule="atLeast"/>
        </w:trPr>
        <w:tc>
          <w:tcPr>
            <w:tcW w:w="467" w:type="dxa"/>
            <w:tcBorders>
              <w:left w:val="single" w:sz="8" w:space="0" w:color="000000"/>
              <w:bottom w:val="single" w:sz="4" w:space="0" w:color="000000"/>
              <w:right w:val="single" w:sz="4" w:space="0" w:color="000000"/>
            </w:tcBorders>
            <w:shd w:color="auto" w:fill="auto" w:val="clear"/>
            <w:vAlign w:val="bottom"/>
          </w:tcPr>
          <w:p>
            <w:pPr>
              <w:pStyle w:val="Normal"/>
              <w:suppressAutoHyphens w:val="false"/>
              <w:jc w:val="right"/>
              <w:rPr>
                <w:rFonts w:ascii="Calibri" w:hAnsi="Calibri" w:cs="Calibri"/>
                <w:color w:val="000000"/>
                <w:sz w:val="22"/>
                <w:szCs w:val="22"/>
                <w:lang w:eastAsia="pt-BR"/>
              </w:rPr>
            </w:pPr>
            <w:r>
              <w:rPr>
                <w:rFonts w:cs="Calibri" w:ascii="Calibri" w:hAnsi="Calibri"/>
                <w:color w:val="000000"/>
                <w:sz w:val="22"/>
                <w:szCs w:val="22"/>
                <w:lang w:eastAsia="pt-BR"/>
              </w:rPr>
              <w:t>2</w:t>
            </w:r>
          </w:p>
        </w:tc>
        <w:tc>
          <w:tcPr>
            <w:tcW w:w="4933"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s="Calibri"/>
                <w:color w:val="000000"/>
                <w:sz w:val="22"/>
                <w:szCs w:val="22"/>
                <w:lang w:eastAsia="pt-BR"/>
              </w:rPr>
            </w:pPr>
            <w:r>
              <w:rPr>
                <w:rFonts w:cs="Calibri" w:ascii="Calibri" w:hAnsi="Calibri"/>
                <w:color w:val="000000"/>
                <w:sz w:val="22"/>
                <w:szCs w:val="22"/>
                <w:lang w:eastAsia="pt-BR"/>
              </w:rPr>
              <w:t xml:space="preserve">MDF Branco tx </w:t>
            </w:r>
            <w:r>
              <w:rPr>
                <w:rFonts w:cs="Calibri" w:ascii="Calibri" w:hAnsi="Calibri"/>
                <w:color w:val="000000"/>
                <w:sz w:val="22"/>
                <w:szCs w:val="22"/>
                <w:lang w:eastAsia="pt-BR"/>
              </w:rPr>
              <w:t>U</w:t>
            </w:r>
            <w:r>
              <w:rPr>
                <w:rFonts w:cs="Calibri" w:ascii="Calibri" w:hAnsi="Calibri"/>
                <w:color w:val="000000"/>
                <w:sz w:val="22"/>
                <w:szCs w:val="22"/>
                <w:lang w:eastAsia="pt-BR"/>
              </w:rPr>
              <w:t>ltra 6mm</w:t>
            </w:r>
          </w:p>
        </w:tc>
      </w:tr>
      <w:tr>
        <w:trPr>
          <w:trHeight w:val="300" w:hRule="atLeast"/>
        </w:trPr>
        <w:tc>
          <w:tcPr>
            <w:tcW w:w="467" w:type="dxa"/>
            <w:tcBorders>
              <w:left w:val="single" w:sz="8" w:space="0" w:color="000000"/>
              <w:bottom w:val="single" w:sz="4" w:space="0" w:color="000000"/>
              <w:right w:val="single" w:sz="4" w:space="0" w:color="000000"/>
            </w:tcBorders>
            <w:shd w:color="auto" w:fill="auto" w:val="clear"/>
            <w:vAlign w:val="bottom"/>
          </w:tcPr>
          <w:p>
            <w:pPr>
              <w:pStyle w:val="Normal"/>
              <w:suppressAutoHyphens w:val="false"/>
              <w:jc w:val="right"/>
              <w:rPr>
                <w:rFonts w:ascii="Calibri" w:hAnsi="Calibri" w:cs="Calibri"/>
                <w:color w:val="000000"/>
                <w:sz w:val="22"/>
                <w:szCs w:val="22"/>
                <w:lang w:eastAsia="pt-BR"/>
              </w:rPr>
            </w:pPr>
            <w:r>
              <w:rPr>
                <w:rFonts w:cs="Calibri" w:ascii="Calibri" w:hAnsi="Calibri"/>
                <w:color w:val="000000"/>
                <w:sz w:val="22"/>
                <w:szCs w:val="22"/>
                <w:lang w:eastAsia="pt-BR"/>
              </w:rPr>
              <w:t>3</w:t>
            </w:r>
          </w:p>
        </w:tc>
        <w:tc>
          <w:tcPr>
            <w:tcW w:w="4933"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s="Calibri"/>
                <w:color w:val="000000"/>
                <w:sz w:val="22"/>
                <w:szCs w:val="22"/>
                <w:lang w:eastAsia="pt-BR"/>
              </w:rPr>
            </w:pPr>
            <w:r>
              <w:rPr>
                <w:rFonts w:cs="Calibri" w:ascii="Calibri" w:hAnsi="Calibri"/>
                <w:color w:val="000000"/>
                <w:sz w:val="22"/>
                <w:szCs w:val="22"/>
                <w:lang w:eastAsia="pt-BR"/>
              </w:rPr>
              <w:t xml:space="preserve">Parafusos </w:t>
            </w:r>
            <w:r>
              <w:rPr>
                <w:rFonts w:cs="Calibri" w:ascii="Calibri" w:hAnsi="Calibri"/>
                <w:color w:val="000000"/>
                <w:sz w:val="22"/>
                <w:szCs w:val="22"/>
                <w:lang w:eastAsia="pt-BR"/>
              </w:rPr>
              <w:t>25mm</w:t>
            </w:r>
          </w:p>
        </w:tc>
      </w:tr>
      <w:tr>
        <w:trPr>
          <w:trHeight w:val="300" w:hRule="atLeast"/>
        </w:trPr>
        <w:tc>
          <w:tcPr>
            <w:tcW w:w="467" w:type="dxa"/>
            <w:tcBorders>
              <w:left w:val="single" w:sz="8" w:space="0" w:color="000000"/>
              <w:bottom w:val="single" w:sz="4" w:space="0" w:color="000000"/>
              <w:right w:val="single" w:sz="4" w:space="0" w:color="000000"/>
            </w:tcBorders>
            <w:shd w:color="auto" w:fill="auto" w:val="clear"/>
            <w:vAlign w:val="bottom"/>
          </w:tcPr>
          <w:p>
            <w:pPr>
              <w:pStyle w:val="Normal"/>
              <w:suppressAutoHyphens w:val="false"/>
              <w:jc w:val="right"/>
              <w:rPr>
                <w:rFonts w:ascii="Calibri" w:hAnsi="Calibri" w:cs="Calibri"/>
                <w:color w:val="000000"/>
                <w:sz w:val="22"/>
                <w:szCs w:val="22"/>
                <w:lang w:eastAsia="pt-BR"/>
              </w:rPr>
            </w:pPr>
            <w:r>
              <w:rPr>
                <w:rFonts w:cs="Calibri" w:ascii="Calibri" w:hAnsi="Calibri"/>
                <w:color w:val="000000"/>
                <w:sz w:val="22"/>
                <w:szCs w:val="22"/>
                <w:lang w:eastAsia="pt-BR"/>
              </w:rPr>
              <w:t>4</w:t>
            </w:r>
          </w:p>
        </w:tc>
        <w:tc>
          <w:tcPr>
            <w:tcW w:w="4933"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s="Calibri"/>
                <w:color w:val="000000"/>
                <w:sz w:val="22"/>
                <w:szCs w:val="22"/>
                <w:lang w:eastAsia="pt-BR"/>
              </w:rPr>
            </w:pPr>
            <w:r>
              <w:rPr>
                <w:rFonts w:cs="Calibri" w:ascii="Calibri" w:hAnsi="Calibri"/>
                <w:color w:val="000000"/>
                <w:sz w:val="22"/>
                <w:szCs w:val="22"/>
                <w:lang w:eastAsia="pt-BR"/>
              </w:rPr>
              <w:t>Parafusos 40mm</w:t>
            </w:r>
          </w:p>
        </w:tc>
      </w:tr>
      <w:tr>
        <w:trPr>
          <w:trHeight w:val="300" w:hRule="atLeast"/>
        </w:trPr>
        <w:tc>
          <w:tcPr>
            <w:tcW w:w="467" w:type="dxa"/>
            <w:tcBorders>
              <w:left w:val="single" w:sz="8" w:space="0" w:color="000000"/>
              <w:bottom w:val="single" w:sz="4" w:space="0" w:color="000000"/>
              <w:right w:val="single" w:sz="4" w:space="0" w:color="000000"/>
            </w:tcBorders>
            <w:shd w:color="auto" w:fill="auto" w:val="clear"/>
            <w:vAlign w:val="bottom"/>
          </w:tcPr>
          <w:p>
            <w:pPr>
              <w:pStyle w:val="Normal"/>
              <w:suppressAutoHyphens w:val="false"/>
              <w:jc w:val="right"/>
              <w:rPr>
                <w:rFonts w:ascii="Calibri" w:hAnsi="Calibri" w:cs="Calibri"/>
                <w:color w:val="000000"/>
                <w:sz w:val="22"/>
                <w:szCs w:val="22"/>
                <w:lang w:eastAsia="pt-BR"/>
              </w:rPr>
            </w:pPr>
            <w:r>
              <w:rPr>
                <w:rFonts w:cs="Calibri" w:ascii="Calibri" w:hAnsi="Calibri"/>
                <w:color w:val="000000"/>
                <w:sz w:val="22"/>
                <w:szCs w:val="22"/>
                <w:lang w:eastAsia="pt-BR"/>
              </w:rPr>
              <w:t>5</w:t>
            </w:r>
          </w:p>
        </w:tc>
        <w:tc>
          <w:tcPr>
            <w:tcW w:w="4933"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s="Calibri"/>
                <w:color w:val="000000"/>
                <w:sz w:val="22"/>
                <w:szCs w:val="22"/>
                <w:lang w:eastAsia="pt-BR"/>
              </w:rPr>
            </w:pPr>
            <w:r>
              <w:rPr>
                <w:rFonts w:cs="Calibri" w:ascii="Calibri" w:hAnsi="Calibri"/>
                <w:color w:val="000000"/>
                <w:sz w:val="22"/>
                <w:szCs w:val="22"/>
                <w:lang w:eastAsia="pt-BR"/>
              </w:rPr>
              <w:t>Perfi</w:t>
            </w:r>
            <w:r>
              <w:rPr>
                <w:rFonts w:cs="Calibri" w:ascii="Calibri" w:hAnsi="Calibri"/>
                <w:color w:val="000000"/>
                <w:sz w:val="22"/>
                <w:szCs w:val="22"/>
                <w:lang w:eastAsia="pt-BR"/>
              </w:rPr>
              <w:t>l</w:t>
            </w:r>
          </w:p>
        </w:tc>
      </w:tr>
      <w:tr>
        <w:trPr>
          <w:trHeight w:val="300" w:hRule="atLeast"/>
        </w:trPr>
        <w:tc>
          <w:tcPr>
            <w:tcW w:w="467" w:type="dxa"/>
            <w:tcBorders>
              <w:left w:val="single" w:sz="8" w:space="0" w:color="000000"/>
              <w:bottom w:val="single" w:sz="4" w:space="0" w:color="000000"/>
              <w:right w:val="single" w:sz="4" w:space="0" w:color="000000"/>
            </w:tcBorders>
            <w:shd w:color="auto" w:fill="auto" w:val="clear"/>
            <w:vAlign w:val="bottom"/>
          </w:tcPr>
          <w:p>
            <w:pPr>
              <w:pStyle w:val="Normal"/>
              <w:suppressAutoHyphens w:val="false"/>
              <w:jc w:val="right"/>
              <w:rPr>
                <w:rFonts w:ascii="Calibri" w:hAnsi="Calibri" w:cs="Calibri"/>
                <w:color w:val="000000"/>
                <w:sz w:val="22"/>
                <w:szCs w:val="22"/>
                <w:lang w:eastAsia="pt-BR"/>
              </w:rPr>
            </w:pPr>
            <w:r>
              <w:rPr>
                <w:rFonts w:cs="Calibri" w:ascii="Calibri" w:hAnsi="Calibri"/>
                <w:color w:val="000000"/>
                <w:sz w:val="22"/>
                <w:szCs w:val="22"/>
                <w:lang w:eastAsia="pt-BR"/>
              </w:rPr>
              <w:t>6</w:t>
            </w:r>
          </w:p>
        </w:tc>
        <w:tc>
          <w:tcPr>
            <w:tcW w:w="4933"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s="Calibri"/>
                <w:color w:val="000000"/>
                <w:sz w:val="22"/>
                <w:szCs w:val="22"/>
                <w:lang w:eastAsia="pt-BR"/>
              </w:rPr>
            </w:pPr>
            <w:r>
              <w:rPr>
                <w:rFonts w:cs="Calibri" w:ascii="Calibri" w:hAnsi="Calibri"/>
                <w:color w:val="000000"/>
                <w:sz w:val="22"/>
                <w:szCs w:val="22"/>
                <w:lang w:eastAsia="pt-BR"/>
              </w:rPr>
              <w:t>frontão interno</w:t>
            </w:r>
          </w:p>
        </w:tc>
      </w:tr>
      <w:tr>
        <w:trPr>
          <w:trHeight w:val="300" w:hRule="atLeast"/>
        </w:trPr>
        <w:tc>
          <w:tcPr>
            <w:tcW w:w="467" w:type="dxa"/>
            <w:tcBorders>
              <w:left w:val="single" w:sz="8" w:space="0" w:color="000000"/>
              <w:bottom w:val="single" w:sz="4" w:space="0" w:color="000000"/>
              <w:right w:val="single" w:sz="4" w:space="0" w:color="000000"/>
            </w:tcBorders>
            <w:shd w:color="auto" w:fill="auto" w:val="clear"/>
            <w:vAlign w:val="bottom"/>
          </w:tcPr>
          <w:p>
            <w:pPr>
              <w:pStyle w:val="Normal"/>
              <w:suppressAutoHyphens w:val="false"/>
              <w:jc w:val="right"/>
              <w:rPr>
                <w:rFonts w:ascii="Calibri" w:hAnsi="Calibri" w:cs="Calibri"/>
                <w:color w:val="000000"/>
                <w:sz w:val="22"/>
                <w:szCs w:val="22"/>
                <w:lang w:eastAsia="pt-BR"/>
              </w:rPr>
            </w:pPr>
            <w:r>
              <w:rPr>
                <w:rFonts w:cs="Calibri" w:ascii="Calibri" w:hAnsi="Calibri"/>
                <w:color w:val="000000"/>
                <w:sz w:val="22"/>
                <w:szCs w:val="22"/>
                <w:lang w:eastAsia="pt-BR"/>
              </w:rPr>
              <w:t>7</w:t>
            </w:r>
          </w:p>
        </w:tc>
        <w:tc>
          <w:tcPr>
            <w:tcW w:w="4933"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s="Calibri"/>
                <w:color w:val="000000"/>
                <w:sz w:val="22"/>
                <w:szCs w:val="22"/>
                <w:lang w:eastAsia="pt-BR"/>
              </w:rPr>
            </w:pPr>
            <w:r>
              <w:rPr>
                <w:rFonts w:cs="Calibri" w:ascii="Calibri" w:hAnsi="Calibri"/>
                <w:color w:val="000000"/>
                <w:sz w:val="22"/>
                <w:szCs w:val="22"/>
                <w:lang w:eastAsia="pt-BR"/>
              </w:rPr>
              <w:t>fixadores</w:t>
            </w:r>
          </w:p>
        </w:tc>
      </w:tr>
      <w:tr>
        <w:trPr>
          <w:trHeight w:val="300" w:hRule="atLeast"/>
        </w:trPr>
        <w:tc>
          <w:tcPr>
            <w:tcW w:w="467" w:type="dxa"/>
            <w:tcBorders>
              <w:left w:val="single" w:sz="8" w:space="0" w:color="000000"/>
              <w:bottom w:val="single" w:sz="4" w:space="0" w:color="000000"/>
              <w:right w:val="single" w:sz="4" w:space="0" w:color="000000"/>
            </w:tcBorders>
            <w:shd w:color="auto" w:fill="auto" w:val="clear"/>
            <w:vAlign w:val="bottom"/>
          </w:tcPr>
          <w:p>
            <w:pPr>
              <w:pStyle w:val="Normal"/>
              <w:suppressAutoHyphens w:val="false"/>
              <w:jc w:val="right"/>
              <w:rPr>
                <w:rFonts w:ascii="Calibri" w:hAnsi="Calibri" w:cs="Calibri"/>
                <w:color w:val="000000"/>
                <w:sz w:val="22"/>
                <w:szCs w:val="22"/>
                <w:lang w:eastAsia="pt-BR"/>
              </w:rPr>
            </w:pPr>
            <w:r>
              <w:rPr>
                <w:rFonts w:cs="Calibri" w:ascii="Calibri" w:hAnsi="Calibri"/>
                <w:color w:val="000000"/>
                <w:sz w:val="22"/>
                <w:szCs w:val="22"/>
                <w:lang w:eastAsia="pt-BR"/>
              </w:rPr>
              <w:t>8</w:t>
            </w:r>
          </w:p>
        </w:tc>
        <w:tc>
          <w:tcPr>
            <w:tcW w:w="4933"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s="Calibri"/>
                <w:color w:val="000000"/>
                <w:sz w:val="22"/>
                <w:szCs w:val="22"/>
                <w:lang w:eastAsia="pt-BR"/>
              </w:rPr>
            </w:pPr>
            <w:r>
              <w:rPr>
                <w:rFonts w:cs="Calibri" w:ascii="Calibri" w:hAnsi="Calibri"/>
                <w:color w:val="000000"/>
                <w:sz w:val="22"/>
                <w:szCs w:val="22"/>
                <w:lang w:eastAsia="pt-BR"/>
              </w:rPr>
              <w:t>Corrediças telescopicas</w:t>
            </w:r>
          </w:p>
        </w:tc>
      </w:tr>
      <w:tr>
        <w:trPr>
          <w:trHeight w:val="300" w:hRule="atLeast"/>
        </w:trPr>
        <w:tc>
          <w:tcPr>
            <w:tcW w:w="467" w:type="dxa"/>
            <w:tcBorders>
              <w:left w:val="single" w:sz="8" w:space="0" w:color="000000"/>
              <w:bottom w:val="single" w:sz="4" w:space="0" w:color="000000"/>
              <w:right w:val="single" w:sz="4" w:space="0" w:color="000000"/>
            </w:tcBorders>
            <w:shd w:color="auto" w:fill="auto" w:val="clear"/>
            <w:vAlign w:val="bottom"/>
          </w:tcPr>
          <w:p>
            <w:pPr>
              <w:pStyle w:val="Normal"/>
              <w:suppressAutoHyphens w:val="false"/>
              <w:jc w:val="right"/>
              <w:rPr>
                <w:rFonts w:ascii="Calibri" w:hAnsi="Calibri" w:cs="Calibri"/>
                <w:color w:val="000000"/>
                <w:sz w:val="22"/>
                <w:szCs w:val="22"/>
                <w:lang w:eastAsia="pt-BR"/>
              </w:rPr>
            </w:pPr>
            <w:r>
              <w:rPr>
                <w:rFonts w:cs="Calibri" w:ascii="Calibri" w:hAnsi="Calibri"/>
                <w:color w:val="000000"/>
                <w:sz w:val="22"/>
                <w:szCs w:val="22"/>
                <w:lang w:eastAsia="pt-BR"/>
              </w:rPr>
              <w:t>9</w:t>
            </w:r>
          </w:p>
        </w:tc>
        <w:tc>
          <w:tcPr>
            <w:tcW w:w="4933" w:type="dxa"/>
            <w:tcBorders>
              <w:bottom w:val="single" w:sz="4" w:space="0" w:color="000000"/>
              <w:right w:val="single" w:sz="4" w:space="0" w:color="000000"/>
            </w:tcBorders>
            <w:shd w:color="auto" w:fill="auto" w:val="clear"/>
            <w:vAlign w:val="bottom"/>
          </w:tcPr>
          <w:p>
            <w:pPr>
              <w:pStyle w:val="Normal"/>
              <w:suppressAutoHyphens w:val="false"/>
              <w:jc w:val="left"/>
              <w:rPr>
                <w:rFonts w:ascii="Calibri" w:hAnsi="Calibri" w:cs="Calibri"/>
                <w:color w:val="000000"/>
                <w:sz w:val="22"/>
                <w:szCs w:val="22"/>
                <w:lang w:eastAsia="pt-BR"/>
              </w:rPr>
            </w:pPr>
            <w:r>
              <w:rPr>
                <w:rFonts w:cs="Calibri" w:ascii="Calibri" w:hAnsi="Calibri"/>
                <w:color w:val="000000"/>
                <w:sz w:val="22"/>
                <w:szCs w:val="22"/>
                <w:lang w:eastAsia="pt-BR"/>
              </w:rPr>
              <w:t>Dobradiças</w:t>
            </w:r>
          </w:p>
        </w:tc>
      </w:tr>
      <w:tr>
        <w:trPr>
          <w:trHeight w:val="315" w:hRule="atLeast"/>
        </w:trPr>
        <w:tc>
          <w:tcPr>
            <w:tcW w:w="467" w:type="dxa"/>
            <w:tcBorders>
              <w:left w:val="single" w:sz="8" w:space="0" w:color="000000"/>
              <w:bottom w:val="single" w:sz="8" w:space="0" w:color="000000"/>
              <w:right w:val="single" w:sz="4" w:space="0" w:color="000000"/>
            </w:tcBorders>
            <w:shd w:color="auto" w:fill="auto" w:val="clear"/>
            <w:vAlign w:val="bottom"/>
          </w:tcPr>
          <w:p>
            <w:pPr>
              <w:pStyle w:val="Normal"/>
              <w:suppressAutoHyphens w:val="false"/>
              <w:jc w:val="right"/>
              <w:rPr>
                <w:rFonts w:ascii="Calibri" w:hAnsi="Calibri" w:cs="Calibri"/>
                <w:color w:val="000000"/>
                <w:sz w:val="22"/>
                <w:szCs w:val="22"/>
                <w:lang w:eastAsia="pt-BR"/>
              </w:rPr>
            </w:pPr>
            <w:r>
              <w:rPr>
                <w:rFonts w:cs="Calibri" w:ascii="Calibri" w:hAnsi="Calibri"/>
                <w:color w:val="000000"/>
                <w:sz w:val="22"/>
                <w:szCs w:val="22"/>
                <w:lang w:eastAsia="pt-BR"/>
              </w:rPr>
              <w:t>10</w:t>
            </w:r>
          </w:p>
        </w:tc>
        <w:tc>
          <w:tcPr>
            <w:tcW w:w="4933" w:type="dxa"/>
            <w:tcBorders>
              <w:bottom w:val="single" w:sz="8" w:space="0" w:color="000000"/>
              <w:right w:val="single" w:sz="4" w:space="0" w:color="000000"/>
            </w:tcBorders>
            <w:shd w:color="auto" w:fill="auto" w:val="clear"/>
            <w:vAlign w:val="bottom"/>
          </w:tcPr>
          <w:p>
            <w:pPr>
              <w:pStyle w:val="Normal"/>
              <w:suppressAutoHyphens w:val="false"/>
              <w:jc w:val="left"/>
              <w:rPr>
                <w:rFonts w:ascii="Calibri" w:hAnsi="Calibri" w:cs="Calibri"/>
                <w:color w:val="000000"/>
                <w:sz w:val="22"/>
                <w:szCs w:val="22"/>
                <w:lang w:eastAsia="pt-BR"/>
              </w:rPr>
            </w:pPr>
            <w:r>
              <w:rPr>
                <w:rFonts w:cs="Calibri" w:ascii="Calibri" w:hAnsi="Calibri"/>
                <w:color w:val="000000"/>
                <w:sz w:val="22"/>
                <w:szCs w:val="22"/>
                <w:lang w:eastAsia="pt-BR"/>
              </w:rPr>
              <w:t>Fita para acabamento branco tx 22mm</w:t>
            </w:r>
          </w:p>
        </w:tc>
      </w:tr>
      <w:tr>
        <w:trPr>
          <w:trHeight w:val="315" w:hRule="atLeast"/>
        </w:trPr>
        <w:tc>
          <w:tcPr>
            <w:tcW w:w="467" w:type="dxa"/>
            <w:tcBorders>
              <w:left w:val="single" w:sz="8" w:space="0" w:color="000000"/>
              <w:bottom w:val="single" w:sz="8" w:space="0" w:color="000000"/>
              <w:right w:val="single" w:sz="4" w:space="0" w:color="000000"/>
            </w:tcBorders>
            <w:shd w:color="auto" w:fill="auto" w:val="clear"/>
            <w:vAlign w:val="bottom"/>
          </w:tcPr>
          <w:p>
            <w:pPr>
              <w:pStyle w:val="Normal"/>
              <w:suppressAutoHyphens w:val="false"/>
              <w:jc w:val="right"/>
              <w:rPr>
                <w:rFonts w:ascii="Calibri" w:hAnsi="Calibri" w:cs="Calibri"/>
                <w:color w:val="000000"/>
                <w:sz w:val="22"/>
                <w:szCs w:val="22"/>
                <w:lang w:eastAsia="pt-BR"/>
              </w:rPr>
            </w:pPr>
            <w:r>
              <w:rPr>
                <w:rFonts w:cs="Calibri" w:ascii="Calibri" w:hAnsi="Calibri"/>
                <w:color w:val="000000"/>
                <w:sz w:val="22"/>
                <w:szCs w:val="22"/>
                <w:lang w:eastAsia="pt-BR"/>
              </w:rPr>
              <w:t>11</w:t>
            </w:r>
          </w:p>
        </w:tc>
        <w:tc>
          <w:tcPr>
            <w:tcW w:w="4933" w:type="dxa"/>
            <w:tcBorders>
              <w:bottom w:val="single" w:sz="8" w:space="0" w:color="000000"/>
              <w:right w:val="single" w:sz="4" w:space="0" w:color="000000"/>
            </w:tcBorders>
            <w:shd w:color="auto" w:fill="auto" w:val="clear"/>
            <w:vAlign w:val="bottom"/>
          </w:tcPr>
          <w:p>
            <w:pPr>
              <w:pStyle w:val="Normal"/>
              <w:suppressAutoHyphens w:val="false"/>
              <w:jc w:val="left"/>
              <w:rPr>
                <w:rFonts w:ascii="Calibri" w:hAnsi="Calibri" w:cs="Calibri"/>
                <w:color w:val="000000"/>
                <w:sz w:val="22"/>
                <w:szCs w:val="22"/>
                <w:lang w:eastAsia="pt-BR"/>
              </w:rPr>
            </w:pPr>
            <w:r>
              <w:rPr>
                <w:rFonts w:cs="Calibri" w:ascii="Calibri" w:hAnsi="Calibri"/>
                <w:color w:val="000000"/>
                <w:sz w:val="22"/>
                <w:szCs w:val="22"/>
                <w:lang w:eastAsia="pt-BR"/>
              </w:rPr>
              <w:t>Cola contato</w:t>
            </w:r>
          </w:p>
        </w:tc>
      </w:tr>
      <w:tr>
        <w:trPr>
          <w:trHeight w:val="315" w:hRule="atLeast"/>
        </w:trPr>
        <w:tc>
          <w:tcPr>
            <w:tcW w:w="467" w:type="dxa"/>
            <w:tcBorders>
              <w:left w:val="single" w:sz="8" w:space="0" w:color="000000"/>
              <w:bottom w:val="single" w:sz="8" w:space="0" w:color="000000"/>
              <w:right w:val="single" w:sz="4" w:space="0" w:color="000000"/>
            </w:tcBorders>
            <w:shd w:color="auto" w:fill="auto" w:val="clear"/>
            <w:vAlign w:val="bottom"/>
          </w:tcPr>
          <w:p>
            <w:pPr>
              <w:pStyle w:val="Normal"/>
              <w:suppressAutoHyphens w:val="false"/>
              <w:jc w:val="right"/>
              <w:rPr>
                <w:rFonts w:ascii="Calibri" w:hAnsi="Calibri" w:cs="Calibri"/>
                <w:color w:val="000000"/>
                <w:sz w:val="22"/>
                <w:szCs w:val="22"/>
                <w:lang w:eastAsia="pt-BR"/>
              </w:rPr>
            </w:pPr>
            <w:r>
              <w:rPr>
                <w:rFonts w:cs="Calibri" w:ascii="Calibri" w:hAnsi="Calibri"/>
                <w:color w:val="000000"/>
                <w:sz w:val="22"/>
                <w:szCs w:val="22"/>
                <w:lang w:eastAsia="pt-BR"/>
              </w:rPr>
              <w:t>12</w:t>
            </w:r>
          </w:p>
        </w:tc>
        <w:tc>
          <w:tcPr>
            <w:tcW w:w="4933" w:type="dxa"/>
            <w:tcBorders>
              <w:bottom w:val="single" w:sz="8" w:space="0" w:color="000000"/>
              <w:right w:val="single" w:sz="4" w:space="0" w:color="000000"/>
            </w:tcBorders>
            <w:shd w:color="auto" w:fill="auto" w:val="clear"/>
            <w:vAlign w:val="bottom"/>
          </w:tcPr>
          <w:p>
            <w:pPr>
              <w:pStyle w:val="Normal"/>
              <w:suppressAutoHyphens w:val="false"/>
              <w:jc w:val="left"/>
              <w:rPr>
                <w:rFonts w:ascii="Calibri" w:hAnsi="Calibri" w:cs="Calibri"/>
                <w:color w:val="000000"/>
                <w:sz w:val="22"/>
                <w:szCs w:val="22"/>
                <w:lang w:eastAsia="pt-BR"/>
              </w:rPr>
            </w:pPr>
            <w:r>
              <w:rPr>
                <w:rFonts w:cs="Calibri" w:ascii="Calibri" w:hAnsi="Calibri"/>
                <w:color w:val="000000"/>
                <w:sz w:val="22"/>
                <w:szCs w:val="22"/>
                <w:lang w:eastAsia="pt-BR"/>
              </w:rPr>
              <w:t>Estopa</w:t>
            </w:r>
          </w:p>
        </w:tc>
      </w:tr>
      <w:tr>
        <w:trPr>
          <w:trHeight w:val="315" w:hRule="atLeast"/>
        </w:trPr>
        <w:tc>
          <w:tcPr>
            <w:tcW w:w="467" w:type="dxa"/>
            <w:tcBorders>
              <w:left w:val="single" w:sz="8" w:space="0" w:color="000000"/>
              <w:bottom w:val="single" w:sz="8" w:space="0" w:color="000000"/>
              <w:right w:val="single" w:sz="4" w:space="0" w:color="000000"/>
            </w:tcBorders>
            <w:shd w:color="auto" w:fill="auto" w:val="clear"/>
            <w:vAlign w:val="bottom"/>
          </w:tcPr>
          <w:p>
            <w:pPr>
              <w:pStyle w:val="Normal"/>
              <w:suppressAutoHyphens w:val="false"/>
              <w:jc w:val="right"/>
              <w:rPr>
                <w:rFonts w:ascii="Calibri" w:hAnsi="Calibri" w:cs="Calibri"/>
                <w:color w:val="000000"/>
                <w:sz w:val="22"/>
                <w:szCs w:val="22"/>
                <w:lang w:eastAsia="pt-BR"/>
              </w:rPr>
            </w:pPr>
            <w:r>
              <w:rPr>
                <w:rFonts w:cs="Calibri" w:ascii="Calibri" w:hAnsi="Calibri"/>
                <w:color w:val="000000"/>
                <w:sz w:val="22"/>
                <w:szCs w:val="22"/>
                <w:lang w:eastAsia="pt-BR"/>
              </w:rPr>
              <w:t>13</w:t>
            </w:r>
          </w:p>
        </w:tc>
        <w:tc>
          <w:tcPr>
            <w:tcW w:w="4933" w:type="dxa"/>
            <w:tcBorders>
              <w:bottom w:val="single" w:sz="8" w:space="0" w:color="000000"/>
              <w:right w:val="single" w:sz="4" w:space="0" w:color="000000"/>
            </w:tcBorders>
            <w:shd w:color="auto" w:fill="auto" w:val="clear"/>
            <w:vAlign w:val="bottom"/>
          </w:tcPr>
          <w:p>
            <w:pPr>
              <w:pStyle w:val="Normal"/>
              <w:suppressAutoHyphens w:val="false"/>
              <w:jc w:val="left"/>
              <w:rPr>
                <w:rFonts w:ascii="Calibri" w:hAnsi="Calibri" w:cs="Calibri"/>
                <w:color w:val="000000"/>
                <w:sz w:val="22"/>
                <w:szCs w:val="22"/>
                <w:lang w:eastAsia="pt-BR"/>
              </w:rPr>
            </w:pPr>
            <w:r>
              <w:rPr>
                <w:rFonts w:cs="Calibri" w:ascii="Calibri" w:hAnsi="Calibri"/>
                <w:color w:val="000000"/>
                <w:sz w:val="22"/>
                <w:szCs w:val="22"/>
                <w:lang w:eastAsia="pt-BR"/>
              </w:rPr>
              <w:t>Thinner</w:t>
            </w:r>
          </w:p>
        </w:tc>
      </w:tr>
      <w:tr>
        <w:trPr>
          <w:trHeight w:val="315" w:hRule="atLeast"/>
        </w:trPr>
        <w:tc>
          <w:tcPr>
            <w:tcW w:w="467" w:type="dxa"/>
            <w:tcBorders>
              <w:left w:val="single" w:sz="8" w:space="0" w:color="000000"/>
              <w:bottom w:val="single" w:sz="8" w:space="0" w:color="000000"/>
              <w:right w:val="single" w:sz="4" w:space="0" w:color="000000"/>
            </w:tcBorders>
            <w:shd w:color="auto" w:fill="auto" w:val="clear"/>
            <w:vAlign w:val="bottom"/>
          </w:tcPr>
          <w:p>
            <w:pPr>
              <w:pStyle w:val="Normal"/>
              <w:suppressAutoHyphens w:val="false"/>
              <w:jc w:val="right"/>
              <w:rPr>
                <w:rFonts w:ascii="Calibri" w:hAnsi="Calibri" w:cs="Calibri"/>
                <w:color w:val="000000"/>
                <w:sz w:val="22"/>
                <w:szCs w:val="22"/>
                <w:lang w:eastAsia="pt-BR"/>
              </w:rPr>
            </w:pPr>
            <w:r>
              <w:rPr>
                <w:rFonts w:cs="Calibri" w:ascii="Calibri" w:hAnsi="Calibri"/>
                <w:color w:val="000000"/>
                <w:sz w:val="22"/>
                <w:szCs w:val="22"/>
                <w:lang w:eastAsia="pt-BR"/>
              </w:rPr>
              <w:t>14</w:t>
            </w:r>
          </w:p>
        </w:tc>
        <w:tc>
          <w:tcPr>
            <w:tcW w:w="4933" w:type="dxa"/>
            <w:tcBorders>
              <w:bottom w:val="single" w:sz="8" w:space="0" w:color="000000"/>
              <w:right w:val="single" w:sz="4" w:space="0" w:color="000000"/>
            </w:tcBorders>
            <w:shd w:color="auto" w:fill="auto" w:val="clear"/>
            <w:vAlign w:val="bottom"/>
          </w:tcPr>
          <w:p>
            <w:pPr>
              <w:pStyle w:val="Normal"/>
              <w:suppressAutoHyphens w:val="false"/>
              <w:jc w:val="left"/>
              <w:rPr>
                <w:rFonts w:ascii="Calibri" w:hAnsi="Calibri" w:cs="Calibri"/>
                <w:color w:val="000000"/>
                <w:sz w:val="22"/>
                <w:szCs w:val="22"/>
                <w:lang w:eastAsia="pt-BR"/>
              </w:rPr>
            </w:pPr>
            <w:r>
              <w:rPr>
                <w:rFonts w:cs="Calibri" w:ascii="Calibri" w:hAnsi="Calibri"/>
                <w:color w:val="000000"/>
                <w:sz w:val="22"/>
                <w:szCs w:val="22"/>
                <w:lang w:eastAsia="pt-BR"/>
              </w:rPr>
              <w:t>Tapa furo branco tx</w:t>
            </w:r>
          </w:p>
        </w:tc>
      </w:tr>
    </w:tbl>
    <w:p>
      <w:pPr>
        <w:pStyle w:val="Normal"/>
        <w:suppressAutoHyphens w:val="false"/>
        <w:rPr>
          <w:rFonts w:cs="Arial"/>
          <w:color w:val="000000"/>
          <w:szCs w:val="24"/>
          <w:lang w:eastAsia="pt-BR"/>
        </w:rPr>
      </w:pPr>
      <w:r>
        <w:rPr>
          <w:rFonts w:cs="Arial"/>
          <w:color w:val="000000"/>
          <w:szCs w:val="24"/>
          <w:lang w:eastAsia="pt-BR"/>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Heading1"/>
        <w:rPr/>
      </w:pPr>
      <w:bookmarkStart w:id="38" w:name="_Toc175082794"/>
      <w:r>
        <w:rPr/>
        <w:t>Projeto Detalhado</w:t>
      </w:r>
      <w:bookmarkEnd w:id="38"/>
    </w:p>
    <w:p>
      <w:pPr>
        <w:pStyle w:val="Normal"/>
        <w:rPr>
          <w:rFonts w:cs="Arial"/>
          <w:szCs w:val="24"/>
        </w:rPr>
      </w:pPr>
      <w:r>
        <w:rPr>
          <w:rFonts w:cs="Arial"/>
          <w:szCs w:val="24"/>
        </w:rPr>
      </w:r>
    </w:p>
    <w:p>
      <w:pPr>
        <w:pStyle w:val="Heading2"/>
        <w:rPr/>
      </w:pPr>
      <w:bookmarkStart w:id="39" w:name="_Toc175082795"/>
      <w:r>
        <w:rPr/>
        <w:t>Desenho 2D – Anexo I padrão ABNT – arquivo pdf</w:t>
      </w:r>
      <w:bookmarkEnd w:id="39"/>
    </w:p>
    <w:p>
      <w:pPr>
        <w:pStyle w:val="Normal"/>
        <w:rPr>
          <w:rFonts w:cs="Arial"/>
          <w:szCs w:val="24"/>
        </w:rPr>
      </w:pPr>
      <w:r>
        <w:rPr>
          <w:rFonts w:cs="Arial"/>
          <w:szCs w:val="24"/>
        </w:rPr>
      </w:r>
    </w:p>
    <w:tbl>
      <w:tblPr>
        <w:tblW w:w="9800" w:type="dxa"/>
        <w:jc w:val="left"/>
        <w:tblInd w:w="51" w:type="dxa"/>
        <w:tblLayout w:type="fixed"/>
        <w:tblCellMar>
          <w:top w:w="0" w:type="dxa"/>
          <w:left w:w="70" w:type="dxa"/>
          <w:bottom w:w="0" w:type="dxa"/>
          <w:right w:w="70" w:type="dxa"/>
        </w:tblCellMar>
        <w:tblLook w:firstRow="1" w:noVBand="1" w:lastRow="0" w:firstColumn="1" w:lastColumn="0" w:noHBand="0" w:val="04a0"/>
      </w:tblPr>
      <w:tblGrid>
        <w:gridCol w:w="2993"/>
        <w:gridCol w:w="6806"/>
      </w:tblGrid>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Preparado por:</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Fontes da pesquisa</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Grupo:</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bl>
    <w:p>
      <w:pPr>
        <w:pStyle w:val="Normal"/>
        <w:rPr>
          <w:rFonts w:cs="Arial"/>
          <w:szCs w:val="24"/>
        </w:rPr>
      </w:pPr>
      <w:r>
        <w:rPr>
          <w:rFonts w:cs="Arial"/>
          <w:szCs w:val="24"/>
        </w:rPr>
      </w:r>
    </w:p>
    <w:p>
      <w:pPr>
        <w:pStyle w:val="Normal"/>
        <w:rPr>
          <w:rFonts w:cs="Arial"/>
          <w:szCs w:val="24"/>
        </w:rPr>
      </w:pPr>
      <w:r>
        <w:rPr>
          <w:rFonts w:cs="Arial"/>
          <w:szCs w:val="24"/>
        </w:rPr>
      </w:r>
    </w:p>
    <w:p>
      <w:pPr>
        <w:pStyle w:val="Heading2"/>
        <w:rPr/>
      </w:pPr>
      <w:bookmarkStart w:id="40" w:name="_Toc175082796"/>
      <w:r>
        <w:rPr/>
        <w:t>Desenho 3D – Vista Isométrica – Anexo II Arquivo eletrônico</w:t>
      </w:r>
      <w:bookmarkEnd w:id="40"/>
    </w:p>
    <w:p>
      <w:pPr>
        <w:pStyle w:val="Normal"/>
        <w:rPr>
          <w:rFonts w:cs="Arial"/>
          <w:szCs w:val="24"/>
        </w:rPr>
      </w:pPr>
      <w:r>
        <w:rPr>
          <w:rFonts w:cs="Arial"/>
          <w:szCs w:val="24"/>
        </w:rPr>
      </w:r>
    </w:p>
    <w:tbl>
      <w:tblPr>
        <w:tblW w:w="9800" w:type="dxa"/>
        <w:jc w:val="left"/>
        <w:tblInd w:w="51" w:type="dxa"/>
        <w:tblLayout w:type="fixed"/>
        <w:tblCellMar>
          <w:top w:w="0" w:type="dxa"/>
          <w:left w:w="70" w:type="dxa"/>
          <w:bottom w:w="0" w:type="dxa"/>
          <w:right w:w="70" w:type="dxa"/>
        </w:tblCellMar>
        <w:tblLook w:firstRow="1" w:noVBand="1" w:lastRow="0" w:firstColumn="1" w:lastColumn="0" w:noHBand="0" w:val="04a0"/>
      </w:tblPr>
      <w:tblGrid>
        <w:gridCol w:w="2993"/>
        <w:gridCol w:w="6806"/>
      </w:tblGrid>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Preparado por:</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r>
        <w:trPr>
          <w:trHeight w:val="454" w:hRule="atLeast"/>
        </w:trPr>
        <w:tc>
          <w:tcPr>
            <w:tcW w:w="2993" w:type="dxa"/>
            <w:tcBorders>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Fontes da pesquisa</w:t>
            </w:r>
          </w:p>
        </w:tc>
        <w:tc>
          <w:tcPr>
            <w:tcW w:w="6806" w:type="dxa"/>
            <w:tcBorders>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bl>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Heading2"/>
        <w:rPr/>
      </w:pPr>
      <w:bookmarkStart w:id="41" w:name="_Toc175082797"/>
      <w:r>
        <w:rPr/>
        <w:t>Decisão Make or Buy</w:t>
      </w:r>
      <w:bookmarkEnd w:id="41"/>
    </w:p>
    <w:p>
      <w:pPr>
        <w:pStyle w:val="Normal"/>
        <w:rPr>
          <w:rFonts w:cs="Arial"/>
          <w:szCs w:val="24"/>
        </w:rPr>
      </w:pPr>
      <w:r>
        <w:rPr>
          <w:rFonts w:cs="Arial"/>
          <w:szCs w:val="24"/>
        </w:rPr>
      </w:r>
    </w:p>
    <w:tbl>
      <w:tblPr>
        <w:tblW w:w="9800" w:type="dxa"/>
        <w:jc w:val="left"/>
        <w:tblInd w:w="51" w:type="dxa"/>
        <w:tblLayout w:type="fixed"/>
        <w:tblCellMar>
          <w:top w:w="0" w:type="dxa"/>
          <w:left w:w="70" w:type="dxa"/>
          <w:bottom w:w="0" w:type="dxa"/>
          <w:right w:w="70" w:type="dxa"/>
        </w:tblCellMar>
        <w:tblLook w:firstRow="1" w:noVBand="1" w:lastRow="0" w:firstColumn="1" w:lastColumn="0" w:noHBand="0" w:val="04a0"/>
      </w:tblPr>
      <w:tblGrid>
        <w:gridCol w:w="2993"/>
        <w:gridCol w:w="6806"/>
      </w:tblGrid>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Preparado por:</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r>
        <w:trPr>
          <w:trHeight w:val="454" w:hRule="atLeast"/>
        </w:trPr>
        <w:tc>
          <w:tcPr>
            <w:tcW w:w="2993" w:type="dxa"/>
            <w:tcBorders>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Fontes da pesquisa</w:t>
            </w:r>
          </w:p>
        </w:tc>
        <w:tc>
          <w:tcPr>
            <w:tcW w:w="6806" w:type="dxa"/>
            <w:tcBorders>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bl>
    <w:p>
      <w:pPr>
        <w:pStyle w:val="Normal"/>
        <w:rPr>
          <w:rFonts w:cs="Arial"/>
          <w:szCs w:val="24"/>
        </w:rPr>
      </w:pPr>
      <w:r>
        <w:rPr>
          <w:rFonts w:cs="Arial"/>
          <w:szCs w:val="24"/>
        </w:rPr>
      </w:r>
    </w:p>
    <w:p>
      <w:pPr>
        <w:pStyle w:val="Normal"/>
        <w:rPr>
          <w:rFonts w:cs="Arial"/>
          <w:szCs w:val="24"/>
        </w:rPr>
      </w:pPr>
      <w:r>
        <w:rPr>
          <w:rFonts w:cs="Arial"/>
          <w:szCs w:val="24"/>
        </w:rPr>
      </w:r>
    </w:p>
    <w:p>
      <w:pPr>
        <w:pStyle w:val="Heading2"/>
        <w:rPr/>
      </w:pPr>
      <w:bookmarkStart w:id="42" w:name="_Toc175082798"/>
      <w:r>
        <w:rPr/>
        <w:t>Desenvolver fornecedores</w:t>
      </w:r>
      <w:bookmarkEnd w:id="42"/>
    </w:p>
    <w:p>
      <w:pPr>
        <w:pStyle w:val="Normal"/>
        <w:rPr>
          <w:rFonts w:cs="Arial"/>
          <w:szCs w:val="24"/>
        </w:rPr>
      </w:pPr>
      <w:r>
        <w:rPr>
          <w:rFonts w:cs="Arial"/>
          <w:szCs w:val="24"/>
        </w:rPr>
      </w:r>
    </w:p>
    <w:tbl>
      <w:tblPr>
        <w:tblW w:w="9800" w:type="dxa"/>
        <w:jc w:val="left"/>
        <w:tblInd w:w="51" w:type="dxa"/>
        <w:tblLayout w:type="fixed"/>
        <w:tblCellMar>
          <w:top w:w="0" w:type="dxa"/>
          <w:left w:w="70" w:type="dxa"/>
          <w:bottom w:w="0" w:type="dxa"/>
          <w:right w:w="70" w:type="dxa"/>
        </w:tblCellMar>
        <w:tblLook w:firstRow="1" w:noVBand="1" w:lastRow="0" w:firstColumn="1" w:lastColumn="0" w:noHBand="0" w:val="04a0"/>
      </w:tblPr>
      <w:tblGrid>
        <w:gridCol w:w="2993"/>
        <w:gridCol w:w="6806"/>
      </w:tblGrid>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Preparado por:</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r>
        <w:trPr>
          <w:trHeight w:val="454" w:hRule="atLeast"/>
        </w:trPr>
        <w:tc>
          <w:tcPr>
            <w:tcW w:w="2993" w:type="dxa"/>
            <w:tcBorders>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Fontes da pesquisa</w:t>
            </w:r>
          </w:p>
        </w:tc>
        <w:tc>
          <w:tcPr>
            <w:tcW w:w="6806" w:type="dxa"/>
            <w:tcBorders>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bl>
    <w:p>
      <w:pPr>
        <w:pStyle w:val="Normal"/>
        <w:rPr>
          <w:rFonts w:cs="Arial"/>
          <w:szCs w:val="24"/>
        </w:rPr>
      </w:pPr>
      <w:r>
        <w:rPr>
          <w:rFonts w:cs="Arial"/>
          <w:szCs w:val="24"/>
        </w:rPr>
      </w:r>
    </w:p>
    <w:p>
      <w:pPr>
        <w:pStyle w:val="Normal"/>
        <w:rPr>
          <w:rFonts w:cs="Arial"/>
          <w:szCs w:val="24"/>
        </w:rPr>
      </w:pPr>
      <w:r>
        <w:rPr>
          <w:rFonts w:cs="Arial"/>
          <w:szCs w:val="24"/>
        </w:rPr>
      </w:r>
    </w:p>
    <w:p>
      <w:pPr>
        <w:pStyle w:val="Heading2"/>
        <w:rPr/>
      </w:pPr>
      <w:bookmarkStart w:id="43" w:name="_Toc175082799"/>
      <w:r>
        <w:rPr/>
        <w:t>Projetar recursos de fabricação</w:t>
      </w:r>
      <w:bookmarkEnd w:id="43"/>
    </w:p>
    <w:p>
      <w:pPr>
        <w:pStyle w:val="Normal"/>
        <w:rPr>
          <w:rFonts w:cs="Arial"/>
          <w:szCs w:val="24"/>
        </w:rPr>
      </w:pPr>
      <w:r>
        <w:rPr>
          <w:rFonts w:cs="Arial"/>
          <w:szCs w:val="24"/>
        </w:rPr>
      </w:r>
    </w:p>
    <w:tbl>
      <w:tblPr>
        <w:tblW w:w="9800" w:type="dxa"/>
        <w:jc w:val="left"/>
        <w:tblInd w:w="51" w:type="dxa"/>
        <w:tblLayout w:type="fixed"/>
        <w:tblCellMar>
          <w:top w:w="0" w:type="dxa"/>
          <w:left w:w="70" w:type="dxa"/>
          <w:bottom w:w="0" w:type="dxa"/>
          <w:right w:w="70" w:type="dxa"/>
        </w:tblCellMar>
        <w:tblLook w:firstRow="1" w:noVBand="1" w:lastRow="0" w:firstColumn="1" w:lastColumn="0" w:noHBand="0" w:val="04a0"/>
      </w:tblPr>
      <w:tblGrid>
        <w:gridCol w:w="2993"/>
        <w:gridCol w:w="6806"/>
      </w:tblGrid>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Preparado por:</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r>
        <w:trPr>
          <w:trHeight w:val="454" w:hRule="atLeast"/>
        </w:trPr>
        <w:tc>
          <w:tcPr>
            <w:tcW w:w="2993" w:type="dxa"/>
            <w:tcBorders>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Fontes da pesquisa</w:t>
            </w:r>
          </w:p>
        </w:tc>
        <w:tc>
          <w:tcPr>
            <w:tcW w:w="6806" w:type="dxa"/>
            <w:tcBorders>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bl>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Heading2"/>
        <w:rPr/>
      </w:pPr>
      <w:bookmarkStart w:id="44" w:name="_Toc175082800"/>
      <w:r>
        <w:rPr/>
        <w:t>Custos Atualizados</w:t>
      </w:r>
      <w:bookmarkEnd w:id="44"/>
    </w:p>
    <w:p>
      <w:pPr>
        <w:pStyle w:val="Normal"/>
        <w:rPr>
          <w:rFonts w:cs="Arial"/>
          <w:szCs w:val="24"/>
        </w:rPr>
      </w:pPr>
      <w:r>
        <w:rPr>
          <w:rFonts w:cs="Arial"/>
          <w:szCs w:val="24"/>
        </w:rPr>
      </w:r>
    </w:p>
    <w:tbl>
      <w:tblPr>
        <w:tblW w:w="9800" w:type="dxa"/>
        <w:jc w:val="left"/>
        <w:tblInd w:w="51" w:type="dxa"/>
        <w:tblLayout w:type="fixed"/>
        <w:tblCellMar>
          <w:top w:w="0" w:type="dxa"/>
          <w:left w:w="70" w:type="dxa"/>
          <w:bottom w:w="0" w:type="dxa"/>
          <w:right w:w="70" w:type="dxa"/>
        </w:tblCellMar>
        <w:tblLook w:firstRow="1" w:noVBand="1" w:lastRow="0" w:firstColumn="1" w:lastColumn="0" w:noHBand="0" w:val="04a0"/>
      </w:tblPr>
      <w:tblGrid>
        <w:gridCol w:w="2993"/>
        <w:gridCol w:w="6806"/>
      </w:tblGrid>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Preparado por:</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r>
        <w:trPr>
          <w:trHeight w:val="454" w:hRule="atLeast"/>
        </w:trPr>
        <w:tc>
          <w:tcPr>
            <w:tcW w:w="2993" w:type="dxa"/>
            <w:tcBorders>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Fontes da pesquisa</w:t>
            </w:r>
          </w:p>
        </w:tc>
        <w:tc>
          <w:tcPr>
            <w:tcW w:w="6806" w:type="dxa"/>
            <w:tcBorders>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bl>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Heading1"/>
        <w:rPr/>
      </w:pPr>
      <w:bookmarkStart w:id="45" w:name="_Toc175082801"/>
      <w:r>
        <w:rPr/>
        <w:t>Controle do Projeto</w:t>
      </w:r>
      <w:bookmarkEnd w:id="45"/>
    </w:p>
    <w:p>
      <w:pPr>
        <w:pStyle w:val="Normal"/>
        <w:rPr>
          <w:rFonts w:cs="Arial"/>
          <w:szCs w:val="24"/>
        </w:rPr>
      </w:pPr>
      <w:r>
        <w:rPr>
          <w:rFonts w:cs="Arial"/>
          <w:szCs w:val="24"/>
        </w:rPr>
      </w:r>
    </w:p>
    <w:p>
      <w:pPr>
        <w:pStyle w:val="Normal"/>
        <w:rPr>
          <w:rFonts w:cs="Arial"/>
          <w:szCs w:val="24"/>
        </w:rPr>
      </w:pPr>
      <w:r>
        <w:rPr>
          <w:rFonts w:cs="Arial"/>
          <w:szCs w:val="24"/>
        </w:rPr>
      </w:r>
    </w:p>
    <w:p>
      <w:pPr>
        <w:pStyle w:val="Heading2"/>
        <w:ind w:hanging="576" w:left="1285"/>
        <w:rPr/>
      </w:pPr>
      <w:bookmarkStart w:id="46" w:name="_Toc175082802"/>
      <w:r>
        <w:rPr/>
        <w:t>Lições Aprendidas</w:t>
      </w:r>
      <w:bookmarkEnd w:id="46"/>
    </w:p>
    <w:p>
      <w:pPr>
        <w:pStyle w:val="Normal"/>
        <w:rPr>
          <w:rFonts w:cs="Arial"/>
          <w:szCs w:val="24"/>
        </w:rPr>
      </w:pPr>
      <w:r>
        <w:rPr>
          <w:rFonts w:cs="Arial"/>
          <w:szCs w:val="24"/>
        </w:rPr>
      </w:r>
    </w:p>
    <w:tbl>
      <w:tblPr>
        <w:tblW w:w="9800" w:type="dxa"/>
        <w:jc w:val="left"/>
        <w:tblInd w:w="51" w:type="dxa"/>
        <w:tblLayout w:type="fixed"/>
        <w:tblCellMar>
          <w:top w:w="0" w:type="dxa"/>
          <w:left w:w="70" w:type="dxa"/>
          <w:bottom w:w="0" w:type="dxa"/>
          <w:right w:w="70" w:type="dxa"/>
        </w:tblCellMar>
        <w:tblLook w:firstRow="1" w:noVBand="1" w:lastRow="0" w:firstColumn="1" w:lastColumn="0" w:noHBand="0" w:val="04a0"/>
      </w:tblPr>
      <w:tblGrid>
        <w:gridCol w:w="2993"/>
        <w:gridCol w:w="6806"/>
      </w:tblGrid>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Preparado por:</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Fontes da pesquisa</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Grupo:</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bl>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Heading2"/>
        <w:ind w:hanging="576" w:left="1285"/>
        <w:rPr/>
      </w:pPr>
      <w:bookmarkStart w:id="47" w:name="_Toc175082803"/>
      <w:r>
        <w:rPr/>
        <w:t>Controle de mudanças no Projeto</w:t>
      </w:r>
      <w:bookmarkEnd w:id="47"/>
    </w:p>
    <w:p>
      <w:pPr>
        <w:pStyle w:val="Normal"/>
        <w:rPr>
          <w:rFonts w:cs="Arial"/>
          <w:szCs w:val="24"/>
        </w:rPr>
      </w:pPr>
      <w:r>
        <w:rPr>
          <w:rFonts w:cs="Arial"/>
          <w:szCs w:val="24"/>
        </w:rPr>
      </w:r>
    </w:p>
    <w:tbl>
      <w:tblPr>
        <w:tblW w:w="9800" w:type="dxa"/>
        <w:jc w:val="left"/>
        <w:tblInd w:w="51" w:type="dxa"/>
        <w:tblLayout w:type="fixed"/>
        <w:tblCellMar>
          <w:top w:w="0" w:type="dxa"/>
          <w:left w:w="70" w:type="dxa"/>
          <w:bottom w:w="0" w:type="dxa"/>
          <w:right w:w="70" w:type="dxa"/>
        </w:tblCellMar>
        <w:tblLook w:firstRow="1" w:noVBand="1" w:lastRow="0" w:firstColumn="1" w:lastColumn="0" w:noHBand="0" w:val="04a0"/>
      </w:tblPr>
      <w:tblGrid>
        <w:gridCol w:w="2993"/>
        <w:gridCol w:w="6806"/>
      </w:tblGrid>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Preparado por:</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Fontes da pesquisa</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Grupo:</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bl>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Heading2"/>
        <w:ind w:hanging="576" w:left="1285"/>
        <w:rPr/>
      </w:pPr>
      <w:bookmarkStart w:id="48" w:name="_Toc175082804"/>
      <w:r>
        <w:rPr/>
        <w:t>Cumprimento dos Requisitos de Projeto</w:t>
      </w:r>
      <w:bookmarkEnd w:id="48"/>
    </w:p>
    <w:p>
      <w:pPr>
        <w:pStyle w:val="Normal"/>
        <w:rPr>
          <w:rFonts w:cs="Arial"/>
          <w:szCs w:val="24"/>
        </w:rPr>
      </w:pPr>
      <w:r>
        <w:rPr>
          <w:rFonts w:cs="Arial"/>
          <w:szCs w:val="24"/>
        </w:rPr>
      </w:r>
    </w:p>
    <w:tbl>
      <w:tblPr>
        <w:tblW w:w="9800" w:type="dxa"/>
        <w:jc w:val="left"/>
        <w:tblInd w:w="51" w:type="dxa"/>
        <w:tblLayout w:type="fixed"/>
        <w:tblCellMar>
          <w:top w:w="0" w:type="dxa"/>
          <w:left w:w="70" w:type="dxa"/>
          <w:bottom w:w="0" w:type="dxa"/>
          <w:right w:w="70" w:type="dxa"/>
        </w:tblCellMar>
        <w:tblLook w:firstRow="1" w:noVBand="1" w:lastRow="0" w:firstColumn="1" w:lastColumn="0" w:noHBand="0" w:val="04a0"/>
      </w:tblPr>
      <w:tblGrid>
        <w:gridCol w:w="2993"/>
        <w:gridCol w:w="6806"/>
      </w:tblGrid>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Preparado por:</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Fontes da pesquisa</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Grupo:</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bl>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tbl>
      <w:tblPr>
        <w:tblW w:w="9948" w:type="dxa"/>
        <w:jc w:val="left"/>
        <w:tblInd w:w="0" w:type="dxa"/>
        <w:tblLayout w:type="fixed"/>
        <w:tblCellMar>
          <w:top w:w="72" w:type="dxa"/>
          <w:left w:w="144" w:type="dxa"/>
          <w:bottom w:w="72" w:type="dxa"/>
          <w:right w:w="144" w:type="dxa"/>
        </w:tblCellMar>
        <w:tblLook w:firstRow="1" w:noVBand="1" w:lastRow="0" w:firstColumn="0" w:lastColumn="0" w:noHBand="0" w:val="0420"/>
      </w:tblPr>
      <w:tblGrid>
        <w:gridCol w:w="649"/>
        <w:gridCol w:w="1609"/>
        <w:gridCol w:w="1888"/>
        <w:gridCol w:w="1743"/>
        <w:gridCol w:w="2692"/>
        <w:gridCol w:w="1366"/>
      </w:tblGrid>
      <w:tr>
        <w:trPr>
          <w:trHeight w:val="813" w:hRule="atLeast"/>
        </w:trPr>
        <w:tc>
          <w:tcPr>
            <w:tcW w:w="649" w:type="dxa"/>
            <w:tcBorders>
              <w:top w:val="single" w:sz="8" w:space="0" w:color="000000"/>
              <w:left w:val="single" w:sz="8" w:space="0" w:color="000000"/>
              <w:bottom w:val="single" w:sz="8" w:space="0" w:color="000000"/>
              <w:right w:val="single" w:sz="8" w:space="0" w:color="000000"/>
            </w:tcBorders>
            <w:shd w:color="auto" w:fill="D9D9D9" w:val="clear"/>
          </w:tcPr>
          <w:p>
            <w:pPr>
              <w:pStyle w:val="Normal"/>
              <w:rPr>
                <w:rFonts w:cs="Arial"/>
                <w:szCs w:val="24"/>
              </w:rPr>
            </w:pPr>
            <w:r>
              <w:rPr>
                <w:rFonts w:cs="Arial"/>
                <w:szCs w:val="24"/>
              </w:rPr>
              <w:t>ID</w:t>
            </w:r>
          </w:p>
        </w:tc>
        <w:tc>
          <w:tcPr>
            <w:tcW w:w="1609" w:type="dxa"/>
            <w:tcBorders>
              <w:top w:val="single" w:sz="8" w:space="0" w:color="000000"/>
              <w:left w:val="single" w:sz="8" w:space="0" w:color="000000"/>
              <w:bottom w:val="single" w:sz="8" w:space="0" w:color="000000"/>
              <w:right w:val="single" w:sz="8" w:space="0" w:color="000000"/>
            </w:tcBorders>
            <w:shd w:color="auto" w:fill="D9D9D9" w:val="clear"/>
          </w:tcPr>
          <w:p>
            <w:pPr>
              <w:pStyle w:val="Normal"/>
              <w:rPr>
                <w:rFonts w:cs="Arial"/>
                <w:szCs w:val="24"/>
              </w:rPr>
            </w:pPr>
            <w:r>
              <w:rPr>
                <w:rFonts w:cs="Arial"/>
                <w:szCs w:val="24"/>
              </w:rPr>
              <w:t>Requisito do Produto</w:t>
            </w:r>
          </w:p>
        </w:tc>
        <w:tc>
          <w:tcPr>
            <w:tcW w:w="1888" w:type="dxa"/>
            <w:tcBorders>
              <w:top w:val="single" w:sz="8" w:space="0" w:color="000000"/>
              <w:left w:val="single" w:sz="8" w:space="0" w:color="000000"/>
              <w:bottom w:val="single" w:sz="8" w:space="0" w:color="000000"/>
              <w:right w:val="single" w:sz="8" w:space="0" w:color="000000"/>
            </w:tcBorders>
            <w:shd w:color="auto" w:fill="D9D9D9" w:val="clear"/>
          </w:tcPr>
          <w:p>
            <w:pPr>
              <w:pStyle w:val="Normal"/>
              <w:rPr>
                <w:rFonts w:cs="Arial"/>
                <w:szCs w:val="24"/>
              </w:rPr>
            </w:pPr>
            <w:r>
              <w:rPr>
                <w:rFonts w:cs="Arial"/>
                <w:szCs w:val="24"/>
              </w:rPr>
              <w:t>Requisito</w:t>
            </w:r>
          </w:p>
          <w:p>
            <w:pPr>
              <w:pStyle w:val="Normal"/>
              <w:rPr>
                <w:rFonts w:cs="Arial"/>
                <w:szCs w:val="24"/>
              </w:rPr>
            </w:pPr>
            <w:r>
              <w:rPr>
                <w:rFonts w:cs="Arial"/>
                <w:szCs w:val="24"/>
              </w:rPr>
              <w:t>do Cliente</w:t>
            </w:r>
          </w:p>
          <w:p>
            <w:pPr>
              <w:pStyle w:val="Normal"/>
              <w:rPr>
                <w:rFonts w:cs="Arial"/>
                <w:szCs w:val="24"/>
              </w:rPr>
            </w:pPr>
            <w:r>
              <w:rPr>
                <w:rFonts w:cs="Arial"/>
                <w:szCs w:val="24"/>
              </w:rPr>
              <w:t>Associado</w:t>
            </w:r>
          </w:p>
        </w:tc>
        <w:tc>
          <w:tcPr>
            <w:tcW w:w="1743" w:type="dxa"/>
            <w:tcBorders>
              <w:top w:val="single" w:sz="8" w:space="0" w:color="000000"/>
              <w:left w:val="single" w:sz="8" w:space="0" w:color="000000"/>
              <w:bottom w:val="single" w:sz="8" w:space="0" w:color="000000"/>
              <w:right w:val="single" w:sz="8" w:space="0" w:color="000000"/>
            </w:tcBorders>
            <w:shd w:color="auto" w:fill="D9D9D9" w:val="clear"/>
          </w:tcPr>
          <w:p>
            <w:pPr>
              <w:pStyle w:val="Normal"/>
              <w:rPr>
                <w:rFonts w:cs="Arial"/>
                <w:szCs w:val="24"/>
              </w:rPr>
            </w:pPr>
            <w:r>
              <w:rPr>
                <w:rFonts w:cs="Arial"/>
                <w:szCs w:val="24"/>
              </w:rPr>
              <w:t>Entrega</w:t>
            </w:r>
          </w:p>
        </w:tc>
        <w:tc>
          <w:tcPr>
            <w:tcW w:w="2692" w:type="dxa"/>
            <w:tcBorders>
              <w:top w:val="single" w:sz="8" w:space="0" w:color="000000"/>
              <w:left w:val="single" w:sz="8" w:space="0" w:color="000000"/>
              <w:bottom w:val="single" w:sz="8" w:space="0" w:color="000000"/>
              <w:right w:val="single" w:sz="8" w:space="0" w:color="000000"/>
            </w:tcBorders>
            <w:shd w:color="auto" w:fill="D9D9D9" w:val="clear"/>
          </w:tcPr>
          <w:p>
            <w:pPr>
              <w:pStyle w:val="Normal"/>
              <w:rPr>
                <w:rFonts w:cs="Arial"/>
                <w:szCs w:val="24"/>
              </w:rPr>
            </w:pPr>
            <w:r>
              <w:rPr>
                <w:rFonts w:cs="Arial"/>
                <w:szCs w:val="24"/>
              </w:rPr>
              <w:t>Verificação</w:t>
            </w:r>
          </w:p>
        </w:tc>
        <w:tc>
          <w:tcPr>
            <w:tcW w:w="1366" w:type="dxa"/>
            <w:tcBorders>
              <w:top w:val="single" w:sz="8" w:space="0" w:color="000000"/>
              <w:left w:val="single" w:sz="8" w:space="0" w:color="000000"/>
              <w:bottom w:val="single" w:sz="8" w:space="0" w:color="000000"/>
              <w:right w:val="single" w:sz="8" w:space="0" w:color="000000"/>
            </w:tcBorders>
            <w:shd w:color="auto" w:fill="D9D9D9" w:val="clear"/>
          </w:tcPr>
          <w:p>
            <w:pPr>
              <w:pStyle w:val="Normal"/>
              <w:rPr>
                <w:rFonts w:cs="Arial"/>
                <w:szCs w:val="24"/>
              </w:rPr>
            </w:pPr>
            <w:r>
              <w:rPr>
                <w:rFonts w:cs="Arial"/>
                <w:szCs w:val="24"/>
              </w:rPr>
              <w:t>Resultado</w:t>
            </w:r>
          </w:p>
          <w:p>
            <w:pPr>
              <w:pStyle w:val="Normal"/>
              <w:rPr>
                <w:rFonts w:cs="Arial"/>
                <w:szCs w:val="24"/>
              </w:rPr>
            </w:pPr>
            <w:r>
              <w:rPr>
                <w:rFonts w:cs="Arial"/>
                <w:szCs w:val="24"/>
              </w:rPr>
              <w:t>da fase</w:t>
            </w:r>
          </w:p>
        </w:tc>
      </w:tr>
      <w:tr>
        <w:trPr>
          <w:trHeight w:val="580" w:hRule="atLeast"/>
        </w:trPr>
        <w:tc>
          <w:tcPr>
            <w:tcW w:w="64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rFonts w:cs="Arial"/>
                <w:szCs w:val="24"/>
              </w:rPr>
            </w:pPr>
            <w:r>
              <w:rPr>
                <w:rFonts w:cs="Arial"/>
                <w:szCs w:val="24"/>
              </w:rPr>
            </w:r>
          </w:p>
        </w:tc>
        <w:tc>
          <w:tcPr>
            <w:tcW w:w="160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rFonts w:cs="Arial"/>
                <w:szCs w:val="24"/>
              </w:rPr>
            </w:pPr>
            <w:r>
              <w:rPr>
                <w:rFonts w:cs="Arial"/>
                <w:szCs w:val="24"/>
              </w:rPr>
            </w:r>
          </w:p>
        </w:tc>
        <w:tc>
          <w:tcPr>
            <w:tcW w:w="1888"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rFonts w:cs="Arial"/>
                <w:szCs w:val="24"/>
              </w:rPr>
            </w:pPr>
            <w:r>
              <w:rPr>
                <w:rFonts w:cs="Arial"/>
                <w:szCs w:val="24"/>
              </w:rPr>
            </w:r>
          </w:p>
        </w:tc>
        <w:tc>
          <w:tcPr>
            <w:tcW w:w="1743"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rFonts w:cs="Arial"/>
                <w:szCs w:val="24"/>
              </w:rPr>
            </w:pPr>
            <w:r>
              <w:rPr>
                <w:rFonts w:cs="Arial"/>
                <w:szCs w:val="24"/>
              </w:rPr>
            </w:r>
          </w:p>
        </w:tc>
        <w:tc>
          <w:tcPr>
            <w:tcW w:w="2692"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rFonts w:cs="Arial"/>
                <w:szCs w:val="24"/>
              </w:rPr>
            </w:pPr>
            <w:r>
              <w:rPr>
                <w:rFonts w:cs="Arial"/>
                <w:szCs w:val="24"/>
              </w:rPr>
            </w:r>
          </w:p>
        </w:tc>
        <w:tc>
          <w:tcPr>
            <w:tcW w:w="1366"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rFonts w:cs="Arial"/>
                <w:szCs w:val="24"/>
              </w:rPr>
            </w:pPr>
            <w:r>
              <w:rPr>
                <w:rFonts w:cs="Arial"/>
                <w:szCs w:val="24"/>
              </w:rPr>
            </w:r>
          </w:p>
        </w:tc>
      </w:tr>
    </w:tbl>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Heading2"/>
        <w:ind w:hanging="576" w:left="1285"/>
        <w:rPr/>
      </w:pPr>
      <w:bookmarkStart w:id="49" w:name="_Toc175082805"/>
      <w:r>
        <w:rPr/>
        <w:t>Memorial de calculo</w:t>
      </w:r>
      <w:bookmarkEnd w:id="49"/>
    </w:p>
    <w:p>
      <w:pPr>
        <w:pStyle w:val="Normal"/>
        <w:rPr>
          <w:rFonts w:cs="Arial"/>
          <w:szCs w:val="24"/>
        </w:rPr>
      </w:pPr>
      <w:r>
        <w:rPr>
          <w:rFonts w:cs="Arial"/>
          <w:szCs w:val="24"/>
        </w:rPr>
      </w:r>
    </w:p>
    <w:tbl>
      <w:tblPr>
        <w:tblW w:w="9800" w:type="dxa"/>
        <w:jc w:val="left"/>
        <w:tblInd w:w="51" w:type="dxa"/>
        <w:tblLayout w:type="fixed"/>
        <w:tblCellMar>
          <w:top w:w="0" w:type="dxa"/>
          <w:left w:w="70" w:type="dxa"/>
          <w:bottom w:w="0" w:type="dxa"/>
          <w:right w:w="70" w:type="dxa"/>
        </w:tblCellMar>
        <w:tblLook w:firstRow="1" w:noVBand="1" w:lastRow="0" w:firstColumn="1" w:lastColumn="0" w:noHBand="0" w:val="04a0"/>
      </w:tblPr>
      <w:tblGrid>
        <w:gridCol w:w="2993"/>
        <w:gridCol w:w="6806"/>
      </w:tblGrid>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Preparado por:</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Fontes da pesquisa</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Grupo:</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bl>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r>
    </w:p>
    <w:p>
      <w:pPr>
        <w:pStyle w:val="Normal"/>
        <w:tabs>
          <w:tab w:val="clear" w:pos="709"/>
          <w:tab w:val="left" w:pos="5545" w:leader="none"/>
        </w:tabs>
        <w:rPr>
          <w:rFonts w:cs="Arial"/>
          <w:szCs w:val="24"/>
        </w:rPr>
      </w:pPr>
      <w:r>
        <w:rPr>
          <w:rFonts w:cs="Arial"/>
          <w:szCs w:val="24"/>
        </w:rPr>
      </w:r>
    </w:p>
    <w:p>
      <w:pPr>
        <w:pStyle w:val="Heading2"/>
        <w:rPr/>
      </w:pPr>
      <w:bookmarkStart w:id="50" w:name="_Toc175082806"/>
      <w:r>
        <w:rPr/>
        <w:t>Design Review</w:t>
      </w:r>
      <w:bookmarkEnd w:id="50"/>
    </w:p>
    <w:p>
      <w:pPr>
        <w:pStyle w:val="Normal"/>
        <w:rPr>
          <w:rFonts w:cs="Arial"/>
          <w:szCs w:val="24"/>
        </w:rPr>
      </w:pPr>
      <w:r>
        <w:rPr>
          <w:rFonts w:cs="Arial"/>
          <w:szCs w:val="24"/>
        </w:rPr>
      </w:r>
    </w:p>
    <w:tbl>
      <w:tblPr>
        <w:tblW w:w="9800" w:type="dxa"/>
        <w:jc w:val="left"/>
        <w:tblInd w:w="51" w:type="dxa"/>
        <w:tblLayout w:type="fixed"/>
        <w:tblCellMar>
          <w:top w:w="0" w:type="dxa"/>
          <w:left w:w="70" w:type="dxa"/>
          <w:bottom w:w="0" w:type="dxa"/>
          <w:right w:w="70" w:type="dxa"/>
        </w:tblCellMar>
        <w:tblLook w:firstRow="1" w:noVBand="1" w:lastRow="0" w:firstColumn="1" w:lastColumn="0" w:noHBand="0" w:val="04a0"/>
      </w:tblPr>
      <w:tblGrid>
        <w:gridCol w:w="2993"/>
        <w:gridCol w:w="6806"/>
      </w:tblGrid>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Preparado por:</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Fontes da pesquisa</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r>
        <w:trPr>
          <w:trHeight w:val="454" w:hRule="atLeast"/>
        </w:trPr>
        <w:tc>
          <w:tcPr>
            <w:tcW w:w="29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b/>
                <w:bCs/>
                <w:color w:val="000000"/>
                <w:szCs w:val="24"/>
                <w:lang w:eastAsia="pt-BR"/>
              </w:rPr>
            </w:pPr>
            <w:r>
              <w:rPr>
                <w:rFonts w:cs="Arial"/>
                <w:b/>
                <w:bCs/>
                <w:color w:val="000000"/>
                <w:szCs w:val="24"/>
                <w:lang w:eastAsia="pt-BR"/>
              </w:rPr>
              <w:t>Grupo:</w:t>
            </w:r>
          </w:p>
        </w:tc>
        <w:tc>
          <w:tcPr>
            <w:tcW w:w="680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rPr>
                <w:rFonts w:cs="Arial"/>
                <w:color w:val="000000"/>
                <w:szCs w:val="24"/>
                <w:lang w:eastAsia="pt-BR"/>
              </w:rPr>
            </w:pPr>
            <w:r>
              <w:rPr>
                <w:rFonts w:cs="Arial"/>
                <w:color w:val="000000"/>
                <w:szCs w:val="24"/>
                <w:lang w:eastAsia="pt-BR"/>
              </w:rPr>
            </w:r>
          </w:p>
        </w:tc>
      </w:tr>
    </w:tbl>
    <w:p>
      <w:pPr>
        <w:pStyle w:val="Normal"/>
        <w:rPr>
          <w:rFonts w:cs="Arial"/>
          <w:szCs w:val="24"/>
        </w:rPr>
      </w:pPr>
      <w:r>
        <w:rPr>
          <w:rFonts w:cs="Arial"/>
          <w:szCs w:val="24"/>
        </w:rPr>
      </w:r>
    </w:p>
    <w:p>
      <w:pPr>
        <w:pStyle w:val="Normal"/>
        <w:rPr>
          <w:rFonts w:cs="Arial"/>
          <w:szCs w:val="24"/>
        </w:rPr>
      </w:pPr>
      <w:r>
        <w:rPr>
          <w:rFonts w:cs="Arial"/>
          <w:szCs w:val="24"/>
        </w:rPr>
      </w:r>
    </w:p>
    <w:p>
      <w:pPr>
        <w:pStyle w:val="Normal"/>
        <w:rPr>
          <w:rFonts w:cs="Arial"/>
          <w:szCs w:val="24"/>
        </w:rPr>
      </w:pPr>
      <w:r>
        <w:rPr>
          <w:rFonts w:cs="Arial"/>
          <w:szCs w:val="24"/>
        </w:rPr>
        <w:t>Anotações feitas durantes as apresentações sobre comentários pós apresentação</w:t>
      </w:r>
    </w:p>
    <w:p>
      <w:pPr>
        <w:pStyle w:val="Normal"/>
        <w:rPr>
          <w:rFonts w:cs="Arial"/>
          <w:szCs w:val="24"/>
        </w:rPr>
      </w:pPr>
      <w:r>
        <w:rPr>
          <w:rFonts w:cs="Arial"/>
          <w:szCs w:val="24"/>
        </w:rPr>
      </w:r>
    </w:p>
    <w:p>
      <w:pPr>
        <w:pStyle w:val="Normal"/>
        <w:rPr>
          <w:rFonts w:cs="Arial"/>
          <w:szCs w:val="24"/>
        </w:rPr>
      </w:pPr>
      <w:r>
        <w:rPr>
          <w:rFonts w:cs="Arial"/>
          <w:szCs w:val="24"/>
        </w:rPr>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080" w:right="1080" w:gutter="0" w:header="567"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Calibri Light">
    <w:charset w:val="00"/>
    <w:family w:val="swiss"/>
    <w:pitch w:val="variable"/>
  </w:font>
  <w:font w:name="Symbol">
    <w:charset w:val="00"/>
    <w:family w:val="roman"/>
    <w:pitch w:val="variable"/>
  </w:font>
  <w:font w:name="Courier New">
    <w:charset w:val="00"/>
    <w:family w:val="auto"/>
    <w:pitch w:val="variable"/>
  </w:font>
  <w:font w:name="Wingdings">
    <w:charset w:val="00"/>
    <w:family w:val="auto"/>
    <w:pitch w:val="variable"/>
  </w:font>
  <w:font w:name="Bookman Old Style">
    <w:charset w:val="00"/>
    <w:family w:val="roman"/>
    <w:pitch w:val="variable"/>
  </w:font>
  <w:font w:name="Verdana">
    <w:charset w:val="00"/>
    <w:family w:val="swiss"/>
    <w:pitch w:val="variable"/>
  </w:font>
  <w:font w:name="OpenSymbol">
    <w:altName w:val="Arial Unicode MS"/>
    <w:charset w:val="00"/>
    <w:family w:val="auto"/>
    <w:pitch w:val="variable"/>
  </w:font>
  <w:font w:name="Liberation Sans">
    <w:altName w:val="Arial"/>
    <w:charset w:val="00"/>
    <w:family w:val="swiss"/>
    <w:pitch w:val="variable"/>
  </w:font>
  <w:font w:name="Tahoma">
    <w:charset w:val="00"/>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pt-BR"/>
      </w:rPr>
    </w:pPr>
    <w:r>
      <mc:AlternateContent>
        <mc:Choice Requires="wps">
          <w:drawing>
            <wp:anchor behindDoc="1" distT="5080" distB="5080" distL="5080" distR="5080" simplePos="0" locked="0" layoutInCell="1" allowOverlap="1" relativeHeight="25" wp14:anchorId="2C55BBE8">
              <wp:simplePos x="0" y="0"/>
              <wp:positionH relativeFrom="column">
                <wp:posOffset>0</wp:posOffset>
              </wp:positionH>
              <wp:positionV relativeFrom="paragraph">
                <wp:posOffset>-16510</wp:posOffset>
              </wp:positionV>
              <wp:extent cx="6032500" cy="0"/>
              <wp:effectExtent l="5080" t="5080" r="5080" b="5080"/>
              <wp:wrapNone/>
              <wp:docPr id="8" name="Line 6"/>
              <a:graphic xmlns:a="http://schemas.openxmlformats.org/drawingml/2006/main">
                <a:graphicData uri="http://schemas.microsoft.com/office/word/2010/wordprocessingShape">
                  <wps:wsp>
                    <wps:cNvSpPr/>
                    <wps:spPr>
                      <a:xfrm>
                        <a:off x="0" y="0"/>
                        <a:ext cx="60325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pt,-1.3pt" to="474.95pt,-1.3pt" ID="Line 6" stroked="t" o:allowincell="f" style="position:absolute" wp14:anchorId="2C55BBE8">
              <v:stroke color="black" weight="9360" joinstyle="round" endcap="flat"/>
              <v:fill o:detectmouseclick="t" on="false"/>
              <w10:wrap type="none"/>
            </v:line>
          </w:pict>
        </mc:Fallback>
      </mc:AlternateContent>
    </w:r>
    <w:r>
      <w:rPr/>
      <w:t xml:space="preserve">Página </w:t>
    </w:r>
    <w:r>
      <w:rPr>
        <w:szCs w:val="24"/>
      </w:rPr>
      <w:fldChar w:fldCharType="begin"/>
    </w:r>
    <w:r>
      <w:rPr>
        <w:szCs w:val="24"/>
      </w:rPr>
      <w:instrText xml:space="preserve"> PAGE </w:instrText>
    </w:r>
    <w:r>
      <w:rPr>
        <w:szCs w:val="24"/>
      </w:rPr>
      <w:fldChar w:fldCharType="separate"/>
    </w:r>
    <w:r>
      <w:rPr>
        <w:szCs w:val="24"/>
      </w:rPr>
      <w:t>24</w:t>
    </w:r>
    <w:r>
      <w:rPr>
        <w:szCs w:val="24"/>
      </w:rPr>
      <w:fldChar w:fldCharType="end"/>
    </w:r>
    <w:r>
      <w:rPr/>
      <w:t xml:space="preserve"> de </w:t>
    </w:r>
    <w:r>
      <w:rPr>
        <w:szCs w:val="24"/>
      </w:rPr>
      <w:fldChar w:fldCharType="begin"/>
    </w:r>
    <w:r>
      <w:rPr>
        <w:szCs w:val="24"/>
      </w:rPr>
      <w:instrText xml:space="preserve"> NUMPAGES </w:instrText>
    </w:r>
    <w:r>
      <w:rPr>
        <w:szCs w:val="24"/>
      </w:rPr>
      <w:fldChar w:fldCharType="separate"/>
    </w:r>
    <w:r>
      <w:rPr>
        <w:szCs w:val="24"/>
      </w:rPr>
      <w:t>24</w:t>
    </w:r>
    <w:r>
      <w:rPr>
        <w:szCs w:val="24"/>
      </w:rPr>
      <w:fldChar w:fldCharType="end"/>
    </w:r>
    <w:r>
      <w:rPr>
        <w:szCs w:val="24"/>
        <w:lang w:val="pt-BR"/>
      </w:rPr>
      <w:t xml:space="preserve"> – modelo GPI-1 - Relatório do Projeto 1sem 2024_rev_0.doc</w:t>
    </w:r>
  </w:p>
  <w:p>
    <w:pPr>
      <w:pStyle w:val="Footer"/>
      <w:rPr>
        <w:lang w:val="pt-BR"/>
      </w:rPr>
    </w:pPr>
    <w:r>
      <w:rPr>
        <w:lang w:val="pt-B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pt-BR"/>
      </w:rPr>
    </w:pPr>
    <w:r>
      <mc:AlternateContent>
        <mc:Choice Requires="wps">
          <w:drawing>
            <wp:anchor behindDoc="1" distT="5080" distB="5080" distL="5080" distR="5080" simplePos="0" locked="0" layoutInCell="1" allowOverlap="1" relativeHeight="25" wp14:anchorId="2C55BBE8">
              <wp:simplePos x="0" y="0"/>
              <wp:positionH relativeFrom="column">
                <wp:posOffset>0</wp:posOffset>
              </wp:positionH>
              <wp:positionV relativeFrom="paragraph">
                <wp:posOffset>-16510</wp:posOffset>
              </wp:positionV>
              <wp:extent cx="6032500" cy="0"/>
              <wp:effectExtent l="5080" t="5080" r="5080" b="5080"/>
              <wp:wrapNone/>
              <wp:docPr id="9" name="Line 6"/>
              <a:graphic xmlns:a="http://schemas.openxmlformats.org/drawingml/2006/main">
                <a:graphicData uri="http://schemas.microsoft.com/office/word/2010/wordprocessingShape">
                  <wps:wsp>
                    <wps:cNvSpPr/>
                    <wps:spPr>
                      <a:xfrm>
                        <a:off x="0" y="0"/>
                        <a:ext cx="60325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pt,-1.3pt" to="474.95pt,-1.3pt" ID="Line 6" stroked="t" o:allowincell="f" style="position:absolute" wp14:anchorId="2C55BBE8">
              <v:stroke color="black" weight="9360" joinstyle="round" endcap="flat"/>
              <v:fill o:detectmouseclick="t" on="false"/>
              <w10:wrap type="none"/>
            </v:line>
          </w:pict>
        </mc:Fallback>
      </mc:AlternateContent>
    </w:r>
    <w:r>
      <w:rPr/>
      <w:t xml:space="preserve">Página </w:t>
    </w:r>
    <w:r>
      <w:rPr>
        <w:szCs w:val="24"/>
      </w:rPr>
      <w:fldChar w:fldCharType="begin"/>
    </w:r>
    <w:r>
      <w:rPr>
        <w:szCs w:val="24"/>
      </w:rPr>
      <w:instrText xml:space="preserve"> PAGE </w:instrText>
    </w:r>
    <w:r>
      <w:rPr>
        <w:szCs w:val="24"/>
      </w:rPr>
      <w:fldChar w:fldCharType="separate"/>
    </w:r>
    <w:r>
      <w:rPr>
        <w:szCs w:val="24"/>
      </w:rPr>
      <w:t>24</w:t>
    </w:r>
    <w:r>
      <w:rPr>
        <w:szCs w:val="24"/>
      </w:rPr>
      <w:fldChar w:fldCharType="end"/>
    </w:r>
    <w:r>
      <w:rPr/>
      <w:t xml:space="preserve"> de </w:t>
    </w:r>
    <w:r>
      <w:rPr>
        <w:szCs w:val="24"/>
      </w:rPr>
      <w:fldChar w:fldCharType="begin"/>
    </w:r>
    <w:r>
      <w:rPr>
        <w:szCs w:val="24"/>
      </w:rPr>
      <w:instrText xml:space="preserve"> NUMPAGES </w:instrText>
    </w:r>
    <w:r>
      <w:rPr>
        <w:szCs w:val="24"/>
      </w:rPr>
      <w:fldChar w:fldCharType="separate"/>
    </w:r>
    <w:r>
      <w:rPr>
        <w:szCs w:val="24"/>
      </w:rPr>
      <w:t>24</w:t>
    </w:r>
    <w:r>
      <w:rPr>
        <w:szCs w:val="24"/>
      </w:rPr>
      <w:fldChar w:fldCharType="end"/>
    </w:r>
    <w:r>
      <w:rPr>
        <w:szCs w:val="24"/>
        <w:lang w:val="pt-BR"/>
      </w:rPr>
      <w:t xml:space="preserve"> – modelo GPI-1 - Relatório do Projeto 1sem 2024_rev_0.doc</w:t>
    </w:r>
  </w:p>
  <w:p>
    <w:pPr>
      <w:pStyle w:val="Footer"/>
      <w:rPr>
        <w:lang w:val="pt-BR"/>
      </w:rPr>
    </w:pPr>
    <w:r>
      <w:rPr>
        <w:lang w:val="pt-B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jc w:val="center"/>
      <w:rPr/>
    </w:pPr>
    <w:r>
      <w:rPr/>
      <w:drawing>
        <wp:inline distT="0" distB="0" distL="0" distR="0">
          <wp:extent cx="1676400" cy="714375"/>
          <wp:effectExtent l="0" t="0" r="0" b="0"/>
          <wp:docPr id="6" name="Picture 691" descr="logo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91" descr="logo 2015"/>
                  <pic:cNvPicPr>
                    <a:picLocks noChangeAspect="1" noChangeArrowheads="1"/>
                  </pic:cNvPicPr>
                </pic:nvPicPr>
                <pic:blipFill>
                  <a:blip r:embed="rId1"/>
                  <a:srcRect l="0" t="0" r="51248" b="0"/>
                  <a:stretch>
                    <a:fillRect/>
                  </a:stretch>
                </pic:blipFill>
                <pic:spPr bwMode="auto">
                  <a:xfrm>
                    <a:off x="0" y="0"/>
                    <a:ext cx="1676400" cy="714375"/>
                  </a:xfrm>
                  <a:prstGeom prst="rect">
                    <a:avLst/>
                  </a:prstGeom>
                  <a:noFill/>
                </pic:spPr>
              </pic:pic>
            </a:graphicData>
          </a:graphic>
        </wp:inline>
      </w:drawing>
    </w:r>
  </w:p>
  <w:p>
    <w:pPr>
      <w:pStyle w:val="Normal"/>
      <w:pBdr>
        <w:bottom w:val="single" w:sz="12" w:space="1" w:color="000000"/>
      </w:pBdr>
      <w:spacing w:lineRule="auto" w:line="360"/>
      <w:jc w:val="center"/>
      <w:rPr>
        <w:b/>
        <w:bCs/>
        <w:szCs w:val="24"/>
      </w:rPr>
    </w:pPr>
    <w:r>
      <w:rPr>
        <w:b/>
        <w:bCs/>
        <w:szCs w:val="24"/>
      </w:rPr>
      <w:t>GPI - Relatório de Projeto</w:t>
    </w:r>
  </w:p>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jc w:val="center"/>
      <w:rPr/>
    </w:pPr>
    <w:r>
      <w:rPr/>
      <w:drawing>
        <wp:inline distT="0" distB="0" distL="0" distR="0">
          <wp:extent cx="1676400" cy="714375"/>
          <wp:effectExtent l="0" t="0" r="0" b="0"/>
          <wp:docPr id="7" name="Picture 691" descr="logo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91" descr="logo 2015"/>
                  <pic:cNvPicPr>
                    <a:picLocks noChangeAspect="1" noChangeArrowheads="1"/>
                  </pic:cNvPicPr>
                </pic:nvPicPr>
                <pic:blipFill>
                  <a:blip r:embed="rId1"/>
                  <a:srcRect l="0" t="0" r="51248" b="0"/>
                  <a:stretch>
                    <a:fillRect/>
                  </a:stretch>
                </pic:blipFill>
                <pic:spPr bwMode="auto">
                  <a:xfrm>
                    <a:off x="0" y="0"/>
                    <a:ext cx="1676400" cy="714375"/>
                  </a:xfrm>
                  <a:prstGeom prst="rect">
                    <a:avLst/>
                  </a:prstGeom>
                  <a:noFill/>
                </pic:spPr>
              </pic:pic>
            </a:graphicData>
          </a:graphic>
        </wp:inline>
      </w:drawing>
    </w:r>
  </w:p>
  <w:p>
    <w:pPr>
      <w:pStyle w:val="Normal"/>
      <w:pBdr>
        <w:bottom w:val="single" w:sz="12" w:space="1" w:color="000000"/>
      </w:pBdr>
      <w:spacing w:lineRule="auto" w:line="360"/>
      <w:jc w:val="center"/>
      <w:rPr>
        <w:b/>
        <w:bCs/>
        <w:szCs w:val="24"/>
      </w:rPr>
    </w:pPr>
    <w:r>
      <w:rPr>
        <w:b/>
        <w:bCs/>
        <w:szCs w:val="24"/>
      </w:rPr>
      <w:t>GPI - Relatório de Projeto</w:t>
    </w:r>
  </w:p>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4405"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113"/>
        </w:tabs>
        <w:ind w:left="113" w:hanging="113"/>
      </w:pPr>
      <w:rPr/>
    </w:lvl>
    <w:lvl w:ilvl="1">
      <w:start w:val="1"/>
      <w:numFmt w:val="decimal"/>
      <w:lvlText w:val="%1.%2."/>
      <w:lvlJc w:val="left"/>
      <w:pPr>
        <w:tabs>
          <w:tab w:val="num" w:pos="932"/>
        </w:tabs>
        <w:ind w:left="932" w:hanging="432"/>
      </w:pPr>
      <w:rPr/>
    </w:lvl>
    <w:lvl w:ilvl="2">
      <w:start w:val="1"/>
      <w:numFmt w:val="decimal"/>
      <w:lvlText w:val="%1.%2.%3."/>
      <w:lvlJc w:val="left"/>
      <w:pPr>
        <w:tabs>
          <w:tab w:val="num" w:pos="1440"/>
        </w:tabs>
        <w:ind w:left="1224" w:hanging="504"/>
      </w:pPr>
      <w:rPr/>
    </w:lvl>
    <w:lvl w:ilvl="3">
      <w:start w:val="1"/>
      <w:numFmt w:val="decimal"/>
      <w:lvlText w:val="%1.%2.%3.%4."/>
      <w:lvlJc w:val="left"/>
      <w:pPr>
        <w:tabs>
          <w:tab w:val="num" w:pos="216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324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4320"/>
        </w:tabs>
        <w:ind w:left="3744" w:hanging="1224"/>
      </w:pPr>
      <w:rPr/>
    </w:lvl>
    <w:lvl w:ilvl="8">
      <w:start w:val="1"/>
      <w:numFmt w:val="decimal"/>
      <w:lvlText w:val="%1.%2.%3.%4.%5.%6.%7.%8.%9."/>
      <w:lvlJc w:val="left"/>
      <w:pPr>
        <w:tabs>
          <w:tab w:val="num" w:pos="5040"/>
        </w:tabs>
        <w:ind w:left="4320" w:hanging="144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09"/>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76e3"/>
    <w:pPr>
      <w:widowControl/>
      <w:suppressAutoHyphens w:val="true"/>
      <w:bidi w:val="0"/>
      <w:spacing w:before="0" w:after="0"/>
      <w:jc w:val="both"/>
    </w:pPr>
    <w:rPr>
      <w:rFonts w:ascii="Arial" w:hAnsi="Arial" w:eastAsia="Times New Roman" w:cs="Times New Roman"/>
      <w:color w:val="auto"/>
      <w:kern w:val="0"/>
      <w:sz w:val="24"/>
      <w:szCs w:val="20"/>
      <w:lang w:val="pt-BR" w:eastAsia="ar-SA" w:bidi="ar-SA"/>
    </w:rPr>
  </w:style>
  <w:style w:type="paragraph" w:styleId="Heading1">
    <w:name w:val="heading 1"/>
    <w:basedOn w:val="Normal"/>
    <w:next w:val="Normal"/>
    <w:autoRedefine/>
    <w:qFormat/>
    <w:rsid w:val="0002561e"/>
    <w:pPr>
      <w:keepNext w:val="true"/>
      <w:pageBreakBefore/>
      <w:numPr>
        <w:ilvl w:val="0"/>
        <w:numId w:val="1"/>
      </w:numPr>
      <w:outlineLvl w:val="0"/>
    </w:pPr>
    <w:rPr>
      <w:b/>
      <w:sz w:val="28"/>
    </w:rPr>
  </w:style>
  <w:style w:type="paragraph" w:styleId="Heading2">
    <w:name w:val="heading 2"/>
    <w:basedOn w:val="Normal"/>
    <w:next w:val="Normal"/>
    <w:autoRedefine/>
    <w:qFormat/>
    <w:rsid w:val="007c3cec"/>
    <w:pPr>
      <w:keepNext w:val="true"/>
      <w:numPr>
        <w:ilvl w:val="1"/>
        <w:numId w:val="1"/>
      </w:numPr>
      <w:outlineLvl w:val="1"/>
    </w:pPr>
    <w:rPr>
      <w:b/>
      <w:bCs/>
    </w:rPr>
  </w:style>
  <w:style w:type="paragraph" w:styleId="Heading3">
    <w:name w:val="heading 3"/>
    <w:basedOn w:val="Normal"/>
    <w:next w:val="Normal"/>
    <w:link w:val="Ttulo3Char"/>
    <w:autoRedefine/>
    <w:qFormat/>
    <w:rsid w:val="00f12b74"/>
    <w:pPr>
      <w:keepNext w:val="true"/>
      <w:numPr>
        <w:ilvl w:val="2"/>
        <w:numId w:val="1"/>
      </w:numPr>
      <w:suppressAutoHyphens w:val="false"/>
      <w:spacing w:before="240" w:after="120"/>
      <w:outlineLvl w:val="2"/>
    </w:pPr>
    <w:rPr>
      <w:b/>
      <w:szCs w:val="24"/>
      <w:lang w:val="x-none" w:eastAsia="x-none"/>
    </w:rPr>
  </w:style>
  <w:style w:type="paragraph" w:styleId="Heading4">
    <w:name w:val="heading 4"/>
    <w:basedOn w:val="Normal"/>
    <w:next w:val="Normal"/>
    <w:qFormat/>
    <w:rsid w:val="0002561e"/>
    <w:pPr>
      <w:keepNext w:val="true"/>
      <w:numPr>
        <w:ilvl w:val="3"/>
        <w:numId w:val="1"/>
      </w:numPr>
      <w:jc w:val="center"/>
      <w:outlineLvl w:val="3"/>
    </w:pPr>
    <w:rPr>
      <w:rFonts w:cs="Arial"/>
      <w:b/>
    </w:rPr>
  </w:style>
  <w:style w:type="paragraph" w:styleId="Heading5">
    <w:name w:val="heading 5"/>
    <w:basedOn w:val="Normal"/>
    <w:next w:val="Normal"/>
    <w:qFormat/>
    <w:rsid w:val="0002561e"/>
    <w:pPr>
      <w:keepNext w:val="true"/>
      <w:numPr>
        <w:ilvl w:val="4"/>
        <w:numId w:val="1"/>
      </w:numPr>
      <w:spacing w:before="120" w:after="120"/>
      <w:outlineLvl w:val="4"/>
    </w:pPr>
    <w:rPr>
      <w:bCs/>
    </w:rPr>
  </w:style>
  <w:style w:type="paragraph" w:styleId="Heading6">
    <w:name w:val="heading 6"/>
    <w:basedOn w:val="Normal"/>
    <w:next w:val="Normal"/>
    <w:link w:val="Ttulo6Char"/>
    <w:uiPriority w:val="9"/>
    <w:semiHidden/>
    <w:unhideWhenUsed/>
    <w:qFormat/>
    <w:rsid w:val="008908af"/>
    <w:pPr>
      <w:numPr>
        <w:ilvl w:val="5"/>
        <w:numId w:val="1"/>
      </w:numPr>
      <w:spacing w:before="240" w:after="60"/>
      <w:outlineLvl w:val="5"/>
    </w:pPr>
    <w:rPr>
      <w:rFonts w:ascii="Calibri" w:hAnsi="Calibri"/>
      <w:b/>
      <w:bCs/>
      <w:sz w:val="22"/>
      <w:szCs w:val="22"/>
      <w:lang w:val="x-none"/>
    </w:rPr>
  </w:style>
  <w:style w:type="paragraph" w:styleId="Heading7">
    <w:name w:val="heading 7"/>
    <w:basedOn w:val="Normal"/>
    <w:next w:val="Normal"/>
    <w:link w:val="Ttulo7Char"/>
    <w:uiPriority w:val="9"/>
    <w:semiHidden/>
    <w:unhideWhenUsed/>
    <w:qFormat/>
    <w:rsid w:val="008908af"/>
    <w:pPr>
      <w:numPr>
        <w:ilvl w:val="6"/>
        <w:numId w:val="1"/>
      </w:numPr>
      <w:spacing w:before="240" w:after="60"/>
      <w:outlineLvl w:val="6"/>
    </w:pPr>
    <w:rPr>
      <w:rFonts w:ascii="Calibri" w:hAnsi="Calibri"/>
      <w:szCs w:val="24"/>
      <w:lang w:val="x-none"/>
    </w:rPr>
  </w:style>
  <w:style w:type="paragraph" w:styleId="Heading8">
    <w:name w:val="heading 8"/>
    <w:basedOn w:val="Normal"/>
    <w:next w:val="Normal"/>
    <w:link w:val="Ttulo8Char"/>
    <w:uiPriority w:val="9"/>
    <w:semiHidden/>
    <w:unhideWhenUsed/>
    <w:qFormat/>
    <w:rsid w:val="008908af"/>
    <w:pPr>
      <w:numPr>
        <w:ilvl w:val="7"/>
        <w:numId w:val="1"/>
      </w:numPr>
      <w:spacing w:before="240" w:after="60"/>
      <w:outlineLvl w:val="7"/>
    </w:pPr>
    <w:rPr>
      <w:rFonts w:ascii="Calibri" w:hAnsi="Calibri"/>
      <w:i/>
      <w:iCs/>
      <w:szCs w:val="24"/>
      <w:lang w:val="x-none"/>
    </w:rPr>
  </w:style>
  <w:style w:type="paragraph" w:styleId="Heading9">
    <w:name w:val="heading 9"/>
    <w:basedOn w:val="Normal"/>
    <w:next w:val="Normal"/>
    <w:link w:val="Ttulo9Char"/>
    <w:uiPriority w:val="9"/>
    <w:semiHidden/>
    <w:unhideWhenUsed/>
    <w:qFormat/>
    <w:rsid w:val="008908af"/>
    <w:pPr>
      <w:numPr>
        <w:ilvl w:val="8"/>
        <w:numId w:val="1"/>
      </w:numPr>
      <w:spacing w:before="240" w:after="60"/>
      <w:outlineLvl w:val="8"/>
    </w:pPr>
    <w:rPr>
      <w:rFonts w:ascii="Calibri Light" w:hAnsi="Calibri Light"/>
      <w:sz w:val="22"/>
      <w:szCs w:val="22"/>
      <w:lang w:val="x-none"/>
    </w:rPr>
  </w:style>
  <w:style w:type="character" w:styleId="DefaultParagraphFont" w:default="1">
    <w:name w:val="Default Paragraph Font"/>
    <w:uiPriority w:val="1"/>
    <w:unhideWhenUsed/>
    <w:qFormat/>
    <w:rPr/>
  </w:style>
  <w:style w:type="character" w:styleId="WW8Num2z0" w:customStyle="1">
    <w:name w:val="WW8Num2z0"/>
    <w:qFormat/>
    <w:rsid w:val="00b1613c"/>
    <w:rPr>
      <w:rFonts w:ascii="Symbol" w:hAnsi="Symbol"/>
      <w:color w:val="000080"/>
    </w:rPr>
  </w:style>
  <w:style w:type="character" w:styleId="WW8Num3z0" w:customStyle="1">
    <w:name w:val="WW8Num3z0"/>
    <w:qFormat/>
    <w:rsid w:val="00b1613c"/>
    <w:rPr>
      <w:rFonts w:ascii="Symbol" w:hAnsi="Symbol"/>
    </w:rPr>
  </w:style>
  <w:style w:type="character" w:styleId="WW8Num3z1" w:customStyle="1">
    <w:name w:val="WW8Num3z1"/>
    <w:qFormat/>
    <w:rsid w:val="00b1613c"/>
    <w:rPr>
      <w:rFonts w:ascii="Courier New" w:hAnsi="Courier New" w:cs="Courier New"/>
    </w:rPr>
  </w:style>
  <w:style w:type="character" w:styleId="WW8Num3z2" w:customStyle="1">
    <w:name w:val="WW8Num3z2"/>
    <w:qFormat/>
    <w:rsid w:val="00b1613c"/>
    <w:rPr>
      <w:rFonts w:ascii="Wingdings" w:hAnsi="Wingdings"/>
    </w:rPr>
  </w:style>
  <w:style w:type="character" w:styleId="WW8Num4z0" w:customStyle="1">
    <w:name w:val="WW8Num4z0"/>
    <w:qFormat/>
    <w:rsid w:val="00b1613c"/>
    <w:rPr>
      <w:rFonts w:ascii="Times New Roman" w:hAnsi="Times New Roman" w:eastAsia="Times New Roman" w:cs="Times New Roman"/>
    </w:rPr>
  </w:style>
  <w:style w:type="character" w:styleId="WW8Num4z1" w:customStyle="1">
    <w:name w:val="WW8Num4z1"/>
    <w:qFormat/>
    <w:rsid w:val="00b1613c"/>
    <w:rPr>
      <w:rFonts w:ascii="Courier New" w:hAnsi="Courier New"/>
    </w:rPr>
  </w:style>
  <w:style w:type="character" w:styleId="WW8Num4z2" w:customStyle="1">
    <w:name w:val="WW8Num4z2"/>
    <w:qFormat/>
    <w:rsid w:val="00b1613c"/>
    <w:rPr>
      <w:rFonts w:ascii="Wingdings" w:hAnsi="Wingdings"/>
    </w:rPr>
  </w:style>
  <w:style w:type="character" w:styleId="WW8Num4z3" w:customStyle="1">
    <w:name w:val="WW8Num4z3"/>
    <w:qFormat/>
    <w:rsid w:val="00b1613c"/>
    <w:rPr>
      <w:rFonts w:ascii="Symbol" w:hAnsi="Symbol"/>
    </w:rPr>
  </w:style>
  <w:style w:type="character" w:styleId="WW8Num5z0" w:customStyle="1">
    <w:name w:val="WW8Num5z0"/>
    <w:qFormat/>
    <w:rsid w:val="00b1613c"/>
    <w:rPr>
      <w:rFonts w:ascii="Times New Roman" w:hAnsi="Times New Roman" w:eastAsia="Times New Roman" w:cs="Times New Roman"/>
    </w:rPr>
  </w:style>
  <w:style w:type="character" w:styleId="WW8Num5z1" w:customStyle="1">
    <w:name w:val="WW8Num5z1"/>
    <w:qFormat/>
    <w:rsid w:val="00b1613c"/>
    <w:rPr>
      <w:rFonts w:ascii="Courier New" w:hAnsi="Courier New"/>
    </w:rPr>
  </w:style>
  <w:style w:type="character" w:styleId="WW8Num5z2" w:customStyle="1">
    <w:name w:val="WW8Num5z2"/>
    <w:qFormat/>
    <w:rsid w:val="00b1613c"/>
    <w:rPr>
      <w:rFonts w:ascii="Wingdings" w:hAnsi="Wingdings"/>
    </w:rPr>
  </w:style>
  <w:style w:type="character" w:styleId="WW8Num5z3" w:customStyle="1">
    <w:name w:val="WW8Num5z3"/>
    <w:qFormat/>
    <w:rsid w:val="00b1613c"/>
    <w:rPr>
      <w:rFonts w:ascii="Symbol" w:hAnsi="Symbol"/>
    </w:rPr>
  </w:style>
  <w:style w:type="character" w:styleId="WW8Num7z0" w:customStyle="1">
    <w:name w:val="WW8Num7z0"/>
    <w:qFormat/>
    <w:rsid w:val="00b1613c"/>
    <w:rPr>
      <w:rFonts w:ascii="Times New Roman" w:hAnsi="Times New Roman" w:eastAsia="Times New Roman" w:cs="Times New Roman"/>
    </w:rPr>
  </w:style>
  <w:style w:type="character" w:styleId="WW8Num7z1" w:customStyle="1">
    <w:name w:val="WW8Num7z1"/>
    <w:qFormat/>
    <w:rsid w:val="00b1613c"/>
    <w:rPr>
      <w:rFonts w:ascii="Courier New" w:hAnsi="Courier New"/>
    </w:rPr>
  </w:style>
  <w:style w:type="character" w:styleId="WW8Num7z2" w:customStyle="1">
    <w:name w:val="WW8Num7z2"/>
    <w:qFormat/>
    <w:rsid w:val="00b1613c"/>
    <w:rPr>
      <w:rFonts w:ascii="Wingdings" w:hAnsi="Wingdings"/>
    </w:rPr>
  </w:style>
  <w:style w:type="character" w:styleId="WW8Num7z3" w:customStyle="1">
    <w:name w:val="WW8Num7z3"/>
    <w:qFormat/>
    <w:rsid w:val="00b1613c"/>
    <w:rPr>
      <w:rFonts w:ascii="Symbol" w:hAnsi="Symbol"/>
    </w:rPr>
  </w:style>
  <w:style w:type="character" w:styleId="WW8Num8z0" w:customStyle="1">
    <w:name w:val="WW8Num8z0"/>
    <w:qFormat/>
    <w:rsid w:val="00b1613c"/>
    <w:rPr>
      <w:rFonts w:ascii="Wingdings" w:hAnsi="Wingdings"/>
    </w:rPr>
  </w:style>
  <w:style w:type="character" w:styleId="WW8Num9z0" w:customStyle="1">
    <w:name w:val="WW8Num9z0"/>
    <w:qFormat/>
    <w:rsid w:val="00b1613c"/>
    <w:rPr>
      <w:rFonts w:ascii="Symbol" w:hAnsi="Symbol"/>
    </w:rPr>
  </w:style>
  <w:style w:type="character" w:styleId="WW8Num9z1" w:customStyle="1">
    <w:name w:val="WW8Num9z1"/>
    <w:qFormat/>
    <w:rsid w:val="00b1613c"/>
    <w:rPr>
      <w:rFonts w:ascii="Courier New" w:hAnsi="Courier New" w:cs="Courier New"/>
    </w:rPr>
  </w:style>
  <w:style w:type="character" w:styleId="WW8Num9z2" w:customStyle="1">
    <w:name w:val="WW8Num9z2"/>
    <w:qFormat/>
    <w:rsid w:val="00b1613c"/>
    <w:rPr>
      <w:rFonts w:ascii="Wingdings" w:hAnsi="Wingdings"/>
    </w:rPr>
  </w:style>
  <w:style w:type="character" w:styleId="WW8Num11z0" w:customStyle="1">
    <w:name w:val="WW8Num11z0"/>
    <w:qFormat/>
    <w:rsid w:val="00b1613c"/>
    <w:rPr>
      <w:b/>
    </w:rPr>
  </w:style>
  <w:style w:type="character" w:styleId="WW8Num12z0" w:customStyle="1">
    <w:name w:val="WW8Num12z0"/>
    <w:qFormat/>
    <w:rsid w:val="00b1613c"/>
    <w:rPr>
      <w:rFonts w:ascii="Times New Roman" w:hAnsi="Times New Roman" w:eastAsia="Times New Roman" w:cs="Times New Roman"/>
    </w:rPr>
  </w:style>
  <w:style w:type="character" w:styleId="WW8Num12z1" w:customStyle="1">
    <w:name w:val="WW8Num12z1"/>
    <w:qFormat/>
    <w:rsid w:val="00b1613c"/>
    <w:rPr>
      <w:rFonts w:ascii="Courier New" w:hAnsi="Courier New"/>
    </w:rPr>
  </w:style>
  <w:style w:type="character" w:styleId="WW8Num12z2" w:customStyle="1">
    <w:name w:val="WW8Num12z2"/>
    <w:qFormat/>
    <w:rsid w:val="00b1613c"/>
    <w:rPr>
      <w:rFonts w:ascii="Wingdings" w:hAnsi="Wingdings"/>
    </w:rPr>
  </w:style>
  <w:style w:type="character" w:styleId="WW8Num12z3" w:customStyle="1">
    <w:name w:val="WW8Num12z3"/>
    <w:qFormat/>
    <w:rsid w:val="00b1613c"/>
    <w:rPr>
      <w:rFonts w:ascii="Symbol" w:hAnsi="Symbol"/>
    </w:rPr>
  </w:style>
  <w:style w:type="character" w:styleId="WW8Num13z0" w:customStyle="1">
    <w:name w:val="WW8Num13z0"/>
    <w:qFormat/>
    <w:rsid w:val="00b1613c"/>
    <w:rPr>
      <w:rFonts w:ascii="Times New Roman" w:hAnsi="Times New Roman" w:eastAsia="Times New Roman" w:cs="Times New Roman"/>
    </w:rPr>
  </w:style>
  <w:style w:type="character" w:styleId="WW8Num14z0" w:customStyle="1">
    <w:name w:val="WW8Num14z0"/>
    <w:qFormat/>
    <w:rsid w:val="00b1613c"/>
    <w:rPr>
      <w:rFonts w:ascii="Times New Roman" w:hAnsi="Times New Roman" w:eastAsia="Times New Roman" w:cs="Times New Roman"/>
    </w:rPr>
  </w:style>
  <w:style w:type="character" w:styleId="WW8Num14z1" w:customStyle="1">
    <w:name w:val="WW8Num14z1"/>
    <w:qFormat/>
    <w:rsid w:val="00b1613c"/>
    <w:rPr>
      <w:rFonts w:ascii="Courier New" w:hAnsi="Courier New"/>
    </w:rPr>
  </w:style>
  <w:style w:type="character" w:styleId="WW8Num14z2" w:customStyle="1">
    <w:name w:val="WW8Num14z2"/>
    <w:qFormat/>
    <w:rsid w:val="00b1613c"/>
    <w:rPr>
      <w:rFonts w:ascii="Wingdings" w:hAnsi="Wingdings"/>
    </w:rPr>
  </w:style>
  <w:style w:type="character" w:styleId="WW8Num14z3" w:customStyle="1">
    <w:name w:val="WW8Num14z3"/>
    <w:qFormat/>
    <w:rsid w:val="00b1613c"/>
    <w:rPr>
      <w:rFonts w:ascii="Symbol" w:hAnsi="Symbol"/>
    </w:rPr>
  </w:style>
  <w:style w:type="character" w:styleId="WW8Num15z0" w:customStyle="1">
    <w:name w:val="WW8Num15z0"/>
    <w:qFormat/>
    <w:rsid w:val="00b1613c"/>
    <w:rPr>
      <w:rFonts w:ascii="Times New Roman" w:hAnsi="Times New Roman" w:eastAsia="Times New Roman" w:cs="Times New Roman"/>
    </w:rPr>
  </w:style>
  <w:style w:type="character" w:styleId="WW8Num15z1" w:customStyle="1">
    <w:name w:val="WW8Num15z1"/>
    <w:qFormat/>
    <w:rsid w:val="00b1613c"/>
    <w:rPr>
      <w:rFonts w:ascii="Courier New" w:hAnsi="Courier New"/>
    </w:rPr>
  </w:style>
  <w:style w:type="character" w:styleId="WW8Num15z2" w:customStyle="1">
    <w:name w:val="WW8Num15z2"/>
    <w:qFormat/>
    <w:rsid w:val="00b1613c"/>
    <w:rPr>
      <w:rFonts w:ascii="Wingdings" w:hAnsi="Wingdings"/>
    </w:rPr>
  </w:style>
  <w:style w:type="character" w:styleId="WW8Num15z3" w:customStyle="1">
    <w:name w:val="WW8Num15z3"/>
    <w:qFormat/>
    <w:rsid w:val="00b1613c"/>
    <w:rPr>
      <w:rFonts w:ascii="Symbol" w:hAnsi="Symbol"/>
    </w:rPr>
  </w:style>
  <w:style w:type="character" w:styleId="WW8NumSt1z0" w:customStyle="1">
    <w:name w:val="WW8NumSt1z0"/>
    <w:qFormat/>
    <w:rsid w:val="00b1613c"/>
    <w:rPr>
      <w:rFonts w:ascii="Bookman Old Style" w:hAnsi="Bookman Old Style"/>
      <w:sz w:val="48"/>
    </w:rPr>
  </w:style>
  <w:style w:type="character" w:styleId="Fontepargpadro1" w:customStyle="1">
    <w:name w:val="Fonte parág. padrão1"/>
    <w:qFormat/>
    <w:rsid w:val="00b1613c"/>
    <w:rPr/>
  </w:style>
  <w:style w:type="character" w:styleId="InternetLink">
    <w:name w:val="Internet Link"/>
    <w:uiPriority w:val="99"/>
    <w:qFormat/>
    <w:rsid w:val="00b1613c"/>
    <w:rPr>
      <w:rFonts w:ascii="Verdana" w:hAnsi="Verdana"/>
      <w:b w:val="false"/>
      <w:bCs w:val="false"/>
      <w:strike w:val="false"/>
      <w:dstrike w:val="false"/>
      <w:color w:val="0000DD"/>
      <w:sz w:val="15"/>
      <w:szCs w:val="15"/>
      <w:u w:val="none"/>
    </w:rPr>
  </w:style>
  <w:style w:type="character" w:styleId="EstiloArial12pt" w:customStyle="1">
    <w:name w:val="Estilo Arial 12 pt"/>
    <w:qFormat/>
    <w:rsid w:val="00a527d7"/>
    <w:rPr>
      <w:rFonts w:ascii="Arial" w:hAnsi="Arial"/>
      <w:strike w:val="false"/>
      <w:dstrike w:val="false"/>
      <w:position w:val="0"/>
      <w:sz w:val="24"/>
      <w:sz w:val="24"/>
      <w:szCs w:val="24"/>
      <w:vertAlign w:val="baseline"/>
    </w:rPr>
  </w:style>
  <w:style w:type="character" w:styleId="CabealhoChar" w:customStyle="1">
    <w:name w:val="Cabeçalho Char"/>
    <w:uiPriority w:val="99"/>
    <w:qFormat/>
    <w:rsid w:val="007857d6"/>
    <w:rPr>
      <w:lang w:eastAsia="ar-SA"/>
    </w:rPr>
  </w:style>
  <w:style w:type="character" w:styleId="TextodenotaderodapChar" w:customStyle="1">
    <w:name w:val="Texto de nota de rodapé Char"/>
    <w:qFormat/>
    <w:rsid w:val="003b3a87"/>
    <w:rPr>
      <w:lang w:eastAsia="ar-SA"/>
    </w:rPr>
  </w:style>
  <w:style w:type="character" w:styleId="Caracteresdenotaderodap">
    <w:name w:val="Caracteres de nota de rodapé"/>
    <w:qFormat/>
    <w:rsid w:val="003b3a87"/>
    <w:rPr>
      <w:vertAlign w:val="superscript"/>
    </w:rPr>
  </w:style>
  <w:style w:type="character" w:styleId="FootnoteReference">
    <w:name w:val="footnote reference"/>
    <w:rPr>
      <w:vertAlign w:val="superscript"/>
    </w:rPr>
  </w:style>
  <w:style w:type="character" w:styleId="RodapChar" w:customStyle="1">
    <w:name w:val="Rodapé Char"/>
    <w:uiPriority w:val="99"/>
    <w:qFormat/>
    <w:rsid w:val="00704542"/>
    <w:rPr>
      <w:lang w:eastAsia="ar-SA"/>
    </w:rPr>
  </w:style>
  <w:style w:type="character" w:styleId="Ttulo3Char" w:customStyle="1">
    <w:name w:val="Título 3 Char"/>
    <w:qFormat/>
    <w:rsid w:val="00f12b74"/>
    <w:rPr>
      <w:rFonts w:ascii="Arial" w:hAnsi="Arial" w:cs="Arial"/>
      <w:b/>
      <w:sz w:val="24"/>
      <w:szCs w:val="24"/>
    </w:rPr>
  </w:style>
  <w:style w:type="character" w:styleId="Ttulo6Char" w:customStyle="1">
    <w:name w:val="Título 6 Char"/>
    <w:uiPriority w:val="9"/>
    <w:semiHidden/>
    <w:qFormat/>
    <w:rsid w:val="008908af"/>
    <w:rPr>
      <w:rFonts w:ascii="Calibri" w:hAnsi="Calibri" w:eastAsia="Times New Roman" w:cs="Times New Roman"/>
      <w:b/>
      <w:bCs/>
      <w:sz w:val="22"/>
      <w:szCs w:val="22"/>
      <w:lang w:eastAsia="ar-SA"/>
    </w:rPr>
  </w:style>
  <w:style w:type="character" w:styleId="Ttulo7Char" w:customStyle="1">
    <w:name w:val="Título 7 Char"/>
    <w:uiPriority w:val="9"/>
    <w:semiHidden/>
    <w:qFormat/>
    <w:rsid w:val="008908af"/>
    <w:rPr>
      <w:rFonts w:ascii="Calibri" w:hAnsi="Calibri" w:eastAsia="Times New Roman" w:cs="Times New Roman"/>
      <w:sz w:val="24"/>
      <w:szCs w:val="24"/>
      <w:lang w:eastAsia="ar-SA"/>
    </w:rPr>
  </w:style>
  <w:style w:type="character" w:styleId="Ttulo8Char" w:customStyle="1">
    <w:name w:val="Título 8 Char"/>
    <w:uiPriority w:val="9"/>
    <w:semiHidden/>
    <w:qFormat/>
    <w:rsid w:val="008908af"/>
    <w:rPr>
      <w:rFonts w:ascii="Calibri" w:hAnsi="Calibri" w:eastAsia="Times New Roman" w:cs="Times New Roman"/>
      <w:i/>
      <w:iCs/>
      <w:sz w:val="24"/>
      <w:szCs w:val="24"/>
      <w:lang w:eastAsia="ar-SA"/>
    </w:rPr>
  </w:style>
  <w:style w:type="character" w:styleId="Ttulo9Char" w:customStyle="1">
    <w:name w:val="Título 9 Char"/>
    <w:uiPriority w:val="9"/>
    <w:semiHidden/>
    <w:qFormat/>
    <w:rsid w:val="008908af"/>
    <w:rPr>
      <w:rFonts w:ascii="Calibri Light" w:hAnsi="Calibri Light" w:eastAsia="Times New Roman" w:cs="Times New Roman"/>
      <w:sz w:val="22"/>
      <w:szCs w:val="22"/>
      <w:lang w:eastAsia="ar-SA"/>
    </w:rPr>
  </w:style>
  <w:style w:type="character" w:styleId="InternetLink1">
    <w:name w:val="Internet Link1"/>
    <w:qFormat/>
    <w:rPr>
      <w:color w:val="000080"/>
      <w:u w:val="single"/>
    </w:rPr>
  </w:style>
  <w:style w:type="character" w:styleId="Vnculodendice">
    <w:name w:val="Vínculo de índice"/>
    <w:qFormat/>
    <w:rPr/>
  </w:style>
  <w:style w:type="character" w:styleId="Marcadores">
    <w:name w:val="Marcadores"/>
    <w:qFormat/>
    <w:rPr>
      <w:rFonts w:ascii="OpenSymbol" w:hAnsi="OpenSymbol" w:eastAsia="OpenSymbol" w:cs="OpenSymbol"/>
    </w:rPr>
  </w:style>
  <w:style w:type="character" w:styleId="InternetLink2">
    <w:name w:val="Internet Link2"/>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rsid w:val="00b1613c"/>
    <w:pPr>
      <w:pBdr>
        <w:top w:val="single" w:sz="8" w:space="1" w:color="000000"/>
        <w:bottom w:val="single" w:sz="8" w:space="1" w:color="000000"/>
      </w:pBdr>
    </w:pPr>
    <w:rPr/>
  </w:style>
  <w:style w:type="paragraph" w:styleId="List">
    <w:name w:val="List"/>
    <w:basedOn w:val="BodyText"/>
    <w:rsid w:val="00b1613c"/>
    <w:pPr/>
    <w:rPr>
      <w:rFonts w:cs="Tahoma"/>
    </w:rPr>
  </w:style>
  <w:style w:type="paragraph" w:styleId="Caption">
    <w:name w:val="caption"/>
    <w:basedOn w:val="Normal"/>
    <w:qFormat/>
    <w:pPr>
      <w:suppressLineNumbers/>
      <w:spacing w:before="120" w:after="120"/>
    </w:pPr>
    <w:rPr>
      <w:rFonts w:cs="Mangal"/>
      <w:i/>
      <w:iCs/>
      <w:sz w:val="24"/>
      <w:szCs w:val="24"/>
    </w:rPr>
  </w:style>
  <w:style w:type="paragraph" w:styleId="ndice" w:customStyle="1">
    <w:name w:val="Índice"/>
    <w:basedOn w:val="Normal"/>
    <w:qFormat/>
    <w:rsid w:val="00b1613c"/>
    <w:pPr>
      <w:suppressLineNumbers/>
    </w:pPr>
    <w:rPr>
      <w:rFonts w:cs="Tahoma"/>
    </w:rPr>
  </w:style>
  <w:style w:type="paragraph" w:styleId="Ttulo1" w:customStyle="1">
    <w:name w:val="Título1"/>
    <w:basedOn w:val="Normal"/>
    <w:next w:val="BodyText"/>
    <w:qFormat/>
    <w:rsid w:val="00b1613c"/>
    <w:pPr>
      <w:keepNext w:val="true"/>
      <w:spacing w:before="240" w:after="120"/>
    </w:pPr>
    <w:rPr>
      <w:rFonts w:eastAsia="Lucida Sans Unicode" w:cs="Tahoma"/>
      <w:sz w:val="28"/>
      <w:szCs w:val="28"/>
    </w:rPr>
  </w:style>
  <w:style w:type="paragraph" w:styleId="Legenda1" w:customStyle="1">
    <w:name w:val="Legenda1"/>
    <w:basedOn w:val="Normal"/>
    <w:qFormat/>
    <w:rsid w:val="00b1613c"/>
    <w:pPr>
      <w:suppressLineNumbers/>
      <w:spacing w:before="120" w:after="120"/>
    </w:pPr>
    <w:rPr>
      <w:rFonts w:cs="Tahoma"/>
      <w:i/>
      <w:iCs/>
      <w:szCs w:val="24"/>
    </w:rPr>
  </w:style>
  <w:style w:type="paragraph" w:styleId="Cabealhoerodap">
    <w:name w:val="Cabeçalho e rodapé"/>
    <w:basedOn w:val="Normal"/>
    <w:qFormat/>
    <w:pPr/>
    <w:rPr/>
  </w:style>
  <w:style w:type="paragraph" w:styleId="Header">
    <w:name w:val="header"/>
    <w:basedOn w:val="Normal"/>
    <w:link w:val="CabealhoChar"/>
    <w:uiPriority w:val="99"/>
    <w:rsid w:val="00b1613c"/>
    <w:pPr>
      <w:tabs>
        <w:tab w:val="clear" w:pos="709"/>
        <w:tab w:val="center" w:pos="4419" w:leader="none"/>
        <w:tab w:val="right" w:pos="8838" w:leader="none"/>
      </w:tabs>
    </w:pPr>
    <w:rPr>
      <w:rFonts w:ascii="Times New Roman" w:hAnsi="Times New Roman"/>
      <w:sz w:val="20"/>
      <w:lang w:val="x-none"/>
    </w:rPr>
  </w:style>
  <w:style w:type="paragraph" w:styleId="Footer">
    <w:name w:val="footer"/>
    <w:basedOn w:val="Normal"/>
    <w:link w:val="RodapChar"/>
    <w:uiPriority w:val="99"/>
    <w:rsid w:val="00b1613c"/>
    <w:pPr>
      <w:tabs>
        <w:tab w:val="clear" w:pos="709"/>
        <w:tab w:val="center" w:pos="4419" w:leader="none"/>
        <w:tab w:val="right" w:pos="8838" w:leader="none"/>
      </w:tabs>
    </w:pPr>
    <w:rPr>
      <w:rFonts w:ascii="Times New Roman" w:hAnsi="Times New Roman"/>
      <w:sz w:val="20"/>
      <w:lang w:val="x-none"/>
    </w:rPr>
  </w:style>
  <w:style w:type="paragraph" w:styleId="Title">
    <w:name w:val="Title"/>
    <w:basedOn w:val="Normal"/>
    <w:next w:val="Subtitle"/>
    <w:qFormat/>
    <w:rsid w:val="00b1613c"/>
    <w:pPr>
      <w:jc w:val="center"/>
    </w:pPr>
    <w:rPr>
      <w:b/>
    </w:rPr>
  </w:style>
  <w:style w:type="paragraph" w:styleId="Subtitle">
    <w:name w:val="Subtitle"/>
    <w:basedOn w:val="Ttulo1"/>
    <w:next w:val="BodyText"/>
    <w:qFormat/>
    <w:rsid w:val="00704542"/>
    <w:pPr>
      <w:spacing w:before="120" w:after="120"/>
    </w:pPr>
    <w:rPr>
      <w:b/>
      <w:iCs/>
      <w:sz w:val="24"/>
    </w:rPr>
  </w:style>
  <w:style w:type="paragraph" w:styleId="BalloonText">
    <w:name w:val="Balloon Text"/>
    <w:basedOn w:val="Normal"/>
    <w:qFormat/>
    <w:rsid w:val="00b1613c"/>
    <w:pPr/>
    <w:rPr>
      <w:rFonts w:ascii="Tahoma" w:hAnsi="Tahoma" w:cs="Tahoma"/>
      <w:sz w:val="16"/>
      <w:szCs w:val="16"/>
    </w:rPr>
  </w:style>
  <w:style w:type="paragraph" w:styleId="Corpodetexto21" w:customStyle="1">
    <w:name w:val="Corpo de texto 21"/>
    <w:basedOn w:val="Normal"/>
    <w:qFormat/>
    <w:rsid w:val="00b1613c"/>
    <w:pPr/>
    <w:rPr>
      <w:rFonts w:cs="Arial"/>
      <w:bCs/>
      <w:szCs w:val="24"/>
    </w:rPr>
  </w:style>
  <w:style w:type="paragraph" w:styleId="Contedodetabela" w:customStyle="1">
    <w:name w:val="Conteúdo de tabela"/>
    <w:basedOn w:val="Normal"/>
    <w:qFormat/>
    <w:rsid w:val="00b1613c"/>
    <w:pPr>
      <w:suppressLineNumbers/>
    </w:pPr>
    <w:rPr/>
  </w:style>
  <w:style w:type="paragraph" w:styleId="Contedodatabela">
    <w:name w:val="Conteúdo da tabela"/>
    <w:basedOn w:val="Normal"/>
    <w:qFormat/>
    <w:pPr/>
    <w:rPr/>
  </w:style>
  <w:style w:type="paragraph" w:styleId="Ttulodetabela" w:customStyle="1">
    <w:name w:val="Título de tabela"/>
    <w:basedOn w:val="Contedodetabela"/>
    <w:qFormat/>
    <w:rsid w:val="00b1613c"/>
    <w:pPr>
      <w:jc w:val="center"/>
    </w:pPr>
    <w:rPr>
      <w:b/>
      <w:bCs/>
    </w:rPr>
  </w:style>
  <w:style w:type="paragraph" w:styleId="Contedodequadro" w:customStyle="1">
    <w:name w:val="Conteúdo de quadro"/>
    <w:basedOn w:val="BodyText"/>
    <w:qFormat/>
    <w:rsid w:val="00b1613c"/>
    <w:pPr/>
    <w:rPr/>
  </w:style>
  <w:style w:type="paragraph" w:styleId="Corpodetexto31" w:customStyle="1">
    <w:name w:val="Corpo de texto 31"/>
    <w:basedOn w:val="Normal"/>
    <w:qFormat/>
    <w:rsid w:val="00dc22ec"/>
    <w:pPr>
      <w:suppressAutoHyphens w:val="false"/>
      <w:spacing w:lineRule="exact" w:line="360"/>
    </w:pPr>
    <w:rPr>
      <w:rFonts w:ascii="Courier New" w:hAnsi="Courier New"/>
      <w:b/>
      <w:lang w:eastAsia="pt-BR"/>
    </w:rPr>
  </w:style>
  <w:style w:type="paragraph" w:styleId="FootnoteText">
    <w:name w:val="footnote text"/>
    <w:basedOn w:val="Normal"/>
    <w:link w:val="TextodenotaderodapChar"/>
    <w:rsid w:val="003b3a87"/>
    <w:pPr/>
    <w:rPr>
      <w:rFonts w:ascii="Times New Roman" w:hAnsi="Times New Roman"/>
      <w:sz w:val="20"/>
      <w:lang w:val="x-none"/>
    </w:rPr>
  </w:style>
  <w:style w:type="paragraph" w:styleId="ListParagraph">
    <w:name w:val="List Paragraph"/>
    <w:basedOn w:val="Normal"/>
    <w:uiPriority w:val="34"/>
    <w:qFormat/>
    <w:rsid w:val="00ee78a2"/>
    <w:pPr>
      <w:suppressAutoHyphens w:val="false"/>
      <w:spacing w:lineRule="auto" w:line="276" w:before="0" w:after="200"/>
      <w:ind w:left="720"/>
      <w:contextualSpacing/>
    </w:pPr>
    <w:rPr>
      <w:rFonts w:ascii="Calibri" w:hAnsi="Calibri" w:eastAsia="Calibri"/>
      <w:sz w:val="22"/>
      <w:szCs w:val="22"/>
      <w:lang w:eastAsia="en-US"/>
    </w:rPr>
  </w:style>
  <w:style w:type="paragraph" w:styleId="TOC1">
    <w:name w:val="toc 1"/>
    <w:basedOn w:val="Normal"/>
    <w:next w:val="Normal"/>
    <w:autoRedefine/>
    <w:uiPriority w:val="39"/>
    <w:rsid w:val="0002561e"/>
    <w:pPr/>
    <w:rPr/>
  </w:style>
  <w:style w:type="paragraph" w:styleId="TOC2">
    <w:name w:val="toc 2"/>
    <w:basedOn w:val="Normal"/>
    <w:next w:val="Normal"/>
    <w:autoRedefine/>
    <w:uiPriority w:val="39"/>
    <w:rsid w:val="0002561e"/>
    <w:pPr>
      <w:ind w:left="240"/>
    </w:pPr>
    <w:rPr/>
  </w:style>
  <w:style w:type="paragraph" w:styleId="EstiloTtulo2NegritoEsquerdaAntes12ptDepoisde6pt" w:customStyle="1">
    <w:name w:val="Estilo Título 2 + Negrito Esquerda Antes:  12 pt Depois de:  6 pt"/>
    <w:basedOn w:val="Heading2"/>
    <w:autoRedefine/>
    <w:qFormat/>
    <w:rsid w:val="0002561e"/>
    <w:pPr>
      <w:numPr>
        <w:ilvl w:val="1"/>
        <w:numId w:val="2"/>
      </w:numPr>
      <w:spacing w:before="240" w:after="120"/>
      <w:jc w:val="left"/>
    </w:pPr>
    <w:rPr>
      <w:b w:val="false"/>
    </w:rPr>
  </w:style>
  <w:style w:type="paragraph" w:styleId="NormalWeb">
    <w:name w:val="Normal (Web)"/>
    <w:basedOn w:val="Normal"/>
    <w:uiPriority w:val="99"/>
    <w:semiHidden/>
    <w:unhideWhenUsed/>
    <w:qFormat/>
    <w:rsid w:val="002404e4"/>
    <w:pPr>
      <w:suppressAutoHyphens w:val="false"/>
      <w:spacing w:beforeAutospacing="1" w:afterAutospacing="1"/>
      <w:jc w:val="left"/>
    </w:pPr>
    <w:rPr>
      <w:rFonts w:ascii="Times New Roman" w:hAnsi="Times New Roman"/>
      <w:szCs w:val="24"/>
      <w:lang w:eastAsia="pt-BR"/>
    </w:rPr>
  </w:style>
  <w:style w:type="paragraph" w:styleId="TOC3">
    <w:name w:val="toc 3"/>
    <w:basedOn w:val="Normal"/>
    <w:next w:val="Normal"/>
    <w:autoRedefine/>
    <w:uiPriority w:val="39"/>
    <w:unhideWhenUsed/>
    <w:rsid w:val="008908af"/>
    <w:pPr>
      <w:ind w:left="480"/>
    </w:pPr>
    <w:rPr/>
  </w:style>
  <w:style w:type="paragraph" w:styleId="TOC4">
    <w:name w:val="toc 4"/>
    <w:basedOn w:val="ndice"/>
    <w:pPr/>
    <w:rPr/>
  </w:style>
  <w:style w:type="paragraph" w:styleId="TOC5">
    <w:name w:val="toc 5"/>
    <w:basedOn w:val="ndice"/>
    <w:pPr/>
    <w:rPr/>
  </w:style>
  <w:style w:type="paragraph" w:styleId="TOC6">
    <w:name w:val="toc 6"/>
    <w:basedOn w:val="ndice"/>
    <w:pPr/>
    <w:rPr/>
  </w:style>
  <w:style w:type="paragraph" w:styleId="TOC7">
    <w:name w:val="toc 7"/>
    <w:basedOn w:val="ndice"/>
    <w:pPr/>
    <w:rPr/>
  </w:style>
  <w:style w:type="paragraph" w:styleId="TOC8">
    <w:name w:val="toc 8"/>
    <w:basedOn w:val="ndice"/>
    <w:pPr/>
    <w:rPr/>
  </w:style>
  <w:style w:type="paragraph" w:styleId="TOC9">
    <w:name w:val="toc 9"/>
    <w:basedOn w:val="ndice"/>
    <w:pPr/>
    <w:rPr/>
  </w:style>
  <w:style w:type="paragraph" w:styleId="Ttulo10">
    <w:name w:val="Título 10"/>
    <w:basedOn w:val="Ttulo"/>
    <w:next w:val="BodyText"/>
    <w:qFormat/>
    <w:pPr>
      <w:numPr>
        <w:ilvl w:val="8"/>
        <w:numId w:val="1"/>
      </w:numPr>
      <w:spacing w:before="60" w:after="60"/>
      <w:outlineLvl w:val="8"/>
    </w:pPr>
    <w:rPr>
      <w:b/>
      <w:bCs/>
      <w:sz w:val="18"/>
      <w:szCs w:val="18"/>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b359bd"/>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6.jpeg"/>
</Relationships>
</file>

<file path=word/_rels/header3.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8C5822906F9E484292A39237DA92004A" ma:contentTypeVersion="4" ma:contentTypeDescription="Crie um novo documento." ma:contentTypeScope="" ma:versionID="b48c7907c67594cb8970fce032ef7e7c">
  <xsd:schema xmlns:xsd="http://www.w3.org/2001/XMLSchema" xmlns:xs="http://www.w3.org/2001/XMLSchema" xmlns:p="http://schemas.microsoft.com/office/2006/metadata/properties" xmlns:ns2="8af9fc44-c785-4cc5-8feb-d1318b18368c" targetNamespace="http://schemas.microsoft.com/office/2006/metadata/properties" ma:root="true" ma:fieldsID="74397ec24985f7d27517aeb9064f1c71" ns2:_="">
    <xsd:import namespace="8af9fc44-c785-4cc5-8feb-d1318b18368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9fc44-c785-4cc5-8feb-d1318b1836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5C4755-5660-46BE-907E-19806C66E1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DA4E5B-FBEA-44F8-B77C-00086E8D2D32}">
  <ds:schemaRefs>
    <ds:schemaRef ds:uri="http://schemas.microsoft.com/sharepoint/v3/contenttype/forms"/>
  </ds:schemaRefs>
</ds:datastoreItem>
</file>

<file path=customXml/itemProps3.xml><?xml version="1.0" encoding="utf-8"?>
<ds:datastoreItem xmlns:ds="http://schemas.openxmlformats.org/officeDocument/2006/customXml" ds:itemID="{9C23B893-DED2-43D8-8D02-3363A86CDE51}">
  <ds:schemaRefs>
    <ds:schemaRef ds:uri="http://schemas.openxmlformats.org/officeDocument/2006/bibliography"/>
  </ds:schemaRefs>
</ds:datastoreItem>
</file>

<file path=customXml/itemProps4.xml><?xml version="1.0" encoding="utf-8"?>
<ds:datastoreItem xmlns:ds="http://schemas.openxmlformats.org/officeDocument/2006/customXml" ds:itemID="{385F8E12-CF79-445E-BC90-C4B1A8634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f9fc44-c785-4cc5-8feb-d1318b183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Application>LibreOffice/24.8.2.1$Windows_X86_64 LibreOffice_project/0f794b6e29741098670a3b95d60478a65d05ef13</Application>
  <AppVersion>15.0000</AppVersion>
  <Pages>24</Pages>
  <Words>2706</Words>
  <Characters>15179</Characters>
  <CharactersWithSpaces>17361</CharactersWithSpaces>
  <Paragraphs>536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2024-08-28T00:26:00Z</dcterms:created>
  <dc:creator>Fatec 146</dc:creator>
  <dc:description/>
  <cp:keywords>Ethan</cp:keywords>
  <dc:language>pt-BR</dc:language>
  <cp:lastModifiedBy/>
  <cp:lastPrinted>2024-10-02T00:06:00Z</cp:lastPrinted>
  <dcterms:modified xsi:type="dcterms:W3CDTF">2024-11-03T20:19:16Z</dcterms:modified>
  <cp:revision>13</cp:revision>
  <dc:subject/>
  <dc:title>Ethan Frome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0x0101008C5822906F9E484292A39237DA92004A</vt:lpwstr>
  </property>
</Properties>
</file>