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925" w:rsidRPr="003156EF" w:rsidRDefault="003156EF">
      <w:r w:rsidRPr="003156EF">
        <w:t>O aplicativo que ser</w:t>
      </w:r>
      <w:r>
        <w:t>á desenvolvido é um music player, ele tem como objetivo rodar músicas, oferecer controle sobre a música como: iniciar, pausar, escolher uma determinada parte da música. Ele também oferecerá um gráfico que sincronizará com a música. Os recursos que serão usados são as músicas, gráfico, imagens, bibliotecas de música do processing.</w:t>
      </w:r>
      <w:bookmarkStart w:id="0" w:name="_GoBack"/>
      <w:bookmarkEnd w:id="0"/>
    </w:p>
    <w:sectPr w:rsidR="000C6925" w:rsidRPr="00315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EF"/>
    <w:rsid w:val="000C6925"/>
    <w:rsid w:val="003156EF"/>
    <w:rsid w:val="0044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FA46"/>
  <w15:chartTrackingRefBased/>
  <w15:docId w15:val="{BE6B91F0-F295-4573-85D1-417F27BD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PUC-PR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PUCPR</dc:creator>
  <cp:keywords/>
  <dc:description/>
  <cp:lastModifiedBy>PUCPR</cp:lastModifiedBy>
  <cp:revision>1</cp:revision>
  <dcterms:created xsi:type="dcterms:W3CDTF">2018-04-23T12:01:00Z</dcterms:created>
  <dcterms:modified xsi:type="dcterms:W3CDTF">2018-04-23T13:42:00Z</dcterms:modified>
</cp:coreProperties>
</file>