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222"/>
        <w:gridCol w:w="1329"/>
        <w:gridCol w:w="1276"/>
        <w:gridCol w:w="1276"/>
      </w:tblGrid>
      <w:tr w:rsidR="00A31C17" w:rsidTr="006E3B0B">
        <w:trPr>
          <w:trHeight w:val="532"/>
        </w:trPr>
        <w:tc>
          <w:tcPr>
            <w:tcW w:w="1134" w:type="dxa"/>
          </w:tcPr>
          <w:p w:rsidR="00A31C17" w:rsidRDefault="00A31C17"/>
        </w:tc>
        <w:tc>
          <w:tcPr>
            <w:tcW w:w="1222" w:type="dxa"/>
          </w:tcPr>
          <w:p w:rsidR="00A31C17" w:rsidRDefault="00A31C17"/>
        </w:tc>
        <w:tc>
          <w:tcPr>
            <w:tcW w:w="1329" w:type="dxa"/>
          </w:tcPr>
          <w:p w:rsidR="00A31C17" w:rsidRDefault="00A31C17"/>
        </w:tc>
        <w:tc>
          <w:tcPr>
            <w:tcW w:w="1276" w:type="dxa"/>
          </w:tcPr>
          <w:p w:rsidR="006E3B0B" w:rsidRDefault="006E3B0B"/>
        </w:tc>
        <w:tc>
          <w:tcPr>
            <w:tcW w:w="1276" w:type="dxa"/>
          </w:tcPr>
          <w:p w:rsidR="00A31C17" w:rsidRDefault="00A31C17"/>
        </w:tc>
      </w:tr>
      <w:tr w:rsidR="00A31C17" w:rsidTr="006E3B0B">
        <w:trPr>
          <w:trHeight w:val="554"/>
        </w:trPr>
        <w:tc>
          <w:tcPr>
            <w:tcW w:w="1134" w:type="dxa"/>
          </w:tcPr>
          <w:p w:rsidR="00A31C17" w:rsidRDefault="00A31C17"/>
        </w:tc>
        <w:tc>
          <w:tcPr>
            <w:tcW w:w="1222" w:type="dxa"/>
          </w:tcPr>
          <w:p w:rsidR="00A31C17" w:rsidRDefault="00A31C17"/>
        </w:tc>
        <w:tc>
          <w:tcPr>
            <w:tcW w:w="1329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</w:tr>
      <w:tr w:rsidR="00A31C17" w:rsidTr="006E3B0B">
        <w:trPr>
          <w:trHeight w:val="576"/>
        </w:trPr>
        <w:tc>
          <w:tcPr>
            <w:tcW w:w="1134" w:type="dxa"/>
          </w:tcPr>
          <w:p w:rsidR="00A31C17" w:rsidRDefault="00A31C17"/>
        </w:tc>
        <w:tc>
          <w:tcPr>
            <w:tcW w:w="1222" w:type="dxa"/>
          </w:tcPr>
          <w:p w:rsidR="00A31C17" w:rsidRDefault="00A31C17"/>
        </w:tc>
        <w:tc>
          <w:tcPr>
            <w:tcW w:w="1329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</w:tr>
      <w:tr w:rsidR="00A31C17" w:rsidTr="006E3B0B">
        <w:trPr>
          <w:trHeight w:val="556"/>
        </w:trPr>
        <w:tc>
          <w:tcPr>
            <w:tcW w:w="1134" w:type="dxa"/>
          </w:tcPr>
          <w:p w:rsidR="00A31C17" w:rsidRDefault="00A31C17"/>
        </w:tc>
        <w:tc>
          <w:tcPr>
            <w:tcW w:w="1222" w:type="dxa"/>
          </w:tcPr>
          <w:p w:rsidR="00A31C17" w:rsidRDefault="00A31C17"/>
        </w:tc>
        <w:tc>
          <w:tcPr>
            <w:tcW w:w="1329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</w:tr>
      <w:tr w:rsidR="00A31C17" w:rsidTr="006E3B0B">
        <w:trPr>
          <w:trHeight w:val="550"/>
        </w:trPr>
        <w:tc>
          <w:tcPr>
            <w:tcW w:w="1134" w:type="dxa"/>
          </w:tcPr>
          <w:p w:rsidR="00A31C17" w:rsidRDefault="00A31C17"/>
        </w:tc>
        <w:tc>
          <w:tcPr>
            <w:tcW w:w="1222" w:type="dxa"/>
          </w:tcPr>
          <w:p w:rsidR="00A31C17" w:rsidRDefault="00A31C17"/>
        </w:tc>
        <w:tc>
          <w:tcPr>
            <w:tcW w:w="1329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</w:tr>
      <w:tr w:rsidR="00A31C17" w:rsidTr="006E3B0B">
        <w:trPr>
          <w:trHeight w:val="558"/>
        </w:trPr>
        <w:tc>
          <w:tcPr>
            <w:tcW w:w="1134" w:type="dxa"/>
          </w:tcPr>
          <w:p w:rsidR="00A31C17" w:rsidRDefault="00A31C17"/>
        </w:tc>
        <w:tc>
          <w:tcPr>
            <w:tcW w:w="1222" w:type="dxa"/>
          </w:tcPr>
          <w:p w:rsidR="00A31C17" w:rsidRDefault="00A31C17"/>
        </w:tc>
        <w:tc>
          <w:tcPr>
            <w:tcW w:w="1329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</w:tr>
      <w:tr w:rsidR="00A31C17" w:rsidTr="006E3B0B">
        <w:trPr>
          <w:trHeight w:val="561"/>
        </w:trPr>
        <w:tc>
          <w:tcPr>
            <w:tcW w:w="1134" w:type="dxa"/>
          </w:tcPr>
          <w:p w:rsidR="00A31C17" w:rsidRDefault="00A31C17"/>
        </w:tc>
        <w:tc>
          <w:tcPr>
            <w:tcW w:w="1222" w:type="dxa"/>
          </w:tcPr>
          <w:p w:rsidR="00A31C17" w:rsidRDefault="00A31C17"/>
        </w:tc>
        <w:tc>
          <w:tcPr>
            <w:tcW w:w="1329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</w:tr>
      <w:tr w:rsidR="00A31C17" w:rsidTr="006E3B0B">
        <w:trPr>
          <w:trHeight w:val="560"/>
        </w:trPr>
        <w:tc>
          <w:tcPr>
            <w:tcW w:w="1134" w:type="dxa"/>
          </w:tcPr>
          <w:p w:rsidR="00A31C17" w:rsidRDefault="00A31C17"/>
        </w:tc>
        <w:tc>
          <w:tcPr>
            <w:tcW w:w="1222" w:type="dxa"/>
          </w:tcPr>
          <w:p w:rsidR="00A31C17" w:rsidRDefault="00A31C17"/>
        </w:tc>
        <w:tc>
          <w:tcPr>
            <w:tcW w:w="1329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  <w:tc>
          <w:tcPr>
            <w:tcW w:w="1276" w:type="dxa"/>
          </w:tcPr>
          <w:p w:rsidR="00A31C17" w:rsidRDefault="00A31C17"/>
        </w:tc>
      </w:tr>
    </w:tbl>
    <w:p w:rsidR="001B0A5D" w:rsidRDefault="00A25CBD"/>
    <w:sectPr w:rsidR="001B0A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C17" w:rsidRDefault="00A31C17" w:rsidP="00A31C17">
      <w:pPr>
        <w:spacing w:after="0" w:line="240" w:lineRule="auto"/>
      </w:pPr>
      <w:r>
        <w:separator/>
      </w:r>
    </w:p>
  </w:endnote>
  <w:endnote w:type="continuationSeparator" w:id="0">
    <w:p w:rsidR="00A31C17" w:rsidRDefault="00A31C17" w:rsidP="00A3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0B" w:rsidRDefault="006E3B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0B" w:rsidRDefault="006E3B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0B" w:rsidRDefault="006E3B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C17" w:rsidRDefault="00A31C17" w:rsidP="00A31C17">
      <w:pPr>
        <w:spacing w:after="0" w:line="240" w:lineRule="auto"/>
      </w:pPr>
      <w:r>
        <w:separator/>
      </w:r>
    </w:p>
  </w:footnote>
  <w:footnote w:type="continuationSeparator" w:id="0">
    <w:p w:rsidR="00A31C17" w:rsidRDefault="00A31C17" w:rsidP="00A3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0B" w:rsidRDefault="006E3B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CBD" w:rsidRDefault="00A25CBD" w:rsidP="00A31C17">
    <w:pPr>
      <w:pStyle w:val="Cabealho"/>
      <w:jc w:val="center"/>
      <w:rPr>
        <w:rFonts w:ascii="OCR A Extended" w:hAnsi="OCR A Extended"/>
        <w:b/>
      </w:rPr>
    </w:pPr>
  </w:p>
  <w:p w:rsidR="00A25CBD" w:rsidRDefault="00A25CBD" w:rsidP="00A31C17">
    <w:pPr>
      <w:pStyle w:val="Cabealho"/>
      <w:jc w:val="center"/>
      <w:rPr>
        <w:rFonts w:ascii="OCR A Extended" w:hAnsi="OCR A Extended"/>
        <w:b/>
      </w:rPr>
    </w:pPr>
  </w:p>
  <w:p w:rsidR="00A25CBD" w:rsidRDefault="00A25CBD" w:rsidP="00A31C17">
    <w:pPr>
      <w:pStyle w:val="Cabealho"/>
      <w:jc w:val="center"/>
      <w:rPr>
        <w:rFonts w:ascii="OCR A Extended" w:hAnsi="OCR A Extended"/>
        <w:b/>
      </w:rPr>
    </w:pPr>
  </w:p>
  <w:p w:rsidR="00A25CBD" w:rsidRDefault="00A25CBD" w:rsidP="00A31C17">
    <w:pPr>
      <w:pStyle w:val="Cabealho"/>
      <w:jc w:val="center"/>
      <w:rPr>
        <w:rFonts w:ascii="OCR A Extended" w:hAnsi="OCR A Extended"/>
        <w:b/>
      </w:rPr>
    </w:pPr>
  </w:p>
  <w:p w:rsidR="00A25CBD" w:rsidRDefault="00A25CBD" w:rsidP="00A31C17">
    <w:pPr>
      <w:pStyle w:val="Cabealho"/>
      <w:jc w:val="center"/>
      <w:rPr>
        <w:rFonts w:ascii="OCR A Extended" w:hAnsi="OCR A Extended"/>
        <w:b/>
      </w:rPr>
    </w:pPr>
  </w:p>
  <w:p w:rsidR="00A25CBD" w:rsidRDefault="00A25CBD" w:rsidP="00A31C17">
    <w:pPr>
      <w:pStyle w:val="Cabealho"/>
      <w:jc w:val="center"/>
      <w:rPr>
        <w:rFonts w:ascii="OCR A Extended" w:hAnsi="OCR A Extended"/>
        <w:b/>
      </w:rPr>
    </w:pPr>
  </w:p>
  <w:p w:rsidR="00A25CBD" w:rsidRPr="00A25CBD" w:rsidRDefault="00A25CBD" w:rsidP="00A31C17">
    <w:pPr>
      <w:pStyle w:val="Cabealho"/>
      <w:jc w:val="center"/>
      <w:rPr>
        <w:rFonts w:ascii="OCR A Extended" w:hAnsi="OCR A Extended"/>
        <w:b/>
        <w:sz w:val="36"/>
      </w:rPr>
    </w:pPr>
    <w:r>
      <w:rPr>
        <w:rFonts w:ascii="OCR A Extended" w:hAnsi="OCR A Extended"/>
        <w:b/>
        <w:noProof/>
        <w:sz w:val="36"/>
        <w:lang w:eastAsia="pt-BR"/>
      </w:rPr>
      <w:drawing>
        <wp:inline distT="0" distB="0" distL="0" distR="0">
          <wp:extent cx="2840887" cy="1628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opped-Logo_Sem_Fundo-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8947" cy="1633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:rsidR="00A25CBD" w:rsidRPr="00A25CBD" w:rsidRDefault="00A25CBD" w:rsidP="00A31C17">
    <w:pPr>
      <w:pStyle w:val="Cabealho"/>
      <w:jc w:val="center"/>
      <w:rPr>
        <w:rFonts w:ascii="OCR A Extended" w:hAnsi="OCR A Extended"/>
        <w:b/>
        <w:sz w:val="36"/>
      </w:rPr>
    </w:pPr>
  </w:p>
  <w:p w:rsidR="00A31C17" w:rsidRPr="00A25CBD" w:rsidRDefault="00A25CBD" w:rsidP="00A31C17">
    <w:pPr>
      <w:pStyle w:val="Cabealho"/>
      <w:jc w:val="center"/>
      <w:rPr>
        <w:rFonts w:ascii="OCR A Extended" w:hAnsi="OCR A Extended"/>
        <w:b/>
        <w:color w:val="548DD4" w:themeColor="text2" w:themeTint="99"/>
        <w:sz w:val="36"/>
      </w:rPr>
    </w:pPr>
    <w:r>
      <w:rPr>
        <w:rFonts w:ascii="OCR A Extended" w:hAnsi="OCR A Extended"/>
        <w:b/>
        <w:color w:val="548DD4" w:themeColor="text2" w:themeTint="99"/>
        <w:sz w:val="36"/>
      </w:rPr>
      <w:t>Carácter especial</w:t>
    </w:r>
  </w:p>
  <w:p w:rsidR="00A31C17" w:rsidRPr="00A25CBD" w:rsidRDefault="00A31C17">
    <w:pPr>
      <w:pStyle w:val="Cabealho"/>
      <w:rPr>
        <w:rFonts w:ascii="OCR A Extended" w:hAnsi="OCR A Extended"/>
        <w:b/>
        <w:sz w:val="28"/>
      </w:rPr>
    </w:pPr>
    <w:r w:rsidRPr="00A25CBD">
      <w:rPr>
        <w:rFonts w:ascii="OCR A Extended" w:hAnsi="OCR A Extended"/>
        <w:b/>
        <w:sz w:val="28"/>
      </w:rPr>
      <w:t>Desenhado por:</w:t>
    </w:r>
  </w:p>
  <w:p w:rsidR="00A31C17" w:rsidRPr="00A25CBD" w:rsidRDefault="00A31C17">
    <w:pPr>
      <w:pStyle w:val="Cabealho"/>
      <w:rPr>
        <w:rFonts w:ascii="OCR A Extended" w:hAnsi="OCR A Extended"/>
        <w:b/>
        <w:sz w:val="28"/>
      </w:rPr>
    </w:pPr>
    <w:r w:rsidRPr="00A25CBD">
      <w:rPr>
        <w:rFonts w:ascii="OCR A Extended" w:hAnsi="OCR A Extended"/>
        <w:b/>
        <w:sz w:val="28"/>
      </w:rPr>
      <w:t>Data:</w:t>
    </w:r>
  </w:p>
  <w:p w:rsidR="00A31C17" w:rsidRDefault="00A31C17">
    <w:pPr>
      <w:pStyle w:val="Cabealho"/>
      <w:rPr>
        <w:rFonts w:ascii="OCR A Extended" w:hAnsi="OCR A Extended"/>
        <w:b/>
      </w:rPr>
    </w:pPr>
  </w:p>
  <w:p w:rsidR="00A31C17" w:rsidRDefault="00A31C17">
    <w:pPr>
      <w:pStyle w:val="Cabealho"/>
      <w:rPr>
        <w:rFonts w:ascii="OCR A Extended" w:hAnsi="OCR A Extended"/>
        <w:b/>
      </w:rPr>
    </w:pPr>
  </w:p>
  <w:p w:rsidR="00A31C17" w:rsidRPr="00A31C17" w:rsidRDefault="00A31C17" w:rsidP="00A31C17">
    <w:pPr>
      <w:pStyle w:val="Cabealho"/>
      <w:numPr>
        <w:ilvl w:val="0"/>
        <w:numId w:val="1"/>
      </w:numPr>
      <w:rPr>
        <w:rFonts w:ascii="OCR A Extended" w:hAnsi="OCR A Extended"/>
      </w:rPr>
    </w:pPr>
    <w:r w:rsidRPr="00A31C17">
      <w:rPr>
        <w:rFonts w:ascii="OCR A Extended" w:hAnsi="OCR A Extended"/>
      </w:rPr>
      <w:t xml:space="preserve">Crie seu desenho que será impresso na placa de </w:t>
    </w:r>
    <w:r>
      <w:rPr>
        <w:rFonts w:ascii="OCR A Extended" w:hAnsi="OCR A Extended"/>
      </w:rPr>
      <w:t xml:space="preserve">LCD </w:t>
    </w:r>
    <w:r w:rsidRPr="00A31C17">
      <w:rPr>
        <w:rFonts w:ascii="OCR A Extended" w:hAnsi="OCR A Extended"/>
      </w:rPr>
      <w:t>conectada ao Arduino</w:t>
    </w:r>
    <w:r>
      <w:rPr>
        <w:rFonts w:ascii="OCR A Extended" w:hAnsi="OCR A Extended"/>
      </w:rPr>
      <w:t>.</w:t>
    </w:r>
  </w:p>
  <w:p w:rsidR="00A31C17" w:rsidRDefault="00A31C17">
    <w:pPr>
      <w:pStyle w:val="Cabealho"/>
      <w:rPr>
        <w:rFonts w:ascii="OCR A Extended" w:hAnsi="OCR A Extended"/>
        <w:b/>
      </w:rPr>
    </w:pPr>
  </w:p>
  <w:p w:rsidR="00A31C17" w:rsidRDefault="00A31C17">
    <w:pPr>
      <w:pStyle w:val="Cabealho"/>
      <w:rPr>
        <w:rFonts w:ascii="OCR A Extended" w:hAnsi="OCR A Extended"/>
        <w:b/>
      </w:rPr>
    </w:pPr>
  </w:p>
  <w:p w:rsidR="00A31C17" w:rsidRPr="00A31C17" w:rsidRDefault="00A31C17">
    <w:pPr>
      <w:pStyle w:val="Cabealho"/>
      <w:rPr>
        <w:rFonts w:ascii="OCR A Extended" w:hAnsi="OCR A Extended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0B" w:rsidRDefault="006E3B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02706"/>
    <w:multiLevelType w:val="hybridMultilevel"/>
    <w:tmpl w:val="27EAA788"/>
    <w:lvl w:ilvl="0" w:tplc="FF3AF9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17"/>
    <w:rsid w:val="006E3B0B"/>
    <w:rsid w:val="008D4B3D"/>
    <w:rsid w:val="00A25CBD"/>
    <w:rsid w:val="00A31C17"/>
    <w:rsid w:val="00A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16FD6"/>
  <w15:docId w15:val="{F7C4D1A6-8FE5-4206-8E95-BF9A0A9C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31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C17"/>
  </w:style>
  <w:style w:type="paragraph" w:styleId="Rodap">
    <w:name w:val="footer"/>
    <w:basedOn w:val="Normal"/>
    <w:link w:val="RodapChar"/>
    <w:uiPriority w:val="99"/>
    <w:unhideWhenUsed/>
    <w:rsid w:val="00A31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 Factory</dc:creator>
  <cp:lastModifiedBy>Coder Factory</cp:lastModifiedBy>
  <cp:revision>2</cp:revision>
  <dcterms:created xsi:type="dcterms:W3CDTF">2019-06-27T16:28:00Z</dcterms:created>
  <dcterms:modified xsi:type="dcterms:W3CDTF">2019-07-11T16:36:00Z</dcterms:modified>
</cp:coreProperties>
</file>