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48328" w14:textId="58467C01" w:rsidR="00E740D8" w:rsidRPr="0059444F" w:rsidRDefault="0059444F">
      <w:pPr>
        <w:rPr>
          <w:sz w:val="32"/>
          <w:szCs w:val="32"/>
        </w:rPr>
      </w:pPr>
      <w:r w:rsidRPr="0059444F">
        <w:rPr>
          <w:sz w:val="32"/>
          <w:szCs w:val="32"/>
        </w:rPr>
        <w:t xml:space="preserve">22520058 </w:t>
      </w:r>
    </w:p>
    <w:p w14:paraId="23102634" w14:textId="0977C1EC" w:rsidR="0059444F" w:rsidRDefault="0059444F">
      <w:pPr>
        <w:rPr>
          <w:sz w:val="32"/>
          <w:szCs w:val="32"/>
          <w:lang w:val="vi-VN"/>
        </w:rPr>
      </w:pPr>
      <w:r w:rsidRPr="0059444F">
        <w:rPr>
          <w:sz w:val="32"/>
          <w:szCs w:val="32"/>
          <w:lang w:val="vi-VN"/>
        </w:rPr>
        <w:t>Nguyễn Nguyên Ngọc Anh</w:t>
      </w:r>
      <w:r w:rsidRPr="0059444F">
        <w:rPr>
          <w:sz w:val="32"/>
          <w:szCs w:val="32"/>
          <w:lang w:val="vi-VN"/>
        </w:rPr>
        <w:tab/>
      </w:r>
      <w:r w:rsidRPr="0059444F">
        <w:rPr>
          <w:sz w:val="32"/>
          <w:szCs w:val="32"/>
          <w:lang w:val="vi-VN"/>
        </w:rPr>
        <w:tab/>
      </w:r>
      <w:r w:rsidRPr="0059444F">
        <w:rPr>
          <w:sz w:val="32"/>
          <w:szCs w:val="32"/>
          <w:lang w:val="vi-VN"/>
        </w:rPr>
        <w:tab/>
        <w:t>-</w:t>
      </w:r>
      <w:r w:rsidRPr="0059444F">
        <w:rPr>
          <w:sz w:val="32"/>
          <w:szCs w:val="32"/>
          <w:lang w:val="vi-VN"/>
        </w:rPr>
        <w:tab/>
      </w:r>
      <w:r w:rsidRPr="0059444F">
        <w:rPr>
          <w:sz w:val="32"/>
          <w:szCs w:val="32"/>
          <w:lang w:val="vi-VN"/>
        </w:rPr>
        <w:tab/>
        <w:t>BÀI THỰC HÀNH 1</w:t>
      </w:r>
    </w:p>
    <w:p w14:paraId="5257266B" w14:textId="7469ACBC" w:rsidR="0059444F" w:rsidRPr="0059444F" w:rsidRDefault="0059444F">
      <w:pPr>
        <w:rPr>
          <w:sz w:val="28"/>
          <w:szCs w:val="28"/>
          <w:lang w:val="vi-VN"/>
        </w:rPr>
      </w:pPr>
    </w:p>
    <w:p w14:paraId="237F5107" w14:textId="3BAD0F4F" w:rsidR="0059444F" w:rsidRDefault="0059444F" w:rsidP="0059444F">
      <w:pPr>
        <w:pStyle w:val="NoSpacing"/>
        <w:rPr>
          <w:sz w:val="28"/>
          <w:szCs w:val="28"/>
        </w:rPr>
      </w:pPr>
      <w:r w:rsidRPr="00251045">
        <w:rPr>
          <w:b/>
          <w:bCs/>
          <w:sz w:val="28"/>
          <w:szCs w:val="28"/>
          <w:lang w:val="vi-VN"/>
        </w:rPr>
        <w:t>1/</w:t>
      </w:r>
      <w:r w:rsidR="000A23C6">
        <w:rPr>
          <w:sz w:val="28"/>
          <w:szCs w:val="28"/>
          <w:lang w:val="vi-VN"/>
        </w:rPr>
        <w:t xml:space="preserve"> </w:t>
      </w:r>
      <w:proofErr w:type="spellStart"/>
      <w:r w:rsidRPr="0059444F">
        <w:rPr>
          <w:sz w:val="28"/>
          <w:szCs w:val="28"/>
        </w:rPr>
        <w:t>Tổng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thời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gian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bắt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gói</w:t>
      </w:r>
      <w:proofErr w:type="spellEnd"/>
      <w:r w:rsidRPr="0059444F">
        <w:rPr>
          <w:sz w:val="28"/>
          <w:szCs w:val="28"/>
        </w:rPr>
        <w:t xml:space="preserve"> tin </w:t>
      </w:r>
      <w:proofErr w:type="spellStart"/>
      <w:r w:rsidRPr="0059444F">
        <w:rPr>
          <w:sz w:val="28"/>
          <w:szCs w:val="28"/>
        </w:rPr>
        <w:t>trong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từng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trang</w:t>
      </w:r>
      <w:proofErr w:type="spellEnd"/>
      <w:r w:rsidRPr="0059444F">
        <w:rPr>
          <w:sz w:val="28"/>
          <w:szCs w:val="28"/>
        </w:rPr>
        <w:t xml:space="preserve"> web </w:t>
      </w:r>
      <w:proofErr w:type="spellStart"/>
      <w:r w:rsidRPr="0059444F">
        <w:rPr>
          <w:sz w:val="28"/>
          <w:szCs w:val="28"/>
        </w:rPr>
        <w:t>đã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thử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nghiệm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và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tổng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số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gói</w:t>
      </w:r>
      <w:proofErr w:type="spellEnd"/>
      <w:r w:rsidRPr="0059444F">
        <w:rPr>
          <w:sz w:val="28"/>
          <w:szCs w:val="28"/>
        </w:rPr>
        <w:t xml:space="preserve"> tin </w:t>
      </w:r>
      <w:proofErr w:type="spellStart"/>
      <w:r w:rsidRPr="0059444F">
        <w:rPr>
          <w:sz w:val="28"/>
          <w:szCs w:val="28"/>
        </w:rPr>
        <w:t>bắt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được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là</w:t>
      </w:r>
      <w:proofErr w:type="spellEnd"/>
      <w:r w:rsidRPr="0059444F">
        <w:rPr>
          <w:sz w:val="28"/>
          <w:szCs w:val="28"/>
        </w:rPr>
        <w:t xml:space="preserve"> bao </w:t>
      </w:r>
      <w:proofErr w:type="spellStart"/>
      <w:r w:rsidRPr="0059444F">
        <w:rPr>
          <w:sz w:val="28"/>
          <w:szCs w:val="28"/>
        </w:rPr>
        <w:t>nhiêu</w:t>
      </w:r>
      <w:proofErr w:type="spellEnd"/>
      <w:r w:rsidRPr="0059444F">
        <w:rPr>
          <w:sz w:val="28"/>
          <w:szCs w:val="28"/>
        </w:rPr>
        <w:t>?</w:t>
      </w:r>
    </w:p>
    <w:p w14:paraId="2F0E92F7" w14:textId="77777777" w:rsidR="0059444F" w:rsidRPr="0059444F" w:rsidRDefault="0059444F" w:rsidP="0059444F">
      <w:pPr>
        <w:pStyle w:val="NoSpacing"/>
        <w:rPr>
          <w:sz w:val="28"/>
          <w:szCs w:val="28"/>
        </w:rPr>
      </w:pPr>
    </w:p>
    <w:p w14:paraId="250E0E9E" w14:textId="5D28E3F9" w:rsidR="0059444F" w:rsidRDefault="0059444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Tổng gói bắt được :4</w:t>
      </w:r>
      <w:r>
        <w:rPr>
          <w:sz w:val="28"/>
          <w:szCs w:val="28"/>
          <w:lang w:val="vi-VN"/>
        </w:rPr>
        <w:br/>
      </w:r>
      <w:r>
        <w:rPr>
          <w:sz w:val="28"/>
          <w:szCs w:val="28"/>
          <w:lang w:val="vi-VN"/>
        </w:rPr>
        <w:tab/>
        <w:t>Tổng thời gian bắt gói tin :</w:t>
      </w:r>
      <w:r w:rsidRPr="0059444F">
        <w:t xml:space="preserve"> </w:t>
      </w:r>
      <w:r>
        <w:rPr>
          <w:sz w:val="28"/>
          <w:szCs w:val="28"/>
          <w:lang w:val="vi-VN"/>
        </w:rPr>
        <w:t xml:space="preserve">7.897759-7.370058 =  </w:t>
      </w:r>
      <w:r w:rsidRPr="0059444F">
        <w:rPr>
          <w:sz w:val="28"/>
          <w:szCs w:val="28"/>
          <w:lang w:val="vi-VN"/>
        </w:rPr>
        <w:t>0.527701</w:t>
      </w:r>
      <w:r>
        <w:rPr>
          <w:sz w:val="28"/>
          <w:szCs w:val="28"/>
          <w:lang w:val="vi-VN"/>
        </w:rPr>
        <w:t xml:space="preserve"> (s)</w:t>
      </w:r>
    </w:p>
    <w:p w14:paraId="04BEA3EC" w14:textId="77777777" w:rsidR="0059444F" w:rsidRDefault="0059444F">
      <w:pPr>
        <w:rPr>
          <w:sz w:val="28"/>
          <w:szCs w:val="28"/>
          <w:lang w:val="vi-VN"/>
        </w:rPr>
      </w:pPr>
    </w:p>
    <w:p w14:paraId="3C2CAB72" w14:textId="6F4905CA" w:rsidR="0059444F" w:rsidRDefault="0059444F">
      <w:pPr>
        <w:rPr>
          <w:sz w:val="28"/>
          <w:szCs w:val="28"/>
          <w:lang w:val="vi-VN"/>
        </w:rPr>
      </w:pPr>
      <w:r w:rsidRPr="0059444F">
        <w:rPr>
          <w:noProof/>
          <w:sz w:val="28"/>
          <w:szCs w:val="28"/>
          <w:lang w:val="vi-VN"/>
        </w:rPr>
        <w:drawing>
          <wp:inline distT="0" distB="0" distL="0" distR="0" wp14:anchorId="02E134BE" wp14:editId="7C64704B">
            <wp:extent cx="594360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01BD4" w14:textId="77777777" w:rsidR="0059444F" w:rsidRDefault="0059444F">
      <w:pPr>
        <w:rPr>
          <w:sz w:val="28"/>
          <w:szCs w:val="28"/>
          <w:lang w:val="vi-VN"/>
        </w:rPr>
      </w:pPr>
    </w:p>
    <w:p w14:paraId="6D04CC6B" w14:textId="1AB20D18" w:rsidR="0059444F" w:rsidRDefault="0059444F">
      <w:pPr>
        <w:rPr>
          <w:sz w:val="28"/>
          <w:szCs w:val="28"/>
        </w:rPr>
      </w:pPr>
      <w:r w:rsidRPr="00251045">
        <w:rPr>
          <w:b/>
          <w:bCs/>
          <w:sz w:val="28"/>
          <w:szCs w:val="28"/>
          <w:lang w:val="vi-VN"/>
        </w:rPr>
        <w:t>2/</w:t>
      </w:r>
      <w:r w:rsidR="000A23C6">
        <w:rPr>
          <w:sz w:val="28"/>
          <w:szCs w:val="28"/>
          <w:lang w:val="vi-VN"/>
        </w:rPr>
        <w:t xml:space="preserve"> </w:t>
      </w:r>
      <w:proofErr w:type="spellStart"/>
      <w:r w:rsidRPr="0059444F">
        <w:rPr>
          <w:sz w:val="28"/>
          <w:szCs w:val="28"/>
        </w:rPr>
        <w:t>Liệt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kê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ít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nhất</w:t>
      </w:r>
      <w:proofErr w:type="spellEnd"/>
      <w:r w:rsidRPr="0059444F">
        <w:rPr>
          <w:sz w:val="28"/>
          <w:szCs w:val="28"/>
        </w:rPr>
        <w:t xml:space="preserve"> 5 </w:t>
      </w:r>
      <w:proofErr w:type="spellStart"/>
      <w:r w:rsidRPr="0059444F">
        <w:rPr>
          <w:sz w:val="28"/>
          <w:szCs w:val="28"/>
        </w:rPr>
        <w:t>giao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thức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khác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nhau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xuất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hiện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trong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cột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giao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thức</w:t>
      </w:r>
      <w:proofErr w:type="spellEnd"/>
      <w:r w:rsidRPr="0059444F">
        <w:rPr>
          <w:sz w:val="28"/>
          <w:szCs w:val="28"/>
        </w:rPr>
        <w:t xml:space="preserve"> (Protocol) </w:t>
      </w:r>
      <w:proofErr w:type="spellStart"/>
      <w:r w:rsidRPr="0059444F">
        <w:rPr>
          <w:sz w:val="28"/>
          <w:szCs w:val="28"/>
        </w:rPr>
        <w:t>khi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không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áp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dụng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bộ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lọc</w:t>
      </w:r>
      <w:proofErr w:type="spellEnd"/>
      <w:r w:rsidRPr="0059444F">
        <w:rPr>
          <w:sz w:val="28"/>
          <w:szCs w:val="28"/>
        </w:rPr>
        <w:t xml:space="preserve"> “http” </w:t>
      </w:r>
      <w:proofErr w:type="spellStart"/>
      <w:r w:rsidRPr="0059444F">
        <w:rPr>
          <w:sz w:val="28"/>
          <w:szCs w:val="28"/>
        </w:rPr>
        <w:t>khi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truy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cập</w:t>
      </w:r>
      <w:proofErr w:type="spellEnd"/>
      <w:r w:rsidRPr="0059444F">
        <w:rPr>
          <w:sz w:val="28"/>
          <w:szCs w:val="28"/>
        </w:rPr>
        <w:t xml:space="preserve"> 2 website. </w:t>
      </w:r>
      <w:proofErr w:type="spellStart"/>
      <w:r w:rsidRPr="0059444F">
        <w:rPr>
          <w:sz w:val="28"/>
          <w:szCs w:val="28"/>
        </w:rPr>
        <w:t>Tìm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hiểu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trên</w:t>
      </w:r>
      <w:proofErr w:type="spellEnd"/>
      <w:r w:rsidRPr="0059444F">
        <w:rPr>
          <w:sz w:val="28"/>
          <w:szCs w:val="28"/>
        </w:rPr>
        <w:t xml:space="preserve"> Internet </w:t>
      </w:r>
      <w:proofErr w:type="spellStart"/>
      <w:r w:rsidRPr="0059444F">
        <w:rPr>
          <w:sz w:val="28"/>
          <w:szCs w:val="28"/>
        </w:rPr>
        <w:t>và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mô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tả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ngắn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gọn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chức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năng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chính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của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các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giao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thức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đó</w:t>
      </w:r>
      <w:proofErr w:type="spellEnd"/>
      <w:r w:rsidRPr="0059444F">
        <w:rPr>
          <w:sz w:val="28"/>
          <w:szCs w:val="28"/>
        </w:rPr>
        <w:t>.</w:t>
      </w:r>
    </w:p>
    <w:p w14:paraId="33EAC7B8" w14:textId="77777777" w:rsidR="0059444F" w:rsidRDefault="0059444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</w:p>
    <w:p w14:paraId="634F2B9D" w14:textId="20A34DC2" w:rsidR="0059444F" w:rsidRDefault="0059444F" w:rsidP="0059444F">
      <w:pPr>
        <w:ind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5 giao thức : </w:t>
      </w:r>
    </w:p>
    <w:p w14:paraId="60B7C332" w14:textId="1082DA78" w:rsidR="00251045" w:rsidRDefault="0059444F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  <w:lang w:val="vi-VN"/>
        </w:rPr>
        <w:tab/>
        <w:t>TCP</w:t>
      </w:r>
      <w:r w:rsidR="00251045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:</w:t>
      </w:r>
      <w:r w:rsidR="00251045">
        <w:rPr>
          <w:sz w:val="28"/>
          <w:szCs w:val="28"/>
          <w:lang w:val="vi-VN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giao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thức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tiêu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chuẩn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trên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Internet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đảm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bảo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trao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đổi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thành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công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gói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giữa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thiết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bị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 xml:space="preserve"> qua </w:t>
      </w:r>
      <w:proofErr w:type="spellStart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mạng</w:t>
      </w:r>
      <w:proofErr w:type="spellEnd"/>
      <w:r w:rsidR="00251045" w:rsidRPr="00251045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703F0BC" w14:textId="55B25A44" w:rsidR="00BF2019" w:rsidRDefault="00BF2019">
      <w:pPr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</w:pPr>
      <w:r w:rsidRPr="00BF2019">
        <w:rPr>
          <w:rFonts w:ascii="Open Sans" w:hAnsi="Open Sans" w:cs="Open Sans"/>
          <w:color w:val="000000"/>
          <w:sz w:val="28"/>
          <w:szCs w:val="28"/>
          <w:shd w:val="clear" w:color="auto" w:fill="FFFFFF"/>
        </w:rPr>
        <w:drawing>
          <wp:inline distT="0" distB="0" distL="0" distR="0" wp14:anchorId="363DD93E" wp14:editId="06582D21">
            <wp:extent cx="59436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5A24C" w14:textId="51101E57" w:rsidR="00BF2019" w:rsidRDefault="0059444F">
      <w:pPr>
        <w:rPr>
          <w:sz w:val="28"/>
          <w:szCs w:val="28"/>
        </w:rPr>
      </w:pPr>
      <w:r>
        <w:rPr>
          <w:sz w:val="28"/>
          <w:szCs w:val="28"/>
          <w:lang w:val="vi-VN"/>
        </w:rPr>
        <w:br/>
      </w:r>
      <w:r>
        <w:rPr>
          <w:sz w:val="28"/>
          <w:szCs w:val="28"/>
          <w:lang w:val="vi-VN"/>
        </w:rPr>
        <w:tab/>
        <w:t>DNS:</w:t>
      </w:r>
      <w:r w:rsidR="00251045">
        <w:rPr>
          <w:sz w:val="28"/>
          <w:szCs w:val="28"/>
          <w:lang w:val="vi-VN"/>
        </w:rPr>
        <w:t xml:space="preserve"> </w:t>
      </w:r>
      <w:proofErr w:type="spellStart"/>
      <w:r w:rsidR="00251045" w:rsidRPr="00251045">
        <w:rPr>
          <w:sz w:val="28"/>
          <w:szCs w:val="28"/>
        </w:rPr>
        <w:t>là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một</w:t>
      </w:r>
      <w:proofErr w:type="spellEnd"/>
      <w:r w:rsidR="00251045" w:rsidRPr="00251045">
        <w:rPr>
          <w:sz w:val="28"/>
          <w:szCs w:val="28"/>
        </w:rPr>
        <w:t> </w:t>
      </w:r>
      <w:proofErr w:type="spellStart"/>
      <w:r w:rsidR="00251045" w:rsidRPr="00251045">
        <w:rPr>
          <w:sz w:val="28"/>
          <w:szCs w:val="28"/>
        </w:rPr>
        <w:t>giao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thức</w:t>
      </w:r>
      <w:proofErr w:type="spellEnd"/>
      <w:r w:rsidR="00251045" w:rsidRPr="00251045">
        <w:rPr>
          <w:sz w:val="28"/>
          <w:szCs w:val="28"/>
        </w:rPr>
        <w:t> </w:t>
      </w:r>
      <w:proofErr w:type="spellStart"/>
      <w:r w:rsidR="00251045" w:rsidRPr="00251045">
        <w:rPr>
          <w:sz w:val="28"/>
          <w:szCs w:val="28"/>
        </w:rPr>
        <w:t>tiêu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chuẩn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cho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phép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bạn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nhập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địa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chỉ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của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một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trang</w:t>
      </w:r>
      <w:proofErr w:type="spellEnd"/>
      <w:r w:rsidR="00251045" w:rsidRPr="00251045">
        <w:rPr>
          <w:sz w:val="28"/>
          <w:szCs w:val="28"/>
        </w:rPr>
        <w:t xml:space="preserve"> Web </w:t>
      </w:r>
      <w:proofErr w:type="spellStart"/>
      <w:r w:rsidR="00251045" w:rsidRPr="00251045">
        <w:rPr>
          <w:sz w:val="28"/>
          <w:szCs w:val="28"/>
        </w:rPr>
        <w:t>và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tự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động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khám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phá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địa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chỉ</w:t>
      </w:r>
      <w:proofErr w:type="spellEnd"/>
      <w:r w:rsidR="00251045" w:rsidRPr="00251045">
        <w:rPr>
          <w:sz w:val="28"/>
          <w:szCs w:val="28"/>
        </w:rPr>
        <w:t> </w:t>
      </w:r>
      <w:proofErr w:type="spellStart"/>
      <w:r w:rsidR="00251045" w:rsidRPr="00251045">
        <w:rPr>
          <w:sz w:val="28"/>
          <w:szCs w:val="28"/>
        </w:rPr>
        <w:t>giao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thức</w:t>
      </w:r>
      <w:proofErr w:type="spellEnd"/>
      <w:r w:rsidR="00251045" w:rsidRPr="00251045">
        <w:rPr>
          <w:sz w:val="28"/>
          <w:szCs w:val="28"/>
        </w:rPr>
        <w:t xml:space="preserve"> Internet (IP) </w:t>
      </w:r>
      <w:proofErr w:type="spellStart"/>
      <w:r w:rsidR="00251045" w:rsidRPr="00251045">
        <w:rPr>
          <w:sz w:val="28"/>
          <w:szCs w:val="28"/>
        </w:rPr>
        <w:t>cho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trang</w:t>
      </w:r>
      <w:proofErr w:type="spellEnd"/>
      <w:r w:rsidR="00251045" w:rsidRPr="00251045">
        <w:rPr>
          <w:sz w:val="28"/>
          <w:szCs w:val="28"/>
        </w:rPr>
        <w:t xml:space="preserve"> Web </w:t>
      </w:r>
      <w:proofErr w:type="spellStart"/>
      <w:r w:rsidR="00251045" w:rsidRPr="00251045">
        <w:rPr>
          <w:sz w:val="28"/>
          <w:szCs w:val="28"/>
        </w:rPr>
        <w:t>đó</w:t>
      </w:r>
      <w:proofErr w:type="spellEnd"/>
      <w:r w:rsidR="00251045" w:rsidRPr="00251045">
        <w:rPr>
          <w:sz w:val="28"/>
          <w:szCs w:val="28"/>
        </w:rPr>
        <w:t>.</w:t>
      </w:r>
    </w:p>
    <w:p w14:paraId="7D539CB7" w14:textId="515F088D" w:rsidR="00BF2019" w:rsidRPr="00251045" w:rsidRDefault="00BF2019">
      <w:pPr>
        <w:rPr>
          <w:lang w:val="vi-VN"/>
        </w:rPr>
      </w:pPr>
      <w:r w:rsidRPr="00BF2019">
        <w:rPr>
          <w:lang w:val="vi-VN"/>
        </w:rPr>
        <w:drawing>
          <wp:inline distT="0" distB="0" distL="0" distR="0" wp14:anchorId="45D7DD84" wp14:editId="6FB1031F">
            <wp:extent cx="59436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26CA" w14:textId="1DE90BD5" w:rsidR="00251045" w:rsidRPr="00BF2019" w:rsidRDefault="0059444F" w:rsidP="00BF201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br/>
      </w:r>
      <w:r>
        <w:rPr>
          <w:sz w:val="28"/>
          <w:szCs w:val="28"/>
          <w:lang w:val="vi-VN"/>
        </w:rPr>
        <w:tab/>
        <w:t>SSDP:</w:t>
      </w:r>
      <w:r w:rsidR="00251045" w:rsidRPr="00251045">
        <w:t xml:space="preserve"> </w:t>
      </w:r>
      <w:proofErr w:type="spellStart"/>
      <w:r w:rsidR="00251045" w:rsidRPr="00251045">
        <w:t>l</w:t>
      </w:r>
      <w:r w:rsidR="00251045" w:rsidRPr="00251045">
        <w:rPr>
          <w:sz w:val="28"/>
          <w:szCs w:val="28"/>
        </w:rPr>
        <w:t>à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viết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tắt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của</w:t>
      </w:r>
      <w:proofErr w:type="spellEnd"/>
      <w:r w:rsidR="00251045" w:rsidRPr="00251045">
        <w:rPr>
          <w:sz w:val="28"/>
          <w:szCs w:val="28"/>
        </w:rPr>
        <w:t xml:space="preserve"> Simple Service Discovery Protocol, </w:t>
      </w:r>
      <w:proofErr w:type="spellStart"/>
      <w:r w:rsidR="00251045" w:rsidRPr="00251045">
        <w:rPr>
          <w:sz w:val="28"/>
          <w:szCs w:val="28"/>
        </w:rPr>
        <w:t>nghĩa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là</w:t>
      </w:r>
      <w:proofErr w:type="spellEnd"/>
      <w:r w:rsidR="00251045" w:rsidRPr="00251045">
        <w:rPr>
          <w:sz w:val="28"/>
          <w:szCs w:val="28"/>
        </w:rPr>
        <w:t xml:space="preserve"> Giao </w:t>
      </w:r>
      <w:proofErr w:type="spellStart"/>
      <w:r w:rsidR="00251045" w:rsidRPr="00251045">
        <w:rPr>
          <w:sz w:val="28"/>
          <w:szCs w:val="28"/>
        </w:rPr>
        <w:t>thức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khám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phá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dịch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vụ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đơn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giả</w:t>
      </w:r>
      <w:proofErr w:type="spellEnd"/>
      <w:r w:rsidR="00251045">
        <w:rPr>
          <w:sz w:val="28"/>
          <w:szCs w:val="28"/>
          <w:lang w:val="vi-VN"/>
        </w:rPr>
        <w:t xml:space="preserve">n. </w:t>
      </w:r>
      <w:proofErr w:type="spellStart"/>
      <w:r w:rsidR="00251045" w:rsidRPr="00251045">
        <w:rPr>
          <w:sz w:val="28"/>
          <w:szCs w:val="28"/>
        </w:rPr>
        <w:t>Mô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tả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về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các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dịch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vụ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được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trả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về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từ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một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yêu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cầu</w:t>
      </w:r>
      <w:proofErr w:type="spellEnd"/>
      <w:r w:rsidR="00251045" w:rsidRPr="00251045">
        <w:rPr>
          <w:sz w:val="28"/>
          <w:szCs w:val="28"/>
        </w:rPr>
        <w:t xml:space="preserve"> SSDP </w:t>
      </w:r>
      <w:proofErr w:type="spellStart"/>
      <w:r w:rsidR="00251045" w:rsidRPr="00251045">
        <w:rPr>
          <w:sz w:val="28"/>
          <w:szCs w:val="28"/>
        </w:rPr>
        <w:t>có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thể</w:t>
      </w:r>
      <w:proofErr w:type="spellEnd"/>
      <w:r w:rsidR="00251045" w:rsidRPr="00251045">
        <w:rPr>
          <w:sz w:val="28"/>
          <w:szCs w:val="28"/>
        </w:rPr>
        <w:t xml:space="preserve"> bao </w:t>
      </w:r>
      <w:proofErr w:type="spellStart"/>
      <w:r w:rsidR="00251045" w:rsidRPr="00251045">
        <w:rPr>
          <w:sz w:val="28"/>
          <w:szCs w:val="28"/>
        </w:rPr>
        <w:t>gồm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một</w:t>
      </w:r>
      <w:proofErr w:type="spellEnd"/>
      <w:r w:rsidR="00251045" w:rsidRPr="00251045">
        <w:rPr>
          <w:sz w:val="28"/>
          <w:szCs w:val="28"/>
        </w:rPr>
        <w:t xml:space="preserve"> URL </w:t>
      </w:r>
      <w:proofErr w:type="spellStart"/>
      <w:r w:rsidR="00251045" w:rsidRPr="00251045">
        <w:rPr>
          <w:sz w:val="28"/>
          <w:szCs w:val="28"/>
        </w:rPr>
        <w:t>cung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cấp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thông</w:t>
      </w:r>
      <w:proofErr w:type="spellEnd"/>
      <w:r w:rsidR="00251045" w:rsidRPr="00251045">
        <w:rPr>
          <w:sz w:val="28"/>
          <w:szCs w:val="28"/>
        </w:rPr>
        <w:t xml:space="preserve"> tin </w:t>
      </w:r>
      <w:proofErr w:type="spellStart"/>
      <w:r w:rsidR="00251045" w:rsidRPr="00251045">
        <w:rPr>
          <w:sz w:val="28"/>
          <w:szCs w:val="28"/>
        </w:rPr>
        <w:t>bổ</w:t>
      </w:r>
      <w:proofErr w:type="spellEnd"/>
      <w:r w:rsidR="00251045" w:rsidRPr="00251045">
        <w:rPr>
          <w:sz w:val="28"/>
          <w:szCs w:val="28"/>
        </w:rPr>
        <w:t xml:space="preserve"> sung. Các </w:t>
      </w:r>
      <w:proofErr w:type="spellStart"/>
      <w:r w:rsidR="00251045" w:rsidRPr="00251045">
        <w:rPr>
          <w:sz w:val="28"/>
          <w:szCs w:val="28"/>
        </w:rPr>
        <w:t>truy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vấn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và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phản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hồi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của</w:t>
      </w:r>
      <w:proofErr w:type="spellEnd"/>
      <w:r w:rsidR="00251045" w:rsidRPr="00251045">
        <w:rPr>
          <w:sz w:val="28"/>
          <w:szCs w:val="28"/>
        </w:rPr>
        <w:t xml:space="preserve"> SSDP </w:t>
      </w:r>
      <w:proofErr w:type="spellStart"/>
      <w:r w:rsidR="00251045" w:rsidRPr="00251045">
        <w:rPr>
          <w:sz w:val="28"/>
          <w:szCs w:val="28"/>
        </w:rPr>
        <w:t>được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chuyển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trong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các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gói</w:t>
      </w:r>
      <w:proofErr w:type="spellEnd"/>
      <w:r w:rsidR="00251045" w:rsidRPr="00251045">
        <w:rPr>
          <w:sz w:val="28"/>
          <w:szCs w:val="28"/>
        </w:rPr>
        <w:t xml:space="preserve"> UDP </w:t>
      </w:r>
      <w:proofErr w:type="spellStart"/>
      <w:r w:rsidR="00251045" w:rsidRPr="00251045">
        <w:rPr>
          <w:sz w:val="28"/>
          <w:szCs w:val="28"/>
        </w:rPr>
        <w:t>thay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vì</w:t>
      </w:r>
      <w:proofErr w:type="spellEnd"/>
      <w:r w:rsidR="00251045" w:rsidRPr="00251045">
        <w:rPr>
          <w:sz w:val="28"/>
          <w:szCs w:val="28"/>
        </w:rPr>
        <w:t xml:space="preserve"> TCP </w:t>
      </w:r>
      <w:proofErr w:type="spellStart"/>
      <w:r w:rsidR="00251045" w:rsidRPr="00251045">
        <w:rPr>
          <w:sz w:val="28"/>
          <w:szCs w:val="28"/>
        </w:rPr>
        <w:t>đáng</w:t>
      </w:r>
      <w:proofErr w:type="spellEnd"/>
      <w:r w:rsidR="00251045" w:rsidRPr="00251045">
        <w:rPr>
          <w:sz w:val="28"/>
          <w:szCs w:val="28"/>
        </w:rPr>
        <w:t xml:space="preserve"> tin </w:t>
      </w:r>
      <w:proofErr w:type="spellStart"/>
      <w:r w:rsidR="00251045" w:rsidRPr="00251045">
        <w:rPr>
          <w:sz w:val="28"/>
          <w:szCs w:val="28"/>
        </w:rPr>
        <w:t>cậy</w:t>
      </w:r>
      <w:proofErr w:type="spellEnd"/>
      <w:r w:rsidR="00251045" w:rsidRPr="00251045">
        <w:rPr>
          <w:sz w:val="28"/>
          <w:szCs w:val="28"/>
        </w:rPr>
        <w:t xml:space="preserve"> hơ</w:t>
      </w:r>
      <w:r w:rsidR="00251045">
        <w:rPr>
          <w:sz w:val="28"/>
          <w:szCs w:val="28"/>
          <w:lang w:val="vi-VN"/>
        </w:rPr>
        <w:t>n.</w:t>
      </w:r>
      <w:r w:rsidR="00251045" w:rsidRPr="00251045">
        <w:rPr>
          <w:sz w:val="28"/>
          <w:szCs w:val="28"/>
        </w:rPr>
        <w:br/>
      </w:r>
      <w:r w:rsidR="00251045" w:rsidRPr="00251045">
        <w:br/>
      </w:r>
      <w:r w:rsidR="00BF2019" w:rsidRPr="00BF2019">
        <w:rPr>
          <w:sz w:val="28"/>
          <w:szCs w:val="28"/>
        </w:rPr>
        <w:drawing>
          <wp:inline distT="0" distB="0" distL="0" distR="0" wp14:anchorId="0DBC7FE9" wp14:editId="574801A8">
            <wp:extent cx="5943600" cy="44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045" w:rsidRPr="00251045">
        <w:rPr>
          <w:sz w:val="28"/>
          <w:szCs w:val="28"/>
        </w:rPr>
        <w:br/>
      </w:r>
      <w:r>
        <w:rPr>
          <w:sz w:val="28"/>
          <w:szCs w:val="28"/>
          <w:lang w:val="vi-VN"/>
        </w:rPr>
        <w:br/>
      </w:r>
      <w:r>
        <w:rPr>
          <w:sz w:val="28"/>
          <w:szCs w:val="28"/>
          <w:lang w:val="vi-VN"/>
        </w:rPr>
        <w:tab/>
        <w:t>ARP</w:t>
      </w:r>
      <w:r w:rsidR="00251045" w:rsidRPr="00251045">
        <w:rPr>
          <w:sz w:val="28"/>
          <w:szCs w:val="28"/>
        </w:rPr>
        <w:t xml:space="preserve">: </w:t>
      </w:r>
      <w:proofErr w:type="spellStart"/>
      <w:r w:rsidR="00251045" w:rsidRPr="00251045">
        <w:rPr>
          <w:sz w:val="28"/>
          <w:szCs w:val="28"/>
        </w:rPr>
        <w:t>là</w:t>
      </w:r>
      <w:proofErr w:type="spellEnd"/>
      <w:r w:rsidR="00251045" w:rsidRPr="00251045">
        <w:rPr>
          <w:sz w:val="28"/>
          <w:szCs w:val="28"/>
        </w:rPr>
        <w:t> </w:t>
      </w:r>
      <w:proofErr w:type="spellStart"/>
      <w:r w:rsidR="00251045" w:rsidRPr="00251045">
        <w:rPr>
          <w:sz w:val="28"/>
          <w:szCs w:val="28"/>
        </w:rPr>
        <w:t>giao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thức</w:t>
      </w:r>
      <w:proofErr w:type="spellEnd"/>
      <w:r w:rsidR="00251045" w:rsidRPr="00251045">
        <w:rPr>
          <w:sz w:val="28"/>
          <w:szCs w:val="28"/>
        </w:rPr>
        <w:t> </w:t>
      </w:r>
      <w:proofErr w:type="spellStart"/>
      <w:r w:rsidR="00251045" w:rsidRPr="00251045">
        <w:rPr>
          <w:sz w:val="28"/>
          <w:szCs w:val="28"/>
        </w:rPr>
        <w:t>mạng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được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dùng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để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tìm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địa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chỉ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phần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cứng</w:t>
      </w:r>
      <w:proofErr w:type="spellEnd"/>
      <w:r w:rsidR="00251045" w:rsidRPr="00251045">
        <w:rPr>
          <w:sz w:val="28"/>
          <w:szCs w:val="28"/>
        </w:rPr>
        <w:t xml:space="preserve"> (</w:t>
      </w:r>
      <w:proofErr w:type="spellStart"/>
      <w:r w:rsidR="00251045" w:rsidRPr="00251045">
        <w:rPr>
          <w:sz w:val="28"/>
          <w:szCs w:val="28"/>
        </w:rPr>
        <w:t>địa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chỉ</w:t>
      </w:r>
      <w:proofErr w:type="spellEnd"/>
      <w:r w:rsidR="00251045" w:rsidRPr="00251045">
        <w:rPr>
          <w:sz w:val="28"/>
          <w:szCs w:val="28"/>
        </w:rPr>
        <w:t xml:space="preserve"> MAC) </w:t>
      </w:r>
      <w:proofErr w:type="spellStart"/>
      <w:r w:rsidR="00251045" w:rsidRPr="00251045">
        <w:rPr>
          <w:sz w:val="28"/>
          <w:szCs w:val="28"/>
        </w:rPr>
        <w:t>của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thiết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bị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từ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một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địa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chỉ</w:t>
      </w:r>
      <w:proofErr w:type="spellEnd"/>
      <w:r w:rsidR="00251045" w:rsidRPr="00251045">
        <w:rPr>
          <w:sz w:val="28"/>
          <w:szCs w:val="28"/>
        </w:rPr>
        <w:t xml:space="preserve"> IP.</w:t>
      </w:r>
    </w:p>
    <w:p w14:paraId="66532C83" w14:textId="77777777" w:rsidR="00BF2019" w:rsidRDefault="00BF2019" w:rsidP="00BF2019">
      <w:pPr>
        <w:rPr>
          <w:sz w:val="28"/>
          <w:szCs w:val="28"/>
          <w:lang w:val="vi-VN"/>
        </w:rPr>
      </w:pPr>
      <w:r w:rsidRPr="00BF2019">
        <w:rPr>
          <w:sz w:val="28"/>
          <w:szCs w:val="28"/>
          <w:lang w:val="vi-VN"/>
        </w:rPr>
        <w:drawing>
          <wp:inline distT="0" distB="0" distL="0" distR="0" wp14:anchorId="1B315942" wp14:editId="2C3BA72C">
            <wp:extent cx="5943600" cy="2241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5CE4" w14:textId="60A2F30D" w:rsidR="0059444F" w:rsidRDefault="0059444F" w:rsidP="00BF2019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/>
      </w:r>
      <w:r>
        <w:rPr>
          <w:sz w:val="28"/>
          <w:szCs w:val="28"/>
          <w:lang w:val="vi-VN"/>
        </w:rPr>
        <w:tab/>
      </w:r>
      <w:r w:rsidR="00251045">
        <w:rPr>
          <w:sz w:val="28"/>
          <w:szCs w:val="28"/>
          <w:lang w:val="vi-VN"/>
        </w:rPr>
        <w:t xml:space="preserve">MDNS: </w:t>
      </w:r>
      <w:r w:rsidR="00251045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proofErr w:type="spellStart"/>
      <w:r w:rsidR="00251045" w:rsidRPr="00251045">
        <w:rPr>
          <w:sz w:val="28"/>
          <w:szCs w:val="28"/>
        </w:rPr>
        <w:t>là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một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dịch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vụ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cơ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bản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cho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một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số</w:t>
      </w:r>
      <w:proofErr w:type="spellEnd"/>
      <w:r w:rsidR="00251045" w:rsidRPr="00251045">
        <w:rPr>
          <w:sz w:val="28"/>
          <w:szCs w:val="28"/>
        </w:rPr>
        <w:t xml:space="preserve"> ứng </w:t>
      </w:r>
      <w:proofErr w:type="spellStart"/>
      <w:r w:rsidR="00251045" w:rsidRPr="00251045">
        <w:rPr>
          <w:sz w:val="28"/>
          <w:szCs w:val="28"/>
        </w:rPr>
        <w:t>dụng</w:t>
      </w:r>
      <w:proofErr w:type="spellEnd"/>
      <w:r w:rsidR="00251045" w:rsidRPr="00251045">
        <w:rPr>
          <w:sz w:val="28"/>
          <w:szCs w:val="28"/>
        </w:rPr>
        <w:t xml:space="preserve"> IOT </w:t>
      </w:r>
      <w:proofErr w:type="spellStart"/>
      <w:r w:rsidR="00251045" w:rsidRPr="00251045">
        <w:rPr>
          <w:sz w:val="28"/>
          <w:szCs w:val="28"/>
        </w:rPr>
        <w:t>có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thể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thực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hiện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các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nhiệm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vụ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của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máy</w:t>
      </w:r>
      <w:proofErr w:type="spellEnd"/>
      <w:r w:rsidR="00251045" w:rsidRPr="00251045">
        <w:rPr>
          <w:sz w:val="28"/>
          <w:szCs w:val="28"/>
        </w:rPr>
        <w:t xml:space="preserve"> </w:t>
      </w:r>
      <w:proofErr w:type="spellStart"/>
      <w:r w:rsidR="00251045" w:rsidRPr="00251045">
        <w:rPr>
          <w:sz w:val="28"/>
          <w:szCs w:val="28"/>
        </w:rPr>
        <w:t>chủ</w:t>
      </w:r>
      <w:proofErr w:type="spellEnd"/>
      <w:r w:rsidR="00251045" w:rsidRPr="00251045">
        <w:rPr>
          <w:sz w:val="28"/>
          <w:szCs w:val="28"/>
        </w:rPr>
        <w:t xml:space="preserve"> DNS unicast</w:t>
      </w:r>
      <w:r w:rsidR="00251045"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 w:rsidR="00251045">
        <w:rPr>
          <w:sz w:val="28"/>
          <w:szCs w:val="28"/>
          <w:lang w:val="vi-VN"/>
        </w:rPr>
        <w:t>.</w:t>
      </w:r>
    </w:p>
    <w:p w14:paraId="3BE1EB1C" w14:textId="654ABB7E" w:rsidR="00BF2019" w:rsidRDefault="00BF2019" w:rsidP="00BF2019">
      <w:pPr>
        <w:rPr>
          <w:sz w:val="28"/>
          <w:szCs w:val="28"/>
          <w:lang w:val="vi-VN"/>
        </w:rPr>
      </w:pPr>
      <w:r w:rsidRPr="00BF2019">
        <w:rPr>
          <w:sz w:val="28"/>
          <w:szCs w:val="28"/>
          <w:lang w:val="vi-VN"/>
        </w:rPr>
        <w:drawing>
          <wp:inline distT="0" distB="0" distL="0" distR="0" wp14:anchorId="7F07AEF4" wp14:editId="0D49BB4B">
            <wp:extent cx="5943600" cy="542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EDFF" w14:textId="77777777" w:rsidR="00251045" w:rsidRPr="0059444F" w:rsidRDefault="00251045" w:rsidP="00251045">
      <w:pPr>
        <w:ind w:firstLine="720"/>
        <w:rPr>
          <w:sz w:val="28"/>
          <w:szCs w:val="28"/>
          <w:lang w:val="vi-VN"/>
        </w:rPr>
      </w:pPr>
    </w:p>
    <w:p w14:paraId="09BB5FDD" w14:textId="1591F008" w:rsidR="0059444F" w:rsidRDefault="0059444F">
      <w:pPr>
        <w:rPr>
          <w:sz w:val="28"/>
          <w:szCs w:val="28"/>
        </w:rPr>
      </w:pPr>
      <w:r w:rsidRPr="00251045">
        <w:rPr>
          <w:b/>
          <w:bCs/>
          <w:sz w:val="28"/>
          <w:szCs w:val="28"/>
          <w:lang w:val="vi-VN"/>
        </w:rPr>
        <w:t>3/</w:t>
      </w:r>
      <w:r w:rsidR="000A23C6"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 xml:space="preserve"> </w:t>
      </w:r>
      <w:proofErr w:type="spellStart"/>
      <w:r w:rsidRPr="0059444F">
        <w:rPr>
          <w:sz w:val="28"/>
          <w:szCs w:val="28"/>
        </w:rPr>
        <w:t>Mất</w:t>
      </w:r>
      <w:proofErr w:type="spellEnd"/>
      <w:r w:rsidRPr="0059444F">
        <w:rPr>
          <w:sz w:val="28"/>
          <w:szCs w:val="28"/>
        </w:rPr>
        <w:t xml:space="preserve"> bao </w:t>
      </w:r>
      <w:proofErr w:type="spellStart"/>
      <w:r w:rsidRPr="0059444F">
        <w:rPr>
          <w:sz w:val="28"/>
          <w:szCs w:val="28"/>
        </w:rPr>
        <w:t>lâu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từ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khi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gói</w:t>
      </w:r>
      <w:proofErr w:type="spellEnd"/>
      <w:r w:rsidRPr="0059444F">
        <w:rPr>
          <w:sz w:val="28"/>
          <w:szCs w:val="28"/>
        </w:rPr>
        <w:t xml:space="preserve"> tin HTTP GET </w:t>
      </w:r>
      <w:proofErr w:type="spellStart"/>
      <w:r w:rsidRPr="0059444F">
        <w:rPr>
          <w:sz w:val="28"/>
          <w:szCs w:val="28"/>
        </w:rPr>
        <w:t>đầu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tiên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được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gửi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cho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đến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khi</w:t>
      </w:r>
      <w:proofErr w:type="spellEnd"/>
      <w:r w:rsidRPr="0059444F">
        <w:rPr>
          <w:sz w:val="28"/>
          <w:szCs w:val="28"/>
        </w:rPr>
        <w:t xml:space="preserve"> HTTP 200 OK </w:t>
      </w:r>
      <w:proofErr w:type="spellStart"/>
      <w:r w:rsidRPr="0059444F">
        <w:rPr>
          <w:sz w:val="28"/>
          <w:szCs w:val="28"/>
        </w:rPr>
        <w:t>đầu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tiên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được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nhận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đối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với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mỗi</w:t>
      </w:r>
      <w:proofErr w:type="spellEnd"/>
      <w:r w:rsidRPr="0059444F">
        <w:rPr>
          <w:sz w:val="28"/>
          <w:szCs w:val="28"/>
        </w:rPr>
        <w:t xml:space="preserve"> website </w:t>
      </w:r>
      <w:proofErr w:type="spellStart"/>
      <w:r w:rsidRPr="0059444F">
        <w:rPr>
          <w:sz w:val="28"/>
          <w:szCs w:val="28"/>
        </w:rPr>
        <w:t>đã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thử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nghiệm</w:t>
      </w:r>
      <w:proofErr w:type="spellEnd"/>
      <w:r w:rsidRPr="0059444F">
        <w:rPr>
          <w:sz w:val="28"/>
          <w:szCs w:val="28"/>
        </w:rPr>
        <w:t>. (</w:t>
      </w:r>
      <w:proofErr w:type="spellStart"/>
      <w:r w:rsidRPr="0059444F">
        <w:rPr>
          <w:sz w:val="28"/>
          <w:szCs w:val="28"/>
        </w:rPr>
        <w:t>mặc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định</w:t>
      </w:r>
      <w:proofErr w:type="spellEnd"/>
      <w:r w:rsidRPr="0059444F">
        <w:rPr>
          <w:sz w:val="28"/>
          <w:szCs w:val="28"/>
        </w:rPr>
        <w:t xml:space="preserve">, </w:t>
      </w:r>
      <w:proofErr w:type="spellStart"/>
      <w:r w:rsidRPr="0059444F">
        <w:rPr>
          <w:sz w:val="28"/>
          <w:szCs w:val="28"/>
        </w:rPr>
        <w:t>giá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trị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của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cột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thời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gian</w:t>
      </w:r>
      <w:proofErr w:type="spellEnd"/>
      <w:r w:rsidRPr="0059444F">
        <w:rPr>
          <w:sz w:val="28"/>
          <w:szCs w:val="28"/>
        </w:rPr>
        <w:t xml:space="preserve"> (Time) </w:t>
      </w:r>
      <w:proofErr w:type="spellStart"/>
      <w:r w:rsidRPr="0059444F">
        <w:rPr>
          <w:sz w:val="28"/>
          <w:szCs w:val="28"/>
        </w:rPr>
        <w:t>trong</w:t>
      </w:r>
      <w:proofErr w:type="spellEnd"/>
      <w:r w:rsidRPr="0059444F">
        <w:rPr>
          <w:sz w:val="28"/>
          <w:szCs w:val="28"/>
        </w:rPr>
        <w:t xml:space="preserve"> packet-listing window </w:t>
      </w:r>
      <w:proofErr w:type="spellStart"/>
      <w:r w:rsidRPr="0059444F">
        <w:rPr>
          <w:sz w:val="28"/>
          <w:szCs w:val="28"/>
        </w:rPr>
        <w:t>là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khoảng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thời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gian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tính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bằng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giây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kể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từ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khi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chương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trình</w:t>
      </w:r>
      <w:proofErr w:type="spellEnd"/>
      <w:r w:rsidRPr="0059444F">
        <w:rPr>
          <w:sz w:val="28"/>
          <w:szCs w:val="28"/>
        </w:rPr>
        <w:t xml:space="preserve"> Wireshark </w:t>
      </w:r>
      <w:proofErr w:type="spellStart"/>
      <w:r w:rsidRPr="0059444F">
        <w:rPr>
          <w:sz w:val="28"/>
          <w:szCs w:val="28"/>
        </w:rPr>
        <w:t>bắt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đầu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bắt</w:t>
      </w:r>
      <w:proofErr w:type="spellEnd"/>
      <w:r w:rsidRPr="0059444F">
        <w:rPr>
          <w:sz w:val="28"/>
          <w:szCs w:val="28"/>
        </w:rPr>
        <w:t xml:space="preserve"> </w:t>
      </w:r>
      <w:proofErr w:type="spellStart"/>
      <w:r w:rsidRPr="0059444F">
        <w:rPr>
          <w:sz w:val="28"/>
          <w:szCs w:val="28"/>
        </w:rPr>
        <w:t>gói</w:t>
      </w:r>
      <w:proofErr w:type="spellEnd"/>
      <w:r w:rsidRPr="0059444F">
        <w:rPr>
          <w:sz w:val="28"/>
          <w:szCs w:val="28"/>
        </w:rPr>
        <w:t xml:space="preserve"> tin).</w:t>
      </w:r>
    </w:p>
    <w:p w14:paraId="481E802B" w14:textId="19737149" w:rsidR="0059444F" w:rsidRDefault="0059444F">
      <w:pPr>
        <w:rPr>
          <w:sz w:val="28"/>
          <w:szCs w:val="28"/>
        </w:rPr>
      </w:pPr>
    </w:p>
    <w:p w14:paraId="7CCDC945" w14:textId="2E6259B7" w:rsidR="000A23C6" w:rsidRPr="000A23C6" w:rsidRDefault="000A23C6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Mất 7.626174 – 7.370058 =  </w:t>
      </w:r>
      <w:r w:rsidRPr="000A23C6">
        <w:rPr>
          <w:sz w:val="28"/>
          <w:szCs w:val="28"/>
          <w:lang w:val="vi-VN"/>
        </w:rPr>
        <w:t>0.256116</w:t>
      </w:r>
      <w:r>
        <w:rPr>
          <w:sz w:val="28"/>
          <w:szCs w:val="28"/>
          <w:lang w:val="vi-VN"/>
        </w:rPr>
        <w:t xml:space="preserve"> (s)</w:t>
      </w:r>
    </w:p>
    <w:p w14:paraId="730B7BA8" w14:textId="2AEC792E" w:rsidR="0059444F" w:rsidRDefault="000A23C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CF1A04B" w14:textId="6C9F3B21" w:rsidR="000A23C6" w:rsidRDefault="000A23C6">
      <w:pPr>
        <w:rPr>
          <w:sz w:val="28"/>
          <w:szCs w:val="28"/>
        </w:rPr>
      </w:pPr>
      <w:r w:rsidRPr="0059444F">
        <w:rPr>
          <w:noProof/>
          <w:sz w:val="28"/>
          <w:szCs w:val="28"/>
          <w:lang w:val="vi-VN"/>
        </w:rPr>
        <w:drawing>
          <wp:inline distT="0" distB="0" distL="0" distR="0" wp14:anchorId="33AC51AE" wp14:editId="402D005B">
            <wp:extent cx="594360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BD94" w14:textId="77777777" w:rsidR="0059444F" w:rsidRPr="0059444F" w:rsidRDefault="0059444F">
      <w:pPr>
        <w:rPr>
          <w:sz w:val="28"/>
          <w:szCs w:val="28"/>
          <w:lang w:val="vi-VN"/>
        </w:rPr>
      </w:pPr>
    </w:p>
    <w:p w14:paraId="3616149E" w14:textId="26408DF0" w:rsidR="0059444F" w:rsidRDefault="0059444F">
      <w:pPr>
        <w:rPr>
          <w:sz w:val="28"/>
          <w:szCs w:val="28"/>
        </w:rPr>
      </w:pPr>
      <w:r w:rsidRPr="00251045">
        <w:rPr>
          <w:b/>
          <w:bCs/>
          <w:sz w:val="28"/>
          <w:szCs w:val="28"/>
          <w:lang w:val="vi-VN"/>
        </w:rPr>
        <w:lastRenderedPageBreak/>
        <w:t>4/</w:t>
      </w:r>
      <w:r w:rsidR="000A23C6">
        <w:rPr>
          <w:sz w:val="28"/>
          <w:szCs w:val="28"/>
          <w:lang w:val="vi-VN"/>
        </w:rPr>
        <w:t xml:space="preserve"> </w:t>
      </w:r>
      <w:proofErr w:type="spellStart"/>
      <w:r w:rsidR="000A23C6" w:rsidRPr="000A23C6">
        <w:rPr>
          <w:sz w:val="28"/>
          <w:szCs w:val="28"/>
        </w:rPr>
        <w:t>Nội</w:t>
      </w:r>
      <w:proofErr w:type="spellEnd"/>
      <w:r w:rsidR="000A23C6" w:rsidRPr="000A23C6">
        <w:rPr>
          <w:sz w:val="28"/>
          <w:szCs w:val="28"/>
        </w:rPr>
        <w:t xml:space="preserve"> dung </w:t>
      </w:r>
      <w:proofErr w:type="spellStart"/>
      <w:r w:rsidR="000A23C6" w:rsidRPr="000A23C6">
        <w:rPr>
          <w:sz w:val="28"/>
          <w:szCs w:val="28"/>
        </w:rPr>
        <w:t>hiển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thị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trên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trang</w:t>
      </w:r>
      <w:proofErr w:type="spellEnd"/>
      <w:r w:rsidR="000A23C6" w:rsidRPr="000A23C6">
        <w:rPr>
          <w:sz w:val="28"/>
          <w:szCs w:val="28"/>
        </w:rPr>
        <w:t xml:space="preserve"> web gaia.cs.umass.edu “Congratulations! </w:t>
      </w:r>
      <w:proofErr w:type="gramStart"/>
      <w:r w:rsidR="000A23C6" w:rsidRPr="000A23C6">
        <w:rPr>
          <w:sz w:val="28"/>
          <w:szCs w:val="28"/>
        </w:rPr>
        <w:t>You've</w:t>
      </w:r>
      <w:proofErr w:type="gramEnd"/>
      <w:r w:rsidR="000A23C6" w:rsidRPr="000A23C6">
        <w:rPr>
          <w:sz w:val="28"/>
          <w:szCs w:val="28"/>
        </w:rPr>
        <w:t xml:space="preserve"> downloaded the first Wireshark lab file!” </w:t>
      </w:r>
      <w:proofErr w:type="spellStart"/>
      <w:r w:rsidR="000A23C6" w:rsidRPr="000A23C6">
        <w:rPr>
          <w:sz w:val="28"/>
          <w:szCs w:val="28"/>
        </w:rPr>
        <w:t>có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nằm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trong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các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gói</w:t>
      </w:r>
      <w:proofErr w:type="spellEnd"/>
      <w:r w:rsidR="000A23C6" w:rsidRPr="000A23C6">
        <w:rPr>
          <w:sz w:val="28"/>
          <w:szCs w:val="28"/>
        </w:rPr>
        <w:t xml:space="preserve"> tin HTTP </w:t>
      </w:r>
      <w:proofErr w:type="spellStart"/>
      <w:r w:rsidR="000A23C6" w:rsidRPr="000A23C6">
        <w:rPr>
          <w:sz w:val="28"/>
          <w:szCs w:val="28"/>
        </w:rPr>
        <w:t>bắt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được</w:t>
      </w:r>
      <w:proofErr w:type="spellEnd"/>
      <w:r w:rsidR="000A23C6" w:rsidRPr="000A23C6">
        <w:rPr>
          <w:sz w:val="28"/>
          <w:szCs w:val="28"/>
        </w:rPr>
        <w:t xml:space="preserve"> hay </w:t>
      </w:r>
      <w:proofErr w:type="spellStart"/>
      <w:r w:rsidR="000A23C6" w:rsidRPr="000A23C6">
        <w:rPr>
          <w:sz w:val="28"/>
          <w:szCs w:val="28"/>
        </w:rPr>
        <w:t>không</w:t>
      </w:r>
      <w:proofErr w:type="spellEnd"/>
      <w:r w:rsidR="000A23C6" w:rsidRPr="000A23C6">
        <w:rPr>
          <w:sz w:val="28"/>
          <w:szCs w:val="28"/>
        </w:rPr>
        <w:t xml:space="preserve">? </w:t>
      </w:r>
      <w:proofErr w:type="spellStart"/>
      <w:r w:rsidR="000A23C6" w:rsidRPr="000A23C6">
        <w:rPr>
          <w:sz w:val="28"/>
          <w:szCs w:val="28"/>
        </w:rPr>
        <w:t>Nếu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có</w:t>
      </w:r>
      <w:proofErr w:type="spellEnd"/>
      <w:r w:rsidR="000A23C6" w:rsidRPr="000A23C6">
        <w:rPr>
          <w:sz w:val="28"/>
          <w:szCs w:val="28"/>
        </w:rPr>
        <w:t xml:space="preserve">, </w:t>
      </w:r>
      <w:proofErr w:type="spellStart"/>
      <w:r w:rsidR="000A23C6" w:rsidRPr="000A23C6">
        <w:rPr>
          <w:sz w:val="28"/>
          <w:szCs w:val="28"/>
        </w:rPr>
        <w:t>hãy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tìm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và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xác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định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vị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trí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của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nội</w:t>
      </w:r>
      <w:proofErr w:type="spellEnd"/>
      <w:r w:rsidR="000A23C6" w:rsidRPr="000A23C6">
        <w:rPr>
          <w:sz w:val="28"/>
          <w:szCs w:val="28"/>
        </w:rPr>
        <w:t xml:space="preserve"> dung </w:t>
      </w:r>
      <w:proofErr w:type="spellStart"/>
      <w:r w:rsidR="000A23C6" w:rsidRPr="000A23C6">
        <w:rPr>
          <w:sz w:val="28"/>
          <w:szCs w:val="28"/>
        </w:rPr>
        <w:t>này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trong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các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gói</w:t>
      </w:r>
      <w:proofErr w:type="spellEnd"/>
      <w:r w:rsidR="000A23C6" w:rsidRPr="000A23C6">
        <w:rPr>
          <w:sz w:val="28"/>
          <w:szCs w:val="28"/>
        </w:rPr>
        <w:t xml:space="preserve"> tin </w:t>
      </w:r>
      <w:proofErr w:type="spellStart"/>
      <w:r w:rsidR="000A23C6" w:rsidRPr="000A23C6">
        <w:rPr>
          <w:sz w:val="28"/>
          <w:szCs w:val="28"/>
        </w:rPr>
        <w:t>bắt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được</w:t>
      </w:r>
      <w:proofErr w:type="spellEnd"/>
      <w:r w:rsidR="000A23C6" w:rsidRPr="000A23C6">
        <w:rPr>
          <w:sz w:val="28"/>
          <w:szCs w:val="28"/>
        </w:rPr>
        <w:t>.</w:t>
      </w:r>
    </w:p>
    <w:p w14:paraId="03725A41" w14:textId="377CE968" w:rsidR="000A23C6" w:rsidRDefault="000A23C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Nội dung hiển thị trên trang web có nằm trong gói tin bắt được </w:t>
      </w:r>
    </w:p>
    <w:p w14:paraId="4E1317B1" w14:textId="083D844D" w:rsidR="000A23C6" w:rsidRDefault="000A23C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Nằm ở góc dưới bên phải hình sau :</w:t>
      </w:r>
    </w:p>
    <w:p w14:paraId="4EF56845" w14:textId="4FF9432D" w:rsidR="000A23C6" w:rsidRDefault="000A23C6">
      <w:pPr>
        <w:rPr>
          <w:sz w:val="28"/>
          <w:szCs w:val="28"/>
          <w:lang w:val="vi-VN"/>
        </w:rPr>
      </w:pPr>
      <w:r w:rsidRPr="000A23C6">
        <w:rPr>
          <w:noProof/>
          <w:sz w:val="28"/>
          <w:szCs w:val="28"/>
          <w:highlight w:val="yellow"/>
          <w:lang w:val="vi-VN"/>
        </w:rPr>
        <w:drawing>
          <wp:inline distT="0" distB="0" distL="0" distR="0" wp14:anchorId="45E77EB6" wp14:editId="1DDB2B1F">
            <wp:extent cx="5943600" cy="3176905"/>
            <wp:effectExtent l="0" t="0" r="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F2C9" w14:textId="77777777" w:rsidR="00251045" w:rsidRPr="0059444F" w:rsidRDefault="00251045">
      <w:pPr>
        <w:rPr>
          <w:sz w:val="28"/>
          <w:szCs w:val="28"/>
          <w:lang w:val="vi-VN"/>
        </w:rPr>
      </w:pPr>
    </w:p>
    <w:p w14:paraId="17AF2231" w14:textId="0A8BA977" w:rsidR="0059444F" w:rsidRDefault="0059444F">
      <w:pPr>
        <w:rPr>
          <w:sz w:val="28"/>
          <w:szCs w:val="28"/>
        </w:rPr>
      </w:pPr>
      <w:r w:rsidRPr="00251045">
        <w:rPr>
          <w:b/>
          <w:bCs/>
          <w:sz w:val="28"/>
          <w:szCs w:val="28"/>
          <w:lang w:val="vi-VN"/>
        </w:rPr>
        <w:t>5/</w:t>
      </w:r>
      <w:r w:rsidR="000A23C6">
        <w:rPr>
          <w:sz w:val="28"/>
          <w:szCs w:val="28"/>
          <w:lang w:val="vi-VN"/>
        </w:rPr>
        <w:t xml:space="preserve"> </w:t>
      </w:r>
      <w:proofErr w:type="spellStart"/>
      <w:r w:rsidR="000A23C6" w:rsidRPr="000A23C6">
        <w:rPr>
          <w:sz w:val="28"/>
          <w:szCs w:val="28"/>
        </w:rPr>
        <w:t>Địa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chỉ</w:t>
      </w:r>
      <w:proofErr w:type="spellEnd"/>
      <w:r w:rsidR="000A23C6" w:rsidRPr="000A23C6">
        <w:rPr>
          <w:sz w:val="28"/>
          <w:szCs w:val="28"/>
        </w:rPr>
        <w:t xml:space="preserve"> IP </w:t>
      </w:r>
      <w:proofErr w:type="spellStart"/>
      <w:r w:rsidR="000A23C6" w:rsidRPr="000A23C6">
        <w:rPr>
          <w:sz w:val="28"/>
          <w:szCs w:val="28"/>
        </w:rPr>
        <w:t>của</w:t>
      </w:r>
      <w:proofErr w:type="spellEnd"/>
      <w:r w:rsidR="000A23C6" w:rsidRPr="000A23C6">
        <w:rPr>
          <w:sz w:val="28"/>
          <w:szCs w:val="28"/>
        </w:rPr>
        <w:t xml:space="preserve"> gaia.cs.umass.edu </w:t>
      </w:r>
      <w:proofErr w:type="spellStart"/>
      <w:r w:rsidR="000A23C6" w:rsidRPr="000A23C6">
        <w:rPr>
          <w:sz w:val="28"/>
          <w:szCs w:val="28"/>
        </w:rPr>
        <w:t>và</w:t>
      </w:r>
      <w:proofErr w:type="spellEnd"/>
      <w:r w:rsidR="000A23C6" w:rsidRPr="000A23C6">
        <w:rPr>
          <w:sz w:val="28"/>
          <w:szCs w:val="28"/>
        </w:rPr>
        <w:t xml:space="preserve"> website </w:t>
      </w:r>
      <w:proofErr w:type="spellStart"/>
      <w:r w:rsidR="000A23C6" w:rsidRPr="000A23C6">
        <w:rPr>
          <w:sz w:val="28"/>
          <w:szCs w:val="28"/>
        </w:rPr>
        <w:t>đã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chọn</w:t>
      </w:r>
      <w:proofErr w:type="spellEnd"/>
      <w:r w:rsidR="000A23C6" w:rsidRPr="000A23C6">
        <w:rPr>
          <w:sz w:val="28"/>
          <w:szCs w:val="28"/>
        </w:rPr>
        <w:t xml:space="preserve"> ở </w:t>
      </w:r>
      <w:proofErr w:type="spellStart"/>
      <w:r w:rsidR="000A23C6" w:rsidRPr="000A23C6">
        <w:rPr>
          <w:sz w:val="28"/>
          <w:szCs w:val="28"/>
        </w:rPr>
        <w:t>bước</w:t>
      </w:r>
      <w:proofErr w:type="spellEnd"/>
      <w:r w:rsidR="000A23C6" w:rsidRPr="000A23C6">
        <w:rPr>
          <w:sz w:val="28"/>
          <w:szCs w:val="28"/>
        </w:rPr>
        <w:t xml:space="preserve"> 10 </w:t>
      </w:r>
      <w:proofErr w:type="spellStart"/>
      <w:r w:rsidR="000A23C6" w:rsidRPr="000A23C6">
        <w:rPr>
          <w:sz w:val="28"/>
          <w:szCs w:val="28"/>
        </w:rPr>
        <w:t>là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gì</w:t>
      </w:r>
      <w:proofErr w:type="spellEnd"/>
      <w:r w:rsidR="000A23C6" w:rsidRPr="000A23C6">
        <w:rPr>
          <w:sz w:val="28"/>
          <w:szCs w:val="28"/>
        </w:rPr>
        <w:t xml:space="preserve">? </w:t>
      </w:r>
      <w:proofErr w:type="spellStart"/>
      <w:r w:rsidR="000A23C6" w:rsidRPr="000A23C6">
        <w:rPr>
          <w:sz w:val="28"/>
          <w:szCs w:val="28"/>
        </w:rPr>
        <w:t>Địa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chỉ</w:t>
      </w:r>
      <w:proofErr w:type="spellEnd"/>
      <w:r w:rsidR="000A23C6" w:rsidRPr="000A23C6">
        <w:rPr>
          <w:sz w:val="28"/>
          <w:szCs w:val="28"/>
        </w:rPr>
        <w:t xml:space="preserve"> IP </w:t>
      </w:r>
      <w:proofErr w:type="spellStart"/>
      <w:r w:rsidR="000A23C6" w:rsidRPr="000A23C6">
        <w:rPr>
          <w:sz w:val="28"/>
          <w:szCs w:val="28"/>
        </w:rPr>
        <w:t>của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máy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tính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đang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sử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dụng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là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gì</w:t>
      </w:r>
      <w:proofErr w:type="spellEnd"/>
      <w:r w:rsidR="000A23C6" w:rsidRPr="000A23C6">
        <w:rPr>
          <w:sz w:val="28"/>
          <w:szCs w:val="28"/>
        </w:rPr>
        <w:t>?</w:t>
      </w:r>
    </w:p>
    <w:p w14:paraId="542AD71F" w14:textId="4D536002" w:rsidR="000A23C6" w:rsidRDefault="000A23C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My computer IP :</w:t>
      </w:r>
      <w:r>
        <w:rPr>
          <w:sz w:val="28"/>
          <w:szCs w:val="28"/>
          <w:lang w:val="vi-VN"/>
        </w:rPr>
        <w:tab/>
        <w:t>192.168.219.134</w:t>
      </w:r>
      <w:r>
        <w:rPr>
          <w:sz w:val="28"/>
          <w:szCs w:val="28"/>
          <w:lang w:val="vi-VN"/>
        </w:rPr>
        <w:br/>
      </w:r>
      <w:r>
        <w:rPr>
          <w:sz w:val="28"/>
          <w:szCs w:val="28"/>
          <w:lang w:val="vi-VN"/>
        </w:rPr>
        <w:tab/>
      </w:r>
      <w:r w:rsidRPr="000A23C6">
        <w:rPr>
          <w:sz w:val="28"/>
          <w:szCs w:val="28"/>
        </w:rPr>
        <w:t>IP  gaia.cs.umass.edu</w:t>
      </w:r>
      <w:r>
        <w:rPr>
          <w:sz w:val="28"/>
          <w:szCs w:val="28"/>
          <w:lang w:val="vi-VN"/>
        </w:rPr>
        <w:t xml:space="preserve"> : 128.119.245.12</w:t>
      </w:r>
    </w:p>
    <w:p w14:paraId="1297140E" w14:textId="1086708B" w:rsidR="00EB6B4A" w:rsidRDefault="00EB6B4A">
      <w:pPr>
        <w:rPr>
          <w:sz w:val="28"/>
          <w:szCs w:val="28"/>
          <w:lang w:val="vi-VN"/>
        </w:rPr>
      </w:pPr>
      <w:r w:rsidRPr="00EB6B4A">
        <w:rPr>
          <w:noProof/>
          <w:sz w:val="28"/>
          <w:szCs w:val="28"/>
          <w:lang w:val="vi-VN"/>
        </w:rPr>
        <w:drawing>
          <wp:inline distT="0" distB="0" distL="0" distR="0" wp14:anchorId="10984769" wp14:editId="3CF8427D">
            <wp:extent cx="5229955" cy="790685"/>
            <wp:effectExtent l="0" t="0" r="8890" b="9525"/>
            <wp:docPr id="6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D1ED" w14:textId="77E28A7E" w:rsidR="000A23C6" w:rsidRDefault="000A23C6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ab/>
      </w:r>
      <w:r w:rsidRPr="0059444F">
        <w:rPr>
          <w:noProof/>
          <w:sz w:val="28"/>
          <w:szCs w:val="28"/>
          <w:lang w:val="vi-VN"/>
        </w:rPr>
        <w:drawing>
          <wp:inline distT="0" distB="0" distL="0" distR="0" wp14:anchorId="4938777C" wp14:editId="480D01F2">
            <wp:extent cx="59436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0147" w14:textId="77777777" w:rsidR="000A23C6" w:rsidRPr="000A23C6" w:rsidRDefault="000A23C6">
      <w:pPr>
        <w:rPr>
          <w:sz w:val="28"/>
          <w:szCs w:val="28"/>
          <w:lang w:val="vi-VN"/>
        </w:rPr>
      </w:pPr>
    </w:p>
    <w:p w14:paraId="00472AB9" w14:textId="13617806" w:rsidR="000A23C6" w:rsidRDefault="0059444F">
      <w:pPr>
        <w:rPr>
          <w:sz w:val="28"/>
          <w:szCs w:val="28"/>
        </w:rPr>
      </w:pPr>
      <w:r w:rsidRPr="00251045">
        <w:rPr>
          <w:b/>
          <w:bCs/>
          <w:sz w:val="28"/>
          <w:szCs w:val="28"/>
          <w:lang w:val="vi-VN"/>
        </w:rPr>
        <w:t>6/</w:t>
      </w:r>
      <w:r w:rsidR="000A23C6">
        <w:rPr>
          <w:lang w:val="vi-VN"/>
        </w:rPr>
        <w:t xml:space="preserve"> </w:t>
      </w:r>
      <w:r w:rsidR="000A23C6" w:rsidRPr="000A23C6">
        <w:rPr>
          <w:sz w:val="28"/>
          <w:szCs w:val="28"/>
        </w:rPr>
        <w:t xml:space="preserve">Qua </w:t>
      </w:r>
      <w:proofErr w:type="spellStart"/>
      <w:r w:rsidR="000A23C6" w:rsidRPr="000A23C6">
        <w:rPr>
          <w:sz w:val="28"/>
          <w:szCs w:val="28"/>
        </w:rPr>
        <w:t>ví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dụ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bắt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gói</w:t>
      </w:r>
      <w:proofErr w:type="spellEnd"/>
      <w:r w:rsidR="000A23C6" w:rsidRPr="000A23C6">
        <w:rPr>
          <w:sz w:val="28"/>
          <w:szCs w:val="28"/>
        </w:rPr>
        <w:t xml:space="preserve"> tin </w:t>
      </w:r>
      <w:proofErr w:type="spellStart"/>
      <w:r w:rsidR="000A23C6" w:rsidRPr="000A23C6">
        <w:rPr>
          <w:sz w:val="28"/>
          <w:szCs w:val="28"/>
        </w:rPr>
        <w:t>trên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và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kết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quả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bắt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gói</w:t>
      </w:r>
      <w:proofErr w:type="spellEnd"/>
      <w:r w:rsidR="000A23C6" w:rsidRPr="000A23C6">
        <w:rPr>
          <w:sz w:val="28"/>
          <w:szCs w:val="28"/>
        </w:rPr>
        <w:t xml:space="preserve"> tin </w:t>
      </w:r>
      <w:proofErr w:type="spellStart"/>
      <w:r w:rsidR="000A23C6" w:rsidRPr="000A23C6">
        <w:rPr>
          <w:sz w:val="28"/>
          <w:szCs w:val="28"/>
        </w:rPr>
        <w:t>từ</w:t>
      </w:r>
      <w:proofErr w:type="spellEnd"/>
      <w:r w:rsidR="000A23C6" w:rsidRPr="000A23C6">
        <w:rPr>
          <w:sz w:val="28"/>
          <w:szCs w:val="28"/>
        </w:rPr>
        <w:t xml:space="preserve"> Wireshark, </w:t>
      </w:r>
      <w:proofErr w:type="spellStart"/>
      <w:r w:rsidR="000A23C6" w:rsidRPr="000A23C6">
        <w:rPr>
          <w:sz w:val="28"/>
          <w:szCs w:val="28"/>
        </w:rPr>
        <w:t>hãy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mô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tả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ngắn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gọn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diễn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biến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xảy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ra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khi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bắt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đầu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truy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cập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vào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một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đường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dẫn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đến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một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trang</w:t>
      </w:r>
      <w:proofErr w:type="spellEnd"/>
      <w:r w:rsidR="000A23C6" w:rsidRPr="000A23C6">
        <w:rPr>
          <w:sz w:val="28"/>
          <w:szCs w:val="28"/>
        </w:rPr>
        <w:t xml:space="preserve"> web </w:t>
      </w:r>
      <w:proofErr w:type="spellStart"/>
      <w:r w:rsidR="000A23C6" w:rsidRPr="000A23C6">
        <w:rPr>
          <w:sz w:val="28"/>
          <w:szCs w:val="28"/>
        </w:rPr>
        <w:t>cho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đến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lúc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xem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được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các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nội</w:t>
      </w:r>
      <w:proofErr w:type="spellEnd"/>
      <w:r w:rsidR="000A23C6" w:rsidRPr="000A23C6">
        <w:rPr>
          <w:sz w:val="28"/>
          <w:szCs w:val="28"/>
        </w:rPr>
        <w:t xml:space="preserve"> dung </w:t>
      </w:r>
      <w:proofErr w:type="spellStart"/>
      <w:r w:rsidR="000A23C6" w:rsidRPr="000A23C6">
        <w:rPr>
          <w:sz w:val="28"/>
          <w:szCs w:val="28"/>
        </w:rPr>
        <w:t>trên</w:t>
      </w:r>
      <w:proofErr w:type="spellEnd"/>
      <w:r w:rsidR="000A23C6" w:rsidRPr="000A23C6">
        <w:rPr>
          <w:sz w:val="28"/>
          <w:szCs w:val="28"/>
        </w:rPr>
        <w:t xml:space="preserve"> </w:t>
      </w:r>
      <w:proofErr w:type="spellStart"/>
      <w:r w:rsidR="000A23C6" w:rsidRPr="000A23C6">
        <w:rPr>
          <w:sz w:val="28"/>
          <w:szCs w:val="28"/>
        </w:rPr>
        <w:t>trang</w:t>
      </w:r>
      <w:proofErr w:type="spellEnd"/>
      <w:r w:rsidR="000A23C6" w:rsidRPr="000A23C6">
        <w:rPr>
          <w:sz w:val="28"/>
          <w:szCs w:val="28"/>
        </w:rPr>
        <w:t xml:space="preserve"> web </w:t>
      </w:r>
      <w:proofErr w:type="spellStart"/>
      <w:r w:rsidR="000A23C6" w:rsidRPr="000A23C6">
        <w:rPr>
          <w:sz w:val="28"/>
          <w:szCs w:val="28"/>
        </w:rPr>
        <w:t>đó</w:t>
      </w:r>
      <w:proofErr w:type="spellEnd"/>
      <w:r w:rsidR="000A23C6" w:rsidRPr="000A23C6">
        <w:rPr>
          <w:sz w:val="28"/>
          <w:szCs w:val="28"/>
        </w:rPr>
        <w:t>.</w:t>
      </w:r>
    </w:p>
    <w:p w14:paraId="1D464570" w14:textId="318FC4EB" w:rsidR="000A23C6" w:rsidRDefault="000A23C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3822969" w14:textId="0953B1D8" w:rsidR="000A23C6" w:rsidRPr="000A23C6" w:rsidRDefault="000A23C6">
      <w:pPr>
        <w:rPr>
          <w:sz w:val="28"/>
          <w:szCs w:val="28"/>
          <w:lang w:val="vi-VN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vi-VN"/>
        </w:rPr>
        <w:t xml:space="preserve">Khi nhập url của trang web, máy tính sẽ gửi yêu cầu </w:t>
      </w:r>
      <w:r w:rsidR="00251045">
        <w:rPr>
          <w:sz w:val="28"/>
          <w:szCs w:val="28"/>
          <w:lang w:val="vi-VN"/>
        </w:rPr>
        <w:t xml:space="preserve">HTTP GET </w:t>
      </w:r>
      <w:r>
        <w:rPr>
          <w:sz w:val="28"/>
          <w:szCs w:val="28"/>
          <w:lang w:val="vi-VN"/>
        </w:rPr>
        <w:t xml:space="preserve">đến </w:t>
      </w:r>
      <w:r w:rsidR="00251045">
        <w:rPr>
          <w:sz w:val="28"/>
          <w:szCs w:val="28"/>
          <w:lang w:val="vi-VN"/>
        </w:rPr>
        <w:t xml:space="preserve">địa chỉ IP </w:t>
      </w:r>
      <w:r>
        <w:rPr>
          <w:sz w:val="28"/>
          <w:szCs w:val="28"/>
          <w:lang w:val="vi-VN"/>
        </w:rPr>
        <w:t xml:space="preserve"> </w:t>
      </w:r>
      <w:r w:rsidR="00251045">
        <w:rPr>
          <w:sz w:val="28"/>
          <w:szCs w:val="28"/>
          <w:lang w:val="vi-VN"/>
        </w:rPr>
        <w:t>nếu thành công thì sẽ trả về code 200 OK và hiển thị nội dung trên trang web, nếu không thành công thì sẽ trả về code 404 Not Found .</w:t>
      </w:r>
    </w:p>
    <w:p w14:paraId="01FBDC01" w14:textId="77777777" w:rsidR="0059444F" w:rsidRPr="0059444F" w:rsidRDefault="0059444F">
      <w:pPr>
        <w:rPr>
          <w:sz w:val="32"/>
          <w:szCs w:val="32"/>
          <w:lang w:val="vi-VN"/>
        </w:rPr>
      </w:pPr>
    </w:p>
    <w:sectPr w:rsidR="0059444F" w:rsidRPr="00594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3A0B8" w14:textId="77777777" w:rsidR="00872DA2" w:rsidRDefault="00872DA2" w:rsidP="0059444F">
      <w:pPr>
        <w:spacing w:after="0" w:line="240" w:lineRule="auto"/>
      </w:pPr>
      <w:r>
        <w:separator/>
      </w:r>
    </w:p>
  </w:endnote>
  <w:endnote w:type="continuationSeparator" w:id="0">
    <w:p w14:paraId="2B98924C" w14:textId="77777777" w:rsidR="00872DA2" w:rsidRDefault="00872DA2" w:rsidP="00594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1077B" w14:textId="77777777" w:rsidR="00872DA2" w:rsidRDefault="00872DA2" w:rsidP="0059444F">
      <w:pPr>
        <w:spacing w:after="0" w:line="240" w:lineRule="auto"/>
      </w:pPr>
      <w:r>
        <w:separator/>
      </w:r>
    </w:p>
  </w:footnote>
  <w:footnote w:type="continuationSeparator" w:id="0">
    <w:p w14:paraId="33B1AC81" w14:textId="77777777" w:rsidR="00872DA2" w:rsidRDefault="00872DA2" w:rsidP="005944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44F"/>
    <w:rsid w:val="000A23C6"/>
    <w:rsid w:val="00251045"/>
    <w:rsid w:val="0059444F"/>
    <w:rsid w:val="00872DA2"/>
    <w:rsid w:val="00BF2019"/>
    <w:rsid w:val="00E740D8"/>
    <w:rsid w:val="00EB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FB82"/>
  <w15:chartTrackingRefBased/>
  <w15:docId w15:val="{976D9B4C-DB9F-4605-B75C-A27CE6D0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444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4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44F"/>
  </w:style>
  <w:style w:type="paragraph" w:styleId="Footer">
    <w:name w:val="footer"/>
    <w:basedOn w:val="Normal"/>
    <w:link w:val="FooterChar"/>
    <w:uiPriority w:val="99"/>
    <w:unhideWhenUsed/>
    <w:rsid w:val="005944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44F"/>
  </w:style>
  <w:style w:type="character" w:styleId="Emphasis">
    <w:name w:val="Emphasis"/>
    <w:basedOn w:val="DefaultParagraphFont"/>
    <w:uiPriority w:val="20"/>
    <w:qFormat/>
    <w:rsid w:val="0025104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510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89DD44C68A082B479DE9CF8DB9AF9B7B" ma:contentTypeVersion="2" ma:contentTypeDescription="Tạo tài liệu mới." ma:contentTypeScope="" ma:versionID="0b4398d74b35775476bbd1d1e2ff26e3">
  <xsd:schema xmlns:xsd="http://www.w3.org/2001/XMLSchema" xmlns:xs="http://www.w3.org/2001/XMLSchema" xmlns:p="http://schemas.microsoft.com/office/2006/metadata/properties" xmlns:ns3="a270dfe4-03bc-4fab-a6db-7af6b91fc72f" targetNamespace="http://schemas.microsoft.com/office/2006/metadata/properties" ma:root="true" ma:fieldsID="f3b61987bd6a3933d51315bd60b63308" ns3:_="">
    <xsd:import namespace="a270dfe4-03bc-4fab-a6db-7af6b91fc7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0dfe4-03bc-4fab-a6db-7af6b91fc7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C878D0-D184-4E72-B30B-731C18E5B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12F1AF-1530-4A14-AC4B-0CA6FAD07D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DCCB5-DA0E-42C6-AAC4-1CFA0E8782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0dfe4-03bc-4fab-a6db-7af6b91fc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2 PM_B306</dc:creator>
  <cp:keywords/>
  <dc:description/>
  <cp:lastModifiedBy>User 2 PM_B306</cp:lastModifiedBy>
  <cp:revision>3</cp:revision>
  <dcterms:created xsi:type="dcterms:W3CDTF">2023-09-26T02:55:00Z</dcterms:created>
  <dcterms:modified xsi:type="dcterms:W3CDTF">2023-09-26T02:59:00Z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0x01010089DD44C68A082B479DE9CF8DB9AF9B7B</vt:lpwstr>
  </property>
</Properties>
</file>