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</w:t>
      </w:r>
      <w:r w:rsidDel="00000000" w:rsidR="00000000" w:rsidRPr="00000000">
        <w:rPr>
          <w:u w:val="single"/>
          <w:rtl w:val="0"/>
        </w:rPr>
        <w:t xml:space="preserve">_Group 2____</w:t>
      </w: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</w:t>
      </w:r>
      <w:r w:rsidDel="00000000" w:rsidR="00000000" w:rsidRPr="00000000">
        <w:rPr>
          <w:u w:val="single"/>
          <w:rtl w:val="0"/>
        </w:rPr>
        <w:t xml:space="preserve">_Emily___</w:t>
      </w: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</w:t>
      </w:r>
      <w:r w:rsidDel="00000000" w:rsidR="00000000" w:rsidRPr="00000000">
        <w:rPr>
          <w:u w:val="single"/>
          <w:rtl w:val="0"/>
        </w:rPr>
        <w:t xml:space="preserve">10/10____</w:t>
      </w: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Set up a variable for calculating how much money is owed by the manager to purchase inventory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See if I can help with connecting inventory items to menu items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Karl Poulson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Finished the template design of the UserView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Refactor code, set up manager view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Finding the correct resources and the right layout.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Updated the addDrink method to have a new table. Try to restart the implementation of removeDrink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Wrap up those two methods and see if I can start implementing the edit/change drink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Learning how to access the django database and use it in views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Pulled down updated merged code and copied user auth things to correct place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Connect to views including various user types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Time (other classes)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144000" cy="506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70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KZH8bcjZ6oFnds5CNRqSZ3EQw==">AMUW2mWCqFu0Yzt3iPSxN+hJlFidp2TiEZpySgPMh+IHgKyyWc8vsI0jiGJQMyIPs3QxlvEUAQaVZk5OhjqCb3LYxM43oK/O12IWMGWYzDQNfBkMyMp/j4TbHOfvupdGunzXhLBPXul7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