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0628A98" w:rsidP="10628A98" w:rsidRDefault="10628A98" w14:paraId="388F5ACA" w14:textId="0B53B8C7">
      <w:pPr>
        <w:pStyle w:val="Normal"/>
        <w:bidi w:val="0"/>
        <w:jc w:val="center"/>
        <w:rPr>
          <w:color w:val="4472C4" w:themeColor="accent1" w:themeTint="FF" w:themeShade="FF"/>
          <w:sz w:val="32"/>
          <w:szCs w:val="32"/>
        </w:rPr>
      </w:pPr>
      <w:r w:rsidRPr="10628A98" w:rsidR="10628A98">
        <w:rPr>
          <w:color w:val="4472C4" w:themeColor="accent1" w:themeTint="FF" w:themeShade="FF"/>
          <w:sz w:val="32"/>
          <w:szCs w:val="32"/>
        </w:rPr>
        <w:t xml:space="preserve">ESCOLA </w:t>
      </w:r>
      <w:r w:rsidRPr="10628A98" w:rsidR="10628A98">
        <w:rPr>
          <w:color w:val="4472C4" w:themeColor="accent1" w:themeTint="FF" w:themeShade="FF"/>
          <w:sz w:val="32"/>
          <w:szCs w:val="32"/>
        </w:rPr>
        <w:t>SEC</w:t>
      </w:r>
      <w:r w:rsidRPr="10628A98" w:rsidR="10628A98">
        <w:rPr>
          <w:color w:val="4472C4" w:themeColor="accent1" w:themeTint="FF" w:themeShade="FF"/>
          <w:sz w:val="32"/>
          <w:szCs w:val="32"/>
        </w:rPr>
        <w:t>. D. PEDRO V</w:t>
      </w:r>
      <w:r w:rsidRPr="10628A98" w:rsidR="10628A98">
        <w:rPr>
          <w:color w:val="4472C4" w:themeColor="accent1" w:themeTint="FF" w:themeShade="FF"/>
          <w:sz w:val="32"/>
          <w:szCs w:val="32"/>
        </w:rPr>
        <w:t xml:space="preserve"> </w:t>
      </w:r>
    </w:p>
    <w:p w:rsidR="10628A98" w:rsidP="10628A98" w:rsidRDefault="10628A98" w14:paraId="4746769B" w14:textId="2EDABC23">
      <w:pPr>
        <w:pStyle w:val="Normal"/>
        <w:bidi w:val="0"/>
        <w:jc w:val="center"/>
        <w:rPr>
          <w:color w:val="4472C4" w:themeColor="accent1" w:themeTint="FF" w:themeShade="FF"/>
          <w:sz w:val="32"/>
          <w:szCs w:val="32"/>
        </w:rPr>
      </w:pPr>
      <w:r w:rsidRPr="10628A98" w:rsidR="10628A98">
        <w:rPr>
          <w:color w:val="4472C4" w:themeColor="accent1" w:themeTint="FF" w:themeShade="FF"/>
          <w:sz w:val="32"/>
          <w:szCs w:val="32"/>
        </w:rPr>
        <w:t xml:space="preserve">RELATÓRIO DA PROVA DE APTIDÃO </w:t>
      </w:r>
      <w:r w:rsidRPr="10628A98" w:rsidR="10628A98">
        <w:rPr>
          <w:color w:val="4472C4" w:themeColor="accent1" w:themeTint="FF" w:themeShade="FF"/>
          <w:sz w:val="32"/>
          <w:szCs w:val="32"/>
        </w:rPr>
        <w:t>PROFISSIONAL</w:t>
      </w:r>
    </w:p>
    <w:p w:rsidR="10628A98" w:rsidP="10628A98" w:rsidRDefault="10628A98" w14:paraId="65529BCB" w14:textId="43874599">
      <w:pPr>
        <w:pStyle w:val="Normal"/>
      </w:pPr>
    </w:p>
    <w:p w:rsidR="10628A98" w:rsidP="10628A98" w:rsidRDefault="10628A98" w14:paraId="0385DC3F" w14:textId="4F75D250">
      <w:pPr>
        <w:pStyle w:val="Normal"/>
        <w:jc w:val="center"/>
      </w:pPr>
      <w:r>
        <w:drawing>
          <wp:inline wp14:editId="0F143D09" wp14:anchorId="2140F1AE">
            <wp:extent cx="3876675" cy="1200150"/>
            <wp:effectExtent l="0" t="0" r="0" b="0"/>
            <wp:docPr id="1425562767" name="" title=""/>
            <wp:cNvGraphicFramePr>
              <a:graphicFrameLocks noChangeAspect="1"/>
            </wp:cNvGraphicFramePr>
            <a:graphic>
              <a:graphicData uri="http://schemas.openxmlformats.org/drawingml/2006/picture">
                <pic:pic>
                  <pic:nvPicPr>
                    <pic:cNvPr id="0" name=""/>
                    <pic:cNvPicPr/>
                  </pic:nvPicPr>
                  <pic:blipFill>
                    <a:blip r:embed="R6a9561d6591943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76675" cy="1200150"/>
                    </a:xfrm>
                    <a:prstGeom prst="rect">
                      <a:avLst/>
                    </a:prstGeom>
                  </pic:spPr>
                </pic:pic>
              </a:graphicData>
            </a:graphic>
          </wp:inline>
        </w:drawing>
      </w:r>
    </w:p>
    <w:p w:rsidR="0F143D09" w:rsidP="0F143D09" w:rsidRDefault="0F143D09" w14:paraId="2FEFB487" w14:textId="28509AB9">
      <w:pPr>
        <w:pStyle w:val="Normal"/>
        <w:jc w:val="center"/>
      </w:pPr>
      <w:r w:rsidRPr="0F143D09" w:rsidR="0F143D09">
        <w:rPr>
          <w:b w:val="1"/>
          <w:bCs w:val="1"/>
          <w:color w:val="4472C4" w:themeColor="accent1" w:themeTint="FF" w:themeShade="FF"/>
        </w:rPr>
        <w:t>DIRETORES DE CURSO:</w:t>
      </w:r>
      <w:r w:rsidR="0F143D09">
        <w:rPr/>
        <w:t xml:space="preserve"> Alexandre Rodrigues e Carla Rodrigues</w:t>
      </w:r>
    </w:p>
    <w:p w:rsidR="0F143D09" w:rsidP="0F143D09" w:rsidRDefault="0F143D09" w14:paraId="4C2C2723" w14:textId="59C59278">
      <w:pPr>
        <w:pStyle w:val="Normal"/>
        <w:jc w:val="center"/>
      </w:pPr>
      <w:r w:rsidRPr="0F143D09" w:rsidR="0F143D09">
        <w:rPr>
          <w:b w:val="1"/>
          <w:bCs w:val="1"/>
          <w:color w:val="4472C4" w:themeColor="accent1" w:themeTint="FF" w:themeShade="FF"/>
        </w:rPr>
        <w:t>ORIENTADOR:</w:t>
      </w:r>
      <w:r w:rsidR="0F143D09">
        <w:rPr/>
        <w:t xml:space="preserve"> O vosso orientador da PAP</w:t>
      </w:r>
    </w:p>
    <w:p w:rsidR="0F143D09" w:rsidP="0F143D09" w:rsidRDefault="0F143D09" w14:paraId="28128104" w14:textId="070F8F3C">
      <w:pPr>
        <w:pStyle w:val="Normal"/>
        <w:jc w:val="center"/>
      </w:pPr>
    </w:p>
    <w:p w:rsidR="0F143D09" w:rsidP="0F143D09" w:rsidRDefault="0F143D09" w14:paraId="0897900E" w14:textId="7CB06C2A">
      <w:pPr>
        <w:pStyle w:val="Normal"/>
        <w:jc w:val="center"/>
      </w:pPr>
    </w:p>
    <w:p w:rsidR="0F143D09" w:rsidP="0F143D09" w:rsidRDefault="0F143D09" w14:paraId="742F88A7" w14:textId="1FF35B01">
      <w:pPr>
        <w:pStyle w:val="Normal"/>
        <w:jc w:val="center"/>
      </w:pPr>
    </w:p>
    <w:p w:rsidR="0F143D09" w:rsidP="0F143D09" w:rsidRDefault="0F143D09" w14:paraId="59133F04" w14:textId="591A259C">
      <w:pPr>
        <w:pStyle w:val="Normal"/>
        <w:jc w:val="center"/>
      </w:pPr>
    </w:p>
    <w:p w:rsidR="0F143D09" w:rsidP="0F143D09" w:rsidRDefault="0F143D09" w14:paraId="774EBEE6" w14:textId="5A5534C5">
      <w:pPr>
        <w:pStyle w:val="Normal"/>
        <w:jc w:val="center"/>
      </w:pPr>
    </w:p>
    <w:p w:rsidR="0F143D09" w:rsidP="0F143D09" w:rsidRDefault="0F143D09" w14:paraId="58684072" w14:textId="417F3716">
      <w:pPr>
        <w:pStyle w:val="Normal"/>
        <w:jc w:val="center"/>
      </w:pPr>
    </w:p>
    <w:p w:rsidR="0F143D09" w:rsidP="0F143D09" w:rsidRDefault="0F143D09" w14:paraId="74A82FFD" w14:textId="1F574713">
      <w:pPr>
        <w:pStyle w:val="Normal"/>
        <w:jc w:val="center"/>
      </w:pPr>
    </w:p>
    <w:p w:rsidR="0F143D09" w:rsidP="0F143D09" w:rsidRDefault="0F143D09" w14:paraId="22E50C76" w14:textId="52ADE376">
      <w:pPr>
        <w:pStyle w:val="Normal"/>
        <w:jc w:val="center"/>
      </w:pPr>
    </w:p>
    <w:p w:rsidR="0F143D09" w:rsidP="0F143D09" w:rsidRDefault="0F143D09" w14:paraId="31E57C80" w14:textId="6B5E7672">
      <w:pPr>
        <w:pStyle w:val="Normal"/>
        <w:jc w:val="center"/>
      </w:pPr>
    </w:p>
    <w:p w:rsidR="0F143D09" w:rsidP="0F143D09" w:rsidRDefault="0F143D09" w14:paraId="70BA8577" w14:textId="6F0807FE">
      <w:pPr>
        <w:pStyle w:val="Normal"/>
        <w:jc w:val="center"/>
      </w:pPr>
    </w:p>
    <w:p w:rsidR="0F143D09" w:rsidP="0F143D09" w:rsidRDefault="0F143D09" w14:paraId="4E668AA0" w14:textId="6F80ED66">
      <w:pPr>
        <w:pStyle w:val="Normal"/>
        <w:jc w:val="center"/>
      </w:pPr>
    </w:p>
    <w:p w:rsidR="0F143D09" w:rsidP="0F143D09" w:rsidRDefault="0F143D09" w14:paraId="0B9785B6" w14:textId="6DCBD086">
      <w:pPr>
        <w:pStyle w:val="Normal"/>
        <w:jc w:val="center"/>
      </w:pPr>
    </w:p>
    <w:p w:rsidR="0F143D09" w:rsidP="0F143D09" w:rsidRDefault="0F143D09" w14:paraId="4DC54E7E" w14:textId="7D18D865">
      <w:pPr>
        <w:pStyle w:val="Normal"/>
        <w:jc w:val="center"/>
      </w:pPr>
    </w:p>
    <w:p w:rsidR="0F143D09" w:rsidP="0F143D09" w:rsidRDefault="0F143D09" w14:paraId="06303274" w14:textId="5CB5646A">
      <w:pPr>
        <w:pStyle w:val="Normal"/>
        <w:jc w:val="center"/>
      </w:pPr>
    </w:p>
    <w:p w:rsidR="0F143D09" w:rsidP="0F143D09" w:rsidRDefault="0F143D09" w14:paraId="3816CCA1" w14:textId="2B47B20E">
      <w:pPr>
        <w:pStyle w:val="Normal"/>
        <w:jc w:val="center"/>
      </w:pPr>
    </w:p>
    <w:p w:rsidR="0F143D09" w:rsidP="0F143D09" w:rsidRDefault="0F143D09" w14:paraId="4EF7AF92" w14:textId="24E8A822">
      <w:pPr>
        <w:pStyle w:val="Normal"/>
        <w:jc w:val="center"/>
      </w:pPr>
    </w:p>
    <w:p w:rsidR="0F143D09" w:rsidP="0F143D09" w:rsidRDefault="0F143D09" w14:paraId="0EF91387" w14:textId="08F00322">
      <w:pPr>
        <w:pStyle w:val="Normal"/>
        <w:jc w:val="center"/>
      </w:pPr>
    </w:p>
    <w:p w:rsidR="0F143D09" w:rsidP="0F143D09" w:rsidRDefault="0F143D09" w14:paraId="284E486B" w14:textId="0CA708A2">
      <w:pPr>
        <w:pStyle w:val="Normal"/>
        <w:jc w:val="center"/>
      </w:pPr>
    </w:p>
    <w:p w:rsidR="0F143D09" w:rsidP="0F143D09" w:rsidRDefault="0F143D09" w14:paraId="26486D24" w14:textId="5EDF8146">
      <w:pPr>
        <w:pStyle w:val="Normal"/>
        <w:jc w:val="center"/>
      </w:pPr>
    </w:p>
    <w:p w:rsidR="0F143D09" w:rsidP="0F143D09" w:rsidRDefault="0F143D09" w14:paraId="7ACD6D43" w14:textId="7A214ADE">
      <w:pPr>
        <w:pStyle w:val="Normal"/>
        <w:jc w:val="center"/>
      </w:pPr>
    </w:p>
    <w:p w:rsidR="10628A98" w:rsidP="0F143D09" w:rsidRDefault="10628A98" w14:paraId="1C6B2001" w14:textId="69CB752A">
      <w:pPr>
        <w:pStyle w:val="Normal"/>
        <w:jc w:val="right"/>
      </w:pPr>
      <w:r w:rsidR="0F143D09">
        <w:rPr/>
        <w:t>Samuel Sousa, nº21, 12º 14, 25064</w:t>
      </w:r>
    </w:p>
    <w:p w:rsidR="102ABF00" w:rsidRDefault="102ABF00" w14:paraId="13C2973E" w14:textId="3924ACC5">
      <w:r>
        <w:br w:type="page"/>
      </w:r>
    </w:p>
    <w:p w:rsidR="10628A98" w:rsidP="10628A98" w:rsidRDefault="10628A98" w14:paraId="69A9957D" w14:textId="59BC47A4">
      <w:pPr>
        <w:pStyle w:val="Normal"/>
        <w:jc w:val="center"/>
        <w:rPr>
          <w:color w:val="4472C4" w:themeColor="accent1" w:themeTint="FF" w:themeShade="FF"/>
          <w:sz w:val="32"/>
          <w:szCs w:val="32"/>
        </w:rPr>
      </w:pPr>
      <w:r w:rsidRPr="10628A98" w:rsidR="10628A98">
        <w:rPr>
          <w:color w:val="4472C4" w:themeColor="accent1" w:themeTint="FF" w:themeShade="FF"/>
          <w:sz w:val="32"/>
          <w:szCs w:val="32"/>
        </w:rPr>
        <w:t>Índice</w:t>
      </w:r>
    </w:p>
    <w:sdt>
      <w:sdtPr>
        <w:id w:val="662509727"/>
        <w:docPartObj>
          <w:docPartGallery w:val="Table of Contents"/>
          <w:docPartUnique/>
        </w:docPartObj>
      </w:sdtPr>
      <w:sdtContent>
        <w:p w:rsidR="10628A98" w:rsidP="10628A98" w:rsidRDefault="10628A98" w14:paraId="34BABB22" w14:textId="3D892675">
          <w:pPr>
            <w:pStyle w:val="TOC1"/>
            <w:tabs>
              <w:tab w:val="right" w:leader="dot" w:pos="9015"/>
            </w:tabs>
            <w:bidi w:val="0"/>
            <w:rPr>
              <w:rStyle w:val="Hyperlink"/>
            </w:rPr>
          </w:pPr>
          <w:r>
            <w:fldChar w:fldCharType="begin"/>
          </w:r>
          <w:r>
            <w:instrText xml:space="preserve">TOC \o \z \u \h</w:instrText>
          </w:r>
          <w:r>
            <w:fldChar w:fldCharType="separate"/>
          </w:r>
          <w:hyperlink w:anchor="_Toc1289638564">
            <w:r w:rsidRPr="5A7E76A9" w:rsidR="5A7E76A9">
              <w:rPr>
                <w:rStyle w:val="Hyperlink"/>
              </w:rPr>
              <w:t>Objetivos Previstos</w:t>
            </w:r>
            <w:r>
              <w:tab/>
            </w:r>
            <w:r>
              <w:fldChar w:fldCharType="begin"/>
            </w:r>
            <w:r>
              <w:instrText xml:space="preserve">PAGEREF _Toc1289638564 \h</w:instrText>
            </w:r>
            <w:r>
              <w:fldChar w:fldCharType="separate"/>
            </w:r>
            <w:r w:rsidRPr="5A7E76A9" w:rsidR="5A7E76A9">
              <w:rPr>
                <w:rStyle w:val="Hyperlink"/>
              </w:rPr>
              <w:t>3</w:t>
            </w:r>
            <w:r>
              <w:fldChar w:fldCharType="end"/>
            </w:r>
          </w:hyperlink>
        </w:p>
        <w:p w:rsidR="10628A98" w:rsidP="10628A98" w:rsidRDefault="10628A98" w14:paraId="0DF2B9CF" w14:textId="6846CA82">
          <w:pPr>
            <w:pStyle w:val="TOC1"/>
            <w:tabs>
              <w:tab w:val="right" w:leader="dot" w:pos="9015"/>
            </w:tabs>
            <w:bidi w:val="0"/>
            <w:rPr>
              <w:rStyle w:val="Hyperlink"/>
            </w:rPr>
          </w:pPr>
          <w:hyperlink w:anchor="_Toc1293446538">
            <w:r w:rsidRPr="5A7E76A9" w:rsidR="5A7E76A9">
              <w:rPr>
                <w:rStyle w:val="Hyperlink"/>
              </w:rPr>
              <w:t>Tecnologias Usadas</w:t>
            </w:r>
            <w:r>
              <w:tab/>
            </w:r>
            <w:r>
              <w:fldChar w:fldCharType="begin"/>
            </w:r>
            <w:r>
              <w:instrText xml:space="preserve">PAGEREF _Toc1293446538 \h</w:instrText>
            </w:r>
            <w:r>
              <w:fldChar w:fldCharType="separate"/>
            </w:r>
            <w:r w:rsidRPr="5A7E76A9" w:rsidR="5A7E76A9">
              <w:rPr>
                <w:rStyle w:val="Hyperlink"/>
              </w:rPr>
              <w:t>4</w:t>
            </w:r>
            <w:r>
              <w:fldChar w:fldCharType="end"/>
            </w:r>
          </w:hyperlink>
        </w:p>
        <w:p w:rsidR="10628A98" w:rsidP="10628A98" w:rsidRDefault="10628A98" w14:paraId="44D33D14" w14:textId="3D4F0DDC">
          <w:pPr>
            <w:pStyle w:val="TOC1"/>
            <w:tabs>
              <w:tab w:val="right" w:leader="dot" w:pos="9015"/>
            </w:tabs>
            <w:bidi w:val="0"/>
            <w:rPr>
              <w:rStyle w:val="Hyperlink"/>
            </w:rPr>
          </w:pPr>
          <w:hyperlink w:anchor="_Toc362720136">
            <w:r w:rsidRPr="5A7E76A9" w:rsidR="5A7E76A9">
              <w:rPr>
                <w:rStyle w:val="Hyperlink"/>
              </w:rPr>
              <w:t>Análise de Requisitos</w:t>
            </w:r>
            <w:r>
              <w:tab/>
            </w:r>
            <w:r>
              <w:fldChar w:fldCharType="begin"/>
            </w:r>
            <w:r>
              <w:instrText xml:space="preserve">PAGEREF _Toc362720136 \h</w:instrText>
            </w:r>
            <w:r>
              <w:fldChar w:fldCharType="separate"/>
            </w:r>
            <w:r w:rsidRPr="5A7E76A9" w:rsidR="5A7E76A9">
              <w:rPr>
                <w:rStyle w:val="Hyperlink"/>
              </w:rPr>
              <w:t>5</w:t>
            </w:r>
            <w:r>
              <w:fldChar w:fldCharType="end"/>
            </w:r>
          </w:hyperlink>
        </w:p>
        <w:p w:rsidR="10628A98" w:rsidP="10628A98" w:rsidRDefault="10628A98" w14:paraId="23832315" w14:textId="7D680733">
          <w:pPr>
            <w:pStyle w:val="TOC1"/>
            <w:tabs>
              <w:tab w:val="right" w:leader="dot" w:pos="9015"/>
            </w:tabs>
            <w:bidi w:val="0"/>
            <w:rPr>
              <w:rStyle w:val="Hyperlink"/>
            </w:rPr>
          </w:pPr>
          <w:hyperlink w:anchor="_Toc375585377">
            <w:r w:rsidRPr="5A7E76A9" w:rsidR="5A7E76A9">
              <w:rPr>
                <w:rStyle w:val="Hyperlink"/>
              </w:rPr>
              <w:t>AÇÕES A IMPLEMENTAR</w:t>
            </w:r>
            <w:r>
              <w:tab/>
            </w:r>
            <w:r>
              <w:fldChar w:fldCharType="begin"/>
            </w:r>
            <w:r>
              <w:instrText xml:space="preserve">PAGEREF _Toc375585377 \h</w:instrText>
            </w:r>
            <w:r>
              <w:fldChar w:fldCharType="separate"/>
            </w:r>
            <w:r w:rsidRPr="5A7E76A9" w:rsidR="5A7E76A9">
              <w:rPr>
                <w:rStyle w:val="Hyperlink"/>
              </w:rPr>
              <w:t>6</w:t>
            </w:r>
            <w:r>
              <w:fldChar w:fldCharType="end"/>
            </w:r>
          </w:hyperlink>
        </w:p>
        <w:p w:rsidR="10628A98" w:rsidP="10628A98" w:rsidRDefault="10628A98" w14:paraId="218401BC" w14:textId="69BB6B43">
          <w:pPr>
            <w:pStyle w:val="TOC1"/>
            <w:tabs>
              <w:tab w:val="right" w:leader="dot" w:pos="9015"/>
            </w:tabs>
            <w:bidi w:val="0"/>
            <w:rPr>
              <w:rStyle w:val="Hyperlink"/>
            </w:rPr>
          </w:pPr>
          <w:hyperlink w:anchor="_Toc1735807503">
            <w:r w:rsidRPr="5A7E76A9" w:rsidR="5A7E76A9">
              <w:rPr>
                <w:rStyle w:val="Hyperlink"/>
              </w:rPr>
              <w:t>Programa “NEXUS”</w:t>
            </w:r>
            <w:r>
              <w:tab/>
            </w:r>
            <w:r>
              <w:fldChar w:fldCharType="begin"/>
            </w:r>
            <w:r>
              <w:instrText xml:space="preserve">PAGEREF _Toc1735807503 \h</w:instrText>
            </w:r>
            <w:r>
              <w:fldChar w:fldCharType="separate"/>
            </w:r>
            <w:r w:rsidRPr="5A7E76A9" w:rsidR="5A7E76A9">
              <w:rPr>
                <w:rStyle w:val="Hyperlink"/>
              </w:rPr>
              <w:t>8</w:t>
            </w:r>
            <w:r>
              <w:fldChar w:fldCharType="end"/>
            </w:r>
          </w:hyperlink>
        </w:p>
        <w:p w:rsidR="72301B76" w:rsidP="5A7E76A9" w:rsidRDefault="72301B76" w14:paraId="13B2AA01" w14:textId="0D04F0FE">
          <w:pPr>
            <w:pStyle w:val="TOC2"/>
            <w:tabs>
              <w:tab w:val="right" w:leader="dot" w:pos="9015"/>
            </w:tabs>
            <w:bidi w:val="0"/>
            <w:rPr>
              <w:rStyle w:val="Hyperlink"/>
            </w:rPr>
          </w:pPr>
          <w:hyperlink w:anchor="_Toc1211596608">
            <w:r w:rsidRPr="5A7E76A9" w:rsidR="5A7E76A9">
              <w:rPr>
                <w:rStyle w:val="Hyperlink"/>
              </w:rPr>
              <w:t>Criação do projeto</w:t>
            </w:r>
            <w:r>
              <w:tab/>
            </w:r>
            <w:r>
              <w:fldChar w:fldCharType="begin"/>
            </w:r>
            <w:r>
              <w:instrText xml:space="preserve">PAGEREF _Toc1211596608 \h</w:instrText>
            </w:r>
            <w:r>
              <w:fldChar w:fldCharType="separate"/>
            </w:r>
            <w:r w:rsidRPr="5A7E76A9" w:rsidR="5A7E76A9">
              <w:rPr>
                <w:rStyle w:val="Hyperlink"/>
              </w:rPr>
              <w:t>11</w:t>
            </w:r>
            <w:r>
              <w:fldChar w:fldCharType="end"/>
            </w:r>
          </w:hyperlink>
        </w:p>
        <w:p w:rsidR="5A7E76A9" w:rsidP="5A7E76A9" w:rsidRDefault="5A7E76A9" w14:paraId="0D750EB4" w14:textId="7CBCB4F9">
          <w:pPr>
            <w:pStyle w:val="TOC1"/>
            <w:tabs>
              <w:tab w:val="right" w:leader="dot" w:pos="9015"/>
            </w:tabs>
            <w:bidi w:val="0"/>
            <w:rPr>
              <w:rStyle w:val="Hyperlink"/>
            </w:rPr>
          </w:pPr>
          <w:hyperlink w:anchor="_Toc278723066">
            <w:r w:rsidRPr="5A7E76A9" w:rsidR="5A7E76A9">
              <w:rPr>
                <w:rStyle w:val="Hyperlink"/>
              </w:rPr>
              <w:t>Conclusão</w:t>
            </w:r>
            <w:r>
              <w:tab/>
            </w:r>
            <w:r>
              <w:fldChar w:fldCharType="begin"/>
            </w:r>
            <w:r>
              <w:instrText xml:space="preserve">PAGEREF _Toc278723066 \h</w:instrText>
            </w:r>
            <w:r>
              <w:fldChar w:fldCharType="separate"/>
            </w:r>
            <w:r w:rsidRPr="5A7E76A9" w:rsidR="5A7E76A9">
              <w:rPr>
                <w:rStyle w:val="Hyperlink"/>
              </w:rPr>
              <w:t>13</w:t>
            </w:r>
            <w:r>
              <w:fldChar w:fldCharType="end"/>
            </w:r>
          </w:hyperlink>
          <w:r>
            <w:fldChar w:fldCharType="end"/>
          </w:r>
        </w:p>
      </w:sdtContent>
    </w:sdt>
    <w:p w:rsidR="10628A98" w:rsidRDefault="10628A98" w14:paraId="20E81753" w14:textId="39A56F33">
      <w:r>
        <w:br w:type="page"/>
      </w:r>
    </w:p>
    <w:p w:rsidR="10628A98" w:rsidP="10628A98" w:rsidRDefault="10628A98" w14:paraId="50C53733" w14:textId="53C8F5F5">
      <w:pPr>
        <w:pStyle w:val="Heading1"/>
      </w:pPr>
      <w:bookmarkStart w:name="_Toc1289638564" w:id="1160690934"/>
      <w:r w:rsidR="5A7E76A9">
        <w:rPr/>
        <w:t>Objetivos Previstos</w:t>
      </w:r>
      <w:bookmarkEnd w:id="1160690934"/>
    </w:p>
    <w:p w:rsidR="10628A98" w:rsidP="10628A98" w:rsidRDefault="10628A98" w14:paraId="577BDBAA" w14:textId="4354EAE9">
      <w:pPr>
        <w:pStyle w:val="Normal"/>
      </w:pPr>
      <w:r w:rsidR="10628A98">
        <w:rPr/>
        <w:t>A PAP (Prova de Aptidão Profissional) visa principalmente demonstrar os conhecimentos obtidos pelos formandos ao longo dos três anos de curso através de um projeto realizado pelos mesmos. Isto com a finalidade de preparar os formandos para o mundo de trabalho dentro da sua área técnica.</w:t>
      </w:r>
    </w:p>
    <w:p w:rsidR="10628A98" w:rsidP="10628A98" w:rsidRDefault="10628A98" w14:paraId="1926EB73" w14:textId="2C0E8898">
      <w:pPr>
        <w:pStyle w:val="Normal"/>
      </w:pPr>
    </w:p>
    <w:p w:rsidR="10628A98" w:rsidP="10628A98" w:rsidRDefault="10628A98" w14:paraId="645E9646" w14:textId="161A9744">
      <w:pPr>
        <w:pStyle w:val="Normal"/>
      </w:pPr>
      <w:r w:rsidR="10628A98">
        <w:rPr/>
        <w:t>Nesta, o formando pretende desenvolver o programa nomeado ‘NEXUS’, que pode ser utilizado por todos os que assim desejarem instalar, pois os projetos encontram se disponíveis na plataforma GitHub, para assim apresentar de forma organizada os seus conhecimentos além de aperfeiçoar as suas habilidades de desenvolvedor de programas, criando dois projetos individuais.</w:t>
      </w:r>
    </w:p>
    <w:p w:rsidR="10628A98" w:rsidP="10628A98" w:rsidRDefault="10628A98" w14:paraId="476DA200" w14:textId="77FE7182">
      <w:pPr>
        <w:pStyle w:val="Normal"/>
      </w:pPr>
    </w:p>
    <w:p w:rsidR="10628A98" w:rsidP="10628A98" w:rsidRDefault="10628A98" w14:paraId="1CA44789" w14:textId="4C2F4A4C">
      <w:pPr>
        <w:pStyle w:val="Subtitle"/>
        <w:rPr>
          <w:b w:val="1"/>
          <w:bCs w:val="1"/>
        </w:rPr>
      </w:pPr>
      <w:r w:rsidR="10628A98">
        <w:rPr/>
        <w:t>Estes projetos têm como objetivos principais:</w:t>
      </w:r>
    </w:p>
    <w:p w:rsidR="10628A98" w:rsidP="10628A98" w:rsidRDefault="10628A98" w14:paraId="4FA1EE63" w14:textId="468F1C79">
      <w:pPr>
        <w:pStyle w:val="Normal"/>
      </w:pPr>
      <w:r w:rsidR="10628A98">
        <w:rPr/>
        <w:t xml:space="preserve"> </w:t>
      </w:r>
    </w:p>
    <w:p w:rsidR="10628A98" w:rsidP="10628A98" w:rsidRDefault="10628A98" w14:paraId="2EF718A9" w14:textId="55D67070">
      <w:pPr>
        <w:pStyle w:val="ListParagraph"/>
        <w:numPr>
          <w:ilvl w:val="0"/>
          <w:numId w:val="1"/>
        </w:numPr>
        <w:rPr/>
      </w:pPr>
      <w:r w:rsidR="10628A98">
        <w:rPr/>
        <w:t>Demonstrar os conhecimentos obtidos pelo formando ao longo dos três anos de curso e melhorando-os;</w:t>
      </w:r>
    </w:p>
    <w:p w:rsidR="10628A98" w:rsidP="10628A98" w:rsidRDefault="10628A98" w14:paraId="7797FB00" w14:textId="63780994">
      <w:pPr>
        <w:pStyle w:val="ListParagraph"/>
        <w:numPr>
          <w:ilvl w:val="0"/>
          <w:numId w:val="1"/>
        </w:numPr>
        <w:suppressLineNumbers w:val="0"/>
        <w:bidi w:val="0"/>
        <w:spacing w:before="0" w:beforeAutospacing="off" w:after="160" w:afterAutospacing="off" w:line="259" w:lineRule="auto"/>
        <w:ind w:right="0"/>
        <w:jc w:val="left"/>
        <w:rPr/>
      </w:pPr>
      <w:r w:rsidR="10628A98">
        <w:rPr/>
        <w:t>Aprimorar diversos conceitos e técnicas na IDE (“</w:t>
      </w:r>
      <w:r w:rsidR="10628A98">
        <w:rPr/>
        <w:t>Integrated</w:t>
      </w:r>
      <w:r w:rsidR="10628A98">
        <w:rPr/>
        <w:t xml:space="preserve"> </w:t>
      </w:r>
      <w:r w:rsidR="10628A98">
        <w:rPr/>
        <w:t>Developmen</w:t>
      </w:r>
      <w:r w:rsidR="10628A98">
        <w:rPr/>
        <w:t>t</w:t>
      </w:r>
      <w:r w:rsidR="10628A98">
        <w:rPr/>
        <w:t xml:space="preserve"> </w:t>
      </w:r>
      <w:r w:rsidR="10628A98">
        <w:rPr/>
        <w:t>Environmen</w:t>
      </w:r>
      <w:r w:rsidR="10628A98">
        <w:rPr/>
        <w:t>t</w:t>
      </w:r>
      <w:r w:rsidR="10628A98">
        <w:rPr/>
        <w:t>”) Microsoft Visual Studio, nas linguagens C# e SQL;</w:t>
      </w:r>
    </w:p>
    <w:p w:rsidR="10628A98" w:rsidP="10628A98" w:rsidRDefault="10628A98" w14:paraId="00AC2EDB" w14:textId="7DD23C34">
      <w:pPr>
        <w:pStyle w:val="ListParagraph"/>
        <w:numPr>
          <w:ilvl w:val="0"/>
          <w:numId w:val="1"/>
        </w:numPr>
        <w:rPr/>
      </w:pPr>
      <w:r w:rsidR="10628A98">
        <w:rPr/>
        <w:t>Proporcionar uma experiência única de programas ao utilizador;</w:t>
      </w:r>
    </w:p>
    <w:p w:rsidR="10628A98" w:rsidP="10628A98" w:rsidRDefault="10628A98" w14:paraId="1BBC7B99" w14:textId="3EDCBC59">
      <w:pPr>
        <w:pStyle w:val="ListParagraph"/>
        <w:numPr>
          <w:ilvl w:val="0"/>
          <w:numId w:val="1"/>
        </w:numPr>
        <w:rPr/>
      </w:pPr>
      <w:r w:rsidR="10628A98">
        <w:rPr/>
        <w:t>Desenvolver um programa, para aprender novas técnicas de programação e outras noções ligadas à área Windows;</w:t>
      </w:r>
    </w:p>
    <w:p w:rsidR="10628A98" w:rsidRDefault="10628A98" w14:paraId="6006CF44" w14:textId="6105F851">
      <w:r>
        <w:br w:type="page"/>
      </w:r>
    </w:p>
    <w:p w:rsidR="10628A98" w:rsidP="10628A98" w:rsidRDefault="10628A98" w14:paraId="39BF1627" w14:textId="12C78194">
      <w:pPr>
        <w:pStyle w:val="Heading1"/>
      </w:pPr>
      <w:bookmarkStart w:name="_Toc1293446538" w:id="479338794"/>
      <w:r w:rsidR="5A7E76A9">
        <w:rPr/>
        <w:t>Tecnologias Usadas</w:t>
      </w:r>
      <w:bookmarkEnd w:id="479338794"/>
    </w:p>
    <w:p w:rsidR="10628A98" w:rsidP="10628A98" w:rsidRDefault="10628A98" w14:paraId="226940B1" w14:textId="150AE223">
      <w:pPr>
        <w:pStyle w:val="Subtitle"/>
        <w:rPr>
          <w:b w:val="1"/>
          <w:bCs w:val="1"/>
          <w:sz w:val="24"/>
          <w:szCs w:val="24"/>
        </w:rPr>
      </w:pPr>
      <w:r w:rsidR="10628A98">
        <w:rPr/>
        <w:t>Sistema Operativo</w:t>
      </w:r>
    </w:p>
    <w:p w:rsidR="10628A98" w:rsidP="10628A98" w:rsidRDefault="10628A98" w14:paraId="071538C2" w14:textId="66A4D90B">
      <w:pPr>
        <w:pStyle w:val="Normal"/>
        <w:rPr>
          <w:b w:val="1"/>
          <w:bCs w:val="1"/>
        </w:rPr>
      </w:pPr>
      <w:r w:rsidRPr="10628A98" w:rsidR="10628A98">
        <w:rPr>
          <w:rStyle w:val="Strong"/>
        </w:rPr>
        <w:t>Microsoft Windows 11</w:t>
      </w:r>
    </w:p>
    <w:p w:rsidR="10628A98" w:rsidP="10628A98" w:rsidRDefault="10628A98" w14:paraId="145E3E2A" w14:textId="36207D14">
      <w:pPr>
        <w:pStyle w:val="Normal"/>
        <w:rPr>
          <w:b w:val="0"/>
          <w:bCs w:val="0"/>
        </w:rPr>
      </w:pPr>
      <w:r w:rsidR="10628A98">
        <w:rPr>
          <w:b w:val="0"/>
          <w:bCs w:val="0"/>
        </w:rPr>
        <w:t xml:space="preserve">Ligação: </w:t>
      </w:r>
      <w:hyperlink r:id="R77e98153a5a247e7">
        <w:r w:rsidRPr="10628A98" w:rsidR="10628A98">
          <w:rPr>
            <w:rStyle w:val="Hyperlink"/>
            <w:b w:val="0"/>
            <w:bCs w:val="0"/>
          </w:rPr>
          <w:t>https://www.microsoft.com/software-download/windows11</w:t>
        </w:r>
      </w:hyperlink>
    </w:p>
    <w:p w:rsidR="10628A98" w:rsidP="10628A98" w:rsidRDefault="10628A98" w14:paraId="6910C59A" w14:textId="16DE4F11">
      <w:pPr>
        <w:pStyle w:val="Normal"/>
        <w:rPr>
          <w:b w:val="0"/>
          <w:bCs w:val="0"/>
        </w:rPr>
      </w:pPr>
    </w:p>
    <w:p w:rsidR="10628A98" w:rsidP="10628A98" w:rsidRDefault="10628A98" w14:paraId="08F6D9F8" w14:textId="4A50D975">
      <w:pPr>
        <w:pStyle w:val="Subtitle"/>
        <w:rPr>
          <w:b w:val="0"/>
          <w:bCs w:val="0"/>
        </w:rPr>
      </w:pPr>
      <w:r w:rsidR="10628A98">
        <w:rPr/>
        <w:t>Outras Tecnologias</w:t>
      </w:r>
    </w:p>
    <w:p w:rsidR="10628A98" w:rsidP="10628A98" w:rsidRDefault="10628A98" w14:paraId="43EA7AD2" w14:textId="4CB8B2B1">
      <w:pPr>
        <w:pStyle w:val="Normal"/>
      </w:pPr>
      <w:r w:rsidRPr="10628A98" w:rsidR="10628A98">
        <w:rPr>
          <w:rStyle w:val="Strong"/>
        </w:rPr>
        <w:t>Google Chrome</w:t>
      </w:r>
    </w:p>
    <w:p w:rsidR="10628A98" w:rsidP="10628A98" w:rsidRDefault="10628A98" w14:paraId="74DBB46F" w14:textId="098BE6F6">
      <w:pPr>
        <w:pStyle w:val="Normal"/>
      </w:pPr>
      <w:r w:rsidR="10628A98">
        <w:rPr/>
        <w:t xml:space="preserve">Ligação: </w:t>
      </w:r>
      <w:hyperlink r:id="Rd4f5fb10db7148ef">
        <w:r w:rsidRPr="10628A98" w:rsidR="10628A98">
          <w:rPr>
            <w:rStyle w:val="Hyperlink"/>
          </w:rPr>
          <w:t>https://www.google.com/chrome/</w:t>
        </w:r>
      </w:hyperlink>
    </w:p>
    <w:p w:rsidR="10628A98" w:rsidP="10628A98" w:rsidRDefault="10628A98" w14:paraId="7BEACFC3" w14:textId="1F003352">
      <w:pPr>
        <w:pStyle w:val="Normal"/>
      </w:pPr>
      <w:r w:rsidRPr="10628A98" w:rsidR="10628A98">
        <w:rPr>
          <w:rStyle w:val="Strong"/>
        </w:rPr>
        <w:t xml:space="preserve">Microsoft Visual Studio </w:t>
      </w:r>
      <w:r w:rsidRPr="10628A98" w:rsidR="10628A98">
        <w:rPr>
          <w:rStyle w:val="Strong"/>
        </w:rPr>
        <w:t>Cummunity</w:t>
      </w:r>
      <w:r w:rsidRPr="10628A98" w:rsidR="10628A98">
        <w:rPr>
          <w:rStyle w:val="Strong"/>
        </w:rPr>
        <w:t xml:space="preserve"> 2022</w:t>
      </w:r>
    </w:p>
    <w:p w:rsidR="10628A98" w:rsidP="10628A98" w:rsidRDefault="10628A98" w14:paraId="0F73E06F" w14:textId="318E7175">
      <w:pPr>
        <w:pStyle w:val="Normal"/>
        <w:rPr>
          <w:rStyle w:val="Strong"/>
        </w:rPr>
      </w:pPr>
      <w:r w:rsidR="10628A98">
        <w:rPr/>
        <w:t xml:space="preserve">Ligação: </w:t>
      </w:r>
      <w:hyperlink r:id="R04a4b1e698b34726">
        <w:r w:rsidRPr="10628A98" w:rsidR="10628A98">
          <w:rPr>
            <w:rStyle w:val="Hyperlink"/>
          </w:rPr>
          <w:t>https://visualstudio.microsoft.com/</w:t>
        </w:r>
      </w:hyperlink>
    </w:p>
    <w:p w:rsidR="10628A98" w:rsidP="10628A98" w:rsidRDefault="10628A98" w14:paraId="54B72FC3" w14:textId="77AE00D5">
      <w:pPr>
        <w:pStyle w:val="Normal"/>
      </w:pPr>
      <w:r w:rsidRPr="10628A98" w:rsidR="10628A98">
        <w:rPr>
          <w:rStyle w:val="Strong"/>
        </w:rPr>
        <w:t>SQL SERVER MANAGEMENT STUDIO</w:t>
      </w:r>
    </w:p>
    <w:p w:rsidR="10628A98" w:rsidP="10628A98" w:rsidRDefault="10628A98" w14:paraId="37B98CDD" w14:textId="47F8BA72">
      <w:pPr>
        <w:pStyle w:val="Normal"/>
        <w:rPr>
          <w:rStyle w:val="Strong"/>
        </w:rPr>
      </w:pPr>
      <w:r w:rsidR="10628A98">
        <w:rPr/>
        <w:t xml:space="preserve">Ligação: </w:t>
      </w:r>
      <w:hyperlink r:id="R41282c5011ee45ae">
        <w:r w:rsidRPr="10628A98" w:rsidR="10628A98">
          <w:rPr>
            <w:rStyle w:val="Hyperlink"/>
          </w:rPr>
          <w:t>https://learn.microsoft.com/en-us/sql/ssms/download-sql-server-management-studio-ssms?view=sql-server-ver16</w:t>
        </w:r>
      </w:hyperlink>
    </w:p>
    <w:p w:rsidR="10628A98" w:rsidP="10628A98" w:rsidRDefault="10628A98" w14:paraId="128EE4CC" w14:textId="126970D5">
      <w:pPr>
        <w:pStyle w:val="Normal"/>
      </w:pPr>
      <w:r w:rsidRPr="10628A98" w:rsidR="10628A98">
        <w:rPr>
          <w:rStyle w:val="Strong"/>
        </w:rPr>
        <w:t>Microsoft Office</w:t>
      </w:r>
    </w:p>
    <w:p w:rsidR="10628A98" w:rsidP="10628A98" w:rsidRDefault="10628A98" w14:paraId="4B746B2F" w14:textId="21356055">
      <w:pPr>
        <w:pStyle w:val="Normal"/>
      </w:pPr>
      <w:r w:rsidR="10628A98">
        <w:rPr/>
        <w:t xml:space="preserve">Ligação: </w:t>
      </w:r>
      <w:hyperlink r:id="R2714704e5b074452">
        <w:r w:rsidRPr="10628A98" w:rsidR="10628A98">
          <w:rPr>
            <w:rStyle w:val="Hyperlink"/>
          </w:rPr>
          <w:t>https://www.office.com/?auth=1</w:t>
        </w:r>
      </w:hyperlink>
    </w:p>
    <w:p w:rsidR="10628A98" w:rsidRDefault="10628A98" w14:paraId="6FAB3185" w14:textId="7644DF21">
      <w:r>
        <w:br w:type="page"/>
      </w:r>
    </w:p>
    <w:p w:rsidR="10628A98" w:rsidP="10628A98" w:rsidRDefault="10628A98" w14:paraId="66E480AA" w14:textId="3D7CD87F">
      <w:pPr>
        <w:pStyle w:val="Heading1"/>
      </w:pPr>
      <w:bookmarkStart w:name="_Toc362720136" w:id="862718069"/>
      <w:r w:rsidR="5A7E76A9">
        <w:rPr/>
        <w:t>Análise de Requisitos</w:t>
      </w:r>
      <w:bookmarkEnd w:id="862718069"/>
    </w:p>
    <w:p w:rsidR="10628A98" w:rsidP="10628A98" w:rsidRDefault="10628A98" w14:paraId="7E7CAA27" w14:textId="616E0806">
      <w:pPr>
        <w:pStyle w:val="Normal"/>
      </w:pPr>
      <w:r w:rsidRPr="10628A98" w:rsidR="10628A98">
        <w:rPr>
          <w:rStyle w:val="Strong"/>
        </w:rPr>
        <w:t>HARDWARE NECESSÁRIO:</w:t>
      </w:r>
    </w:p>
    <w:p w:rsidR="10628A98" w:rsidP="10628A98" w:rsidRDefault="10628A98" w14:paraId="72949B60" w14:textId="5F414B4A">
      <w:pPr>
        <w:pStyle w:val="ListParagraph"/>
        <w:numPr>
          <w:ilvl w:val="0"/>
          <w:numId w:val="2"/>
        </w:numPr>
        <w:rPr/>
      </w:pPr>
      <w:r w:rsidR="10628A98">
        <w:rPr/>
        <w:t>Computador (fixo ou portátil);</w:t>
      </w:r>
    </w:p>
    <w:p w:rsidR="10628A98" w:rsidP="10628A98" w:rsidRDefault="10628A98" w14:paraId="687E2086" w14:textId="7EE9BEF9">
      <w:pPr>
        <w:pStyle w:val="ListParagraph"/>
        <w:numPr>
          <w:ilvl w:val="0"/>
          <w:numId w:val="2"/>
        </w:numPr>
        <w:rPr/>
      </w:pPr>
      <w:r w:rsidR="10628A98">
        <w:rPr/>
        <w:t>Acesso à internet;</w:t>
      </w:r>
    </w:p>
    <w:p w:rsidR="10628A98" w:rsidP="10628A98" w:rsidRDefault="10628A98" w14:paraId="5246A4D0" w14:textId="56B36D29">
      <w:pPr>
        <w:pStyle w:val="Normal"/>
      </w:pPr>
      <w:r>
        <w:drawing>
          <wp:inline wp14:editId="00F4685B" wp14:anchorId="6DDBA3E0">
            <wp:extent cx="3838575" cy="2920655"/>
            <wp:effectExtent l="0" t="0" r="0" b="0"/>
            <wp:docPr id="1297074363" name="" title=""/>
            <wp:cNvGraphicFramePr>
              <a:graphicFrameLocks noChangeAspect="1"/>
            </wp:cNvGraphicFramePr>
            <a:graphic>
              <a:graphicData uri="http://schemas.openxmlformats.org/drawingml/2006/picture">
                <pic:pic>
                  <pic:nvPicPr>
                    <pic:cNvPr id="0" name=""/>
                    <pic:cNvPicPr/>
                  </pic:nvPicPr>
                  <pic:blipFill>
                    <a:blip r:embed="R0bda2180049b4221">
                      <a:extLst>
                        <a:ext xmlns:a="http://schemas.openxmlformats.org/drawingml/2006/main" uri="{28A0092B-C50C-407E-A947-70E740481C1C}">
                          <a14:useLocalDpi val="0"/>
                        </a:ext>
                      </a:extLst>
                    </a:blip>
                    <a:stretch>
                      <a:fillRect/>
                    </a:stretch>
                  </pic:blipFill>
                  <pic:spPr>
                    <a:xfrm>
                      <a:off x="0" y="0"/>
                      <a:ext cx="3838575" cy="2920655"/>
                    </a:xfrm>
                    <a:prstGeom prst="rect">
                      <a:avLst/>
                    </a:prstGeom>
                  </pic:spPr>
                </pic:pic>
              </a:graphicData>
            </a:graphic>
          </wp:inline>
        </w:drawing>
      </w:r>
    </w:p>
    <w:p w:rsidR="10628A98" w:rsidP="10628A98" w:rsidRDefault="10628A98" w14:paraId="0E4E8C43" w14:textId="0276218B">
      <w:pPr>
        <w:pStyle w:val="Normal"/>
      </w:pPr>
    </w:p>
    <w:p w:rsidR="10628A98" w:rsidP="10628A98" w:rsidRDefault="10628A98" w14:paraId="2E806502" w14:textId="51759BD3">
      <w:pPr>
        <w:pStyle w:val="Normal"/>
      </w:pPr>
      <w:r w:rsidRPr="10628A98" w:rsidR="10628A98">
        <w:rPr>
          <w:rStyle w:val="Strong"/>
        </w:rPr>
        <w:t>SOFTWARE NECESSÁRIO:</w:t>
      </w:r>
    </w:p>
    <w:p w:rsidR="10628A98" w:rsidP="10628A98" w:rsidRDefault="10628A98" w14:paraId="3971EC1A" w14:textId="57B8DE72">
      <w:pPr>
        <w:pStyle w:val="ListParagraph"/>
        <w:numPr>
          <w:ilvl w:val="0"/>
          <w:numId w:val="3"/>
        </w:numPr>
        <w:rPr/>
      </w:pPr>
      <w:r w:rsidR="10628A98">
        <w:rPr/>
        <w:t>Microsoft Visual Studio 2022;</w:t>
      </w:r>
    </w:p>
    <w:p w:rsidR="10628A98" w:rsidP="10628A98" w:rsidRDefault="10628A98" w14:paraId="6BFA553C" w14:textId="06946D5F">
      <w:pPr>
        <w:pStyle w:val="ListParagraph"/>
        <w:numPr>
          <w:ilvl w:val="0"/>
          <w:numId w:val="3"/>
        </w:numPr>
        <w:rPr/>
      </w:pPr>
      <w:r w:rsidR="10628A98">
        <w:rPr/>
        <w:t>SQL Server Management Studio;</w:t>
      </w:r>
    </w:p>
    <w:p w:rsidR="10628A98" w:rsidP="10628A98" w:rsidRDefault="10628A98" w14:paraId="2A3D9355" w14:textId="01B3AC16">
      <w:pPr>
        <w:pStyle w:val="ListParagraph"/>
        <w:numPr>
          <w:ilvl w:val="0"/>
          <w:numId w:val="3"/>
        </w:numPr>
        <w:rPr/>
      </w:pPr>
      <w:r w:rsidR="10628A98">
        <w:rPr/>
        <w:t>Google Chrome;</w:t>
      </w:r>
    </w:p>
    <w:p w:rsidR="10628A98" w:rsidP="10628A98" w:rsidRDefault="10628A98" w14:paraId="6059D549" w14:textId="31284E0F">
      <w:pPr>
        <w:pStyle w:val="Normal"/>
      </w:pPr>
      <w:r>
        <w:drawing>
          <wp:inline wp14:editId="7515E59D" wp14:anchorId="284D1D62">
            <wp:extent cx="3900488" cy="2600325"/>
            <wp:effectExtent l="0" t="0" r="0" b="0"/>
            <wp:docPr id="454278067" name="" title=""/>
            <wp:cNvGraphicFramePr>
              <a:graphicFrameLocks noChangeAspect="1"/>
            </wp:cNvGraphicFramePr>
            <a:graphic>
              <a:graphicData uri="http://schemas.openxmlformats.org/drawingml/2006/picture">
                <pic:pic>
                  <pic:nvPicPr>
                    <pic:cNvPr id="0" name=""/>
                    <pic:cNvPicPr/>
                  </pic:nvPicPr>
                  <pic:blipFill>
                    <a:blip r:embed="R93c1557bdccb488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900488" cy="2600325"/>
                    </a:xfrm>
                    <a:prstGeom xmlns:a="http://schemas.openxmlformats.org/drawingml/2006/main" prst="rect">
                      <a:avLst/>
                    </a:prstGeom>
                  </pic:spPr>
                </pic:pic>
              </a:graphicData>
            </a:graphic>
          </wp:inline>
        </w:drawing>
      </w:r>
      <w:r>
        <w:br w:type="page"/>
      </w:r>
    </w:p>
    <w:p w:rsidR="10628A98" w:rsidP="10628A98" w:rsidRDefault="10628A98" w14:paraId="08885EA3" w14:textId="0D6E76F1">
      <w:pPr>
        <w:pStyle w:val="Heading1"/>
      </w:pPr>
      <w:bookmarkStart w:name="_Toc375585377" w:id="1993381543"/>
      <w:r w:rsidR="5A7E76A9">
        <w:rPr/>
        <w:t>AÇÕES A IMPLEMENTAR</w:t>
      </w:r>
      <w:bookmarkEnd w:id="1993381543"/>
    </w:p>
    <w:p w:rsidR="10628A98" w:rsidP="10628A98" w:rsidRDefault="10628A98" w14:paraId="4E257683" w14:textId="07CB4838">
      <w:pPr>
        <w:pStyle w:val="Normal"/>
        <w:ind w:left="0"/>
      </w:pPr>
      <w:r w:rsidR="10628A98">
        <w:rPr/>
        <w:t xml:space="preserve">Após a conclusão da aplicação para a sua implementação e funcionamento será necessário </w:t>
      </w:r>
    </w:p>
    <w:p w:rsidR="10628A98" w:rsidP="10628A98" w:rsidRDefault="10628A98" w14:paraId="7A022EF0" w14:textId="70B8CC04">
      <w:pPr>
        <w:pStyle w:val="Normal"/>
        <w:ind w:left="0"/>
      </w:pPr>
      <w:r w:rsidR="10628A98">
        <w:rPr/>
        <w:t xml:space="preserve">realizar várias ações para que esta funcione e cumpra os objetivos propostos. </w:t>
      </w:r>
    </w:p>
    <w:p w:rsidR="10628A98" w:rsidP="10628A98" w:rsidRDefault="10628A98" w14:paraId="18BC220E" w14:textId="31EF35BF">
      <w:pPr>
        <w:pStyle w:val="Normal"/>
        <w:ind w:left="0"/>
      </w:pPr>
      <w:r w:rsidR="10628A98">
        <w:rPr/>
        <w:t xml:space="preserve"> </w:t>
      </w:r>
    </w:p>
    <w:p w:rsidR="10628A98" w:rsidP="10628A98" w:rsidRDefault="10628A98" w14:paraId="1C9E91E2" w14:textId="6819D2F7">
      <w:pPr>
        <w:pStyle w:val="Normal"/>
        <w:ind w:left="0"/>
      </w:pPr>
      <w:r w:rsidRPr="10628A98" w:rsidR="10628A98">
        <w:rPr>
          <w:rStyle w:val="Strong"/>
        </w:rPr>
        <w:t xml:space="preserve">Ações a implementar: </w:t>
      </w:r>
    </w:p>
    <w:p w:rsidR="10628A98" w:rsidP="10628A98" w:rsidRDefault="10628A98" w14:paraId="5D0304D9" w14:textId="63D809D7">
      <w:pPr>
        <w:pStyle w:val="ListParagraph"/>
        <w:numPr>
          <w:ilvl w:val="0"/>
          <w:numId w:val="4"/>
        </w:numPr>
        <w:rPr/>
      </w:pPr>
      <w:r w:rsidR="10628A98">
        <w:rPr/>
        <w:t xml:space="preserve">Instalação da aplicação; </w:t>
      </w:r>
    </w:p>
    <w:p w:rsidR="10628A98" w:rsidP="10628A98" w:rsidRDefault="10628A98" w14:paraId="5D67D184" w14:textId="0BC839E9">
      <w:pPr>
        <w:pStyle w:val="ListParagraph"/>
        <w:numPr>
          <w:ilvl w:val="0"/>
          <w:numId w:val="4"/>
        </w:numPr>
        <w:rPr/>
      </w:pPr>
      <w:r w:rsidR="10628A98">
        <w:rPr/>
        <w:t xml:space="preserve">Testar a aplicação; </w:t>
      </w:r>
    </w:p>
    <w:p w:rsidR="10628A98" w:rsidP="10628A98" w:rsidRDefault="10628A98" w14:paraId="2FE4EF0C" w14:textId="18007195">
      <w:pPr>
        <w:pStyle w:val="ListParagraph"/>
        <w:numPr>
          <w:ilvl w:val="0"/>
          <w:numId w:val="4"/>
        </w:numPr>
        <w:rPr/>
      </w:pPr>
      <w:r w:rsidR="10628A98">
        <w:rPr/>
        <w:t>Formação dos funcionários;</w:t>
      </w:r>
    </w:p>
    <w:p w:rsidR="10628A98" w:rsidP="10628A98" w:rsidRDefault="10628A98" w14:paraId="2B231926" w14:textId="7AB8BE31">
      <w:pPr>
        <w:pStyle w:val="ListParagraph"/>
        <w:numPr>
          <w:ilvl w:val="0"/>
          <w:numId w:val="4"/>
        </w:numPr>
        <w:rPr/>
      </w:pPr>
      <w:r w:rsidR="10628A98">
        <w:rPr/>
        <w:t xml:space="preserve">Manutenção da aplicação. </w:t>
      </w:r>
    </w:p>
    <w:p w:rsidR="10628A98" w:rsidP="10628A98" w:rsidRDefault="10628A98" w14:paraId="42BD0B19" w14:textId="6C192CA5">
      <w:pPr>
        <w:pStyle w:val="Normal"/>
      </w:pPr>
    </w:p>
    <w:p w:rsidR="10628A98" w:rsidP="10628A98" w:rsidRDefault="10628A98" w14:paraId="598FE324" w14:textId="0C7E28C4">
      <w:pPr>
        <w:pStyle w:val="Normal"/>
        <w:ind w:left="0"/>
      </w:pPr>
      <w:r w:rsidRPr="10628A98" w:rsidR="10628A98">
        <w:rPr>
          <w:rStyle w:val="Strong"/>
        </w:rPr>
        <w:t xml:space="preserve">Instalação da Aplicação </w:t>
      </w:r>
    </w:p>
    <w:p w:rsidR="10628A98" w:rsidP="10628A98" w:rsidRDefault="10628A98" w14:paraId="703F2E83" w14:textId="6EBA041D">
      <w:pPr>
        <w:pStyle w:val="Normal"/>
        <w:ind w:left="0"/>
      </w:pPr>
      <w:r w:rsidR="10628A98">
        <w:rPr/>
        <w:t xml:space="preserve">Para o consumidor poder usufruir da aplicação, será necessário instalar a base de dados, para isso o formando ficará encarregue pela instalação integral da mesma. </w:t>
      </w:r>
    </w:p>
    <w:p w:rsidR="10628A98" w:rsidP="10628A98" w:rsidRDefault="10628A98" w14:paraId="1CCDA9F2" w14:textId="33B741E9">
      <w:pPr>
        <w:pStyle w:val="Normal"/>
        <w:ind w:left="0"/>
      </w:pPr>
      <w:r w:rsidR="10628A98">
        <w:rPr/>
        <w:t xml:space="preserve">Esta instalação será num dia a designar por parte </w:t>
      </w:r>
      <w:r w:rsidR="10628A98">
        <w:rPr/>
        <w:t>do consumidor</w:t>
      </w:r>
      <w:r w:rsidR="10628A98">
        <w:rPr/>
        <w:t xml:space="preserve"> e do formando, a qual terá uma duração de um dia. </w:t>
      </w:r>
    </w:p>
    <w:p w:rsidR="10628A98" w:rsidP="10628A98" w:rsidRDefault="10628A98" w14:paraId="7F81E430" w14:textId="0524855F">
      <w:pPr>
        <w:pStyle w:val="Normal"/>
        <w:ind w:left="0"/>
      </w:pPr>
      <w:r w:rsidR="10628A98">
        <w:rPr/>
        <w:t xml:space="preserve"> </w:t>
      </w:r>
    </w:p>
    <w:p w:rsidR="10628A98" w:rsidP="10628A98" w:rsidRDefault="10628A98" w14:paraId="4E795A14" w14:textId="18B11702">
      <w:pPr>
        <w:pStyle w:val="ListParagraph"/>
        <w:numPr>
          <w:ilvl w:val="0"/>
          <w:numId w:val="5"/>
        </w:numPr>
        <w:rPr/>
      </w:pPr>
      <w:r w:rsidR="10628A98">
        <w:rPr/>
        <w:t xml:space="preserve">Objetivos — Instalar a base de dados no servidor. </w:t>
      </w:r>
    </w:p>
    <w:p w:rsidR="10628A98" w:rsidP="10628A98" w:rsidRDefault="10628A98" w14:paraId="212FE5A3" w14:textId="414EEA01">
      <w:pPr>
        <w:pStyle w:val="ListParagraph"/>
        <w:numPr>
          <w:ilvl w:val="0"/>
          <w:numId w:val="5"/>
        </w:numPr>
        <w:rPr/>
      </w:pPr>
      <w:r w:rsidR="10628A98">
        <w:rPr/>
        <w:t xml:space="preserve">Descrição — Para efetuar esta instalação será necessário importar todos os ficheiros / pastas </w:t>
      </w:r>
    </w:p>
    <w:p w:rsidR="10628A98" w:rsidP="10628A98" w:rsidRDefault="10628A98" w14:paraId="48737346" w14:textId="399A1E12">
      <w:pPr>
        <w:pStyle w:val="ListParagraph"/>
        <w:numPr>
          <w:ilvl w:val="0"/>
          <w:numId w:val="5"/>
        </w:numPr>
        <w:rPr/>
      </w:pPr>
      <w:r w:rsidR="10628A98">
        <w:rPr/>
        <w:t xml:space="preserve">relacionadas com a Base de Dados para um servidor. </w:t>
      </w:r>
    </w:p>
    <w:p w:rsidR="10628A98" w:rsidP="10628A98" w:rsidRDefault="10628A98" w14:paraId="55AD12E9" w14:textId="5635E200">
      <w:pPr>
        <w:pStyle w:val="ListParagraph"/>
        <w:numPr>
          <w:ilvl w:val="0"/>
          <w:numId w:val="5"/>
        </w:numPr>
        <w:rPr/>
      </w:pPr>
      <w:r w:rsidR="10628A98">
        <w:rPr/>
        <w:t xml:space="preserve">Duração — Um dia. </w:t>
      </w:r>
    </w:p>
    <w:p w:rsidR="10628A98" w:rsidP="10628A98" w:rsidRDefault="10628A98" w14:paraId="53CD8AD4" w14:textId="247D8401">
      <w:pPr>
        <w:pStyle w:val="ListParagraph"/>
        <w:numPr>
          <w:ilvl w:val="0"/>
          <w:numId w:val="5"/>
        </w:numPr>
        <w:rPr/>
      </w:pPr>
      <w:r w:rsidR="10628A98">
        <w:rPr/>
        <w:t xml:space="preserve">Orçamento — Negociável. </w:t>
      </w:r>
    </w:p>
    <w:p w:rsidR="10628A98" w:rsidP="10628A98" w:rsidRDefault="10628A98" w14:paraId="690C6C1A" w14:textId="2589AA59">
      <w:pPr>
        <w:pStyle w:val="Normal"/>
      </w:pPr>
    </w:p>
    <w:p w:rsidR="10628A98" w:rsidP="10628A98" w:rsidRDefault="10628A98" w14:paraId="376938B8" w14:textId="06BA7D7F">
      <w:pPr>
        <w:pStyle w:val="Normal"/>
        <w:ind w:left="0"/>
      </w:pPr>
      <w:r w:rsidRPr="10628A98" w:rsidR="10628A98">
        <w:rPr>
          <w:rStyle w:val="Strong"/>
        </w:rPr>
        <w:t xml:space="preserve">Testar a Aplicação </w:t>
      </w:r>
    </w:p>
    <w:p w:rsidR="10628A98" w:rsidP="10628A98" w:rsidRDefault="10628A98" w14:paraId="1A0A1752" w14:textId="342CCBA5">
      <w:pPr>
        <w:pStyle w:val="Normal"/>
        <w:ind w:left="0"/>
      </w:pPr>
      <w:r w:rsidR="10628A98">
        <w:rPr/>
        <w:t xml:space="preserve">Após a instalação da base de dados estar concluída será necessário verificar se aplicação </w:t>
      </w:r>
    </w:p>
    <w:p w:rsidR="10628A98" w:rsidP="10628A98" w:rsidRDefault="10628A98" w14:paraId="722F4B76" w14:textId="642B774A">
      <w:pPr>
        <w:pStyle w:val="Normal"/>
        <w:ind w:left="0"/>
      </w:pPr>
      <w:r w:rsidR="10628A98">
        <w:rPr/>
        <w:t xml:space="preserve">efetua todas as atividades que deve realizar, para se poder verificar se a aplicação está </w:t>
      </w:r>
    </w:p>
    <w:p w:rsidR="10628A98" w:rsidP="10628A98" w:rsidRDefault="10628A98" w14:paraId="535564FD" w14:textId="5555BDDD">
      <w:pPr>
        <w:pStyle w:val="Normal"/>
        <w:ind w:left="0"/>
      </w:pPr>
      <w:r w:rsidR="10628A98">
        <w:rPr/>
        <w:t xml:space="preserve">bem instalada ou se </w:t>
      </w:r>
      <w:r w:rsidR="10628A98">
        <w:rPr/>
        <w:t>contém</w:t>
      </w:r>
      <w:r w:rsidR="10628A98">
        <w:rPr/>
        <w:t xml:space="preserve"> algum tipo de erro. </w:t>
      </w:r>
    </w:p>
    <w:p w:rsidR="10628A98" w:rsidP="10628A98" w:rsidRDefault="10628A98" w14:paraId="5C34E16C" w14:textId="138AF3A0">
      <w:pPr>
        <w:pStyle w:val="Normal"/>
        <w:ind w:left="0"/>
      </w:pPr>
      <w:r w:rsidR="10628A98">
        <w:rPr/>
        <w:t xml:space="preserve"> </w:t>
      </w:r>
    </w:p>
    <w:p w:rsidR="10628A98" w:rsidP="10628A98" w:rsidRDefault="10628A98" w14:paraId="52A45165" w14:textId="362960F7">
      <w:pPr>
        <w:pStyle w:val="ListParagraph"/>
        <w:numPr>
          <w:ilvl w:val="0"/>
          <w:numId w:val="6"/>
        </w:numPr>
        <w:rPr/>
      </w:pPr>
      <w:r w:rsidR="10628A98">
        <w:rPr/>
        <w:t xml:space="preserve">Objetivos — Verificar se a aplicação executa tudo corretamente. </w:t>
      </w:r>
    </w:p>
    <w:p w:rsidR="10628A98" w:rsidP="10628A98" w:rsidRDefault="10628A98" w14:paraId="5255050E" w14:textId="3B3422FA">
      <w:pPr>
        <w:pStyle w:val="ListParagraph"/>
        <w:numPr>
          <w:ilvl w:val="0"/>
          <w:numId w:val="6"/>
        </w:numPr>
        <w:rPr/>
      </w:pPr>
      <w:r w:rsidR="10628A98">
        <w:rPr/>
        <w:t xml:space="preserve">Descrição — Após instalar a aplicação deverá verificar-se se esta executa corretamente e se </w:t>
      </w:r>
    </w:p>
    <w:p w:rsidR="10628A98" w:rsidP="10628A98" w:rsidRDefault="10628A98" w14:paraId="17E4A33B" w14:textId="4166D072">
      <w:pPr>
        <w:pStyle w:val="ListParagraph"/>
        <w:numPr>
          <w:ilvl w:val="0"/>
          <w:numId w:val="6"/>
        </w:numPr>
        <w:rPr/>
      </w:pPr>
      <w:r w:rsidR="10628A98">
        <w:rPr/>
        <w:t xml:space="preserve">existe a relação com a base de dados, para se poder utilizar de forma correta, deste modo </w:t>
      </w:r>
    </w:p>
    <w:p w:rsidR="10628A98" w:rsidP="10628A98" w:rsidRDefault="10628A98" w14:paraId="07F49EF7" w14:textId="23F19B4A">
      <w:pPr>
        <w:pStyle w:val="ListParagraph"/>
        <w:numPr>
          <w:ilvl w:val="0"/>
          <w:numId w:val="6"/>
        </w:numPr>
        <w:rPr/>
      </w:pPr>
      <w:r w:rsidR="10628A98">
        <w:rPr/>
        <w:t xml:space="preserve">será feito um registo de uma compra ou um registo de ‘stock’ para a verificação. </w:t>
      </w:r>
    </w:p>
    <w:p w:rsidR="10628A98" w:rsidP="10628A98" w:rsidRDefault="10628A98" w14:paraId="768A6C7B" w14:textId="475DF07A">
      <w:pPr>
        <w:pStyle w:val="ListParagraph"/>
        <w:numPr>
          <w:ilvl w:val="0"/>
          <w:numId w:val="6"/>
        </w:numPr>
        <w:rPr/>
      </w:pPr>
      <w:r w:rsidR="10628A98">
        <w:rPr/>
        <w:t>Duração — Um dia.</w:t>
      </w:r>
    </w:p>
    <w:p w:rsidR="10628A98" w:rsidP="10628A98" w:rsidRDefault="10628A98" w14:paraId="5DEE84DA" w14:textId="287808AE">
      <w:pPr>
        <w:pStyle w:val="Normal"/>
      </w:pPr>
    </w:p>
    <w:p w:rsidR="10628A98" w:rsidP="10628A98" w:rsidRDefault="10628A98" w14:paraId="2F694F76" w14:textId="0CEA2899">
      <w:pPr>
        <w:pStyle w:val="Normal"/>
        <w:ind w:left="0"/>
        <w:rPr>
          <w:rStyle w:val="Strong"/>
        </w:rPr>
      </w:pPr>
    </w:p>
    <w:p w:rsidR="10628A98" w:rsidP="10628A98" w:rsidRDefault="10628A98" w14:paraId="417AF7DA" w14:textId="102C578E">
      <w:pPr>
        <w:pStyle w:val="Normal"/>
        <w:ind w:left="0"/>
      </w:pPr>
      <w:r w:rsidRPr="10628A98" w:rsidR="10628A98">
        <w:rPr>
          <w:rStyle w:val="Strong"/>
        </w:rPr>
        <w:t xml:space="preserve">Formação aos Funcionários </w:t>
      </w:r>
    </w:p>
    <w:p w:rsidR="10628A98" w:rsidP="10628A98" w:rsidRDefault="10628A98" w14:paraId="4AB3C3F1" w14:textId="26FECB6C">
      <w:pPr>
        <w:pStyle w:val="Normal"/>
        <w:ind w:left="0"/>
      </w:pPr>
      <w:r w:rsidR="10628A98">
        <w:rPr/>
        <w:t xml:space="preserve">Ao verificar que a instalação foi instalada corretamente e que não possui nenhum tipo de </w:t>
      </w:r>
    </w:p>
    <w:p w:rsidR="10628A98" w:rsidP="10628A98" w:rsidRDefault="10628A98" w14:paraId="254AFEC1" w14:textId="27A2616E">
      <w:pPr>
        <w:pStyle w:val="Normal"/>
        <w:ind w:left="0"/>
      </w:pPr>
      <w:r w:rsidR="10628A98">
        <w:rPr/>
        <w:t xml:space="preserve">erro, será necessário explicar ao consumidor, de forma breve, o funcionamento da aplicação apesar desta ser bastante fácil de utilizar. </w:t>
      </w:r>
    </w:p>
    <w:p w:rsidR="10628A98" w:rsidP="10628A98" w:rsidRDefault="10628A98" w14:paraId="0488E235" w14:textId="403974AF">
      <w:pPr>
        <w:pStyle w:val="Normal"/>
        <w:ind w:left="0"/>
      </w:pPr>
      <w:r w:rsidR="10628A98">
        <w:rPr/>
        <w:t xml:space="preserve">O formando disponibiliza-se para uma data que será estipulada entre as duas partes para ajudar em caso de alguma dúvida. </w:t>
      </w:r>
    </w:p>
    <w:p w:rsidR="10628A98" w:rsidP="10628A98" w:rsidRDefault="10628A98" w14:paraId="36E6A058" w14:textId="3B338D4D">
      <w:pPr>
        <w:pStyle w:val="Normal"/>
        <w:ind w:left="0"/>
      </w:pPr>
      <w:r w:rsidR="10628A98">
        <w:rPr/>
        <w:t xml:space="preserve"> </w:t>
      </w:r>
    </w:p>
    <w:p w:rsidR="10628A98" w:rsidP="10628A98" w:rsidRDefault="10628A98" w14:paraId="344154C2" w14:textId="73B4F3E4">
      <w:pPr>
        <w:pStyle w:val="Normal"/>
        <w:ind w:left="0"/>
      </w:pPr>
      <w:r w:rsidRPr="10628A98" w:rsidR="10628A98">
        <w:rPr>
          <w:rStyle w:val="Strong"/>
        </w:rPr>
        <w:t xml:space="preserve">Manutenção da Aplicação / Atualizações </w:t>
      </w:r>
    </w:p>
    <w:p w:rsidR="10628A98" w:rsidP="10628A98" w:rsidRDefault="10628A98" w14:paraId="6DE57879" w14:textId="62850BC7">
      <w:pPr>
        <w:pStyle w:val="ListParagraph"/>
        <w:numPr>
          <w:ilvl w:val="0"/>
          <w:numId w:val="7"/>
        </w:numPr>
        <w:rPr/>
      </w:pPr>
      <w:r w:rsidR="10628A98">
        <w:rPr/>
        <w:t xml:space="preserve">Objetivos — Atualizar funcionalidades na aplicação. </w:t>
      </w:r>
    </w:p>
    <w:p w:rsidR="10628A98" w:rsidP="10628A98" w:rsidRDefault="10628A98" w14:paraId="6B67DC6B" w14:textId="7F2182FC">
      <w:pPr>
        <w:pStyle w:val="ListParagraph"/>
        <w:numPr>
          <w:ilvl w:val="0"/>
          <w:numId w:val="7"/>
        </w:numPr>
        <w:rPr/>
      </w:pPr>
      <w:r w:rsidR="10628A98">
        <w:rPr/>
        <w:t xml:space="preserve">Descrição — Após a instalação, caso a empresa reconheça que será necessário implementar </w:t>
      </w:r>
    </w:p>
    <w:p w:rsidR="10628A98" w:rsidP="10628A98" w:rsidRDefault="10628A98" w14:paraId="30C5A43F" w14:textId="6FF75EBB">
      <w:pPr>
        <w:pStyle w:val="ListParagraph"/>
        <w:numPr>
          <w:ilvl w:val="0"/>
          <w:numId w:val="7"/>
        </w:numPr>
        <w:rPr/>
      </w:pPr>
      <w:r w:rsidR="10628A98">
        <w:rPr/>
        <w:t xml:space="preserve">uma nova funcionalidade na aplicação, irá ser necessário a contribuição do aluno. </w:t>
      </w:r>
    </w:p>
    <w:p w:rsidR="10628A98" w:rsidP="10628A98" w:rsidRDefault="10628A98" w14:paraId="0BA64B73" w14:textId="3A2D28C8">
      <w:pPr>
        <w:pStyle w:val="ListParagraph"/>
        <w:numPr>
          <w:ilvl w:val="0"/>
          <w:numId w:val="7"/>
        </w:numPr>
        <w:rPr/>
      </w:pPr>
      <w:r w:rsidR="10628A98">
        <w:rPr/>
        <w:t>Duração — Depende das funcionalidades a acrescentar ou atualizar.</w:t>
      </w:r>
    </w:p>
    <w:p w:rsidR="10628A98" w:rsidRDefault="10628A98" w14:paraId="2BFA6912" w14:textId="0816BCFF">
      <w:r>
        <w:br w:type="page"/>
      </w:r>
    </w:p>
    <w:p w:rsidR="10628A98" w:rsidP="10628A98" w:rsidRDefault="10628A98" w14:paraId="7916AE63" w14:textId="5567C1B7">
      <w:pPr>
        <w:pStyle w:val="Heading1"/>
      </w:pPr>
      <w:bookmarkStart w:name="_Toc1735807503" w:id="258909758"/>
      <w:r w:rsidR="5A7E76A9">
        <w:rPr/>
        <w:t>Programa “NEXUS”</w:t>
      </w:r>
      <w:bookmarkEnd w:id="258909758"/>
    </w:p>
    <w:p w:rsidR="10628A98" w:rsidP="10628A98" w:rsidRDefault="10628A98" w14:paraId="10316AC7" w14:textId="0D57D81D">
      <w:pPr>
        <w:pStyle w:val="Normal"/>
      </w:pPr>
    </w:p>
    <w:p w:rsidR="10628A98" w:rsidP="10628A98" w:rsidRDefault="10628A98" w14:paraId="62844345" w14:textId="1A112A65">
      <w:pPr>
        <w:pStyle w:val="Normal"/>
        <w:jc w:val="center"/>
      </w:pPr>
      <w:r>
        <w:drawing>
          <wp:inline wp14:editId="27E862F4" wp14:anchorId="4B6C8EC3">
            <wp:extent cx="3876675" cy="1200150"/>
            <wp:effectExtent l="0" t="0" r="0" b="0"/>
            <wp:docPr id="750771000" name="" title=""/>
            <wp:cNvGraphicFramePr>
              <a:graphicFrameLocks noChangeAspect="1"/>
            </wp:cNvGraphicFramePr>
            <a:graphic>
              <a:graphicData uri="http://schemas.openxmlformats.org/drawingml/2006/picture">
                <pic:pic>
                  <pic:nvPicPr>
                    <pic:cNvPr id="0" name=""/>
                    <pic:cNvPicPr/>
                  </pic:nvPicPr>
                  <pic:blipFill>
                    <a:blip r:embed="R8451f6ad261f4e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76675" cy="1200150"/>
                    </a:xfrm>
                    <a:prstGeom prst="rect">
                      <a:avLst/>
                    </a:prstGeom>
                  </pic:spPr>
                </pic:pic>
              </a:graphicData>
            </a:graphic>
          </wp:inline>
        </w:drawing>
      </w:r>
    </w:p>
    <w:p w:rsidR="72301B76" w:rsidP="72301B76" w:rsidRDefault="72301B76" w14:paraId="15931614" w14:textId="2687581C">
      <w:pPr>
        <w:pStyle w:val="Normal"/>
      </w:pPr>
    </w:p>
    <w:p w:rsidR="72301B76" w:rsidP="72301B76" w:rsidRDefault="72301B76" w14:paraId="3B5F3225" w14:textId="2E7B7085">
      <w:pPr>
        <w:pStyle w:val="Normal"/>
      </w:pPr>
      <w:r w:rsidR="72301B76">
        <w:rPr/>
        <w:t>Este programa foi desenvolvido a pensar numa loja de informática que necessitasse de ter um maior controle sobre os pedidos de assistência em loja, usando um sistema de “tickets”.</w:t>
      </w:r>
    </w:p>
    <w:p w:rsidR="72301B76" w:rsidP="72301B76" w:rsidRDefault="72301B76" w14:paraId="67AF0027" w14:textId="49B677F4">
      <w:pPr>
        <w:pStyle w:val="Normal"/>
      </w:pPr>
      <w:r w:rsidR="72301B76">
        <w:rPr/>
        <w:t>Este permite:</w:t>
      </w:r>
    </w:p>
    <w:p w:rsidR="72301B76" w:rsidP="72301B76" w:rsidRDefault="72301B76" w14:paraId="01BF78E8" w14:textId="139EA845">
      <w:pPr>
        <w:pStyle w:val="ListParagraph"/>
        <w:numPr>
          <w:ilvl w:val="0"/>
          <w:numId w:val="8"/>
        </w:numPr>
        <w:rPr/>
      </w:pPr>
      <w:r w:rsidR="72301B76">
        <w:rPr/>
        <w:t>Registar nomes e dados pessoais de clientes (Imagem 1 e Imagem 2), por exemplo:</w:t>
      </w:r>
    </w:p>
    <w:p w:rsidR="72301B76" w:rsidP="72301B76" w:rsidRDefault="72301B76" w14:paraId="6D818680" w14:textId="0FDE30C6">
      <w:pPr>
        <w:pStyle w:val="ListParagraph"/>
        <w:numPr>
          <w:ilvl w:val="1"/>
          <w:numId w:val="8"/>
        </w:numPr>
        <w:rPr/>
      </w:pPr>
      <w:r w:rsidR="72301B76">
        <w:rPr/>
        <w:t>Nome;</w:t>
      </w:r>
    </w:p>
    <w:p w:rsidR="72301B76" w:rsidP="72301B76" w:rsidRDefault="72301B76" w14:paraId="386300D5" w14:textId="18D4219B">
      <w:pPr>
        <w:pStyle w:val="ListParagraph"/>
        <w:numPr>
          <w:ilvl w:val="1"/>
          <w:numId w:val="8"/>
        </w:numPr>
        <w:rPr/>
      </w:pPr>
      <w:r w:rsidR="72301B76">
        <w:rPr/>
        <w:t>Email;</w:t>
      </w:r>
    </w:p>
    <w:p w:rsidR="72301B76" w:rsidP="72301B76" w:rsidRDefault="72301B76" w14:paraId="356B25D6" w14:textId="3B9CE210">
      <w:pPr>
        <w:pStyle w:val="ListParagraph"/>
        <w:numPr>
          <w:ilvl w:val="1"/>
          <w:numId w:val="8"/>
        </w:numPr>
        <w:rPr/>
      </w:pPr>
      <w:r w:rsidR="72301B76">
        <w:rPr/>
        <w:t>Contacto telefónico;</w:t>
      </w:r>
    </w:p>
    <w:p w:rsidR="72301B76" w:rsidP="72301B76" w:rsidRDefault="72301B76" w14:paraId="20B1C646" w14:textId="5AA4D531">
      <w:pPr>
        <w:pStyle w:val="ListParagraph"/>
        <w:numPr>
          <w:ilvl w:val="1"/>
          <w:numId w:val="8"/>
        </w:numPr>
        <w:rPr/>
      </w:pPr>
      <w:r w:rsidR="72301B76">
        <w:rPr/>
        <w:t>Morada.</w:t>
      </w:r>
    </w:p>
    <w:p w:rsidR="72301B76" w:rsidP="72301B76" w:rsidRDefault="72301B76" w14:paraId="394B5456" w14:textId="35EE8184">
      <w:pPr>
        <w:pStyle w:val="ListParagraph"/>
        <w:numPr>
          <w:ilvl w:val="0"/>
          <w:numId w:val="8"/>
        </w:numPr>
        <w:rPr/>
      </w:pPr>
      <w:r w:rsidR="72301B76">
        <w:rPr/>
        <w:t>Criar novos tickets com informações sobre os equipamentos (Imagem 3 e Imagem 4), como por exemplo:</w:t>
      </w:r>
    </w:p>
    <w:p w:rsidR="72301B76" w:rsidP="72301B76" w:rsidRDefault="72301B76" w14:paraId="312C153E" w14:textId="21F0A22B">
      <w:pPr>
        <w:pStyle w:val="ListParagraph"/>
        <w:numPr>
          <w:ilvl w:val="1"/>
          <w:numId w:val="8"/>
        </w:numPr>
        <w:rPr/>
      </w:pPr>
      <w:r w:rsidR="72301B76">
        <w:rPr/>
        <w:t>Tipo de equipamento;</w:t>
      </w:r>
    </w:p>
    <w:p w:rsidR="72301B76" w:rsidP="72301B76" w:rsidRDefault="72301B76" w14:paraId="152A0766" w14:textId="4DA4AD1B">
      <w:pPr>
        <w:pStyle w:val="ListParagraph"/>
        <w:numPr>
          <w:ilvl w:val="1"/>
          <w:numId w:val="8"/>
        </w:numPr>
        <w:rPr/>
      </w:pPr>
      <w:r w:rsidR="72301B76">
        <w:rPr/>
        <w:t>Marca;</w:t>
      </w:r>
    </w:p>
    <w:p w:rsidR="72301B76" w:rsidP="72301B76" w:rsidRDefault="72301B76" w14:paraId="6C68AF55" w14:textId="40E214C0">
      <w:pPr>
        <w:pStyle w:val="ListParagraph"/>
        <w:numPr>
          <w:ilvl w:val="1"/>
          <w:numId w:val="8"/>
        </w:numPr>
        <w:rPr/>
      </w:pPr>
      <w:r w:rsidR="72301B76">
        <w:rPr/>
        <w:t>Modelo;</w:t>
      </w:r>
    </w:p>
    <w:p w:rsidR="72301B76" w:rsidP="72301B76" w:rsidRDefault="72301B76" w14:paraId="6B33B26E" w14:textId="79BB47ED">
      <w:pPr>
        <w:pStyle w:val="ListParagraph"/>
        <w:numPr>
          <w:ilvl w:val="1"/>
          <w:numId w:val="8"/>
        </w:numPr>
        <w:rPr/>
      </w:pPr>
      <w:r w:rsidR="72301B76">
        <w:rPr/>
        <w:t>Número de série.</w:t>
      </w:r>
    </w:p>
    <w:p w:rsidR="72301B76" w:rsidP="72301B76" w:rsidRDefault="72301B76" w14:paraId="53C2A577" w14:textId="592A9F1E">
      <w:pPr>
        <w:pStyle w:val="ListParagraph"/>
        <w:numPr>
          <w:ilvl w:val="0"/>
          <w:numId w:val="8"/>
        </w:numPr>
        <w:rPr/>
      </w:pPr>
      <w:r w:rsidR="169F6A0C">
        <w:rPr/>
        <w:t>Gerir os utilizadores do programa.</w:t>
      </w:r>
    </w:p>
    <w:p w:rsidR="169F6A0C" w:rsidP="169F6A0C" w:rsidRDefault="169F6A0C" w14:paraId="415399A0" w14:textId="52FE7F50">
      <w:pPr>
        <w:pStyle w:val="Normal"/>
      </w:pPr>
    </w:p>
    <w:p w:rsidR="72301B76" w:rsidP="72301B76" w:rsidRDefault="72301B76" w14:paraId="301CC860" w14:textId="45AA6807">
      <w:pPr>
        <w:pStyle w:val="Normal"/>
        <w:jc w:val="center"/>
      </w:pPr>
      <w:r>
        <w:drawing>
          <wp:inline wp14:editId="686B6C44" wp14:anchorId="30909EFE">
            <wp:extent cx="4572000" cy="2571750"/>
            <wp:effectExtent l="0" t="0" r="0" b="0"/>
            <wp:docPr id="1525439534" name="" title=""/>
            <wp:cNvGraphicFramePr>
              <a:graphicFrameLocks noChangeAspect="1"/>
            </wp:cNvGraphicFramePr>
            <a:graphic>
              <a:graphicData uri="http://schemas.openxmlformats.org/drawingml/2006/picture">
                <pic:pic>
                  <pic:nvPicPr>
                    <pic:cNvPr id="0" name=""/>
                    <pic:cNvPicPr/>
                  </pic:nvPicPr>
                  <pic:blipFill>
                    <a:blip r:embed="R1f301058bf254b3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301B76" w:rsidP="72301B76" w:rsidRDefault="72301B76" w14:paraId="312D714F" w14:textId="656CE073">
      <w:pPr>
        <w:pStyle w:val="Normal"/>
        <w:jc w:val="center"/>
      </w:pPr>
      <w:r w:rsidR="72301B76">
        <w:rPr/>
        <w:t>Imagem 1</w:t>
      </w:r>
    </w:p>
    <w:p w:rsidR="72301B76" w:rsidP="72301B76" w:rsidRDefault="72301B76" w14:paraId="6281182D" w14:textId="6A1D58FB">
      <w:pPr>
        <w:pStyle w:val="Normal"/>
        <w:jc w:val="center"/>
      </w:pPr>
      <w:r>
        <w:drawing>
          <wp:inline wp14:editId="7697202B" wp14:anchorId="3FB78520">
            <wp:extent cx="4572000" cy="2571750"/>
            <wp:effectExtent l="0" t="0" r="0" b="0"/>
            <wp:docPr id="1853292916" name="" title=""/>
            <wp:cNvGraphicFramePr>
              <a:graphicFrameLocks noChangeAspect="1"/>
            </wp:cNvGraphicFramePr>
            <a:graphic>
              <a:graphicData uri="http://schemas.openxmlformats.org/drawingml/2006/picture">
                <pic:pic>
                  <pic:nvPicPr>
                    <pic:cNvPr id="0" name=""/>
                    <pic:cNvPicPr/>
                  </pic:nvPicPr>
                  <pic:blipFill>
                    <a:blip r:embed="R93396c6b24954db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301B76" w:rsidP="72301B76" w:rsidRDefault="72301B76" w14:paraId="2FB62CE1" w14:textId="1102E2A2">
      <w:pPr>
        <w:pStyle w:val="Normal"/>
        <w:jc w:val="center"/>
      </w:pPr>
      <w:r w:rsidR="72301B76">
        <w:rPr/>
        <w:t>Imagem 2</w:t>
      </w:r>
    </w:p>
    <w:p w:rsidR="72301B76" w:rsidP="72301B76" w:rsidRDefault="72301B76" w14:paraId="775DF91C" w14:textId="33ED8C76">
      <w:pPr>
        <w:pStyle w:val="Normal"/>
        <w:jc w:val="center"/>
      </w:pPr>
      <w:r>
        <w:drawing>
          <wp:inline wp14:editId="1BB99AD9" wp14:anchorId="26828CF0">
            <wp:extent cx="4572000" cy="2571750"/>
            <wp:effectExtent l="0" t="0" r="0" b="0"/>
            <wp:docPr id="986387328" name="" title=""/>
            <wp:cNvGraphicFramePr>
              <a:graphicFrameLocks noChangeAspect="1"/>
            </wp:cNvGraphicFramePr>
            <a:graphic>
              <a:graphicData uri="http://schemas.openxmlformats.org/drawingml/2006/picture">
                <pic:pic>
                  <pic:nvPicPr>
                    <pic:cNvPr id="0" name=""/>
                    <pic:cNvPicPr/>
                  </pic:nvPicPr>
                  <pic:blipFill>
                    <a:blip r:embed="R45d91873f263412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301B76" w:rsidP="72301B76" w:rsidRDefault="72301B76" w14:paraId="1844B874" w14:textId="1030C084">
      <w:pPr>
        <w:pStyle w:val="Normal"/>
        <w:jc w:val="center"/>
      </w:pPr>
      <w:r w:rsidR="169F6A0C">
        <w:rPr/>
        <w:t>Imagem 3</w:t>
      </w:r>
    </w:p>
    <w:p w:rsidR="169F6A0C" w:rsidP="169F6A0C" w:rsidRDefault="169F6A0C" w14:paraId="7756FD63" w14:textId="5C6741D8">
      <w:pPr>
        <w:pStyle w:val="Normal"/>
        <w:jc w:val="center"/>
      </w:pPr>
    </w:p>
    <w:p w:rsidR="169F6A0C" w:rsidP="169F6A0C" w:rsidRDefault="169F6A0C" w14:paraId="1CCDBAC8" w14:textId="36664293">
      <w:pPr>
        <w:pStyle w:val="Normal"/>
      </w:pPr>
    </w:p>
    <w:p w:rsidR="72301B76" w:rsidP="72301B76" w:rsidRDefault="72301B76" w14:paraId="031F6DAE" w14:textId="37DCD9C3">
      <w:pPr>
        <w:pStyle w:val="Normal"/>
        <w:jc w:val="center"/>
      </w:pPr>
      <w:r>
        <w:drawing>
          <wp:inline wp14:editId="5885C198" wp14:anchorId="5BDF558C">
            <wp:extent cx="4572000" cy="2571750"/>
            <wp:effectExtent l="0" t="0" r="0" b="0"/>
            <wp:docPr id="1101495861" name="" title=""/>
            <wp:cNvGraphicFramePr>
              <a:graphicFrameLocks noChangeAspect="1"/>
            </wp:cNvGraphicFramePr>
            <a:graphic>
              <a:graphicData uri="http://schemas.openxmlformats.org/drawingml/2006/picture">
                <pic:pic>
                  <pic:nvPicPr>
                    <pic:cNvPr id="0" name=""/>
                    <pic:cNvPicPr/>
                  </pic:nvPicPr>
                  <pic:blipFill>
                    <a:blip r:embed="R1082ee4cd168448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301B76" w:rsidP="72301B76" w:rsidRDefault="72301B76" w14:paraId="0FA4015E" w14:textId="7DE775CF">
      <w:pPr>
        <w:pStyle w:val="Normal"/>
        <w:jc w:val="center"/>
      </w:pPr>
      <w:r w:rsidR="72301B76">
        <w:rPr/>
        <w:t>Imagem 4</w:t>
      </w:r>
    </w:p>
    <w:p w:rsidR="72301B76" w:rsidP="169F6A0C" w:rsidRDefault="72301B76" w14:paraId="110A150A" w14:textId="52FE8D3F">
      <w:pPr>
        <w:pStyle w:val="Heading2"/>
      </w:pPr>
      <w:r>
        <w:br w:type="page"/>
      </w:r>
    </w:p>
    <w:p w:rsidR="72301B76" w:rsidP="169F6A0C" w:rsidRDefault="72301B76" w14:paraId="3587545A" w14:textId="147C9879">
      <w:pPr>
        <w:pStyle w:val="Heading2"/>
        <w:jc w:val="center"/>
      </w:pPr>
      <w:bookmarkStart w:name="_Toc1211596608" w:id="609276102"/>
      <w:r w:rsidR="5A7E76A9">
        <w:rPr/>
        <w:t>Criação do projeto</w:t>
      </w:r>
      <w:bookmarkEnd w:id="609276102"/>
    </w:p>
    <w:p w:rsidR="72301B76" w:rsidP="169F6A0C" w:rsidRDefault="72301B76" w14:paraId="00E251EA" w14:textId="665DEBC1">
      <w:pPr>
        <w:pStyle w:val="Normal"/>
      </w:pPr>
    </w:p>
    <w:p w:rsidR="72301B76" w:rsidP="169F6A0C" w:rsidRDefault="72301B76" w14:paraId="11702528" w14:textId="2C2B52EC">
      <w:pPr>
        <w:pStyle w:val="Normal"/>
      </w:pPr>
      <w:r w:rsidR="08BA5AA2">
        <w:rPr/>
        <w:t>Este projeto foi criado com as ferramentas Microsoft Visual Studio e Microsoft SQL Server Management Studio, utilizando as linguagens C# (com .NET Framework) e SQL.</w:t>
      </w:r>
    </w:p>
    <w:p w:rsidR="72301B76" w:rsidP="169F6A0C" w:rsidRDefault="72301B76" w14:paraId="7D6FC815" w14:textId="368A06E9">
      <w:pPr>
        <w:pStyle w:val="Normal"/>
      </w:pPr>
      <w:r w:rsidRPr="08BA5AA2" w:rsidR="08BA5AA2">
        <w:rPr>
          <w:rStyle w:val="Strong"/>
        </w:rPr>
        <w:t>Ligação à base de dados</w:t>
      </w:r>
      <w:r>
        <w:br/>
      </w:r>
      <w:r w:rsidR="08BA5AA2">
        <w:rPr/>
        <w:t>Para conectar o programa foi necessário criar uma ligação ODBC, mostrada nas seguintes imagens:</w:t>
      </w:r>
    </w:p>
    <w:p w:rsidR="72301B76" w:rsidP="169F6A0C" w:rsidRDefault="72301B76" w14:paraId="7EF679B7" w14:textId="2CA2D9C5">
      <w:pPr>
        <w:pStyle w:val="Normal"/>
      </w:pPr>
      <w:r>
        <w:drawing>
          <wp:inline wp14:editId="0B5DF28F" wp14:anchorId="4C21C8CE">
            <wp:extent cx="4572000" cy="3248025"/>
            <wp:effectExtent l="0" t="0" r="0" b="0"/>
            <wp:docPr id="1581467109" name="" title=""/>
            <wp:cNvGraphicFramePr>
              <a:graphicFrameLocks noChangeAspect="1"/>
            </wp:cNvGraphicFramePr>
            <a:graphic>
              <a:graphicData uri="http://schemas.openxmlformats.org/drawingml/2006/picture">
                <pic:pic>
                  <pic:nvPicPr>
                    <pic:cNvPr id="0" name=""/>
                    <pic:cNvPicPr/>
                  </pic:nvPicPr>
                  <pic:blipFill>
                    <a:blip r:embed="Rbcfc6cb8b6094cd5">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72301B76" w:rsidP="169F6A0C" w:rsidRDefault="72301B76" w14:paraId="2E26A157" w14:textId="7ADF5B84">
      <w:pPr>
        <w:pStyle w:val="Normal"/>
      </w:pPr>
      <w:r>
        <w:drawing>
          <wp:inline wp14:editId="60B233B5" wp14:anchorId="211426AD">
            <wp:extent cx="4295775" cy="4572000"/>
            <wp:effectExtent l="0" t="0" r="0" b="0"/>
            <wp:docPr id="315013728" name="" title=""/>
            <wp:cNvGraphicFramePr>
              <a:graphicFrameLocks noChangeAspect="1"/>
            </wp:cNvGraphicFramePr>
            <a:graphic>
              <a:graphicData uri="http://schemas.openxmlformats.org/drawingml/2006/picture">
                <pic:pic>
                  <pic:nvPicPr>
                    <pic:cNvPr id="0" name=""/>
                    <pic:cNvPicPr/>
                  </pic:nvPicPr>
                  <pic:blipFill>
                    <a:blip r:embed="R566bd673abd44008">
                      <a:extLst>
                        <a:ext xmlns:a="http://schemas.openxmlformats.org/drawingml/2006/main" uri="{28A0092B-C50C-407E-A947-70E740481C1C}">
                          <a14:useLocalDpi val="0"/>
                        </a:ext>
                      </a:extLst>
                    </a:blip>
                    <a:stretch>
                      <a:fillRect/>
                    </a:stretch>
                  </pic:blipFill>
                  <pic:spPr>
                    <a:xfrm>
                      <a:off x="0" y="0"/>
                      <a:ext cx="4295775" cy="4572000"/>
                    </a:xfrm>
                    <a:prstGeom prst="rect">
                      <a:avLst/>
                    </a:prstGeom>
                  </pic:spPr>
                </pic:pic>
              </a:graphicData>
            </a:graphic>
          </wp:inline>
        </w:drawing>
      </w:r>
    </w:p>
    <w:p w:rsidR="5A7E76A9" w:rsidP="5A7E76A9" w:rsidRDefault="5A7E76A9" w14:paraId="6C29CC1A" w14:textId="05CE164C">
      <w:pPr>
        <w:pStyle w:val="Normal"/>
      </w:pPr>
    </w:p>
    <w:p w:rsidR="5A7E76A9" w:rsidP="5A7E76A9" w:rsidRDefault="5A7E76A9" w14:paraId="33315C03" w14:textId="488F3573">
      <w:pPr>
        <w:pStyle w:val="Normal"/>
      </w:pPr>
      <w:r w:rsidR="5A7E76A9">
        <w:rPr/>
        <w:t>Já no código é necessário importar a biblioteca ODBC e realizar a conexão com a base de dados.</w:t>
      </w:r>
    </w:p>
    <w:p w:rsidR="5A7E76A9" w:rsidP="5A7E76A9" w:rsidRDefault="5A7E76A9" w14:paraId="3C567755" w14:textId="2030A25E">
      <w:pPr>
        <w:pStyle w:val="Normal"/>
      </w:pPr>
      <w:r>
        <w:drawing>
          <wp:inline wp14:editId="7DEA4EBE" wp14:anchorId="009A48D7">
            <wp:extent cx="4572000" cy="971550"/>
            <wp:effectExtent l="0" t="0" r="0" b="0"/>
            <wp:docPr id="1967332117" name="" title=""/>
            <wp:cNvGraphicFramePr>
              <a:graphicFrameLocks noChangeAspect="1"/>
            </wp:cNvGraphicFramePr>
            <a:graphic>
              <a:graphicData uri="http://schemas.openxmlformats.org/drawingml/2006/picture">
                <pic:pic>
                  <pic:nvPicPr>
                    <pic:cNvPr id="0" name=""/>
                    <pic:cNvPicPr/>
                  </pic:nvPicPr>
                  <pic:blipFill>
                    <a:blip r:embed="R8c47e5b95eef41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71550"/>
                    </a:xfrm>
                    <a:prstGeom prst="rect">
                      <a:avLst/>
                    </a:prstGeom>
                  </pic:spPr>
                </pic:pic>
              </a:graphicData>
            </a:graphic>
          </wp:inline>
        </w:drawing>
      </w:r>
    </w:p>
    <w:p w:rsidR="08BA5AA2" w:rsidP="08BA5AA2" w:rsidRDefault="08BA5AA2" w14:paraId="1936D865" w14:textId="60855C54">
      <w:pPr>
        <w:pStyle w:val="Heading3"/>
      </w:pPr>
      <w:r w:rsidRPr="08BA5AA2" w:rsidR="08BA5AA2">
        <w:rPr>
          <w:rStyle w:val="Strong"/>
        </w:rPr>
        <w:t>Interface</w:t>
      </w:r>
    </w:p>
    <w:p w:rsidR="08BA5AA2" w:rsidP="08BA5AA2" w:rsidRDefault="08BA5AA2" w14:paraId="3D270CEC" w14:textId="63F8308E">
      <w:pPr>
        <w:pStyle w:val="Normal"/>
      </w:pPr>
      <w:r w:rsidR="08BA5AA2">
        <w:rPr/>
        <w:t xml:space="preserve">A interface foi pensada para ser o mais simples possível, utilizando o preto e branco como cores principais. Foram utilizados alguns ícones do website </w:t>
      </w:r>
      <w:hyperlink r:id="R5a891ae0b869432f">
        <w:r w:rsidRPr="08BA5AA2" w:rsidR="08BA5AA2">
          <w:rPr>
            <w:rStyle w:val="Hyperlink"/>
          </w:rPr>
          <w:t>https://www.flaticon.com/</w:t>
        </w:r>
      </w:hyperlink>
      <w:r w:rsidR="08BA5AA2">
        <w:rPr/>
        <w:t xml:space="preserve"> .</w:t>
      </w:r>
    </w:p>
    <w:p w:rsidR="08BA5AA2" w:rsidP="08BA5AA2" w:rsidRDefault="08BA5AA2" w14:paraId="36B7B518" w14:textId="18B3C34F">
      <w:pPr>
        <w:pStyle w:val="Normal"/>
      </w:pPr>
      <w:r>
        <w:drawing>
          <wp:inline wp14:editId="26A6932C" wp14:anchorId="22D9B36C">
            <wp:extent cx="4572000" cy="2428875"/>
            <wp:effectExtent l="0" t="0" r="0" b="0"/>
            <wp:docPr id="898002503" name="" title=""/>
            <wp:cNvGraphicFramePr>
              <a:graphicFrameLocks noChangeAspect="1"/>
            </wp:cNvGraphicFramePr>
            <a:graphic>
              <a:graphicData uri="http://schemas.openxmlformats.org/drawingml/2006/picture">
                <pic:pic>
                  <pic:nvPicPr>
                    <pic:cNvPr id="0" name=""/>
                    <pic:cNvPicPr/>
                  </pic:nvPicPr>
                  <pic:blipFill>
                    <a:blip r:embed="R9112b57e0cf84e6a">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5A7E76A9" w:rsidP="08BA5AA2" w:rsidRDefault="5A7E76A9" w14:paraId="3A5D317D" w14:textId="40356265">
      <w:pPr>
        <w:pStyle w:val="Normal"/>
      </w:pPr>
      <w:r>
        <w:drawing>
          <wp:inline wp14:editId="23A4CD49" wp14:anchorId="1D9B2FC1">
            <wp:extent cx="4572000" cy="2428875"/>
            <wp:effectExtent l="0" t="0" r="0" b="0"/>
            <wp:docPr id="2077336091" name="" title=""/>
            <wp:cNvGraphicFramePr>
              <a:graphicFrameLocks noChangeAspect="1"/>
            </wp:cNvGraphicFramePr>
            <a:graphic>
              <a:graphicData uri="http://schemas.openxmlformats.org/drawingml/2006/picture">
                <pic:pic>
                  <pic:nvPicPr>
                    <pic:cNvPr id="0" name=""/>
                    <pic:cNvPicPr/>
                  </pic:nvPicPr>
                  <pic:blipFill>
                    <a:blip r:embed="R8dad4daf71714cb1">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08BA5AA2" w:rsidP="08BA5AA2" w:rsidRDefault="08BA5AA2" w14:paraId="73366772" w14:textId="05AAC90D">
      <w:pPr>
        <w:pStyle w:val="Heading1"/>
      </w:pPr>
    </w:p>
    <w:p w:rsidR="08BA5AA2" w:rsidP="08BA5AA2" w:rsidRDefault="08BA5AA2" w14:paraId="6F62D248" w14:textId="35B7E5C6">
      <w:pPr>
        <w:pStyle w:val="Heading1"/>
      </w:pPr>
    </w:p>
    <w:p w:rsidR="08BA5AA2" w:rsidRDefault="08BA5AA2" w14:paraId="24439208" w14:textId="70B2A031">
      <w:r>
        <w:br w:type="page"/>
      </w:r>
    </w:p>
    <w:p w:rsidR="72301B76" w:rsidP="169F6A0C" w:rsidRDefault="72301B76" w14:paraId="7B836E1E" w14:textId="78ED1171">
      <w:pPr>
        <w:pStyle w:val="Heading1"/>
      </w:pPr>
      <w:bookmarkStart w:name="_Toc278723066" w:id="517599572"/>
      <w:r w:rsidR="5A7E76A9">
        <w:rPr/>
        <w:t>Conclusão</w:t>
      </w:r>
      <w:bookmarkEnd w:id="517599572"/>
    </w:p>
    <w:p w:rsidR="72301B76" w:rsidP="72301B76" w:rsidRDefault="72301B76" w14:paraId="626F9738" w14:textId="2F8715B2">
      <w:pPr>
        <w:pStyle w:val="Normal"/>
      </w:pPr>
      <w:r w:rsidR="72301B76">
        <w:rPr/>
        <w:t>Apesar das dificuldades sentidas, o trabalho, o esforço e empenho do autor, o objetivo de concluir a sua Prova de Aptidão Profissional foi concluído com sucesso.</w:t>
      </w:r>
    </w:p>
    <w:p w:rsidR="72301B76" w:rsidP="72301B76" w:rsidRDefault="72301B76" w14:paraId="238A4F2E" w14:textId="44BCC1D8">
      <w:pPr>
        <w:pStyle w:val="Normal"/>
      </w:pPr>
    </w:p>
    <w:p w:rsidR="72301B76" w:rsidP="72301B76" w:rsidRDefault="72301B76" w14:paraId="47BB282B" w14:textId="58126B28">
      <w:pPr>
        <w:pStyle w:val="Normal"/>
      </w:pPr>
      <w:r w:rsidR="72301B76">
        <w:rPr/>
        <w:t>As fases mais relevantes na realização do projeto foram o suporte escrito e o suporte técnico (programa) visando serem úteis para o consumidor final. O suporte escrito é importante para quem lê, para que se perceba de forma clara o funcionamento do programa.</w:t>
      </w:r>
    </w:p>
    <w:p w:rsidR="72301B76" w:rsidP="72301B76" w:rsidRDefault="72301B76" w14:paraId="19A875DB" w14:textId="55F7A061">
      <w:pPr>
        <w:pStyle w:val="Normal"/>
      </w:pPr>
    </w:p>
    <w:p w:rsidR="72301B76" w:rsidP="72301B76" w:rsidRDefault="72301B76" w14:paraId="301BCCBC" w14:textId="6D98362E">
      <w:pPr>
        <w:pStyle w:val="Normal"/>
      </w:pPr>
      <w:r w:rsidR="72301B76">
        <w:rPr/>
        <w:t xml:space="preserve">Após a conclusão do Curso Técnico de Gestão e Programação de Sistemas Informáticos, de nível 4 na Escola Secundária </w:t>
      </w:r>
      <w:r w:rsidR="72301B76">
        <w:rPr/>
        <w:t>D.Pedro</w:t>
      </w:r>
      <w:r w:rsidR="72301B76">
        <w:rPr/>
        <w:t xml:space="preserve"> V, os formandos obtêm uma perspetiva do mundo do trabalho para a qual já têm conhecimento e preparação para trabalhar em qualquer área de informática, sendo uma mais-valia que a escola proporciona.</w:t>
      </w:r>
    </w:p>
    <w:sectPr>
      <w:pgSz w:w="11906" w:h="16838" w:orient="portrait"/>
      <w:pgMar w:top="1440" w:right="1440" w:bottom="1440" w:left="1440" w:header="720" w:footer="720" w:gutter="0"/>
      <w:cols w:space="720"/>
      <w:docGrid w:linePitch="360"/>
      <w:headerReference w:type="default" r:id="R8226bad82ee04ff8"/>
      <w:footerReference w:type="default" r:id="R4e37657b166744ee"/>
      <w:titlePg w:val="1"/>
      <w:headerReference w:type="first" r:id="Re8954288f6bc4079"/>
      <w:footerReference w:type="first" r:id="Rcfe4737bca79405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r="http://schemas.openxmlformats.org/officeDocument/2006/relationships"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628A98" w:rsidTr="20FB2588" w14:paraId="41894186">
      <w:trPr>
        <w:trHeight w:val="300"/>
      </w:trPr>
      <w:tc>
        <w:tcPr>
          <w:tcW w:w="3005" w:type="dxa"/>
          <w:tcMar/>
        </w:tcPr>
        <w:p w:rsidR="10628A98" w:rsidP="10628A98" w:rsidRDefault="10628A98" w14:paraId="2DC0FB89" w14:textId="54530332">
          <w:pPr>
            <w:pStyle w:val="Header"/>
            <w:bidi w:val="0"/>
            <w:ind w:left="-115"/>
            <w:jc w:val="left"/>
          </w:pPr>
          <w:r w:rsidR="10628A98">
            <w:rPr/>
            <w:t>Tel</w:t>
          </w:r>
          <w:r w:rsidR="10628A98">
            <w:rPr/>
            <w:t xml:space="preserve">: 21 724 60 60 </w:t>
          </w:r>
        </w:p>
        <w:p w:rsidR="10628A98" w:rsidP="10628A98" w:rsidRDefault="10628A98" w14:paraId="2E3C22FF" w14:textId="4AA87A52">
          <w:pPr>
            <w:pStyle w:val="Header"/>
            <w:bidi w:val="0"/>
            <w:ind w:left="-115"/>
            <w:jc w:val="left"/>
          </w:pPr>
          <w:r w:rsidR="10628A98">
            <w:rPr/>
            <w:t xml:space="preserve">Fax: 21 724 60 </w:t>
          </w:r>
          <w:r w:rsidR="10628A98">
            <w:rPr/>
            <w:t xml:space="preserve">61 </w:t>
          </w:r>
        </w:p>
      </w:tc>
      <w:tc>
        <w:tcPr>
          <w:tcW w:w="3005" w:type="dxa"/>
          <w:tcMar/>
        </w:tcPr>
        <w:p w:rsidR="10628A98" w:rsidP="10628A98" w:rsidRDefault="10628A98" w14:paraId="3CEE9207" w14:textId="5EF12CFE">
          <w:pPr>
            <w:pStyle w:val="Header"/>
            <w:bidi w:val="0"/>
            <w:jc w:val="center"/>
          </w:pPr>
          <w:r w:rsidR="10628A98">
            <w:rPr/>
            <w:t>Estrada das Laranjeiras, 122</w:t>
          </w:r>
        </w:p>
        <w:p w:rsidR="10628A98" w:rsidP="10628A98" w:rsidRDefault="10628A98" w14:paraId="77BCDEF5" w14:textId="4E80F066">
          <w:pPr>
            <w:pStyle w:val="Header"/>
            <w:bidi w:val="0"/>
            <w:jc w:val="center"/>
          </w:pPr>
          <w:r w:rsidR="10628A98">
            <w:rPr/>
            <w:t>1600-136 Lisboa</w:t>
          </w:r>
        </w:p>
      </w:tc>
      <w:tc>
        <w:tcPr>
          <w:tcW w:w="3005" w:type="dxa"/>
          <w:tcMar/>
        </w:tcPr>
        <w:p w:rsidR="10628A98" w:rsidP="10628A98" w:rsidRDefault="10628A98" w14:paraId="127E1AE5" w14:textId="2107663C">
          <w:pPr>
            <w:pStyle w:val="Header"/>
            <w:bidi w:val="0"/>
            <w:ind w:right="-115"/>
            <w:jc w:val="right"/>
          </w:pPr>
          <w:hyperlink r:id="Rf864101abd03476e">
            <w:r w:rsidRPr="48CB83E8" w:rsidR="48CB83E8">
              <w:rPr>
                <w:rStyle w:val="Hyperlink"/>
              </w:rPr>
              <w:t>www.ael.edu.pt</w:t>
            </w:r>
          </w:hyperlink>
          <w:r w:rsidR="48CB83E8">
            <w:rPr/>
            <w:t xml:space="preserve"> </w:t>
          </w:r>
        </w:p>
        <w:p w:rsidR="10628A98" w:rsidP="48CB83E8" w:rsidRDefault="10628A98" w14:paraId="16311149" w14:textId="6A679B9E">
          <w:pPr>
            <w:pStyle w:val="Header"/>
            <w:bidi w:val="0"/>
            <w:ind w:right="-115"/>
            <w:jc w:val="right"/>
            <w:rPr>
              <w:noProof w:val="0"/>
              <w:lang w:val="pt-PT"/>
            </w:rPr>
          </w:pPr>
          <w:hyperlink r:id="Rccbf9fb325f145b3">
            <w:r w:rsidRPr="20FB2588" w:rsidR="20FB2588">
              <w:rPr>
                <w:rStyle w:val="Hyperlink"/>
              </w:rPr>
              <w:t>direcao@ael.edu.pt</w:t>
            </w:r>
          </w:hyperlink>
        </w:p>
      </w:tc>
    </w:tr>
  </w:tbl>
  <w:p w:rsidR="10628A98" w:rsidP="10628A98" w:rsidRDefault="10628A98" w14:paraId="6B627BB3" w14:textId="2A86F910">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2ABF00" w:rsidTr="102ABF00" w14:paraId="60A3EFCC">
      <w:trPr>
        <w:trHeight w:val="300"/>
      </w:trPr>
      <w:tc>
        <w:tcPr>
          <w:tcW w:w="3005" w:type="dxa"/>
          <w:tcMar/>
        </w:tcPr>
        <w:p w:rsidR="102ABF00" w:rsidP="102ABF00" w:rsidRDefault="102ABF00" w14:paraId="5DCA74BE" w14:textId="5AF0D8CF">
          <w:pPr>
            <w:pStyle w:val="Header"/>
            <w:bidi w:val="0"/>
            <w:ind w:left="-115"/>
            <w:jc w:val="left"/>
          </w:pPr>
        </w:p>
      </w:tc>
      <w:tc>
        <w:tcPr>
          <w:tcW w:w="3005" w:type="dxa"/>
          <w:tcMar/>
        </w:tcPr>
        <w:p w:rsidR="102ABF00" w:rsidP="102ABF00" w:rsidRDefault="102ABF00" w14:paraId="38B14D54" w14:textId="569CAC4D">
          <w:pPr>
            <w:pStyle w:val="Header"/>
            <w:bidi w:val="0"/>
            <w:jc w:val="center"/>
          </w:pPr>
        </w:p>
      </w:tc>
      <w:tc>
        <w:tcPr>
          <w:tcW w:w="3005" w:type="dxa"/>
          <w:tcMar/>
        </w:tcPr>
        <w:p w:rsidR="102ABF00" w:rsidP="102ABF00" w:rsidRDefault="102ABF00" w14:paraId="58201C09" w14:textId="6A504970">
          <w:pPr>
            <w:pStyle w:val="Header"/>
            <w:bidi w:val="0"/>
            <w:ind w:right="-115"/>
            <w:jc w:val="right"/>
          </w:pPr>
        </w:p>
      </w:tc>
    </w:tr>
  </w:tbl>
  <w:p w:rsidR="102ABF00" w:rsidP="102ABF00" w:rsidRDefault="102ABF00" w14:paraId="085DEB6A" w14:textId="5B1CE00B">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628A98" w:rsidTr="10628A98" w14:paraId="446B87AA">
      <w:trPr>
        <w:trHeight w:val="300"/>
      </w:trPr>
      <w:tc>
        <w:tcPr>
          <w:tcW w:w="3005" w:type="dxa"/>
          <w:tcMar/>
        </w:tcPr>
        <w:p w:rsidR="10628A98" w:rsidP="10628A98" w:rsidRDefault="10628A98" w14:paraId="1EA01625" w14:textId="70A025F1">
          <w:pPr>
            <w:pStyle w:val="Header"/>
            <w:bidi w:val="0"/>
            <w:ind w:left="-115"/>
            <w:jc w:val="left"/>
          </w:pPr>
          <w:r>
            <w:drawing>
              <wp:inline wp14:editId="6E58C487" wp14:anchorId="1CCD350B">
                <wp:extent cx="1685925" cy="571500"/>
                <wp:effectExtent l="0" t="0" r="0" b="0"/>
                <wp:docPr id="1510259315" name="" title=""/>
                <wp:cNvGraphicFramePr>
                  <a:graphicFrameLocks noChangeAspect="1"/>
                </wp:cNvGraphicFramePr>
                <a:graphic>
                  <a:graphicData uri="http://schemas.openxmlformats.org/drawingml/2006/picture">
                    <pic:pic>
                      <pic:nvPicPr>
                        <pic:cNvPr id="0" name=""/>
                        <pic:cNvPicPr/>
                      </pic:nvPicPr>
                      <pic:blipFill>
                        <a:blip r:embed="R960214224cf64a5a">
                          <a:extLst>
                            <a:ext xmlns:a="http://schemas.openxmlformats.org/drawingml/2006/main" uri="{28A0092B-C50C-407E-A947-70E740481C1C}">
                              <a14:useLocalDpi val="0"/>
                            </a:ext>
                          </a:extLst>
                        </a:blip>
                        <a:stretch>
                          <a:fillRect/>
                        </a:stretch>
                      </pic:blipFill>
                      <pic:spPr>
                        <a:xfrm>
                          <a:off x="0" y="0"/>
                          <a:ext cx="1685925" cy="571500"/>
                        </a:xfrm>
                        <a:prstGeom prst="rect">
                          <a:avLst/>
                        </a:prstGeom>
                      </pic:spPr>
                    </pic:pic>
                  </a:graphicData>
                </a:graphic>
              </wp:inline>
            </w:drawing>
          </w:r>
        </w:p>
      </w:tc>
      <w:tc>
        <w:tcPr>
          <w:tcW w:w="3005" w:type="dxa"/>
          <w:tcMar/>
        </w:tcPr>
        <w:p w:rsidR="10628A98" w:rsidP="10628A98" w:rsidRDefault="10628A98" w14:paraId="45367C86" w14:textId="1369C8BF">
          <w:pPr>
            <w:pStyle w:val="Header"/>
            <w:bidi w:val="0"/>
            <w:jc w:val="center"/>
          </w:pPr>
        </w:p>
      </w:tc>
      <w:tc>
        <w:tcPr>
          <w:tcW w:w="3005" w:type="dxa"/>
          <w:tcMar/>
        </w:tcPr>
        <w:p w:rsidR="10628A98" w:rsidP="10628A98" w:rsidRDefault="10628A98" w14:paraId="5E677ADF" w14:textId="4DD728EE">
          <w:pPr>
            <w:pStyle w:val="Header"/>
            <w:bidi w:val="0"/>
            <w:ind w:right="-115"/>
            <w:jc w:val="right"/>
          </w:pPr>
          <w:r>
            <w:drawing>
              <wp:inline wp14:editId="77C0BD33" wp14:anchorId="56514E36">
                <wp:extent cx="1762125" cy="409575"/>
                <wp:effectExtent l="0" t="0" r="0" b="0"/>
                <wp:docPr id="672824684" name="" title=""/>
                <wp:cNvGraphicFramePr>
                  <a:graphicFrameLocks noChangeAspect="1"/>
                </wp:cNvGraphicFramePr>
                <a:graphic>
                  <a:graphicData uri="http://schemas.openxmlformats.org/drawingml/2006/picture">
                    <pic:pic>
                      <pic:nvPicPr>
                        <pic:cNvPr id="0" name=""/>
                        <pic:cNvPicPr/>
                      </pic:nvPicPr>
                      <pic:blipFill>
                        <a:blip r:embed="Rba219f90a7134d3d">
                          <a:extLst>
                            <a:ext xmlns:a="http://schemas.openxmlformats.org/drawingml/2006/main" uri="{28A0092B-C50C-407E-A947-70E740481C1C}">
                              <a14:useLocalDpi val="0"/>
                            </a:ext>
                          </a:extLst>
                        </a:blip>
                        <a:stretch>
                          <a:fillRect/>
                        </a:stretch>
                      </pic:blipFill>
                      <pic:spPr>
                        <a:xfrm>
                          <a:off x="0" y="0"/>
                          <a:ext cx="1762125" cy="409575"/>
                        </a:xfrm>
                        <a:prstGeom prst="rect">
                          <a:avLst/>
                        </a:prstGeom>
                      </pic:spPr>
                    </pic:pic>
                  </a:graphicData>
                </a:graphic>
              </wp:inline>
            </w:drawing>
          </w:r>
        </w:p>
      </w:tc>
    </w:tr>
  </w:tbl>
  <w:p w:rsidR="10628A98" w:rsidP="10628A98" w:rsidRDefault="10628A98" w14:paraId="3AAD7F92" w14:textId="137AA224">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2ABF00" w:rsidTr="102ABF00" w14:paraId="16F9E6AF">
      <w:trPr>
        <w:trHeight w:val="300"/>
      </w:trPr>
      <w:tc>
        <w:tcPr>
          <w:tcW w:w="3005" w:type="dxa"/>
          <w:tcMar/>
        </w:tcPr>
        <w:p w:rsidR="102ABF00" w:rsidP="102ABF00" w:rsidRDefault="102ABF00" w14:paraId="2C92A1DB" w14:textId="105FC655">
          <w:pPr>
            <w:pStyle w:val="Header"/>
            <w:bidi w:val="0"/>
            <w:ind w:left="-115"/>
            <w:jc w:val="left"/>
          </w:pPr>
        </w:p>
      </w:tc>
      <w:tc>
        <w:tcPr>
          <w:tcW w:w="3005" w:type="dxa"/>
          <w:tcMar/>
        </w:tcPr>
        <w:p w:rsidR="102ABF00" w:rsidP="102ABF00" w:rsidRDefault="102ABF00" w14:paraId="4768DCAD" w14:textId="5ED73A31">
          <w:pPr>
            <w:pStyle w:val="Header"/>
            <w:bidi w:val="0"/>
            <w:jc w:val="center"/>
          </w:pPr>
        </w:p>
      </w:tc>
      <w:tc>
        <w:tcPr>
          <w:tcW w:w="3005" w:type="dxa"/>
          <w:tcMar/>
        </w:tcPr>
        <w:p w:rsidR="102ABF00" w:rsidP="102ABF00" w:rsidRDefault="102ABF00" w14:paraId="5B7F5891" w14:textId="3AB3A958">
          <w:pPr>
            <w:pStyle w:val="Header"/>
            <w:bidi w:val="0"/>
            <w:ind w:right="-115"/>
            <w:jc w:val="right"/>
          </w:pPr>
        </w:p>
      </w:tc>
    </w:tr>
  </w:tbl>
  <w:p w:rsidR="102ABF00" w:rsidP="102ABF00" w:rsidRDefault="102ABF00" w14:paraId="6BB955D4" w14:textId="64D8B16F">
    <w:pPr>
      <w:pStyle w:val="Header"/>
      <w:bidi w:val="0"/>
    </w:pPr>
  </w:p>
</w:hdr>
</file>

<file path=word/numbering.xml><?xml version="1.0" encoding="utf-8"?>
<w:numbering xmlns:w="http://schemas.openxmlformats.org/wordprocessingml/2006/main">
  <w:abstractNum xmlns:w="http://schemas.openxmlformats.org/wordprocessingml/2006/main" w:abstractNumId="8">
    <w:nsid w:val="5e8270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cdc69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48f9c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31441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7fd3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9f730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a886d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7a52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20E244"/>
    <w:rsid w:val="08BA5AA2"/>
    <w:rsid w:val="0F143D09"/>
    <w:rsid w:val="102ABF00"/>
    <w:rsid w:val="10628A98"/>
    <w:rsid w:val="169F6A0C"/>
    <w:rsid w:val="20FB2588"/>
    <w:rsid w:val="3020E244"/>
    <w:rsid w:val="48CB83E8"/>
    <w:rsid w:val="5A7E76A9"/>
    <w:rsid w:val="72301B7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0E244"/>
  <w15:chartTrackingRefBased/>
  <w15:docId w15:val="{68F20AFC-10A7-4B08-B091-0D627D5EE0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10628A98"/>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jc w:val="center"/>
      <w:outlineLvl w:val="0"/>
    </w:pPr>
  </w:style>
  <w:style w:type="paragraph" w:styleId="Subtitle">
    <w:uiPriority w:val="11"/>
    <w:name w:val="Subtitle"/>
    <w:basedOn w:val="Normal"/>
    <w:next w:val="Normal"/>
    <w:link w:val="SubtitleChar"/>
    <w:qFormat/>
    <w:rsid w:val="10628A98"/>
    <w:rPr>
      <w:rFonts w:ascii="Calibri" w:hAnsi="Calibri" w:eastAsia="" w:cs="" w:asciiTheme="minorAscii" w:hAnsiTheme="minorAscii" w:eastAsiaTheme="minorEastAsia" w:cstheme="minorBidi"/>
      <w:b w:val="1"/>
      <w:bCs w:val="1"/>
      <w:color w:val="5A5A5A"/>
      <w:sz w:val="24"/>
      <w:szCs w:val="24"/>
    </w:rPr>
  </w:style>
  <w:style w:type="character" w:styleId="Heading1Char" w:customStyle="true">
    <w:uiPriority w:val="9"/>
    <w:name w:val="Heading 1 Char"/>
    <w:basedOn w:val="DefaultParagraphFont"/>
    <w:link w:val="Heading1"/>
    <w:rsid w:val="10628A98"/>
    <w:rPr>
      <w:rFonts w:ascii="Calibri Light" w:hAnsi="Calibri Light" w:eastAsia="" w:cs="" w:asciiTheme="majorAscii" w:hAnsiTheme="majorAscii" w:eastAsiaTheme="majorEastAsia" w:cstheme="majorBidi"/>
      <w:color w:val="2F5496" w:themeColor="accent1" w:themeTint="FF" w:themeShade="BF"/>
      <w:sz w:val="32"/>
      <w:szCs w:val="32"/>
    </w:rPr>
  </w:style>
  <w:style w:type="character" w:styleId="SubtitleChar" w:customStyle="true">
    <w:uiPriority w:val="11"/>
    <w:name w:val="Subtitle Char"/>
    <w:basedOn w:val="DefaultParagraphFont"/>
    <w:link w:val="Subtitle"/>
    <w:rsid w:val="10628A98"/>
    <w:rPr>
      <w:rFonts w:ascii="Calibri" w:hAnsi="Calibri" w:eastAsia="" w:cs="" w:asciiTheme="minorAscii" w:hAnsiTheme="minorAscii" w:eastAsiaTheme="minorEastAsia" w:cstheme="minorBidi"/>
      <w:b w:val="1"/>
      <w:bCs w:val="1"/>
      <w:color w:val="5A5A5A"/>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microsoft.com/software-download/windows11" TargetMode="External" Id="R77e98153a5a247e7" /><Relationship Type="http://schemas.openxmlformats.org/officeDocument/2006/relationships/hyperlink" Target="https://www.google.com/chrome/" TargetMode="External" Id="Rd4f5fb10db7148ef" /><Relationship Type="http://schemas.openxmlformats.org/officeDocument/2006/relationships/hyperlink" Target="https://visualstudio.microsoft.com/" TargetMode="External" Id="R04a4b1e698b34726" /><Relationship Type="http://schemas.openxmlformats.org/officeDocument/2006/relationships/hyperlink" Target="https://learn.microsoft.com/en-us/sql/ssms/download-sql-server-management-studio-ssms?view=sql-server-ver16" TargetMode="External" Id="R41282c5011ee45ae" /><Relationship Type="http://schemas.openxmlformats.org/officeDocument/2006/relationships/hyperlink" Target="https://www.office.com/?auth=1" TargetMode="External" Id="R2714704e5b074452" /><Relationship Type="http://schemas.openxmlformats.org/officeDocument/2006/relationships/image" Target="/media/image2.png" Id="R0bda2180049b4221" /><Relationship Type="http://schemas.openxmlformats.org/officeDocument/2006/relationships/image" Target="/media/image3.png" Id="R93c1557bdccb488d" /><Relationship Type="http://schemas.openxmlformats.org/officeDocument/2006/relationships/glossaryDocument" Target="/word/glossary/document.xml" Id="Rdc2726c5f44940ab" /><Relationship Type="http://schemas.openxmlformats.org/officeDocument/2006/relationships/header" Target="/word/header.xml" Id="R8226bad82ee04ff8" /><Relationship Type="http://schemas.openxmlformats.org/officeDocument/2006/relationships/footer" Target="/word/footer.xml" Id="R4e37657b166744ee" /><Relationship Type="http://schemas.openxmlformats.org/officeDocument/2006/relationships/numbering" Target="/word/numbering.xml" Id="R8d3620d54ed94285" /><Relationship Type="http://schemas.openxmlformats.org/officeDocument/2006/relationships/header" Target="/word/header2.xml" Id="Re8954288f6bc4079" /><Relationship Type="http://schemas.openxmlformats.org/officeDocument/2006/relationships/footer" Target="/word/footer2.xml" Id="Rcfe4737bca794053" /><Relationship Type="http://schemas.openxmlformats.org/officeDocument/2006/relationships/image" Target="/media/image7.png" Id="R6a9561d65919430a" /><Relationship Type="http://schemas.openxmlformats.org/officeDocument/2006/relationships/image" Target="/media/image8.png" Id="R8451f6ad261f4e37" /><Relationship Type="http://schemas.openxmlformats.org/officeDocument/2006/relationships/image" Target="/media/image9.png" Id="R1f301058bf254b33" /><Relationship Type="http://schemas.openxmlformats.org/officeDocument/2006/relationships/image" Target="/media/imagea.png" Id="R93396c6b24954db8" /><Relationship Type="http://schemas.openxmlformats.org/officeDocument/2006/relationships/image" Target="/media/imageb.png" Id="R45d91873f2634122" /><Relationship Type="http://schemas.openxmlformats.org/officeDocument/2006/relationships/image" Target="/media/imagec.png" Id="R1082ee4cd168448a" /><Relationship Type="http://schemas.openxmlformats.org/officeDocument/2006/relationships/image" Target="/media/imagef.png" Id="Rbcfc6cb8b6094cd5" /><Relationship Type="http://schemas.openxmlformats.org/officeDocument/2006/relationships/image" Target="/media/image10.png" Id="R566bd673abd44008" /><Relationship Type="http://schemas.openxmlformats.org/officeDocument/2006/relationships/image" Target="/media/imagee.png" Id="R8c47e5b95eef414a" /><Relationship Type="http://schemas.openxmlformats.org/officeDocument/2006/relationships/hyperlink" Target="https://www.flaticon.com/" TargetMode="External" Id="R5a891ae0b869432f" /><Relationship Type="http://schemas.openxmlformats.org/officeDocument/2006/relationships/image" Target="/media/image12.png" Id="R9112b57e0cf84e6a" /><Relationship Type="http://schemas.openxmlformats.org/officeDocument/2006/relationships/image" Target="/media/image13.png" Id="R8dad4daf71714cb1" /></Relationships>
</file>

<file path=word/_rels/footer.xml.rels>&#65279;<?xml version="1.0" encoding="utf-8"?><Relationships xmlns="http://schemas.openxmlformats.org/package/2006/relationships"><Relationship Type="http://schemas.openxmlformats.org/officeDocument/2006/relationships/hyperlink" Target="http://www.ael.edu.pt" TargetMode="External" Id="Rf864101abd03476e" /><Relationship Type="http://schemas.openxmlformats.org/officeDocument/2006/relationships/hyperlink" Target="mailto:direcao@ael.edu.pt" TargetMode="External" Id="Rccbf9fb325f145b3" /></Relationships>
</file>

<file path=word/_rels/header.xml.rels>&#65279;<?xml version="1.0" encoding="utf-8"?><Relationships xmlns="http://schemas.openxmlformats.org/package/2006/relationships"><Relationship Type="http://schemas.openxmlformats.org/officeDocument/2006/relationships/image" Target="/media/image5.png" Id="R960214224cf64a5a" /><Relationship Type="http://schemas.openxmlformats.org/officeDocument/2006/relationships/image" Target="/media/image6.png" Id="Rba219f90a7134d3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b781ca7-6dc0-4005-af29-88d164b71f4f}"/>
      </w:docPartPr>
      <w:docPartBody>
        <w:p w14:paraId="1E262556">
          <w:r>
            <w:rPr>
              <w:rStyle w:val="PlaceholderText"/>
            </w:rPr>
            <w:t>Clique aqui para introduzir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2023-11-21T20:24:07.2905026Z</dcterms:created>
  <dcterms:modified xsi:type="dcterms:W3CDTF">2023-11-23T18:45:00.4318298Z</dcterms:modified>
  <dc:creator>André Nicolau</dc:creator>
  <lastModifiedBy>André Nicolau</lastModifiedBy>
</coreProperties>
</file>