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85C02" w14:textId="714CCB07" w:rsidR="00F55DCD" w:rsidRPr="00903B72" w:rsidRDefault="23D76926" w:rsidP="4C16687E">
      <w:pPr>
        <w:pStyle w:val="Heading2"/>
        <w:jc w:val="both"/>
      </w:pPr>
      <w:r>
        <w:t xml:space="preserve">Rent a Dog - </w:t>
      </w:r>
      <w:r w:rsidR="62911651">
        <w:t>Project Overview</w:t>
      </w:r>
    </w:p>
    <w:p w14:paraId="72EDEFC1" w14:textId="2E353E86" w:rsidR="00F55DCD" w:rsidRPr="00B75066" w:rsidRDefault="42B3D753" w:rsidP="4C16687E">
      <w:pPr>
        <w:pStyle w:val="Heading2"/>
        <w:jc w:val="both"/>
        <w:rPr>
          <w:rFonts w:ascii="Arial" w:hAnsi="Arial" w:cs="Arial"/>
          <w:color w:val="auto"/>
        </w:rPr>
      </w:pPr>
      <w:r w:rsidRPr="4C16687E">
        <w:rPr>
          <w:rFonts w:ascii="Arial" w:hAnsi="Arial" w:cs="Arial"/>
          <w:color w:val="auto"/>
        </w:rPr>
        <w:t>Introduction</w:t>
      </w:r>
    </w:p>
    <w:p w14:paraId="6E9D8D39" w14:textId="3EB147D3" w:rsidR="00617B09" w:rsidRPr="00650457" w:rsidRDefault="7179AB52" w:rsidP="4C16687E">
      <w:pPr>
        <w:jc w:val="both"/>
      </w:pPr>
      <w:r>
        <w:t xml:space="preserve">The company </w:t>
      </w:r>
      <w:r w:rsidR="4C1AD3CF">
        <w:t xml:space="preserve">is a project Group </w:t>
      </w:r>
      <w:r w:rsidR="03178582">
        <w:t>for the CSIS3275 – Software Engineering class. F</w:t>
      </w:r>
      <w:r>
        <w:t xml:space="preserve">ounded in 2022, in the city of </w:t>
      </w:r>
      <w:r w:rsidR="03178582">
        <w:t>New Westminster by</w:t>
      </w:r>
      <w:r>
        <w:t xml:space="preserve"> </w:t>
      </w:r>
      <w:r w:rsidR="3316357F">
        <w:t>Andre, Alexandre, Armando and Mateus.</w:t>
      </w:r>
    </w:p>
    <w:p w14:paraId="18BDE638" w14:textId="71963BE3" w:rsidR="0087658C" w:rsidRPr="00B75066" w:rsidRDefault="20C91817" w:rsidP="4C16687E">
      <w:pPr>
        <w:pStyle w:val="Heading2"/>
        <w:jc w:val="both"/>
        <w:rPr>
          <w:rFonts w:ascii="Arial" w:hAnsi="Arial" w:cs="Arial"/>
          <w:color w:val="auto"/>
        </w:rPr>
      </w:pPr>
      <w:r w:rsidRPr="4C16687E">
        <w:rPr>
          <w:rFonts w:ascii="Arial" w:hAnsi="Arial" w:cs="Arial"/>
          <w:color w:val="auto"/>
        </w:rPr>
        <w:t xml:space="preserve">1. </w:t>
      </w:r>
      <w:r w:rsidR="3C028732" w:rsidRPr="4C16687E">
        <w:rPr>
          <w:rFonts w:ascii="Arial" w:hAnsi="Arial" w:cs="Arial"/>
          <w:color w:val="auto"/>
        </w:rPr>
        <w:t>Problem Statement</w:t>
      </w:r>
    </w:p>
    <w:p w14:paraId="06CF3346" w14:textId="3AA5641D" w:rsidR="00A616D9" w:rsidRPr="00A616D9" w:rsidRDefault="0F83D767" w:rsidP="4C16687E">
      <w:pPr>
        <w:jc w:val="both"/>
      </w:pPr>
      <w:r w:rsidRPr="00A616D9">
        <w:t>Following a survey from GfK Global Study (2016)</w:t>
      </w:r>
      <w:r w:rsidR="00D54F30">
        <w:rPr>
          <w:rStyle w:val="FootnoteReference"/>
        </w:rPr>
        <w:footnoteReference w:id="2"/>
      </w:r>
      <w:r w:rsidRPr="00A616D9">
        <w:t xml:space="preserve">, 33% of the Canadian population have dogs. If we consider the same amount for British Columbia, that is almost </w:t>
      </w:r>
      <w:bookmarkStart w:id="0" w:name="_Int_VaBCzsIm"/>
      <w:r w:rsidRPr="00A616D9">
        <w:t>2 million people</w:t>
      </w:r>
      <w:bookmarkEnd w:id="0"/>
      <w:r w:rsidRPr="00A616D9">
        <w:t xml:space="preserve"> or over 700 thousand households with dogs in their lives (BC Stats, 2021).</w:t>
      </w:r>
    </w:p>
    <w:p w14:paraId="4117FC34" w14:textId="7157DE45" w:rsidR="00A616D9" w:rsidRPr="00A616D9" w:rsidRDefault="0F83D767" w:rsidP="4C16687E">
      <w:pPr>
        <w:jc w:val="both"/>
      </w:pPr>
      <w:r>
        <w:t xml:space="preserve">These people are mothers, fathers, grandparents, and children with their own responsibilities and tasks during the day and, therefore, may not always have time to give the proper attention to their dogs. It is common knowledge that dogs require attention during the day, especially the ones livings in </w:t>
      </w:r>
      <w:bookmarkStart w:id="1" w:name="_Int_8WtP5qgG"/>
      <w:r w:rsidR="3637C29E">
        <w:t>condominiums</w:t>
      </w:r>
      <w:bookmarkEnd w:id="1"/>
      <w:r>
        <w:t xml:space="preserve"> or big breeds such as Border Collie, </w:t>
      </w:r>
      <w:r w:rsidR="6AD1C64C">
        <w:t>Australian Shepherd</w:t>
      </w:r>
      <w:r>
        <w:t>, Labrador Retriever, and Siberian Husky that are very highly energetic and frequently need to go for a walk or even a run (Ultimate Pet Nutrition Team, 2022).</w:t>
      </w:r>
    </w:p>
    <w:p w14:paraId="58CCD17D" w14:textId="7B996CA0" w:rsidR="00A616D9" w:rsidRPr="00A616D9" w:rsidRDefault="0F83D767" w:rsidP="4C16687E">
      <w:pPr>
        <w:jc w:val="both"/>
      </w:pPr>
      <w:r>
        <w:t xml:space="preserve">Thinking about these people and their pets, our company </w:t>
      </w:r>
      <w:bookmarkStart w:id="2" w:name="_Int_D7AsEC04"/>
      <w:r w:rsidR="56E55005">
        <w:t>produced</w:t>
      </w:r>
      <w:bookmarkEnd w:id="2"/>
      <w:r>
        <w:t xml:space="preserve"> a revolutionary idea, in which it is possible to rent your dogs for a few hours a day. </w:t>
      </w:r>
      <w:r w:rsidR="275D2F1F">
        <w:t>So,</w:t>
      </w:r>
      <w:r>
        <w:t xml:space="preserve"> when you are on a super busy day, feeling tired after a long work journey, or have a pre-scheduled appointment, you can submit in our system your dog availability. Another reason people would want to rent their dog is to get some extra cash at the end of the month, especially considering owning a dog in Canada costs, on average, $3,724 a year (PHI Direct, 2022), which can be a bit overpriced, </w:t>
      </w:r>
      <w:bookmarkStart w:id="3" w:name="_Int_5oMV6Ehm"/>
      <w:r w:rsidR="3EFD7160">
        <w:t>to</w:t>
      </w:r>
      <w:bookmarkEnd w:id="3"/>
      <w:r>
        <w:t xml:space="preserve"> low-income families. Renting your pet can be </w:t>
      </w:r>
      <w:bookmarkStart w:id="4" w:name="_Int_kMtE7EFU"/>
      <w:r w:rsidR="3C9E5902">
        <w:t>a terrific way</w:t>
      </w:r>
      <w:bookmarkEnd w:id="4"/>
      <w:r>
        <w:t xml:space="preserve"> to help to pay those expenses and let your dog have a new experience!</w:t>
      </w:r>
    </w:p>
    <w:p w14:paraId="0759D9EE" w14:textId="2E83F25D" w:rsidR="00A616D9" w:rsidRPr="00A616D9" w:rsidRDefault="0F83D767" w:rsidP="4C16687E">
      <w:pPr>
        <w:jc w:val="both"/>
      </w:pPr>
      <w:r>
        <w:t xml:space="preserve">On the other hand, there are millions of people in the province without pets due to several reasons, </w:t>
      </w:r>
      <w:bookmarkStart w:id="5" w:name="_Int_NrWuNFm6"/>
      <w:r w:rsidR="636AE212">
        <w:t>their</w:t>
      </w:r>
      <w:bookmarkEnd w:id="5"/>
      <w:r>
        <w:t xml:space="preserve"> tenancy agreement does not allow it, or they travel too frequently to have such a responsibility of taking care of another life in their hands. This way, we can remedy this lack of a companion in their life by renting a dog for a few hours to walk or play with.</w:t>
      </w:r>
    </w:p>
    <w:p w14:paraId="400F0D9C" w14:textId="73ED3679" w:rsidR="00A616D9" w:rsidRDefault="275D2F1F" w:rsidP="4C16687E">
      <w:pPr>
        <w:jc w:val="both"/>
      </w:pPr>
      <w:r>
        <w:t>So,</w:t>
      </w:r>
      <w:r w:rsidR="0F83D767">
        <w:t xml:space="preserve"> our system can tackle both problems, allowing people to rent their own dogs for a fee of their choice and making extra money for their income, </w:t>
      </w:r>
      <w:r w:rsidR="642C3ACB">
        <w:t>and</w:t>
      </w:r>
      <w:r w:rsidR="0F83D767">
        <w:t xml:space="preserve"> allowing other people to have </w:t>
      </w:r>
      <w:r w:rsidR="36EF19D9">
        <w:t xml:space="preserve">loyal friends for a few </w:t>
      </w:r>
      <w:proofErr w:type="spellStart"/>
      <w:r w:rsidR="36EF19D9">
        <w:t>hours.</w:t>
      </w:r>
      <w:r w:rsidR="0F83D767">
        <w:t>s</w:t>
      </w:r>
      <w:proofErr w:type="spellEnd"/>
      <w:r w:rsidR="0F83D767">
        <w:t>.</w:t>
      </w:r>
    </w:p>
    <w:p w14:paraId="18B9AD33" w14:textId="77777777" w:rsidR="00A50DC1" w:rsidRDefault="00A50DC1" w:rsidP="4C16687E">
      <w:pPr>
        <w:spacing w:line="360" w:lineRule="auto"/>
        <w:rPr>
          <w:rFonts w:ascii="Arial" w:hAnsi="Arial" w:cs="Arial"/>
          <w:color w:val="auto"/>
        </w:rPr>
      </w:pPr>
      <w:r w:rsidRPr="4C16687E">
        <w:rPr>
          <w:rFonts w:ascii="Arial" w:hAnsi="Arial" w:cs="Arial"/>
          <w:color w:val="auto"/>
        </w:rPr>
        <w:br w:type="page"/>
      </w:r>
    </w:p>
    <w:p w14:paraId="08EB6E12" w14:textId="315E5C7A" w:rsidR="1568BFAC" w:rsidRDefault="1568BFAC" w:rsidP="4C16687E">
      <w:pPr>
        <w:pStyle w:val="Heading2"/>
        <w:jc w:val="both"/>
        <w:rPr>
          <w:rFonts w:ascii="Arial" w:hAnsi="Arial" w:cs="Arial"/>
          <w:color w:val="auto"/>
        </w:rPr>
      </w:pPr>
      <w:r w:rsidRPr="4C16687E">
        <w:rPr>
          <w:rFonts w:ascii="Arial" w:hAnsi="Arial" w:cs="Arial"/>
          <w:color w:val="auto"/>
        </w:rPr>
        <w:lastRenderedPageBreak/>
        <w:t>2</w:t>
      </w:r>
      <w:r w:rsidR="504BA314" w:rsidRPr="4C16687E">
        <w:rPr>
          <w:rFonts w:ascii="Arial" w:hAnsi="Arial" w:cs="Arial"/>
          <w:color w:val="auto"/>
        </w:rPr>
        <w:t>. Functional Requirements</w:t>
      </w:r>
    </w:p>
    <w:p w14:paraId="161A8EBC" w14:textId="69B29F90" w:rsidR="504BA314" w:rsidRDefault="504BA314" w:rsidP="4C16687E">
      <w:pPr>
        <w:pStyle w:val="ListParagraph"/>
        <w:numPr>
          <w:ilvl w:val="0"/>
          <w:numId w:val="33"/>
        </w:numPr>
        <w:jc w:val="both"/>
      </w:pPr>
      <w:r>
        <w:t>User will need to register himself</w:t>
      </w:r>
    </w:p>
    <w:p w14:paraId="1B29F353" w14:textId="04A04C81" w:rsidR="504BA314" w:rsidRDefault="504BA314" w:rsidP="4C16687E">
      <w:pPr>
        <w:pStyle w:val="ListParagraph"/>
        <w:numPr>
          <w:ilvl w:val="0"/>
          <w:numId w:val="33"/>
        </w:numPr>
        <w:jc w:val="both"/>
      </w:pPr>
      <w:r>
        <w:t>User can sign in to rent(offer) a dog or rent(get) a dog</w:t>
      </w:r>
    </w:p>
    <w:p w14:paraId="03534FE1" w14:textId="14A3A7A4" w:rsidR="504BA314" w:rsidRDefault="504BA314" w:rsidP="4C16687E">
      <w:pPr>
        <w:pStyle w:val="ListParagraph"/>
        <w:numPr>
          <w:ilvl w:val="0"/>
          <w:numId w:val="33"/>
        </w:numPr>
        <w:jc w:val="both"/>
      </w:pPr>
      <w:r>
        <w:t>User can search for a dog</w:t>
      </w:r>
    </w:p>
    <w:p w14:paraId="596697C6" w14:textId="6562E996" w:rsidR="504BA314" w:rsidRDefault="504BA314" w:rsidP="4C16687E">
      <w:pPr>
        <w:pStyle w:val="ListParagraph"/>
        <w:numPr>
          <w:ilvl w:val="0"/>
          <w:numId w:val="33"/>
        </w:numPr>
        <w:jc w:val="both"/>
      </w:pPr>
      <w:r>
        <w:t>Application will start and finish rent</w:t>
      </w:r>
    </w:p>
    <w:p w14:paraId="17B014EB" w14:textId="1EA80360" w:rsidR="504BA314" w:rsidRDefault="504BA314" w:rsidP="4C16687E">
      <w:pPr>
        <w:pStyle w:val="ListParagraph"/>
        <w:numPr>
          <w:ilvl w:val="0"/>
          <w:numId w:val="33"/>
        </w:numPr>
        <w:jc w:val="both"/>
      </w:pPr>
      <w:r>
        <w:t>User can input data about the dog</w:t>
      </w:r>
    </w:p>
    <w:p w14:paraId="764D5001" w14:textId="2E963239" w:rsidR="504BA314" w:rsidRDefault="504BA314" w:rsidP="4C16687E">
      <w:pPr>
        <w:pStyle w:val="ListParagraph"/>
        <w:numPr>
          <w:ilvl w:val="0"/>
          <w:numId w:val="33"/>
        </w:numPr>
        <w:jc w:val="both"/>
      </w:pPr>
      <w:r>
        <w:t>Dog owner can select available days to rent a dog</w:t>
      </w:r>
    </w:p>
    <w:p w14:paraId="7AF19A68" w14:textId="53117EF6" w:rsidR="504BA314" w:rsidRDefault="504BA314" w:rsidP="4C16687E">
      <w:pPr>
        <w:pStyle w:val="ListParagraph"/>
        <w:numPr>
          <w:ilvl w:val="0"/>
          <w:numId w:val="33"/>
        </w:numPr>
        <w:jc w:val="both"/>
      </w:pPr>
      <w:r>
        <w:t>User (renter) will be able to choose the amount of time to rent a chosen dog</w:t>
      </w:r>
    </w:p>
    <w:p w14:paraId="66E05B0C" w14:textId="067343C6" w:rsidR="504BA314" w:rsidRDefault="504BA314" w:rsidP="4C16687E">
      <w:pPr>
        <w:pStyle w:val="ListParagraph"/>
        <w:numPr>
          <w:ilvl w:val="0"/>
          <w:numId w:val="33"/>
        </w:numPr>
        <w:jc w:val="both"/>
      </w:pPr>
      <w:r>
        <w:t>The same dog cannot be rented to a different people in a single day</w:t>
      </w:r>
    </w:p>
    <w:p w14:paraId="0EFBB309" w14:textId="5DEFE075" w:rsidR="00A7411F" w:rsidRDefault="00A7411F" w:rsidP="4C16687E">
      <w:pPr>
        <w:pStyle w:val="ListParagraph"/>
        <w:numPr>
          <w:ilvl w:val="0"/>
          <w:numId w:val="33"/>
        </w:numPr>
        <w:jc w:val="both"/>
      </w:pPr>
      <w:r>
        <w:t>Only user above 19 years old will be allowed to use the system</w:t>
      </w:r>
    </w:p>
    <w:p w14:paraId="5580BD7F" w14:textId="0218CB8B" w:rsidR="504BA314" w:rsidRDefault="504BA314" w:rsidP="4C16687E">
      <w:pPr>
        <w:pStyle w:val="ListParagraph"/>
        <w:numPr>
          <w:ilvl w:val="0"/>
          <w:numId w:val="33"/>
        </w:numPr>
        <w:jc w:val="both"/>
      </w:pPr>
      <w:r>
        <w:t>The application will track the dog location (version 2)</w:t>
      </w:r>
    </w:p>
    <w:p w14:paraId="2B6C5B40" w14:textId="0C453A2A" w:rsidR="504BA314" w:rsidRDefault="504BA314" w:rsidP="4C16687E">
      <w:pPr>
        <w:pStyle w:val="ListParagraph"/>
        <w:numPr>
          <w:ilvl w:val="0"/>
          <w:numId w:val="33"/>
        </w:numPr>
        <w:jc w:val="both"/>
        <w:rPr>
          <w:b/>
          <w:bCs/>
        </w:rPr>
      </w:pPr>
      <w:r>
        <w:t xml:space="preserve">The application will call emergency if the dog is out of the specified range (version 2) </w:t>
      </w:r>
    </w:p>
    <w:p w14:paraId="5ED8D215" w14:textId="77777777" w:rsidR="4C16687E" w:rsidRDefault="4C16687E" w:rsidP="4C16687E">
      <w:pPr>
        <w:pStyle w:val="Heading2"/>
        <w:jc w:val="both"/>
        <w:rPr>
          <w:rFonts w:ascii="Arial" w:eastAsiaTheme="minorEastAsia" w:hAnsi="Arial" w:cs="Arial"/>
          <w:b w:val="0"/>
          <w:color w:val="auto"/>
          <w:sz w:val="22"/>
          <w:szCs w:val="22"/>
        </w:rPr>
      </w:pPr>
    </w:p>
    <w:p w14:paraId="6BF553E5" w14:textId="6FD2C432" w:rsidR="28FD341C" w:rsidRDefault="28FD341C" w:rsidP="4C16687E">
      <w:pPr>
        <w:pStyle w:val="Heading2"/>
        <w:jc w:val="both"/>
        <w:rPr>
          <w:rFonts w:ascii="Arial" w:hAnsi="Arial" w:cs="Arial"/>
          <w:color w:val="auto"/>
        </w:rPr>
      </w:pPr>
      <w:r w:rsidRPr="4C16687E">
        <w:rPr>
          <w:rFonts w:ascii="Arial" w:hAnsi="Arial" w:cs="Arial"/>
          <w:color w:val="auto"/>
        </w:rPr>
        <w:t>3</w:t>
      </w:r>
      <w:r w:rsidR="504BA314" w:rsidRPr="4C16687E">
        <w:rPr>
          <w:rFonts w:ascii="Arial" w:hAnsi="Arial" w:cs="Arial"/>
          <w:color w:val="auto"/>
        </w:rPr>
        <w:t>. Non-Functional Requirements</w:t>
      </w:r>
    </w:p>
    <w:p w14:paraId="43E15C04" w14:textId="4B4383DF" w:rsidR="504BA314" w:rsidRDefault="504BA314" w:rsidP="4C16687E">
      <w:pPr>
        <w:pStyle w:val="ListParagraph"/>
        <w:numPr>
          <w:ilvl w:val="0"/>
          <w:numId w:val="34"/>
        </w:numPr>
        <w:jc w:val="both"/>
      </w:pPr>
      <w:r>
        <w:t>Integrability: New features that will be added should not affect the current developed features</w:t>
      </w:r>
    </w:p>
    <w:p w14:paraId="0567CD7C" w14:textId="7826E237" w:rsidR="504BA314" w:rsidRDefault="504BA314" w:rsidP="4C16687E">
      <w:pPr>
        <w:pStyle w:val="ListParagraph"/>
        <w:numPr>
          <w:ilvl w:val="0"/>
          <w:numId w:val="34"/>
        </w:numPr>
        <w:jc w:val="both"/>
      </w:pPr>
      <w:r>
        <w:t>Scalability: Backend will be scalable vertically and horizontally to support more users</w:t>
      </w:r>
    </w:p>
    <w:p w14:paraId="7D6A5DAE" w14:textId="06C160E1" w:rsidR="504BA314" w:rsidRDefault="504BA314" w:rsidP="4C16687E">
      <w:pPr>
        <w:pStyle w:val="ListParagraph"/>
        <w:numPr>
          <w:ilvl w:val="0"/>
          <w:numId w:val="34"/>
        </w:numPr>
        <w:jc w:val="both"/>
      </w:pPr>
      <w:r>
        <w:t xml:space="preserve">Stability: Service will not be out of service more than 5 minutes (Unless notified </w:t>
      </w:r>
      <w:bookmarkStart w:id="6" w:name="_Int_r1MLORPu"/>
      <w:r>
        <w:t>48 hours</w:t>
      </w:r>
      <w:bookmarkEnd w:id="6"/>
      <w:r>
        <w:t xml:space="preserve"> in advance)</w:t>
      </w:r>
    </w:p>
    <w:p w14:paraId="0FEB8EAC" w14:textId="43AE45D2" w:rsidR="504BA314" w:rsidRDefault="504BA314" w:rsidP="4C16687E">
      <w:pPr>
        <w:pStyle w:val="ListParagraph"/>
        <w:numPr>
          <w:ilvl w:val="0"/>
          <w:numId w:val="34"/>
        </w:numPr>
        <w:jc w:val="both"/>
      </w:pPr>
      <w:r>
        <w:t>Response time: System will not take more than 5 seconds to respond users’ request</w:t>
      </w:r>
    </w:p>
    <w:p w14:paraId="0F4D84D8" w14:textId="0FB957F8" w:rsidR="504BA314" w:rsidRDefault="504BA314" w:rsidP="4C16687E">
      <w:pPr>
        <w:pStyle w:val="ListParagraph"/>
        <w:numPr>
          <w:ilvl w:val="0"/>
          <w:numId w:val="34"/>
        </w:numPr>
        <w:jc w:val="both"/>
      </w:pPr>
      <w:r>
        <w:t>Accessibility: User interface will be intuitive and friendly for users</w:t>
      </w:r>
    </w:p>
    <w:p w14:paraId="5CB33A59" w14:textId="08849D06" w:rsidR="083618E8" w:rsidRDefault="083618E8" w:rsidP="4C16687E">
      <w:pPr>
        <w:pStyle w:val="Heading2"/>
        <w:jc w:val="both"/>
        <w:rPr>
          <w:rFonts w:ascii="Arial" w:hAnsi="Arial" w:cs="Arial"/>
          <w:color w:val="auto"/>
        </w:rPr>
      </w:pPr>
      <w:r w:rsidRPr="4C16687E">
        <w:rPr>
          <w:rFonts w:ascii="Arial" w:hAnsi="Arial" w:cs="Arial"/>
          <w:color w:val="auto"/>
        </w:rPr>
        <w:t>4</w:t>
      </w:r>
      <w:r w:rsidR="504BA314" w:rsidRPr="4C16687E">
        <w:rPr>
          <w:rFonts w:ascii="Arial" w:hAnsi="Arial" w:cs="Arial"/>
          <w:color w:val="auto"/>
        </w:rPr>
        <w:t>. Rules</w:t>
      </w:r>
    </w:p>
    <w:p w14:paraId="4F8AB296" w14:textId="5B0779E3" w:rsidR="251FBA88" w:rsidRDefault="251FBA88" w:rsidP="4C16687E">
      <w:pPr>
        <w:pStyle w:val="ListParagraph"/>
        <w:numPr>
          <w:ilvl w:val="0"/>
          <w:numId w:val="35"/>
        </w:numPr>
        <w:jc w:val="both"/>
      </w:pPr>
      <w:bookmarkStart w:id="7" w:name="_Int_vIcQi9rD"/>
      <w:r>
        <w:t>We will</w:t>
      </w:r>
      <w:bookmarkEnd w:id="7"/>
      <w:r w:rsidR="504BA314">
        <w:t xml:space="preserve"> charge 20% for each hour booked through our system and issue a monthly invoice</w:t>
      </w:r>
    </w:p>
    <w:p w14:paraId="79903A2E" w14:textId="32A48460" w:rsidR="504BA314" w:rsidRDefault="504BA314" w:rsidP="4C16687E">
      <w:pPr>
        <w:pStyle w:val="ListParagraph"/>
        <w:numPr>
          <w:ilvl w:val="0"/>
          <w:numId w:val="35"/>
        </w:numPr>
        <w:jc w:val="both"/>
      </w:pPr>
      <w:r>
        <w:t>We are not responsible for the dog in an emergency</w:t>
      </w:r>
    </w:p>
    <w:p w14:paraId="54C932F7" w14:textId="2CB4E43B" w:rsidR="504BA314" w:rsidRDefault="504BA314" w:rsidP="4C16687E">
      <w:pPr>
        <w:pStyle w:val="ListParagraph"/>
        <w:numPr>
          <w:ilvl w:val="0"/>
          <w:numId w:val="35"/>
        </w:numPr>
        <w:jc w:val="both"/>
      </w:pPr>
      <w:r>
        <w:t>The user will accept the signing of the contract on the platform</w:t>
      </w:r>
    </w:p>
    <w:p w14:paraId="37BBFB8B" w14:textId="57929041" w:rsidR="504BA314" w:rsidRDefault="504BA314" w:rsidP="4C16687E">
      <w:pPr>
        <w:pStyle w:val="ListParagraph"/>
        <w:numPr>
          <w:ilvl w:val="0"/>
          <w:numId w:val="35"/>
        </w:numPr>
        <w:jc w:val="both"/>
      </w:pPr>
      <w:r>
        <w:t>The first version will not track the dog</w:t>
      </w:r>
    </w:p>
    <w:p w14:paraId="53EB69C0" w14:textId="1C6B330F" w:rsidR="504BA314" w:rsidRDefault="504BA314" w:rsidP="4C16687E">
      <w:pPr>
        <w:pStyle w:val="ListParagraph"/>
        <w:numPr>
          <w:ilvl w:val="0"/>
          <w:numId w:val="35"/>
        </w:numPr>
        <w:jc w:val="both"/>
      </w:pPr>
      <w:r>
        <w:t>Owner will be responsible for scheduling drop off and pick up, location will be renter's registration address saved in our system on sign in</w:t>
      </w:r>
    </w:p>
    <w:p w14:paraId="40BA3C05" w14:textId="01954BE8" w:rsidR="4C16687E" w:rsidRDefault="4C16687E" w:rsidP="4C16687E">
      <w:pPr>
        <w:spacing w:line="360" w:lineRule="auto"/>
        <w:rPr>
          <w:rFonts w:eastAsia="Segoe UI"/>
        </w:rPr>
      </w:pPr>
    </w:p>
    <w:p w14:paraId="0F504BB5" w14:textId="291C4410" w:rsidR="0028448D" w:rsidRDefault="42E6EB15" w:rsidP="0028448D">
      <w:pPr>
        <w:pStyle w:val="Heading2"/>
        <w:rPr>
          <w:rFonts w:ascii="Arial" w:hAnsi="Arial" w:cs="Arial"/>
          <w:color w:val="auto"/>
        </w:rPr>
      </w:pPr>
      <w:r w:rsidRPr="4C16687E">
        <w:rPr>
          <w:rFonts w:ascii="Arial" w:hAnsi="Arial" w:cs="Arial"/>
          <w:color w:val="auto"/>
        </w:rPr>
        <w:lastRenderedPageBreak/>
        <w:t>5</w:t>
      </w:r>
      <w:r w:rsidR="7288F841" w:rsidRPr="4C16687E">
        <w:rPr>
          <w:rFonts w:ascii="Arial" w:hAnsi="Arial" w:cs="Arial"/>
          <w:color w:val="auto"/>
        </w:rPr>
        <w:t xml:space="preserve">. </w:t>
      </w:r>
      <w:r w:rsidR="3B4FC3AA" w:rsidRPr="4C16687E">
        <w:rPr>
          <w:rFonts w:ascii="Arial" w:hAnsi="Arial" w:cs="Arial"/>
          <w:color w:val="auto"/>
        </w:rPr>
        <w:t>Use Cases Diagram</w:t>
      </w:r>
    </w:p>
    <w:p w14:paraId="34DF8A0B" w14:textId="75C05D7F" w:rsidR="005B1480" w:rsidRPr="005B1480" w:rsidRDefault="259C3264" w:rsidP="005B1480">
      <w:r>
        <w:t> </w:t>
      </w:r>
      <w:r>
        <w:rPr>
          <w:noProof/>
        </w:rPr>
        <w:drawing>
          <wp:inline distT="0" distB="0" distL="0" distR="0" wp14:anchorId="792EFA19" wp14:editId="4886BF05">
            <wp:extent cx="5142864" cy="4098290"/>
            <wp:effectExtent l="0" t="0" r="63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142864" cy="4098290"/>
                    </a:xfrm>
                    <a:prstGeom prst="rect">
                      <a:avLst/>
                    </a:prstGeom>
                  </pic:spPr>
                </pic:pic>
              </a:graphicData>
            </a:graphic>
          </wp:inline>
        </w:drawing>
      </w:r>
    </w:p>
    <w:p w14:paraId="1448D64F" w14:textId="57CB2AF7" w:rsidR="58DF13F5" w:rsidRDefault="14E798FC" w:rsidP="4C16687E">
      <w:pPr>
        <w:pStyle w:val="Heading2"/>
        <w:jc w:val="both"/>
        <w:rPr>
          <w:rFonts w:ascii="Arial" w:hAnsi="Arial" w:cs="Arial"/>
          <w:color w:val="auto"/>
        </w:rPr>
      </w:pPr>
      <w:r w:rsidRPr="4C16687E">
        <w:rPr>
          <w:rFonts w:ascii="Arial" w:hAnsi="Arial" w:cs="Arial"/>
          <w:color w:val="auto"/>
        </w:rPr>
        <w:t>6</w:t>
      </w:r>
      <w:r w:rsidR="4634B8E4" w:rsidRPr="4C16687E">
        <w:rPr>
          <w:rFonts w:ascii="Arial" w:hAnsi="Arial" w:cs="Arial"/>
          <w:color w:val="auto"/>
        </w:rPr>
        <w:t>. Revenue Models</w:t>
      </w:r>
    </w:p>
    <w:p w14:paraId="0BF2B179" w14:textId="1BE6EA9F" w:rsidR="58DF13F5" w:rsidRDefault="58DF13F5" w:rsidP="4C16687E">
      <w:pPr>
        <w:jc w:val="both"/>
        <w:rPr>
          <w:rFonts w:eastAsia="Segoe UI"/>
        </w:rPr>
      </w:pPr>
    </w:p>
    <w:p w14:paraId="7BEB1513" w14:textId="68A055D3" w:rsidR="58DF13F5" w:rsidRDefault="4634B8E4" w:rsidP="4C16687E">
      <w:r w:rsidRPr="4C16687E">
        <w:rPr>
          <w:b/>
          <w:bCs/>
        </w:rPr>
        <w:t>Transaction Revenue Model:</w:t>
      </w:r>
      <w:r>
        <w:t xml:space="preserve"> </w:t>
      </w:r>
      <w:r w:rsidR="3CE69343">
        <w:t xml:space="preserve">Considering the rental model, the most appropriate system revenue is revenue on each transaction. After </w:t>
      </w:r>
      <w:r w:rsidR="323DC8E5">
        <w:t>brief research</w:t>
      </w:r>
      <w:r w:rsidR="3CE69343">
        <w:t xml:space="preserve"> on the solutions that exist today, such as Uber, </w:t>
      </w:r>
      <w:proofErr w:type="spellStart"/>
      <w:r w:rsidR="3CE69343">
        <w:t>DoorDash</w:t>
      </w:r>
      <w:proofErr w:type="spellEnd"/>
      <w:r w:rsidR="3CE69343">
        <w:t xml:space="preserve">, </w:t>
      </w:r>
      <w:r w:rsidR="71361DA8">
        <w:t>etc.</w:t>
      </w:r>
      <w:r w:rsidR="3CE69343">
        <w:t>, the project team chose to set 20% of the total rental value as a service and support fee. This income will be enough to cover operational, sales and marketing expenses, as well as ensure the perpetuity of the business. The entire revenue projection is detailed in the Revenue Projection step.</w:t>
      </w:r>
      <w:r w:rsidR="0E82BF34">
        <w:t xml:space="preserve"> </w:t>
      </w:r>
    </w:p>
    <w:p w14:paraId="6929F522" w14:textId="25D9764E" w:rsidR="19081449" w:rsidRDefault="19081449" w:rsidP="4C16687E">
      <w:pPr>
        <w:pStyle w:val="Heading2"/>
        <w:jc w:val="both"/>
        <w:rPr>
          <w:rFonts w:ascii="Arial" w:hAnsi="Arial" w:cs="Arial"/>
          <w:color w:val="auto"/>
        </w:rPr>
      </w:pPr>
      <w:bookmarkStart w:id="8" w:name="_Hlk117696697"/>
      <w:r w:rsidRPr="4C16687E">
        <w:rPr>
          <w:rFonts w:ascii="Arial" w:hAnsi="Arial" w:cs="Arial"/>
          <w:color w:val="auto"/>
        </w:rPr>
        <w:t>7</w:t>
      </w:r>
      <w:r w:rsidR="09A0FF0D" w:rsidRPr="4C16687E">
        <w:rPr>
          <w:rFonts w:ascii="Arial" w:hAnsi="Arial" w:cs="Arial"/>
          <w:color w:val="auto"/>
        </w:rPr>
        <w:t>. Business Case</w:t>
      </w:r>
    </w:p>
    <w:bookmarkEnd w:id="8"/>
    <w:p w14:paraId="3F50FABB" w14:textId="7E268B93" w:rsidR="3B682A8C" w:rsidRDefault="3B682A8C" w:rsidP="4C16687E">
      <w:pPr>
        <w:pStyle w:val="Style2"/>
        <w:jc w:val="both"/>
        <w:rPr>
          <w:rFonts w:ascii="Arial" w:hAnsi="Arial" w:cs="Arial"/>
        </w:rPr>
      </w:pPr>
      <w:r>
        <w:t>Introduction</w:t>
      </w:r>
    </w:p>
    <w:p w14:paraId="622BD7C6" w14:textId="62F1D36C" w:rsidR="09A0FF0D" w:rsidRDefault="09A0FF0D" w:rsidP="4C16687E">
      <w:pPr>
        <w:jc w:val="both"/>
        <w:rPr>
          <w:rFonts w:eastAsia="Segoe UI"/>
        </w:rPr>
      </w:pPr>
      <w:r>
        <w:t>Recently, a publication brought up an important topic: Dog Rental</w:t>
      </w:r>
      <w:r w:rsidRPr="4C16687E">
        <w:rPr>
          <w:vertAlign w:val="superscript"/>
        </w:rPr>
        <w:footnoteReference w:id="3"/>
      </w:r>
      <w:r>
        <w:t xml:space="preserve">. Emphasizing what has already been mentioned above, there are two needs that can be met with a software/service solution: On the one hand, dog owners without the time to take their canines for a walk or have fun, and on the other hand 67% of Canadians who </w:t>
      </w:r>
      <w:bookmarkStart w:id="9" w:name="_Int_JUzwkXtz"/>
      <w:r w:rsidR="01805258">
        <w:t>do not</w:t>
      </w:r>
      <w:bookmarkEnd w:id="9"/>
      <w:r>
        <w:t xml:space="preserve"> have dogs, but who could have. </w:t>
      </w:r>
    </w:p>
    <w:p w14:paraId="2A068EC8" w14:textId="35A330E4" w:rsidR="4C16687E" w:rsidRDefault="4C16687E" w:rsidP="4C16687E">
      <w:pPr>
        <w:jc w:val="both"/>
        <w:rPr>
          <w:rFonts w:eastAsia="Segoe UI"/>
        </w:rPr>
      </w:pPr>
    </w:p>
    <w:p w14:paraId="7D367836" w14:textId="240C6765" w:rsidR="5C15B7F3" w:rsidRDefault="5C15B7F3" w:rsidP="4C16687E">
      <w:pPr>
        <w:jc w:val="both"/>
        <w:rPr>
          <w:rFonts w:eastAsia="Segoe UI"/>
          <w:b/>
          <w:bCs/>
        </w:rPr>
      </w:pPr>
      <w:r w:rsidRPr="4C16687E">
        <w:rPr>
          <w:rFonts w:eastAsia="Segoe UI"/>
          <w:b/>
          <w:bCs/>
        </w:rPr>
        <w:lastRenderedPageBreak/>
        <w:t>Initial Investment</w:t>
      </w:r>
    </w:p>
    <w:p w14:paraId="75DAAAD0" w14:textId="063543F2" w:rsidR="2C0F9B17" w:rsidRDefault="2C0F9B17" w:rsidP="4C16687E">
      <w:pPr>
        <w:jc w:val="both"/>
        <w:rPr>
          <w:rFonts w:eastAsia="Segoe UI"/>
        </w:rPr>
      </w:pPr>
      <w:r w:rsidRPr="4C16687E">
        <w:rPr>
          <w:rFonts w:eastAsia="Segoe UI"/>
        </w:rPr>
        <w:t xml:space="preserve">Considering the </w:t>
      </w:r>
      <w:r w:rsidR="351E2DFE" w:rsidRPr="4C16687E">
        <w:rPr>
          <w:rFonts w:eastAsia="Segoe UI"/>
        </w:rPr>
        <w:t>development</w:t>
      </w:r>
      <w:r w:rsidRPr="4C16687E">
        <w:rPr>
          <w:rFonts w:eastAsia="Segoe UI"/>
        </w:rPr>
        <w:t>, the team estimated the costs below:</w:t>
      </w:r>
    </w:p>
    <w:tbl>
      <w:tblPr>
        <w:tblStyle w:val="TableGrid"/>
        <w:tblW w:w="0" w:type="auto"/>
        <w:tblLayout w:type="fixed"/>
        <w:tblLook w:val="06A0" w:firstRow="1" w:lastRow="0" w:firstColumn="1" w:lastColumn="0" w:noHBand="1" w:noVBand="1"/>
      </w:tblPr>
      <w:tblGrid>
        <w:gridCol w:w="2235"/>
        <w:gridCol w:w="1620"/>
        <w:gridCol w:w="1800"/>
        <w:gridCol w:w="1980"/>
      </w:tblGrid>
      <w:tr w:rsidR="4C16687E" w14:paraId="5C1FCC07" w14:textId="77777777" w:rsidTr="4C16687E">
        <w:trPr>
          <w:trHeight w:val="285"/>
        </w:trPr>
        <w:tc>
          <w:tcPr>
            <w:tcW w:w="2235" w:type="dxa"/>
            <w:tcBorders>
              <w:top w:val="single" w:sz="4" w:space="0" w:color="8EA9DB"/>
              <w:left w:val="single" w:sz="4" w:space="0" w:color="8EA9DB"/>
              <w:bottom w:val="single" w:sz="4" w:space="0" w:color="8EA9DB"/>
              <w:right w:val="nil"/>
            </w:tcBorders>
            <w:shd w:val="clear" w:color="auto" w:fill="4472C4"/>
            <w:vAlign w:val="center"/>
          </w:tcPr>
          <w:p w14:paraId="5D490801" w14:textId="7E167472" w:rsidR="4C16687E" w:rsidRDefault="4C16687E" w:rsidP="4C16687E">
            <w:pPr>
              <w:jc w:val="center"/>
            </w:pPr>
            <w:r w:rsidRPr="4C16687E">
              <w:rPr>
                <w:rFonts w:eastAsia="Calibri" w:cs="Calibri"/>
                <w:b/>
                <w:bCs/>
                <w:color w:val="FFFFFF" w:themeColor="background1"/>
              </w:rPr>
              <w:t>Investment</w:t>
            </w:r>
          </w:p>
        </w:tc>
        <w:tc>
          <w:tcPr>
            <w:tcW w:w="1620" w:type="dxa"/>
            <w:tcBorders>
              <w:top w:val="single" w:sz="4" w:space="0" w:color="8EA9DB"/>
              <w:left w:val="nil"/>
              <w:bottom w:val="single" w:sz="4" w:space="0" w:color="8EA9DB"/>
              <w:right w:val="nil"/>
            </w:tcBorders>
            <w:shd w:val="clear" w:color="auto" w:fill="4472C4"/>
            <w:vAlign w:val="center"/>
          </w:tcPr>
          <w:p w14:paraId="431BDC80" w14:textId="1A97CED3" w:rsidR="4C16687E" w:rsidRDefault="4C16687E" w:rsidP="4C16687E">
            <w:pPr>
              <w:jc w:val="center"/>
            </w:pPr>
            <w:r w:rsidRPr="4C16687E">
              <w:rPr>
                <w:rFonts w:eastAsia="Calibri" w:cs="Calibri"/>
                <w:b/>
                <w:bCs/>
                <w:color w:val="FFFFFF" w:themeColor="background1"/>
              </w:rPr>
              <w:t>Hours</w:t>
            </w:r>
          </w:p>
        </w:tc>
        <w:tc>
          <w:tcPr>
            <w:tcW w:w="1800" w:type="dxa"/>
            <w:tcBorders>
              <w:top w:val="single" w:sz="4" w:space="0" w:color="8EA9DB"/>
              <w:left w:val="nil"/>
              <w:bottom w:val="single" w:sz="4" w:space="0" w:color="8EA9DB"/>
              <w:right w:val="nil"/>
            </w:tcBorders>
            <w:shd w:val="clear" w:color="auto" w:fill="4472C4"/>
            <w:vAlign w:val="center"/>
          </w:tcPr>
          <w:p w14:paraId="212CAC68" w14:textId="03D8E77F" w:rsidR="1656A19A" w:rsidRDefault="1656A19A" w:rsidP="4C16687E">
            <w:pPr>
              <w:jc w:val="center"/>
              <w:rPr>
                <w:rFonts w:eastAsia="Calibri" w:cs="Calibri"/>
                <w:b/>
                <w:bCs/>
                <w:color w:val="FFFFFF" w:themeColor="background1"/>
              </w:rPr>
            </w:pPr>
            <w:r w:rsidRPr="4C16687E">
              <w:rPr>
                <w:rFonts w:eastAsia="Calibri" w:cs="Calibri"/>
                <w:b/>
                <w:bCs/>
                <w:color w:val="FFFFFF" w:themeColor="background1"/>
              </w:rPr>
              <w:t>Hour Cost</w:t>
            </w:r>
          </w:p>
        </w:tc>
        <w:tc>
          <w:tcPr>
            <w:tcW w:w="1980" w:type="dxa"/>
            <w:tcBorders>
              <w:top w:val="single" w:sz="4" w:space="0" w:color="8EA9DB"/>
              <w:left w:val="nil"/>
              <w:bottom w:val="single" w:sz="4" w:space="0" w:color="8EA9DB"/>
              <w:right w:val="nil"/>
            </w:tcBorders>
            <w:shd w:val="clear" w:color="auto" w:fill="4472C4"/>
            <w:vAlign w:val="center"/>
          </w:tcPr>
          <w:p w14:paraId="0D2BD4EB" w14:textId="1A2742CD" w:rsidR="4C16687E" w:rsidRDefault="4C16687E" w:rsidP="4C16687E">
            <w:pPr>
              <w:jc w:val="center"/>
            </w:pPr>
            <w:r w:rsidRPr="4C16687E">
              <w:rPr>
                <w:rFonts w:eastAsia="Calibri" w:cs="Calibri"/>
                <w:b/>
                <w:bCs/>
                <w:color w:val="FFFFFF" w:themeColor="background1"/>
              </w:rPr>
              <w:t>Total CAD</w:t>
            </w:r>
          </w:p>
        </w:tc>
      </w:tr>
      <w:tr w:rsidR="4C16687E" w14:paraId="36D382A5" w14:textId="77777777" w:rsidTr="4C16687E">
        <w:trPr>
          <w:trHeight w:val="285"/>
        </w:trPr>
        <w:tc>
          <w:tcPr>
            <w:tcW w:w="2235" w:type="dxa"/>
            <w:tcBorders>
              <w:top w:val="single" w:sz="4" w:space="0" w:color="8EA9DB"/>
              <w:left w:val="single" w:sz="4" w:space="0" w:color="8EA9DB"/>
              <w:bottom w:val="single" w:sz="4" w:space="0" w:color="8EA9DB"/>
              <w:right w:val="nil"/>
            </w:tcBorders>
            <w:shd w:val="clear" w:color="auto" w:fill="D9E1F2"/>
            <w:vAlign w:val="center"/>
          </w:tcPr>
          <w:p w14:paraId="3DD9CD45" w14:textId="76F00E98" w:rsidR="4C16687E" w:rsidRDefault="4C16687E" w:rsidP="4C16687E">
            <w:pPr>
              <w:jc w:val="center"/>
            </w:pPr>
            <w:r w:rsidRPr="4C16687E">
              <w:rPr>
                <w:rFonts w:eastAsia="Calibri" w:cs="Calibri"/>
              </w:rPr>
              <w:t>Developer</w:t>
            </w:r>
          </w:p>
        </w:tc>
        <w:tc>
          <w:tcPr>
            <w:tcW w:w="1620" w:type="dxa"/>
            <w:tcBorders>
              <w:top w:val="single" w:sz="4" w:space="0" w:color="8EA9DB"/>
              <w:left w:val="nil"/>
              <w:bottom w:val="single" w:sz="4" w:space="0" w:color="8EA9DB"/>
              <w:right w:val="nil"/>
            </w:tcBorders>
            <w:shd w:val="clear" w:color="auto" w:fill="D9E1F2"/>
            <w:vAlign w:val="center"/>
          </w:tcPr>
          <w:p w14:paraId="24D4DFDF" w14:textId="24D063DD" w:rsidR="4C16687E" w:rsidRDefault="4C16687E" w:rsidP="4C16687E">
            <w:pPr>
              <w:jc w:val="center"/>
            </w:pPr>
            <w:r w:rsidRPr="4C16687E">
              <w:rPr>
                <w:rFonts w:eastAsia="Calibri" w:cs="Calibri"/>
              </w:rPr>
              <w:t>1800</w:t>
            </w:r>
          </w:p>
        </w:tc>
        <w:tc>
          <w:tcPr>
            <w:tcW w:w="1800" w:type="dxa"/>
            <w:tcBorders>
              <w:top w:val="single" w:sz="4" w:space="0" w:color="8EA9DB"/>
              <w:left w:val="nil"/>
              <w:bottom w:val="single" w:sz="4" w:space="0" w:color="8EA9DB"/>
              <w:right w:val="nil"/>
            </w:tcBorders>
            <w:shd w:val="clear" w:color="auto" w:fill="D9E1F2"/>
            <w:vAlign w:val="center"/>
          </w:tcPr>
          <w:p w14:paraId="40D1F214" w14:textId="0FB44FB7" w:rsidR="4C16687E" w:rsidRDefault="4C16687E" w:rsidP="4C16687E">
            <w:pPr>
              <w:jc w:val="center"/>
              <w:rPr>
                <w:rFonts w:eastAsia="Calibri" w:cs="Calibri"/>
              </w:rPr>
            </w:pPr>
            <w:r w:rsidRPr="4C16687E">
              <w:rPr>
                <w:rFonts w:eastAsia="Calibri" w:cs="Calibri"/>
              </w:rPr>
              <w:t xml:space="preserve">     80.00</w:t>
            </w:r>
          </w:p>
        </w:tc>
        <w:tc>
          <w:tcPr>
            <w:tcW w:w="1980" w:type="dxa"/>
            <w:tcBorders>
              <w:top w:val="single" w:sz="4" w:space="0" w:color="8EA9DB"/>
              <w:left w:val="nil"/>
              <w:bottom w:val="single" w:sz="4" w:space="0" w:color="8EA9DB"/>
              <w:right w:val="nil"/>
            </w:tcBorders>
            <w:shd w:val="clear" w:color="auto" w:fill="D9E1F2"/>
            <w:vAlign w:val="center"/>
          </w:tcPr>
          <w:p w14:paraId="4D5F4627" w14:textId="513D7CDC" w:rsidR="4C16687E" w:rsidRDefault="4C16687E" w:rsidP="4C16687E">
            <w:pPr>
              <w:jc w:val="center"/>
            </w:pPr>
            <w:r w:rsidRPr="4C16687E">
              <w:rPr>
                <w:rFonts w:eastAsia="Calibri" w:cs="Calibri"/>
              </w:rPr>
              <w:t xml:space="preserve"> $   144,000.00 </w:t>
            </w:r>
          </w:p>
        </w:tc>
      </w:tr>
      <w:tr w:rsidR="4C16687E" w14:paraId="1C054BEE" w14:textId="77777777" w:rsidTr="4C16687E">
        <w:trPr>
          <w:trHeight w:val="285"/>
        </w:trPr>
        <w:tc>
          <w:tcPr>
            <w:tcW w:w="2235" w:type="dxa"/>
            <w:tcBorders>
              <w:top w:val="single" w:sz="4" w:space="0" w:color="8EA9DB"/>
              <w:left w:val="single" w:sz="4" w:space="0" w:color="8EA9DB"/>
              <w:bottom w:val="single" w:sz="4" w:space="0" w:color="8EA9DB"/>
              <w:right w:val="nil"/>
            </w:tcBorders>
            <w:vAlign w:val="center"/>
          </w:tcPr>
          <w:p w14:paraId="19CD8B38" w14:textId="013C9205" w:rsidR="4C16687E" w:rsidRDefault="4C16687E" w:rsidP="4C16687E">
            <w:pPr>
              <w:jc w:val="center"/>
            </w:pPr>
            <w:r w:rsidRPr="4C16687E">
              <w:rPr>
                <w:rFonts w:eastAsia="Calibri" w:cs="Calibri"/>
              </w:rPr>
              <w:t>Quality Check</w:t>
            </w:r>
          </w:p>
        </w:tc>
        <w:tc>
          <w:tcPr>
            <w:tcW w:w="1620" w:type="dxa"/>
            <w:tcBorders>
              <w:top w:val="single" w:sz="4" w:space="0" w:color="8EA9DB"/>
              <w:left w:val="nil"/>
              <w:bottom w:val="single" w:sz="4" w:space="0" w:color="8EA9DB"/>
              <w:right w:val="nil"/>
            </w:tcBorders>
            <w:vAlign w:val="center"/>
          </w:tcPr>
          <w:p w14:paraId="32767BE6" w14:textId="56477A3C" w:rsidR="4C16687E" w:rsidRDefault="4C16687E" w:rsidP="4C16687E">
            <w:pPr>
              <w:jc w:val="center"/>
            </w:pPr>
            <w:r w:rsidRPr="4C16687E">
              <w:rPr>
                <w:rFonts w:eastAsia="Calibri" w:cs="Calibri"/>
              </w:rPr>
              <w:t>180</w:t>
            </w:r>
          </w:p>
        </w:tc>
        <w:tc>
          <w:tcPr>
            <w:tcW w:w="1800" w:type="dxa"/>
            <w:tcBorders>
              <w:top w:val="single" w:sz="4" w:space="0" w:color="8EA9DB"/>
              <w:left w:val="nil"/>
              <w:bottom w:val="single" w:sz="4" w:space="0" w:color="8EA9DB"/>
              <w:right w:val="nil"/>
            </w:tcBorders>
            <w:vAlign w:val="center"/>
          </w:tcPr>
          <w:p w14:paraId="29F22201" w14:textId="6914BFB2" w:rsidR="4C16687E" w:rsidRDefault="4C16687E" w:rsidP="4C16687E">
            <w:pPr>
              <w:jc w:val="center"/>
            </w:pPr>
            <w:r w:rsidRPr="4C16687E">
              <w:rPr>
                <w:rFonts w:eastAsia="Calibri" w:cs="Calibri"/>
              </w:rPr>
              <w:t xml:space="preserve">     80.00</w:t>
            </w:r>
          </w:p>
        </w:tc>
        <w:tc>
          <w:tcPr>
            <w:tcW w:w="1980" w:type="dxa"/>
            <w:tcBorders>
              <w:top w:val="single" w:sz="4" w:space="0" w:color="8EA9DB"/>
              <w:left w:val="nil"/>
              <w:bottom w:val="single" w:sz="4" w:space="0" w:color="8EA9DB"/>
              <w:right w:val="nil"/>
            </w:tcBorders>
            <w:vAlign w:val="center"/>
          </w:tcPr>
          <w:p w14:paraId="2E6A9CF0" w14:textId="25869532" w:rsidR="4C16687E" w:rsidRDefault="4C16687E" w:rsidP="4C16687E">
            <w:pPr>
              <w:jc w:val="center"/>
            </w:pPr>
            <w:r w:rsidRPr="4C16687E">
              <w:rPr>
                <w:rFonts w:eastAsia="Calibri" w:cs="Calibri"/>
              </w:rPr>
              <w:t xml:space="preserve"> $     14,400.00 </w:t>
            </w:r>
          </w:p>
        </w:tc>
      </w:tr>
      <w:tr w:rsidR="4C16687E" w14:paraId="0BDE1D42" w14:textId="77777777" w:rsidTr="4C16687E">
        <w:trPr>
          <w:trHeight w:val="285"/>
        </w:trPr>
        <w:tc>
          <w:tcPr>
            <w:tcW w:w="2235" w:type="dxa"/>
            <w:tcBorders>
              <w:top w:val="single" w:sz="4" w:space="0" w:color="8EA9DB"/>
              <w:left w:val="single" w:sz="4" w:space="0" w:color="8EA9DB"/>
              <w:bottom w:val="single" w:sz="4" w:space="0" w:color="8EA9DB"/>
              <w:right w:val="nil"/>
            </w:tcBorders>
            <w:shd w:val="clear" w:color="auto" w:fill="D9E1F2"/>
            <w:vAlign w:val="center"/>
          </w:tcPr>
          <w:p w14:paraId="5FF22CE7" w14:textId="11FF4E12" w:rsidR="4C16687E" w:rsidRDefault="4C16687E" w:rsidP="4C16687E">
            <w:pPr>
              <w:jc w:val="center"/>
            </w:pPr>
            <w:r w:rsidRPr="4C16687E">
              <w:rPr>
                <w:rFonts w:eastAsia="Calibri" w:cs="Calibri"/>
              </w:rPr>
              <w:t>Project Manager</w:t>
            </w:r>
          </w:p>
        </w:tc>
        <w:tc>
          <w:tcPr>
            <w:tcW w:w="1620" w:type="dxa"/>
            <w:tcBorders>
              <w:top w:val="single" w:sz="4" w:space="0" w:color="8EA9DB"/>
              <w:left w:val="nil"/>
              <w:bottom w:val="single" w:sz="4" w:space="0" w:color="8EA9DB"/>
              <w:right w:val="nil"/>
            </w:tcBorders>
            <w:shd w:val="clear" w:color="auto" w:fill="D9E1F2"/>
            <w:vAlign w:val="center"/>
          </w:tcPr>
          <w:p w14:paraId="017504DF" w14:textId="4A9E3DD4" w:rsidR="4C16687E" w:rsidRDefault="4C16687E" w:rsidP="4C16687E">
            <w:pPr>
              <w:jc w:val="center"/>
            </w:pPr>
            <w:r w:rsidRPr="4C16687E">
              <w:rPr>
                <w:rFonts w:eastAsia="Calibri" w:cs="Calibri"/>
              </w:rPr>
              <w:t>180</w:t>
            </w:r>
          </w:p>
        </w:tc>
        <w:tc>
          <w:tcPr>
            <w:tcW w:w="1800" w:type="dxa"/>
            <w:tcBorders>
              <w:top w:val="single" w:sz="4" w:space="0" w:color="8EA9DB"/>
              <w:left w:val="nil"/>
              <w:bottom w:val="single" w:sz="4" w:space="0" w:color="8EA9DB"/>
              <w:right w:val="nil"/>
            </w:tcBorders>
            <w:shd w:val="clear" w:color="auto" w:fill="D9E1F2"/>
            <w:vAlign w:val="center"/>
          </w:tcPr>
          <w:p w14:paraId="7EA3A0FF" w14:textId="5F2CD17E" w:rsidR="4C16687E" w:rsidRDefault="4C16687E" w:rsidP="4C16687E">
            <w:pPr>
              <w:jc w:val="center"/>
            </w:pPr>
            <w:r w:rsidRPr="4C16687E">
              <w:rPr>
                <w:rFonts w:eastAsia="Calibri" w:cs="Calibri"/>
              </w:rPr>
              <w:t xml:space="preserve">       120.00 </w:t>
            </w:r>
          </w:p>
        </w:tc>
        <w:tc>
          <w:tcPr>
            <w:tcW w:w="1980" w:type="dxa"/>
            <w:tcBorders>
              <w:top w:val="single" w:sz="4" w:space="0" w:color="8EA9DB"/>
              <w:left w:val="nil"/>
              <w:bottom w:val="single" w:sz="4" w:space="0" w:color="8EA9DB"/>
              <w:right w:val="nil"/>
            </w:tcBorders>
            <w:shd w:val="clear" w:color="auto" w:fill="D9E1F2"/>
            <w:vAlign w:val="center"/>
          </w:tcPr>
          <w:p w14:paraId="0E7C2978" w14:textId="272E30DF" w:rsidR="4C16687E" w:rsidRDefault="4C16687E" w:rsidP="4C16687E">
            <w:pPr>
              <w:jc w:val="center"/>
            </w:pPr>
            <w:r w:rsidRPr="4C16687E">
              <w:rPr>
                <w:rFonts w:eastAsia="Calibri" w:cs="Calibri"/>
              </w:rPr>
              <w:t xml:space="preserve"> $     21,600.00 </w:t>
            </w:r>
          </w:p>
        </w:tc>
      </w:tr>
      <w:tr w:rsidR="4C16687E" w14:paraId="59B6FF9D" w14:textId="77777777" w:rsidTr="4C16687E">
        <w:trPr>
          <w:trHeight w:val="285"/>
        </w:trPr>
        <w:tc>
          <w:tcPr>
            <w:tcW w:w="2235" w:type="dxa"/>
            <w:tcBorders>
              <w:top w:val="single" w:sz="4" w:space="0" w:color="8EA9DB"/>
              <w:left w:val="single" w:sz="4" w:space="0" w:color="8EA9DB"/>
              <w:bottom w:val="single" w:sz="4" w:space="0" w:color="8EA9DB"/>
              <w:right w:val="nil"/>
            </w:tcBorders>
            <w:vAlign w:val="center"/>
          </w:tcPr>
          <w:p w14:paraId="2B3DC098" w14:textId="75A38DA3" w:rsidR="4C16687E" w:rsidRDefault="4C16687E" w:rsidP="4C16687E">
            <w:pPr>
              <w:jc w:val="center"/>
            </w:pPr>
            <w:r w:rsidRPr="4C16687E">
              <w:rPr>
                <w:rFonts w:eastAsia="Calibri" w:cs="Calibri"/>
                <w:b/>
                <w:bCs/>
              </w:rPr>
              <w:t>Total</w:t>
            </w:r>
          </w:p>
        </w:tc>
        <w:tc>
          <w:tcPr>
            <w:tcW w:w="1620" w:type="dxa"/>
            <w:tcBorders>
              <w:top w:val="single" w:sz="4" w:space="0" w:color="8EA9DB"/>
              <w:left w:val="nil"/>
              <w:bottom w:val="single" w:sz="4" w:space="0" w:color="8EA9DB"/>
              <w:right w:val="nil"/>
            </w:tcBorders>
            <w:vAlign w:val="center"/>
          </w:tcPr>
          <w:p w14:paraId="14033CC3" w14:textId="1BC1C3D9" w:rsidR="4C16687E" w:rsidRDefault="4C16687E" w:rsidP="4C16687E">
            <w:pPr>
              <w:jc w:val="center"/>
            </w:pPr>
            <w:r w:rsidRPr="4C16687E">
              <w:rPr>
                <w:rFonts w:eastAsia="Calibri" w:cs="Calibri"/>
                <w:b/>
                <w:bCs/>
              </w:rPr>
              <w:t>2160</w:t>
            </w:r>
          </w:p>
        </w:tc>
        <w:tc>
          <w:tcPr>
            <w:tcW w:w="1800" w:type="dxa"/>
            <w:tcBorders>
              <w:top w:val="single" w:sz="4" w:space="0" w:color="8EA9DB"/>
              <w:left w:val="nil"/>
              <w:bottom w:val="single" w:sz="4" w:space="0" w:color="8EA9DB"/>
              <w:right w:val="nil"/>
            </w:tcBorders>
            <w:vAlign w:val="center"/>
          </w:tcPr>
          <w:p w14:paraId="54F45D52" w14:textId="77D9B456" w:rsidR="4C16687E" w:rsidRDefault="4C16687E" w:rsidP="4C16687E">
            <w:pPr>
              <w:jc w:val="center"/>
            </w:pPr>
          </w:p>
        </w:tc>
        <w:tc>
          <w:tcPr>
            <w:tcW w:w="1980" w:type="dxa"/>
            <w:tcBorders>
              <w:top w:val="single" w:sz="4" w:space="0" w:color="8EA9DB"/>
              <w:left w:val="nil"/>
              <w:bottom w:val="single" w:sz="4" w:space="0" w:color="8EA9DB"/>
              <w:right w:val="nil"/>
            </w:tcBorders>
            <w:vAlign w:val="center"/>
          </w:tcPr>
          <w:p w14:paraId="59680F5A" w14:textId="6A4EA752" w:rsidR="4C16687E" w:rsidRDefault="4C16687E" w:rsidP="4C16687E">
            <w:pPr>
              <w:jc w:val="center"/>
            </w:pPr>
            <w:r w:rsidRPr="4C16687E">
              <w:rPr>
                <w:rFonts w:eastAsia="Calibri" w:cs="Calibri"/>
                <w:b/>
                <w:bCs/>
              </w:rPr>
              <w:t xml:space="preserve"> $   180,000.00</w:t>
            </w:r>
          </w:p>
        </w:tc>
      </w:tr>
    </w:tbl>
    <w:p w14:paraId="22F0FEFD" w14:textId="111604D3" w:rsidR="4C16687E" w:rsidRDefault="4C16687E" w:rsidP="4C16687E">
      <w:pPr>
        <w:jc w:val="both"/>
        <w:rPr>
          <w:rFonts w:eastAsia="Segoe UI"/>
        </w:rPr>
      </w:pPr>
    </w:p>
    <w:p w14:paraId="14C742A3" w14:textId="1B329C38" w:rsidR="7C0FAA96" w:rsidRDefault="7C0FAA96" w:rsidP="4C16687E">
      <w:pPr>
        <w:jc w:val="both"/>
        <w:rPr>
          <w:rFonts w:eastAsia="Segoe UI"/>
        </w:rPr>
      </w:pPr>
      <w:r w:rsidRPr="4C16687E">
        <w:rPr>
          <w:rFonts w:eastAsia="Segoe UI"/>
        </w:rPr>
        <w:t>With a group of 6 developers (1 SR,</w:t>
      </w:r>
      <w:r w:rsidR="10AAEEEB" w:rsidRPr="4C16687E">
        <w:rPr>
          <w:rFonts w:eastAsia="Segoe UI"/>
        </w:rPr>
        <w:t xml:space="preserve"> 2 Full and 3 JR), the project will have 2 months of duration. Furthermore, the complete team will have 2 testers and 1 PMO.</w:t>
      </w:r>
    </w:p>
    <w:p w14:paraId="5681E501" w14:textId="4AF71CC8" w:rsidR="4C16687E" w:rsidRDefault="4C16687E" w:rsidP="4C16687E">
      <w:pPr>
        <w:jc w:val="both"/>
        <w:rPr>
          <w:rFonts w:eastAsia="Segoe UI"/>
        </w:rPr>
      </w:pPr>
    </w:p>
    <w:p w14:paraId="077A78BF" w14:textId="71900A1D" w:rsidR="3500E70E" w:rsidRDefault="3500E70E" w:rsidP="4C16687E">
      <w:pPr>
        <w:jc w:val="both"/>
        <w:rPr>
          <w:rFonts w:eastAsia="Segoe UI"/>
          <w:b/>
          <w:bCs/>
        </w:rPr>
      </w:pPr>
      <w:r w:rsidRPr="4C16687E">
        <w:rPr>
          <w:rFonts w:eastAsia="Segoe UI"/>
          <w:b/>
          <w:bCs/>
        </w:rPr>
        <w:t>Revenue Forecast</w:t>
      </w:r>
    </w:p>
    <w:p w14:paraId="0603BD3B" w14:textId="7D0EDF6E" w:rsidR="3B690B84" w:rsidRDefault="3B690B84" w:rsidP="4C16687E">
      <w:pPr>
        <w:jc w:val="both"/>
        <w:rPr>
          <w:rFonts w:eastAsia="Segoe UI"/>
        </w:rPr>
      </w:pPr>
      <w:r w:rsidRPr="4C16687E">
        <w:rPr>
          <w:rFonts w:eastAsia="Segoe UI"/>
        </w:rPr>
        <w:t>The total population of Canada is estimated at 38 million, those 81% are living in urban areas. As mentioned before, 33% have dogs and 67% do not. The total number of urban people that do not have dogs is around 20.6 million, which is our population target. According to an internal estimative, about 10% of the population target could be our customer target (2 million).</w:t>
      </w:r>
    </w:p>
    <w:p w14:paraId="48903371" w14:textId="79E4064F" w:rsidR="3B690B84" w:rsidRDefault="3B690B84" w:rsidP="4C16687E">
      <w:pPr>
        <w:jc w:val="both"/>
        <w:rPr>
          <w:rFonts w:eastAsia="Segoe UI"/>
        </w:rPr>
      </w:pPr>
      <w:r w:rsidRPr="4C16687E">
        <w:rPr>
          <w:rFonts w:eastAsia="Segoe UI"/>
        </w:rPr>
        <w:t>To sum up, the team understands that it is possible to have 2</w:t>
      </w:r>
      <w:r w:rsidR="112F210D" w:rsidRPr="4C16687E">
        <w:rPr>
          <w:rFonts w:eastAsia="Segoe UI"/>
        </w:rPr>
        <w:t>0</w:t>
      </w:r>
      <w:r w:rsidRPr="4C16687E">
        <w:rPr>
          <w:rFonts w:eastAsia="Segoe UI"/>
        </w:rPr>
        <w:t xml:space="preserve">% of the Market Share in the Customer Target. These customers will </w:t>
      </w:r>
      <w:r w:rsidR="0E78EB70" w:rsidRPr="4C16687E">
        <w:rPr>
          <w:rFonts w:eastAsia="Segoe UI"/>
        </w:rPr>
        <w:t>experience</w:t>
      </w:r>
      <w:r w:rsidRPr="4C16687E">
        <w:rPr>
          <w:rFonts w:eastAsia="Segoe UI"/>
        </w:rPr>
        <w:t xml:space="preserve"> a gradual increase through </w:t>
      </w:r>
      <w:r w:rsidR="429E7709" w:rsidRPr="4C16687E">
        <w:rPr>
          <w:rFonts w:eastAsia="Segoe UI"/>
        </w:rPr>
        <w:t xml:space="preserve">the </w:t>
      </w:r>
      <w:r w:rsidR="4CA9FAE7" w:rsidRPr="4C16687E">
        <w:rPr>
          <w:rFonts w:eastAsia="Segoe UI"/>
        </w:rPr>
        <w:t>first</w:t>
      </w:r>
      <w:r w:rsidR="429E7709" w:rsidRPr="4C16687E">
        <w:rPr>
          <w:rFonts w:eastAsia="Segoe UI"/>
        </w:rPr>
        <w:t xml:space="preserve"> </w:t>
      </w:r>
      <w:r w:rsidRPr="4C16687E">
        <w:rPr>
          <w:rFonts w:eastAsia="Segoe UI"/>
        </w:rPr>
        <w:t>5 years of operation.</w:t>
      </w:r>
    </w:p>
    <w:p w14:paraId="23861221" w14:textId="317CB5ED" w:rsidR="4CA7D799" w:rsidRDefault="4CA7D799" w:rsidP="4C16687E">
      <w:pPr>
        <w:jc w:val="center"/>
      </w:pPr>
      <w:r>
        <w:rPr>
          <w:noProof/>
        </w:rPr>
        <w:drawing>
          <wp:inline distT="0" distB="0" distL="0" distR="0" wp14:anchorId="198AFADF" wp14:editId="698B1A8F">
            <wp:extent cx="4572000" cy="3562350"/>
            <wp:effectExtent l="0" t="0" r="0" b="0"/>
            <wp:docPr id="2049823594" name="Picture 204982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406AAD74" w14:textId="62700BC2" w:rsidR="4C16687E" w:rsidRDefault="4C16687E">
      <w:r>
        <w:br w:type="page"/>
      </w:r>
    </w:p>
    <w:p w14:paraId="1BE8A247" w14:textId="619F1073" w:rsidR="4C16687E" w:rsidRDefault="4C16687E" w:rsidP="4C16687E">
      <w:pPr>
        <w:jc w:val="center"/>
        <w:rPr>
          <w:rFonts w:eastAsia="Segoe UI"/>
        </w:rPr>
      </w:pPr>
    </w:p>
    <w:p w14:paraId="48090195" w14:textId="7D132B78" w:rsidR="4C16687E" w:rsidRDefault="4C16687E" w:rsidP="4C16687E">
      <w:pPr>
        <w:jc w:val="both"/>
        <w:rPr>
          <w:rFonts w:ascii="Times New Roman" w:eastAsia="Times New Roman" w:hAnsi="Times New Roman" w:cs="Times New Roman"/>
        </w:rPr>
      </w:pPr>
    </w:p>
    <w:p w14:paraId="34BFD16F" w14:textId="7C316349" w:rsidR="4C16687E" w:rsidRDefault="4C16687E" w:rsidP="4C16687E">
      <w:pPr>
        <w:jc w:val="both"/>
        <w:rPr>
          <w:rFonts w:ascii="Times New Roman" w:eastAsia="Times New Roman" w:hAnsi="Times New Roman" w:cs="Times New Roman"/>
        </w:rPr>
      </w:pPr>
    </w:p>
    <w:tbl>
      <w:tblPr>
        <w:tblStyle w:val="TableGrid"/>
        <w:tblW w:w="0" w:type="auto"/>
        <w:tblLayout w:type="fixed"/>
        <w:tblLook w:val="06A0" w:firstRow="1" w:lastRow="0" w:firstColumn="1" w:lastColumn="0" w:noHBand="1" w:noVBand="1"/>
      </w:tblPr>
      <w:tblGrid>
        <w:gridCol w:w="1965"/>
        <w:gridCol w:w="1440"/>
        <w:gridCol w:w="1440"/>
        <w:gridCol w:w="1635"/>
        <w:gridCol w:w="1620"/>
        <w:gridCol w:w="1620"/>
      </w:tblGrid>
      <w:tr w:rsidR="4C16687E" w14:paraId="3EE4AC8B" w14:textId="77777777" w:rsidTr="4C16687E">
        <w:trPr>
          <w:trHeight w:val="405"/>
        </w:trPr>
        <w:tc>
          <w:tcPr>
            <w:tcW w:w="1965" w:type="dxa"/>
            <w:tcBorders>
              <w:top w:val="single" w:sz="6" w:space="0" w:color="70AD47"/>
              <w:left w:val="single" w:sz="6" w:space="0" w:color="70AD47"/>
              <w:bottom w:val="single" w:sz="6" w:space="0" w:color="70AD47"/>
              <w:right w:val="single" w:sz="0" w:space="0" w:color="FFFFFF" w:themeColor="background1"/>
            </w:tcBorders>
            <w:shd w:val="clear" w:color="auto" w:fill="70AD47"/>
            <w:vAlign w:val="center"/>
          </w:tcPr>
          <w:p w14:paraId="1D46535D" w14:textId="600E7F5D" w:rsidR="4C16687E" w:rsidRDefault="4C16687E" w:rsidP="4C16687E">
            <w:pPr>
              <w:spacing w:line="240" w:lineRule="exact"/>
              <w:rPr>
                <w:rFonts w:ascii="Avenir Next LT Pro Light" w:eastAsia="Avenir Next LT Pro Light" w:hAnsi="Avenir Next LT Pro Light" w:cs="Avenir Next LT Pro Light"/>
                <w:b/>
                <w:bCs/>
                <w:color w:val="FFFFFF" w:themeColor="background1"/>
                <w:sz w:val="24"/>
                <w:szCs w:val="24"/>
              </w:rPr>
            </w:pPr>
            <w:r w:rsidRPr="4C16687E">
              <w:rPr>
                <w:rFonts w:ascii="Avenir Next LT Pro Light" w:eastAsia="Avenir Next LT Pro Light" w:hAnsi="Avenir Next LT Pro Light" w:cs="Avenir Next LT Pro Light"/>
                <w:b/>
                <w:bCs/>
                <w:color w:val="FFFFFF" w:themeColor="background1"/>
                <w:sz w:val="24"/>
                <w:szCs w:val="24"/>
              </w:rPr>
              <w:t>Year</w:t>
            </w:r>
          </w:p>
        </w:tc>
        <w:tc>
          <w:tcPr>
            <w:tcW w:w="1440" w:type="dxa"/>
            <w:tcBorders>
              <w:top w:val="single" w:sz="6" w:space="0" w:color="70AD47"/>
              <w:left w:val="single" w:sz="0" w:space="0" w:color="FFFFFF" w:themeColor="background1"/>
              <w:bottom w:val="single" w:sz="6" w:space="0" w:color="70AD47"/>
              <w:right w:val="single" w:sz="0" w:space="0" w:color="FFFFFF" w:themeColor="background1"/>
            </w:tcBorders>
            <w:shd w:val="clear" w:color="auto" w:fill="70AD47"/>
            <w:vAlign w:val="center"/>
          </w:tcPr>
          <w:p w14:paraId="1D24A512" w14:textId="43EFDC42" w:rsidR="4C16687E" w:rsidRDefault="4C16687E" w:rsidP="4C16687E">
            <w:pPr>
              <w:spacing w:line="240" w:lineRule="exact"/>
              <w:jc w:val="center"/>
              <w:rPr>
                <w:rFonts w:ascii="Avenir Next LT Pro Light" w:eastAsia="Avenir Next LT Pro Light" w:hAnsi="Avenir Next LT Pro Light" w:cs="Avenir Next LT Pro Light"/>
                <w:b/>
                <w:bCs/>
                <w:color w:val="FFFFFF" w:themeColor="background1"/>
                <w:sz w:val="24"/>
                <w:szCs w:val="24"/>
              </w:rPr>
            </w:pPr>
            <w:r w:rsidRPr="4C16687E">
              <w:rPr>
                <w:rFonts w:ascii="Avenir Next LT Pro Light" w:eastAsia="Avenir Next LT Pro Light" w:hAnsi="Avenir Next LT Pro Light" w:cs="Avenir Next LT Pro Light"/>
                <w:b/>
                <w:bCs/>
                <w:color w:val="FFFFFF" w:themeColor="background1"/>
                <w:sz w:val="24"/>
                <w:szCs w:val="24"/>
              </w:rPr>
              <w:t>1</w:t>
            </w:r>
          </w:p>
        </w:tc>
        <w:tc>
          <w:tcPr>
            <w:tcW w:w="1440" w:type="dxa"/>
            <w:tcBorders>
              <w:top w:val="single" w:sz="6" w:space="0" w:color="70AD47"/>
              <w:left w:val="single" w:sz="0" w:space="0" w:color="FFFFFF" w:themeColor="background1"/>
              <w:bottom w:val="single" w:sz="6" w:space="0" w:color="70AD47"/>
              <w:right w:val="single" w:sz="0" w:space="0" w:color="FFFFFF" w:themeColor="background1"/>
            </w:tcBorders>
            <w:shd w:val="clear" w:color="auto" w:fill="70AD47"/>
            <w:vAlign w:val="center"/>
          </w:tcPr>
          <w:p w14:paraId="0DC1A72C" w14:textId="1028AE3B" w:rsidR="4C16687E" w:rsidRDefault="4C16687E" w:rsidP="4C16687E">
            <w:pPr>
              <w:spacing w:line="240" w:lineRule="exact"/>
              <w:jc w:val="center"/>
              <w:rPr>
                <w:rFonts w:ascii="Avenir Next LT Pro Light" w:eastAsia="Avenir Next LT Pro Light" w:hAnsi="Avenir Next LT Pro Light" w:cs="Avenir Next LT Pro Light"/>
                <w:b/>
                <w:bCs/>
                <w:color w:val="FFFFFF" w:themeColor="background1"/>
                <w:sz w:val="24"/>
                <w:szCs w:val="24"/>
              </w:rPr>
            </w:pPr>
            <w:r w:rsidRPr="4C16687E">
              <w:rPr>
                <w:rFonts w:ascii="Avenir Next LT Pro Light" w:eastAsia="Avenir Next LT Pro Light" w:hAnsi="Avenir Next LT Pro Light" w:cs="Avenir Next LT Pro Light"/>
                <w:b/>
                <w:bCs/>
                <w:color w:val="FFFFFF" w:themeColor="background1"/>
                <w:sz w:val="24"/>
                <w:szCs w:val="24"/>
              </w:rPr>
              <w:t>2</w:t>
            </w:r>
          </w:p>
        </w:tc>
        <w:tc>
          <w:tcPr>
            <w:tcW w:w="1635" w:type="dxa"/>
            <w:tcBorders>
              <w:top w:val="single" w:sz="6" w:space="0" w:color="70AD47"/>
              <w:left w:val="single" w:sz="0" w:space="0" w:color="FFFFFF" w:themeColor="background1"/>
              <w:bottom w:val="single" w:sz="6" w:space="0" w:color="70AD47"/>
              <w:right w:val="single" w:sz="0" w:space="0" w:color="FFFFFF" w:themeColor="background1"/>
            </w:tcBorders>
            <w:shd w:val="clear" w:color="auto" w:fill="70AD47"/>
            <w:vAlign w:val="center"/>
          </w:tcPr>
          <w:p w14:paraId="0296D0F3" w14:textId="5FB74575" w:rsidR="4C16687E" w:rsidRDefault="4C16687E" w:rsidP="4C16687E">
            <w:pPr>
              <w:spacing w:line="240" w:lineRule="exact"/>
              <w:jc w:val="center"/>
              <w:rPr>
                <w:rFonts w:ascii="Avenir Next LT Pro Light" w:eastAsia="Avenir Next LT Pro Light" w:hAnsi="Avenir Next LT Pro Light" w:cs="Avenir Next LT Pro Light"/>
                <w:b/>
                <w:bCs/>
                <w:color w:val="FFFFFF" w:themeColor="background1"/>
                <w:sz w:val="24"/>
                <w:szCs w:val="24"/>
              </w:rPr>
            </w:pPr>
            <w:r w:rsidRPr="4C16687E">
              <w:rPr>
                <w:rFonts w:ascii="Avenir Next LT Pro Light" w:eastAsia="Avenir Next LT Pro Light" w:hAnsi="Avenir Next LT Pro Light" w:cs="Avenir Next LT Pro Light"/>
                <w:b/>
                <w:bCs/>
                <w:color w:val="FFFFFF" w:themeColor="background1"/>
                <w:sz w:val="24"/>
                <w:szCs w:val="24"/>
              </w:rPr>
              <w:t>3</w:t>
            </w:r>
          </w:p>
        </w:tc>
        <w:tc>
          <w:tcPr>
            <w:tcW w:w="1620" w:type="dxa"/>
            <w:tcBorders>
              <w:top w:val="single" w:sz="6" w:space="0" w:color="70AD47"/>
              <w:left w:val="single" w:sz="0" w:space="0" w:color="FFFFFF" w:themeColor="background1"/>
              <w:bottom w:val="single" w:sz="6" w:space="0" w:color="70AD47"/>
              <w:right w:val="single" w:sz="0" w:space="0" w:color="FFFFFF" w:themeColor="background1"/>
            </w:tcBorders>
            <w:shd w:val="clear" w:color="auto" w:fill="70AD47"/>
            <w:vAlign w:val="center"/>
          </w:tcPr>
          <w:p w14:paraId="66532664" w14:textId="2A864F76" w:rsidR="4C16687E" w:rsidRDefault="4C16687E" w:rsidP="4C16687E">
            <w:pPr>
              <w:spacing w:line="240" w:lineRule="exact"/>
              <w:jc w:val="center"/>
              <w:rPr>
                <w:rFonts w:ascii="Avenir Next LT Pro Light" w:eastAsia="Avenir Next LT Pro Light" w:hAnsi="Avenir Next LT Pro Light" w:cs="Avenir Next LT Pro Light"/>
                <w:b/>
                <w:bCs/>
                <w:color w:val="FFFFFF" w:themeColor="background1"/>
                <w:sz w:val="24"/>
                <w:szCs w:val="24"/>
              </w:rPr>
            </w:pPr>
            <w:r w:rsidRPr="4C16687E">
              <w:rPr>
                <w:rFonts w:ascii="Avenir Next LT Pro Light" w:eastAsia="Avenir Next LT Pro Light" w:hAnsi="Avenir Next LT Pro Light" w:cs="Avenir Next LT Pro Light"/>
                <w:b/>
                <w:bCs/>
                <w:color w:val="FFFFFF" w:themeColor="background1"/>
                <w:sz w:val="24"/>
                <w:szCs w:val="24"/>
              </w:rPr>
              <w:t>4</w:t>
            </w:r>
          </w:p>
        </w:tc>
        <w:tc>
          <w:tcPr>
            <w:tcW w:w="1620" w:type="dxa"/>
            <w:tcBorders>
              <w:top w:val="single" w:sz="6" w:space="0" w:color="70AD47"/>
              <w:left w:val="single" w:sz="0" w:space="0" w:color="FFFFFF" w:themeColor="background1"/>
              <w:bottom w:val="single" w:sz="6" w:space="0" w:color="70AD47"/>
              <w:right w:val="single" w:sz="6" w:space="0" w:color="70AD47"/>
            </w:tcBorders>
            <w:shd w:val="clear" w:color="auto" w:fill="70AD47"/>
            <w:vAlign w:val="center"/>
          </w:tcPr>
          <w:p w14:paraId="3C19D10A" w14:textId="5222B73C" w:rsidR="4C16687E" w:rsidRDefault="4C16687E" w:rsidP="4C16687E">
            <w:pPr>
              <w:spacing w:line="240" w:lineRule="exact"/>
              <w:jc w:val="center"/>
              <w:rPr>
                <w:rFonts w:ascii="Avenir Next LT Pro Light" w:eastAsia="Avenir Next LT Pro Light" w:hAnsi="Avenir Next LT Pro Light" w:cs="Avenir Next LT Pro Light"/>
                <w:b/>
                <w:bCs/>
                <w:color w:val="FFFFFF" w:themeColor="background1"/>
                <w:sz w:val="24"/>
                <w:szCs w:val="24"/>
              </w:rPr>
            </w:pPr>
            <w:r w:rsidRPr="4C16687E">
              <w:rPr>
                <w:rFonts w:ascii="Avenir Next LT Pro Light" w:eastAsia="Avenir Next LT Pro Light" w:hAnsi="Avenir Next LT Pro Light" w:cs="Avenir Next LT Pro Light"/>
                <w:b/>
                <w:bCs/>
                <w:color w:val="FFFFFF" w:themeColor="background1"/>
                <w:sz w:val="24"/>
                <w:szCs w:val="24"/>
              </w:rPr>
              <w:t>5</w:t>
            </w:r>
          </w:p>
        </w:tc>
      </w:tr>
      <w:tr w:rsidR="4C16687E" w14:paraId="06DBE67D" w14:textId="77777777" w:rsidTr="4C16687E">
        <w:trPr>
          <w:trHeight w:val="855"/>
        </w:trPr>
        <w:tc>
          <w:tcPr>
            <w:tcW w:w="1965" w:type="dxa"/>
            <w:tcBorders>
              <w:top w:val="single" w:sz="6" w:space="0" w:color="70AD47"/>
              <w:left w:val="single" w:sz="6" w:space="0" w:color="70AD47"/>
              <w:bottom w:val="single" w:sz="6" w:space="0" w:color="70AD47"/>
              <w:right w:val="single" w:sz="0" w:space="0" w:color="FFFFFF" w:themeColor="background1"/>
            </w:tcBorders>
            <w:shd w:val="clear" w:color="auto" w:fill="EBF1E9"/>
            <w:vAlign w:val="center"/>
          </w:tcPr>
          <w:p w14:paraId="1D7A1466" w14:textId="7CD15488" w:rsidR="4C16687E" w:rsidRDefault="4C16687E" w:rsidP="4C16687E">
            <w:pPr>
              <w:spacing w:line="240" w:lineRule="exact"/>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Avg. Customer</w:t>
            </w:r>
          </w:p>
        </w:tc>
        <w:tc>
          <w:tcPr>
            <w:tcW w:w="1440" w:type="dxa"/>
            <w:tcBorders>
              <w:top w:val="single" w:sz="6" w:space="0" w:color="70AD47"/>
              <w:left w:val="single" w:sz="0" w:space="0" w:color="FFFFFF" w:themeColor="background1"/>
              <w:bottom w:val="single" w:sz="6" w:space="0" w:color="70AD47"/>
              <w:right w:val="single" w:sz="0" w:space="0" w:color="FFFFFF" w:themeColor="background1"/>
            </w:tcBorders>
            <w:shd w:val="clear" w:color="auto" w:fill="EBF1E9"/>
            <w:vAlign w:val="center"/>
          </w:tcPr>
          <w:p w14:paraId="4EC95F3F" w14:textId="4779894E" w:rsidR="4C16687E" w:rsidRDefault="4C16687E" w:rsidP="4C16687E">
            <w:pPr>
              <w:spacing w:line="240" w:lineRule="exact"/>
              <w:jc w:val="center"/>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10,000</w:t>
            </w:r>
          </w:p>
        </w:tc>
        <w:tc>
          <w:tcPr>
            <w:tcW w:w="1440" w:type="dxa"/>
            <w:tcBorders>
              <w:top w:val="single" w:sz="6" w:space="0" w:color="70AD47"/>
              <w:left w:val="single" w:sz="0" w:space="0" w:color="FFFFFF" w:themeColor="background1"/>
              <w:bottom w:val="single" w:sz="6" w:space="0" w:color="70AD47"/>
              <w:right w:val="single" w:sz="0" w:space="0" w:color="FFFFFF" w:themeColor="background1"/>
            </w:tcBorders>
            <w:shd w:val="clear" w:color="auto" w:fill="EBF1E9"/>
            <w:vAlign w:val="center"/>
          </w:tcPr>
          <w:p w14:paraId="58589245" w14:textId="5C0A8904" w:rsidR="4C16687E" w:rsidRDefault="4C16687E" w:rsidP="4C16687E">
            <w:pPr>
              <w:spacing w:line="240" w:lineRule="exact"/>
              <w:jc w:val="center"/>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25,000</w:t>
            </w:r>
          </w:p>
        </w:tc>
        <w:tc>
          <w:tcPr>
            <w:tcW w:w="1635" w:type="dxa"/>
            <w:tcBorders>
              <w:top w:val="single" w:sz="6" w:space="0" w:color="70AD47"/>
              <w:left w:val="single" w:sz="0" w:space="0" w:color="FFFFFF" w:themeColor="background1"/>
              <w:bottom w:val="single" w:sz="6" w:space="0" w:color="70AD47"/>
              <w:right w:val="single" w:sz="0" w:space="0" w:color="FFFFFF" w:themeColor="background1"/>
            </w:tcBorders>
            <w:shd w:val="clear" w:color="auto" w:fill="EBF1E9"/>
            <w:vAlign w:val="center"/>
          </w:tcPr>
          <w:p w14:paraId="4658FC2A" w14:textId="6E96112F" w:rsidR="4C16687E" w:rsidRDefault="4C16687E" w:rsidP="4C16687E">
            <w:pPr>
              <w:spacing w:line="240" w:lineRule="exact"/>
              <w:jc w:val="center"/>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40,000</w:t>
            </w:r>
          </w:p>
        </w:tc>
        <w:tc>
          <w:tcPr>
            <w:tcW w:w="1620" w:type="dxa"/>
            <w:tcBorders>
              <w:top w:val="single" w:sz="6" w:space="0" w:color="70AD47"/>
              <w:left w:val="single" w:sz="0" w:space="0" w:color="FFFFFF" w:themeColor="background1"/>
              <w:bottom w:val="single" w:sz="6" w:space="0" w:color="70AD47"/>
              <w:right w:val="single" w:sz="0" w:space="0" w:color="FFFFFF" w:themeColor="background1"/>
            </w:tcBorders>
            <w:shd w:val="clear" w:color="auto" w:fill="EBF1E9"/>
            <w:vAlign w:val="center"/>
          </w:tcPr>
          <w:p w14:paraId="1FCBC162" w14:textId="793F65FD" w:rsidR="4C16687E" w:rsidRDefault="4C16687E" w:rsidP="4C16687E">
            <w:pPr>
              <w:spacing w:line="240" w:lineRule="exact"/>
              <w:jc w:val="center"/>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55,000</w:t>
            </w:r>
          </w:p>
        </w:tc>
        <w:tc>
          <w:tcPr>
            <w:tcW w:w="1620" w:type="dxa"/>
            <w:tcBorders>
              <w:top w:val="single" w:sz="6" w:space="0" w:color="70AD47"/>
              <w:left w:val="single" w:sz="0" w:space="0" w:color="FFFFFF" w:themeColor="background1"/>
              <w:bottom w:val="single" w:sz="6" w:space="0" w:color="70AD47"/>
              <w:right w:val="single" w:sz="6" w:space="0" w:color="70AD47"/>
            </w:tcBorders>
            <w:shd w:val="clear" w:color="auto" w:fill="EBF1E9"/>
            <w:vAlign w:val="center"/>
          </w:tcPr>
          <w:p w14:paraId="514E44AB" w14:textId="4B8C70E7" w:rsidR="4C16687E" w:rsidRDefault="4C16687E" w:rsidP="4C16687E">
            <w:pPr>
              <w:spacing w:line="240" w:lineRule="exact"/>
              <w:jc w:val="center"/>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80,000</w:t>
            </w:r>
          </w:p>
        </w:tc>
      </w:tr>
      <w:tr w:rsidR="4C16687E" w14:paraId="79375382" w14:textId="77777777" w:rsidTr="4C16687E">
        <w:trPr>
          <w:trHeight w:val="735"/>
        </w:trPr>
        <w:tc>
          <w:tcPr>
            <w:tcW w:w="1965" w:type="dxa"/>
            <w:tcBorders>
              <w:top w:val="single" w:sz="6" w:space="0" w:color="70AD47"/>
              <w:left w:val="single" w:sz="6" w:space="0" w:color="70AD47"/>
              <w:bottom w:val="single" w:sz="6" w:space="0" w:color="70AD47"/>
              <w:right w:val="single" w:sz="0" w:space="0" w:color="FFFFFF" w:themeColor="background1"/>
            </w:tcBorders>
            <w:shd w:val="clear" w:color="auto" w:fill="FFFFFF" w:themeFill="background1"/>
            <w:vAlign w:val="center"/>
          </w:tcPr>
          <w:p w14:paraId="3E29CBA3" w14:textId="08E2EE18" w:rsidR="4C16687E" w:rsidRDefault="4C16687E" w:rsidP="4C16687E">
            <w:pPr>
              <w:spacing w:line="240" w:lineRule="exact"/>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Ticket/Price</w:t>
            </w:r>
          </w:p>
        </w:tc>
        <w:tc>
          <w:tcPr>
            <w:tcW w:w="1440" w:type="dxa"/>
            <w:tcBorders>
              <w:top w:val="single" w:sz="6" w:space="0" w:color="70AD47"/>
              <w:left w:val="single" w:sz="0" w:space="0" w:color="FFFFFF" w:themeColor="background1"/>
              <w:bottom w:val="single" w:sz="6" w:space="0" w:color="70AD47"/>
              <w:right w:val="single" w:sz="0" w:space="0" w:color="FFFFFF" w:themeColor="background1"/>
            </w:tcBorders>
            <w:shd w:val="clear" w:color="auto" w:fill="FFFFFF" w:themeFill="background1"/>
            <w:vAlign w:val="center"/>
          </w:tcPr>
          <w:p w14:paraId="769DDD83" w14:textId="0583CD30" w:rsidR="4C16687E" w:rsidRDefault="4C16687E" w:rsidP="4C16687E">
            <w:pPr>
              <w:spacing w:line="240" w:lineRule="exact"/>
              <w:jc w:val="center"/>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$ 25.00</w:t>
            </w:r>
          </w:p>
        </w:tc>
        <w:tc>
          <w:tcPr>
            <w:tcW w:w="1440" w:type="dxa"/>
            <w:tcBorders>
              <w:top w:val="single" w:sz="6" w:space="0" w:color="70AD47"/>
              <w:left w:val="single" w:sz="0" w:space="0" w:color="FFFFFF" w:themeColor="background1"/>
              <w:bottom w:val="single" w:sz="6" w:space="0" w:color="70AD47"/>
              <w:right w:val="single" w:sz="0" w:space="0" w:color="FFFFFF" w:themeColor="background1"/>
            </w:tcBorders>
            <w:shd w:val="clear" w:color="auto" w:fill="FFFFFF" w:themeFill="background1"/>
            <w:vAlign w:val="center"/>
          </w:tcPr>
          <w:p w14:paraId="5E04860D" w14:textId="1C656F7F" w:rsidR="4C16687E" w:rsidRDefault="4C16687E" w:rsidP="4C16687E">
            <w:pPr>
              <w:spacing w:line="240" w:lineRule="exact"/>
              <w:jc w:val="center"/>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$ 25.00</w:t>
            </w:r>
          </w:p>
        </w:tc>
        <w:tc>
          <w:tcPr>
            <w:tcW w:w="1635" w:type="dxa"/>
            <w:tcBorders>
              <w:top w:val="single" w:sz="6" w:space="0" w:color="70AD47"/>
              <w:left w:val="single" w:sz="0" w:space="0" w:color="FFFFFF" w:themeColor="background1"/>
              <w:bottom w:val="single" w:sz="6" w:space="0" w:color="70AD47"/>
              <w:right w:val="single" w:sz="0" w:space="0" w:color="FFFFFF" w:themeColor="background1"/>
            </w:tcBorders>
            <w:shd w:val="clear" w:color="auto" w:fill="FFFFFF" w:themeFill="background1"/>
            <w:vAlign w:val="center"/>
          </w:tcPr>
          <w:p w14:paraId="1E06B088" w14:textId="18679CA7" w:rsidR="4C16687E" w:rsidRDefault="4C16687E" w:rsidP="4C16687E">
            <w:pPr>
              <w:spacing w:line="240" w:lineRule="exact"/>
              <w:jc w:val="center"/>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$ 25.00</w:t>
            </w:r>
          </w:p>
        </w:tc>
        <w:tc>
          <w:tcPr>
            <w:tcW w:w="1620" w:type="dxa"/>
            <w:tcBorders>
              <w:top w:val="single" w:sz="6" w:space="0" w:color="70AD47"/>
              <w:left w:val="single" w:sz="0" w:space="0" w:color="FFFFFF" w:themeColor="background1"/>
              <w:bottom w:val="single" w:sz="6" w:space="0" w:color="70AD47"/>
              <w:right w:val="single" w:sz="0" w:space="0" w:color="FFFFFF" w:themeColor="background1"/>
            </w:tcBorders>
            <w:shd w:val="clear" w:color="auto" w:fill="FFFFFF" w:themeFill="background1"/>
            <w:vAlign w:val="center"/>
          </w:tcPr>
          <w:p w14:paraId="74ED57A6" w14:textId="7368BBB5" w:rsidR="4C16687E" w:rsidRDefault="4C16687E" w:rsidP="4C16687E">
            <w:pPr>
              <w:spacing w:line="240" w:lineRule="exact"/>
              <w:jc w:val="center"/>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$ 25.00</w:t>
            </w:r>
          </w:p>
        </w:tc>
        <w:tc>
          <w:tcPr>
            <w:tcW w:w="1620" w:type="dxa"/>
            <w:tcBorders>
              <w:top w:val="single" w:sz="6" w:space="0" w:color="70AD47"/>
              <w:left w:val="single" w:sz="0" w:space="0" w:color="FFFFFF" w:themeColor="background1"/>
              <w:bottom w:val="single" w:sz="6" w:space="0" w:color="70AD47"/>
              <w:right w:val="single" w:sz="6" w:space="0" w:color="70AD47"/>
            </w:tcBorders>
            <w:shd w:val="clear" w:color="auto" w:fill="FFFFFF" w:themeFill="background1"/>
            <w:vAlign w:val="center"/>
          </w:tcPr>
          <w:p w14:paraId="4013C514" w14:textId="2CA47FF8" w:rsidR="4C16687E" w:rsidRDefault="4C16687E" w:rsidP="4C16687E">
            <w:pPr>
              <w:spacing w:line="240" w:lineRule="exact"/>
              <w:jc w:val="center"/>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$ 25.00</w:t>
            </w:r>
          </w:p>
        </w:tc>
      </w:tr>
      <w:tr w:rsidR="4C16687E" w14:paraId="65857F35" w14:textId="77777777" w:rsidTr="4C16687E">
        <w:trPr>
          <w:trHeight w:val="810"/>
        </w:trPr>
        <w:tc>
          <w:tcPr>
            <w:tcW w:w="1965" w:type="dxa"/>
            <w:tcBorders>
              <w:top w:val="single" w:sz="6" w:space="0" w:color="70AD47"/>
              <w:left w:val="single" w:sz="6" w:space="0" w:color="70AD47"/>
              <w:bottom w:val="single" w:sz="6" w:space="0" w:color="70AD47"/>
              <w:right w:val="single" w:sz="0" w:space="0" w:color="FFFFFF" w:themeColor="background1"/>
            </w:tcBorders>
            <w:shd w:val="clear" w:color="auto" w:fill="EBF1E9"/>
            <w:vAlign w:val="center"/>
          </w:tcPr>
          <w:p w14:paraId="1A84A113" w14:textId="45D2D16B" w:rsidR="4C16687E" w:rsidRDefault="4C16687E" w:rsidP="4C16687E">
            <w:pPr>
              <w:spacing w:line="240" w:lineRule="exact"/>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Uses by year</w:t>
            </w:r>
          </w:p>
        </w:tc>
        <w:tc>
          <w:tcPr>
            <w:tcW w:w="1440" w:type="dxa"/>
            <w:tcBorders>
              <w:top w:val="single" w:sz="6" w:space="0" w:color="70AD47"/>
              <w:left w:val="single" w:sz="0" w:space="0" w:color="FFFFFF" w:themeColor="background1"/>
              <w:bottom w:val="single" w:sz="6" w:space="0" w:color="70AD47"/>
              <w:right w:val="single" w:sz="0" w:space="0" w:color="FFFFFF" w:themeColor="background1"/>
            </w:tcBorders>
            <w:shd w:val="clear" w:color="auto" w:fill="EBF1E9"/>
            <w:vAlign w:val="center"/>
          </w:tcPr>
          <w:p w14:paraId="0D55CE4D" w14:textId="62A220BC" w:rsidR="4C16687E" w:rsidRDefault="4C16687E" w:rsidP="4C16687E">
            <w:pPr>
              <w:spacing w:line="240" w:lineRule="exact"/>
              <w:jc w:val="center"/>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24</w:t>
            </w:r>
          </w:p>
        </w:tc>
        <w:tc>
          <w:tcPr>
            <w:tcW w:w="1440" w:type="dxa"/>
            <w:tcBorders>
              <w:top w:val="single" w:sz="6" w:space="0" w:color="70AD47"/>
              <w:left w:val="single" w:sz="0" w:space="0" w:color="FFFFFF" w:themeColor="background1"/>
              <w:bottom w:val="single" w:sz="6" w:space="0" w:color="70AD47"/>
              <w:right w:val="single" w:sz="0" w:space="0" w:color="FFFFFF" w:themeColor="background1"/>
            </w:tcBorders>
            <w:shd w:val="clear" w:color="auto" w:fill="EBF1E9"/>
            <w:vAlign w:val="center"/>
          </w:tcPr>
          <w:p w14:paraId="0D992676" w14:textId="4B1C16F0" w:rsidR="4C16687E" w:rsidRDefault="4C16687E" w:rsidP="4C16687E">
            <w:pPr>
              <w:spacing w:line="240" w:lineRule="exact"/>
              <w:jc w:val="center"/>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24</w:t>
            </w:r>
          </w:p>
        </w:tc>
        <w:tc>
          <w:tcPr>
            <w:tcW w:w="1635" w:type="dxa"/>
            <w:tcBorders>
              <w:top w:val="single" w:sz="6" w:space="0" w:color="70AD47"/>
              <w:left w:val="single" w:sz="0" w:space="0" w:color="FFFFFF" w:themeColor="background1"/>
              <w:bottom w:val="single" w:sz="6" w:space="0" w:color="70AD47"/>
              <w:right w:val="single" w:sz="0" w:space="0" w:color="FFFFFF" w:themeColor="background1"/>
            </w:tcBorders>
            <w:shd w:val="clear" w:color="auto" w:fill="EBF1E9"/>
            <w:vAlign w:val="center"/>
          </w:tcPr>
          <w:p w14:paraId="6F328087" w14:textId="72456045" w:rsidR="4C16687E" w:rsidRDefault="4C16687E" w:rsidP="4C16687E">
            <w:pPr>
              <w:spacing w:line="240" w:lineRule="exact"/>
              <w:jc w:val="center"/>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24</w:t>
            </w:r>
          </w:p>
        </w:tc>
        <w:tc>
          <w:tcPr>
            <w:tcW w:w="1620" w:type="dxa"/>
            <w:tcBorders>
              <w:top w:val="single" w:sz="6" w:space="0" w:color="70AD47"/>
              <w:left w:val="single" w:sz="0" w:space="0" w:color="FFFFFF" w:themeColor="background1"/>
              <w:bottom w:val="single" w:sz="6" w:space="0" w:color="70AD47"/>
              <w:right w:val="single" w:sz="0" w:space="0" w:color="FFFFFF" w:themeColor="background1"/>
            </w:tcBorders>
            <w:shd w:val="clear" w:color="auto" w:fill="EBF1E9"/>
            <w:vAlign w:val="center"/>
          </w:tcPr>
          <w:p w14:paraId="78651AC8" w14:textId="5EF7AD5E" w:rsidR="4C16687E" w:rsidRDefault="4C16687E" w:rsidP="4C16687E">
            <w:pPr>
              <w:spacing w:line="240" w:lineRule="exact"/>
              <w:jc w:val="center"/>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24</w:t>
            </w:r>
          </w:p>
        </w:tc>
        <w:tc>
          <w:tcPr>
            <w:tcW w:w="1620" w:type="dxa"/>
            <w:tcBorders>
              <w:top w:val="single" w:sz="6" w:space="0" w:color="70AD47"/>
              <w:left w:val="single" w:sz="0" w:space="0" w:color="FFFFFF" w:themeColor="background1"/>
              <w:bottom w:val="single" w:sz="6" w:space="0" w:color="70AD47"/>
              <w:right w:val="single" w:sz="6" w:space="0" w:color="70AD47"/>
            </w:tcBorders>
            <w:shd w:val="clear" w:color="auto" w:fill="EBF1E9"/>
            <w:vAlign w:val="center"/>
          </w:tcPr>
          <w:p w14:paraId="085B0B46" w14:textId="771E4FB3" w:rsidR="4C16687E" w:rsidRDefault="4C16687E" w:rsidP="4C16687E">
            <w:pPr>
              <w:spacing w:line="240" w:lineRule="exact"/>
              <w:jc w:val="center"/>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24</w:t>
            </w:r>
          </w:p>
        </w:tc>
      </w:tr>
      <w:tr w:rsidR="4C16687E" w14:paraId="66FEC0F4" w14:textId="77777777" w:rsidTr="4C16687E">
        <w:trPr>
          <w:trHeight w:val="780"/>
        </w:trPr>
        <w:tc>
          <w:tcPr>
            <w:tcW w:w="1965" w:type="dxa"/>
            <w:tcBorders>
              <w:top w:val="single" w:sz="6" w:space="0" w:color="70AD47"/>
              <w:left w:val="single" w:sz="6" w:space="0" w:color="70AD47"/>
              <w:bottom w:val="single" w:sz="22" w:space="0" w:color="70AD47"/>
              <w:right w:val="single" w:sz="0" w:space="0" w:color="FFFFFF" w:themeColor="background1"/>
            </w:tcBorders>
            <w:shd w:val="clear" w:color="auto" w:fill="FFFFFF" w:themeFill="background1"/>
            <w:vAlign w:val="center"/>
          </w:tcPr>
          <w:p w14:paraId="65A8BA5A" w14:textId="12885CED" w:rsidR="4C16687E" w:rsidRDefault="4C16687E" w:rsidP="4C16687E">
            <w:pPr>
              <w:spacing w:line="240" w:lineRule="exact"/>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Company Fee</w:t>
            </w:r>
          </w:p>
        </w:tc>
        <w:tc>
          <w:tcPr>
            <w:tcW w:w="1440" w:type="dxa"/>
            <w:tcBorders>
              <w:top w:val="single" w:sz="6" w:space="0" w:color="70AD47"/>
              <w:left w:val="single" w:sz="0" w:space="0" w:color="FFFFFF" w:themeColor="background1"/>
              <w:bottom w:val="single" w:sz="22" w:space="0" w:color="70AD47"/>
              <w:right w:val="single" w:sz="0" w:space="0" w:color="FFFFFF" w:themeColor="background1"/>
            </w:tcBorders>
            <w:shd w:val="clear" w:color="auto" w:fill="FFFFFF" w:themeFill="background1"/>
            <w:vAlign w:val="center"/>
          </w:tcPr>
          <w:p w14:paraId="0F8D0D09" w14:textId="4B2E6122" w:rsidR="4C16687E" w:rsidRDefault="4C16687E" w:rsidP="4C16687E">
            <w:pPr>
              <w:spacing w:line="240" w:lineRule="exact"/>
              <w:jc w:val="center"/>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20%</w:t>
            </w:r>
          </w:p>
        </w:tc>
        <w:tc>
          <w:tcPr>
            <w:tcW w:w="1440" w:type="dxa"/>
            <w:tcBorders>
              <w:top w:val="single" w:sz="6" w:space="0" w:color="70AD47"/>
              <w:left w:val="single" w:sz="0" w:space="0" w:color="FFFFFF" w:themeColor="background1"/>
              <w:bottom w:val="single" w:sz="22" w:space="0" w:color="70AD47"/>
              <w:right w:val="single" w:sz="0" w:space="0" w:color="FFFFFF" w:themeColor="background1"/>
            </w:tcBorders>
            <w:shd w:val="clear" w:color="auto" w:fill="FFFFFF" w:themeFill="background1"/>
            <w:vAlign w:val="center"/>
          </w:tcPr>
          <w:p w14:paraId="6E45009B" w14:textId="21837159" w:rsidR="4C16687E" w:rsidRDefault="4C16687E" w:rsidP="4C16687E">
            <w:pPr>
              <w:spacing w:line="240" w:lineRule="exact"/>
              <w:jc w:val="center"/>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20%</w:t>
            </w:r>
          </w:p>
        </w:tc>
        <w:tc>
          <w:tcPr>
            <w:tcW w:w="1635" w:type="dxa"/>
            <w:tcBorders>
              <w:top w:val="single" w:sz="6" w:space="0" w:color="70AD47"/>
              <w:left w:val="single" w:sz="0" w:space="0" w:color="FFFFFF" w:themeColor="background1"/>
              <w:bottom w:val="single" w:sz="22" w:space="0" w:color="70AD47"/>
              <w:right w:val="single" w:sz="0" w:space="0" w:color="FFFFFF" w:themeColor="background1"/>
            </w:tcBorders>
            <w:shd w:val="clear" w:color="auto" w:fill="FFFFFF" w:themeFill="background1"/>
            <w:vAlign w:val="center"/>
          </w:tcPr>
          <w:p w14:paraId="35DE21C3" w14:textId="1280F88C" w:rsidR="4C16687E" w:rsidRDefault="4C16687E" w:rsidP="4C16687E">
            <w:pPr>
              <w:spacing w:line="240" w:lineRule="exact"/>
              <w:jc w:val="center"/>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20%</w:t>
            </w:r>
          </w:p>
        </w:tc>
        <w:tc>
          <w:tcPr>
            <w:tcW w:w="1620" w:type="dxa"/>
            <w:tcBorders>
              <w:top w:val="single" w:sz="6" w:space="0" w:color="70AD47"/>
              <w:left w:val="single" w:sz="0" w:space="0" w:color="FFFFFF" w:themeColor="background1"/>
              <w:bottom w:val="single" w:sz="22" w:space="0" w:color="70AD47"/>
              <w:right w:val="single" w:sz="0" w:space="0" w:color="FFFFFF" w:themeColor="background1"/>
            </w:tcBorders>
            <w:shd w:val="clear" w:color="auto" w:fill="FFFFFF" w:themeFill="background1"/>
            <w:vAlign w:val="center"/>
          </w:tcPr>
          <w:p w14:paraId="6AC78AC4" w14:textId="06DA12E1" w:rsidR="4C16687E" w:rsidRDefault="4C16687E" w:rsidP="4C16687E">
            <w:pPr>
              <w:spacing w:line="240" w:lineRule="exact"/>
              <w:jc w:val="center"/>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20%</w:t>
            </w:r>
          </w:p>
        </w:tc>
        <w:tc>
          <w:tcPr>
            <w:tcW w:w="1620" w:type="dxa"/>
            <w:tcBorders>
              <w:top w:val="single" w:sz="6" w:space="0" w:color="70AD47"/>
              <w:left w:val="single" w:sz="0" w:space="0" w:color="FFFFFF" w:themeColor="background1"/>
              <w:bottom w:val="single" w:sz="22" w:space="0" w:color="70AD47"/>
              <w:right w:val="single" w:sz="6" w:space="0" w:color="70AD47"/>
            </w:tcBorders>
            <w:shd w:val="clear" w:color="auto" w:fill="FFFFFF" w:themeFill="background1"/>
            <w:vAlign w:val="center"/>
          </w:tcPr>
          <w:p w14:paraId="6940A3AC" w14:textId="7088DD96" w:rsidR="4C16687E" w:rsidRDefault="4C16687E" w:rsidP="4C16687E">
            <w:pPr>
              <w:spacing w:line="240" w:lineRule="exact"/>
              <w:jc w:val="center"/>
              <w:rPr>
                <w:rFonts w:ascii="Avenir Next LT Pro Light" w:eastAsia="Avenir Next LT Pro Light" w:hAnsi="Avenir Next LT Pro Light" w:cs="Avenir Next LT Pro Light"/>
                <w:sz w:val="24"/>
                <w:szCs w:val="24"/>
              </w:rPr>
            </w:pPr>
            <w:r w:rsidRPr="4C16687E">
              <w:rPr>
                <w:rFonts w:ascii="Avenir Next LT Pro Light" w:eastAsia="Avenir Next LT Pro Light" w:hAnsi="Avenir Next LT Pro Light" w:cs="Avenir Next LT Pro Light"/>
                <w:sz w:val="24"/>
                <w:szCs w:val="24"/>
              </w:rPr>
              <w:t>20%</w:t>
            </w:r>
          </w:p>
        </w:tc>
      </w:tr>
      <w:tr w:rsidR="4C16687E" w14:paraId="2B234851" w14:textId="77777777" w:rsidTr="4C16687E">
        <w:trPr>
          <w:trHeight w:val="780"/>
        </w:trPr>
        <w:tc>
          <w:tcPr>
            <w:tcW w:w="1965" w:type="dxa"/>
            <w:tcBorders>
              <w:top w:val="single" w:sz="22" w:space="0" w:color="70AD47"/>
              <w:left w:val="single" w:sz="6" w:space="0" w:color="70AD47"/>
              <w:bottom w:val="single" w:sz="6" w:space="0" w:color="70AD47"/>
              <w:right w:val="single" w:sz="0" w:space="0" w:color="FFFFFF" w:themeColor="background1"/>
            </w:tcBorders>
            <w:shd w:val="clear" w:color="auto" w:fill="FFFFFF" w:themeFill="background1"/>
            <w:vAlign w:val="center"/>
          </w:tcPr>
          <w:p w14:paraId="6A9C286E" w14:textId="4BBD6A8A" w:rsidR="4C16687E" w:rsidRDefault="4C16687E" w:rsidP="4C16687E">
            <w:pPr>
              <w:spacing w:line="240" w:lineRule="exact"/>
              <w:rPr>
                <w:rFonts w:ascii="Avenir Next LT Pro Light" w:eastAsia="Avenir Next LT Pro Light" w:hAnsi="Avenir Next LT Pro Light" w:cs="Avenir Next LT Pro Light"/>
                <w:b/>
                <w:bCs/>
                <w:sz w:val="24"/>
                <w:szCs w:val="24"/>
              </w:rPr>
            </w:pPr>
            <w:r w:rsidRPr="4C16687E">
              <w:rPr>
                <w:rFonts w:ascii="Avenir Next LT Pro Light" w:eastAsia="Avenir Next LT Pro Light" w:hAnsi="Avenir Next LT Pro Light" w:cs="Avenir Next LT Pro Light"/>
                <w:b/>
                <w:bCs/>
                <w:sz w:val="24"/>
                <w:szCs w:val="24"/>
              </w:rPr>
              <w:t xml:space="preserve"> Total Revenue </w:t>
            </w:r>
          </w:p>
        </w:tc>
        <w:tc>
          <w:tcPr>
            <w:tcW w:w="1440" w:type="dxa"/>
            <w:tcBorders>
              <w:top w:val="single" w:sz="22" w:space="0" w:color="70AD47"/>
              <w:left w:val="single" w:sz="0" w:space="0" w:color="FFFFFF" w:themeColor="background1"/>
              <w:bottom w:val="single" w:sz="6" w:space="0" w:color="70AD47"/>
              <w:right w:val="single" w:sz="0" w:space="0" w:color="FFFFFF" w:themeColor="background1"/>
            </w:tcBorders>
            <w:shd w:val="clear" w:color="auto" w:fill="FFFFFF" w:themeFill="background1"/>
            <w:vAlign w:val="center"/>
          </w:tcPr>
          <w:p w14:paraId="54F8AE3C" w14:textId="4C0DC62B" w:rsidR="4C16687E" w:rsidRDefault="4C16687E" w:rsidP="4C16687E">
            <w:pPr>
              <w:spacing w:line="240" w:lineRule="exact"/>
              <w:jc w:val="center"/>
              <w:rPr>
                <w:rFonts w:ascii="Avenir Next LT Pro Light" w:eastAsia="Avenir Next LT Pro Light" w:hAnsi="Avenir Next LT Pro Light" w:cs="Avenir Next LT Pro Light"/>
                <w:b/>
                <w:bCs/>
                <w:sz w:val="24"/>
                <w:szCs w:val="24"/>
              </w:rPr>
            </w:pPr>
            <w:r w:rsidRPr="4C16687E">
              <w:rPr>
                <w:rFonts w:ascii="Avenir Next LT Pro Light" w:eastAsia="Avenir Next LT Pro Light" w:hAnsi="Avenir Next LT Pro Light" w:cs="Avenir Next LT Pro Light"/>
                <w:b/>
                <w:bCs/>
                <w:sz w:val="24"/>
                <w:szCs w:val="24"/>
              </w:rPr>
              <w:t>$ 1,200,000</w:t>
            </w:r>
          </w:p>
        </w:tc>
        <w:tc>
          <w:tcPr>
            <w:tcW w:w="1440" w:type="dxa"/>
            <w:tcBorders>
              <w:top w:val="single" w:sz="22" w:space="0" w:color="70AD47"/>
              <w:left w:val="single" w:sz="0" w:space="0" w:color="FFFFFF" w:themeColor="background1"/>
              <w:bottom w:val="single" w:sz="6" w:space="0" w:color="70AD47"/>
              <w:right w:val="single" w:sz="0" w:space="0" w:color="FFFFFF" w:themeColor="background1"/>
            </w:tcBorders>
            <w:shd w:val="clear" w:color="auto" w:fill="FFFFFF" w:themeFill="background1"/>
            <w:vAlign w:val="center"/>
          </w:tcPr>
          <w:p w14:paraId="16EC26DB" w14:textId="1DC6485A" w:rsidR="4C16687E" w:rsidRDefault="4C16687E" w:rsidP="4C16687E">
            <w:pPr>
              <w:spacing w:line="240" w:lineRule="exact"/>
              <w:jc w:val="center"/>
              <w:rPr>
                <w:rFonts w:ascii="Avenir Next LT Pro Light" w:eastAsia="Avenir Next LT Pro Light" w:hAnsi="Avenir Next LT Pro Light" w:cs="Avenir Next LT Pro Light"/>
                <w:b/>
                <w:bCs/>
                <w:sz w:val="24"/>
                <w:szCs w:val="24"/>
              </w:rPr>
            </w:pPr>
            <w:r w:rsidRPr="4C16687E">
              <w:rPr>
                <w:rFonts w:ascii="Avenir Next LT Pro Light" w:eastAsia="Avenir Next LT Pro Light" w:hAnsi="Avenir Next LT Pro Light" w:cs="Avenir Next LT Pro Light"/>
                <w:b/>
                <w:bCs/>
                <w:sz w:val="24"/>
                <w:szCs w:val="24"/>
              </w:rPr>
              <w:t>$ 3,000,000</w:t>
            </w:r>
          </w:p>
        </w:tc>
        <w:tc>
          <w:tcPr>
            <w:tcW w:w="1635" w:type="dxa"/>
            <w:tcBorders>
              <w:top w:val="single" w:sz="22" w:space="0" w:color="70AD47"/>
              <w:left w:val="single" w:sz="0" w:space="0" w:color="FFFFFF" w:themeColor="background1"/>
              <w:bottom w:val="single" w:sz="6" w:space="0" w:color="70AD47"/>
              <w:right w:val="single" w:sz="0" w:space="0" w:color="FFFFFF" w:themeColor="background1"/>
            </w:tcBorders>
            <w:shd w:val="clear" w:color="auto" w:fill="FFFFFF" w:themeFill="background1"/>
            <w:vAlign w:val="center"/>
          </w:tcPr>
          <w:p w14:paraId="57609991" w14:textId="4ED2C639" w:rsidR="4C16687E" w:rsidRDefault="4C16687E" w:rsidP="4C16687E">
            <w:pPr>
              <w:spacing w:line="240" w:lineRule="exact"/>
              <w:jc w:val="center"/>
              <w:rPr>
                <w:rFonts w:ascii="Avenir Next LT Pro Light" w:eastAsia="Avenir Next LT Pro Light" w:hAnsi="Avenir Next LT Pro Light" w:cs="Avenir Next LT Pro Light"/>
                <w:b/>
                <w:bCs/>
                <w:sz w:val="24"/>
                <w:szCs w:val="24"/>
              </w:rPr>
            </w:pPr>
            <w:r w:rsidRPr="4C16687E">
              <w:rPr>
                <w:rFonts w:ascii="Avenir Next LT Pro Light" w:eastAsia="Avenir Next LT Pro Light" w:hAnsi="Avenir Next LT Pro Light" w:cs="Avenir Next LT Pro Light"/>
                <w:b/>
                <w:bCs/>
                <w:sz w:val="24"/>
                <w:szCs w:val="24"/>
              </w:rPr>
              <w:t>$ 4,800,000</w:t>
            </w:r>
          </w:p>
        </w:tc>
        <w:tc>
          <w:tcPr>
            <w:tcW w:w="1620" w:type="dxa"/>
            <w:tcBorders>
              <w:top w:val="single" w:sz="22" w:space="0" w:color="70AD47"/>
              <w:left w:val="single" w:sz="0" w:space="0" w:color="FFFFFF" w:themeColor="background1"/>
              <w:bottom w:val="single" w:sz="6" w:space="0" w:color="70AD47"/>
              <w:right w:val="single" w:sz="0" w:space="0" w:color="FFFFFF" w:themeColor="background1"/>
            </w:tcBorders>
            <w:shd w:val="clear" w:color="auto" w:fill="FFFFFF" w:themeFill="background1"/>
            <w:vAlign w:val="center"/>
          </w:tcPr>
          <w:p w14:paraId="11A74DBF" w14:textId="7B01FE10" w:rsidR="4C16687E" w:rsidRDefault="4C16687E" w:rsidP="4C16687E">
            <w:pPr>
              <w:spacing w:line="240" w:lineRule="exact"/>
              <w:jc w:val="center"/>
              <w:rPr>
                <w:rFonts w:ascii="Avenir Next LT Pro Light" w:eastAsia="Avenir Next LT Pro Light" w:hAnsi="Avenir Next LT Pro Light" w:cs="Avenir Next LT Pro Light"/>
                <w:b/>
                <w:bCs/>
                <w:sz w:val="24"/>
                <w:szCs w:val="24"/>
              </w:rPr>
            </w:pPr>
            <w:r w:rsidRPr="4C16687E">
              <w:rPr>
                <w:rFonts w:ascii="Avenir Next LT Pro Light" w:eastAsia="Avenir Next LT Pro Light" w:hAnsi="Avenir Next LT Pro Light" w:cs="Avenir Next LT Pro Light"/>
                <w:b/>
                <w:bCs/>
                <w:sz w:val="24"/>
                <w:szCs w:val="24"/>
              </w:rPr>
              <w:t>$ 6,600,000</w:t>
            </w:r>
          </w:p>
        </w:tc>
        <w:tc>
          <w:tcPr>
            <w:tcW w:w="1620" w:type="dxa"/>
            <w:tcBorders>
              <w:top w:val="single" w:sz="22" w:space="0" w:color="70AD47"/>
              <w:left w:val="single" w:sz="0" w:space="0" w:color="FFFFFF" w:themeColor="background1"/>
              <w:bottom w:val="single" w:sz="6" w:space="0" w:color="70AD47"/>
              <w:right w:val="single" w:sz="6" w:space="0" w:color="70AD47"/>
            </w:tcBorders>
            <w:shd w:val="clear" w:color="auto" w:fill="FFFFFF" w:themeFill="background1"/>
            <w:vAlign w:val="center"/>
          </w:tcPr>
          <w:p w14:paraId="16C41DD3" w14:textId="3A598482" w:rsidR="4C16687E" w:rsidRDefault="4C16687E" w:rsidP="4C16687E">
            <w:pPr>
              <w:spacing w:line="240" w:lineRule="exact"/>
              <w:jc w:val="center"/>
              <w:rPr>
                <w:rFonts w:ascii="Avenir Next LT Pro Light" w:eastAsia="Avenir Next LT Pro Light" w:hAnsi="Avenir Next LT Pro Light" w:cs="Avenir Next LT Pro Light"/>
                <w:b/>
                <w:bCs/>
                <w:sz w:val="24"/>
                <w:szCs w:val="24"/>
              </w:rPr>
            </w:pPr>
            <w:r w:rsidRPr="4C16687E">
              <w:rPr>
                <w:rFonts w:ascii="Avenir Next LT Pro Light" w:eastAsia="Avenir Next LT Pro Light" w:hAnsi="Avenir Next LT Pro Light" w:cs="Avenir Next LT Pro Light"/>
                <w:b/>
                <w:bCs/>
                <w:sz w:val="24"/>
                <w:szCs w:val="24"/>
              </w:rPr>
              <w:t>$ 9,600,000</w:t>
            </w:r>
          </w:p>
        </w:tc>
      </w:tr>
    </w:tbl>
    <w:p w14:paraId="6FB0D1CA" w14:textId="201B186D" w:rsidR="4C16687E" w:rsidRDefault="4C16687E" w:rsidP="4C16687E">
      <w:pPr>
        <w:jc w:val="both"/>
        <w:rPr>
          <w:rFonts w:eastAsia="Segoe UI"/>
        </w:rPr>
      </w:pPr>
    </w:p>
    <w:p w14:paraId="7FC8AF86" w14:textId="27B0F496" w:rsidR="3AA98202" w:rsidRDefault="3AA98202" w:rsidP="4C16687E">
      <w:pPr>
        <w:jc w:val="both"/>
        <w:rPr>
          <w:rFonts w:eastAsia="Segoe UI"/>
        </w:rPr>
      </w:pPr>
      <w:r w:rsidRPr="4C16687E">
        <w:rPr>
          <w:rFonts w:eastAsia="Segoe UI"/>
        </w:rPr>
        <w:t>Based on the 412 thousand customer target, in year 5 the company will have 20% of this market.</w:t>
      </w:r>
    </w:p>
    <w:p w14:paraId="5769B161" w14:textId="188A23F2" w:rsidR="4C16687E" w:rsidRDefault="4C16687E" w:rsidP="4C16687E">
      <w:pPr>
        <w:jc w:val="both"/>
        <w:rPr>
          <w:rFonts w:eastAsia="Segoe UI"/>
        </w:rPr>
      </w:pPr>
    </w:p>
    <w:p w14:paraId="7833A2C7" w14:textId="46B1F3F8" w:rsidR="3AA98202" w:rsidRDefault="3AA98202" w:rsidP="4C16687E">
      <w:pPr>
        <w:jc w:val="both"/>
        <w:rPr>
          <w:rFonts w:eastAsia="Segoe UI"/>
          <w:b/>
          <w:bCs/>
        </w:rPr>
      </w:pPr>
      <w:r w:rsidRPr="4C16687E">
        <w:rPr>
          <w:rFonts w:eastAsia="Segoe UI"/>
          <w:b/>
          <w:bCs/>
        </w:rPr>
        <w:t>Costs and Expenses</w:t>
      </w:r>
    </w:p>
    <w:p w14:paraId="7DD3BD23" w14:textId="6C3074F6" w:rsidR="0BC2B5D3" w:rsidRDefault="0BC2B5D3" w:rsidP="4C16687E">
      <w:pPr>
        <w:jc w:val="both"/>
        <w:rPr>
          <w:rFonts w:eastAsia="Segoe UI"/>
        </w:rPr>
      </w:pPr>
      <w:r w:rsidRPr="4C16687E">
        <w:rPr>
          <w:rFonts w:eastAsia="Segoe UI"/>
        </w:rPr>
        <w:t>Each line of the Forecast has its rational and will be described below.</w:t>
      </w:r>
    </w:p>
    <w:p w14:paraId="4937CC1D" w14:textId="2EECE802" w:rsidR="0BC2B5D3" w:rsidRDefault="0BC2B5D3" w:rsidP="4C16687E">
      <w:pPr>
        <w:jc w:val="both"/>
        <w:rPr>
          <w:rFonts w:eastAsia="Segoe UI"/>
        </w:rPr>
      </w:pPr>
      <w:r w:rsidRPr="4C16687E">
        <w:rPr>
          <w:rFonts w:eastAsia="Segoe UI"/>
        </w:rPr>
        <w:t xml:space="preserve">Maintenance: Was estimated around </w:t>
      </w:r>
      <w:bookmarkStart w:id="10" w:name="_Int_fxHJGi2V"/>
      <w:r w:rsidRPr="4C16687E">
        <w:rPr>
          <w:rFonts w:eastAsia="Segoe UI"/>
        </w:rPr>
        <w:t>40 hours</w:t>
      </w:r>
      <w:bookmarkEnd w:id="10"/>
      <w:r w:rsidRPr="4C16687E">
        <w:rPr>
          <w:rFonts w:eastAsia="Segoe UI"/>
        </w:rPr>
        <w:t xml:space="preserve"> a month for system maintenance.</w:t>
      </w:r>
    </w:p>
    <w:p w14:paraId="5E11C36D" w14:textId="433DA0C9" w:rsidR="0BC2B5D3" w:rsidRDefault="0BC2B5D3" w:rsidP="4C16687E">
      <w:pPr>
        <w:jc w:val="both"/>
        <w:rPr>
          <w:rFonts w:eastAsia="Segoe UI"/>
        </w:rPr>
      </w:pPr>
      <w:r w:rsidRPr="4C16687E">
        <w:rPr>
          <w:rFonts w:eastAsia="Segoe UI"/>
        </w:rPr>
        <w:t xml:space="preserve">Cloud Services: For having the system running, the clous services include the operation of the system and was estimated in CAD 6.00 a year </w:t>
      </w:r>
      <w:r w:rsidR="1D7112F7" w:rsidRPr="4C16687E">
        <w:rPr>
          <w:rFonts w:eastAsia="Segoe UI"/>
        </w:rPr>
        <w:t>by each Customer.</w:t>
      </w:r>
    </w:p>
    <w:p w14:paraId="54E19984" w14:textId="14B1F2F2" w:rsidR="1D7112F7" w:rsidRDefault="1D7112F7" w:rsidP="4C16687E">
      <w:pPr>
        <w:jc w:val="both"/>
        <w:rPr>
          <w:rFonts w:eastAsia="Segoe UI"/>
        </w:rPr>
      </w:pPr>
      <w:r w:rsidRPr="4C16687E">
        <w:rPr>
          <w:rFonts w:eastAsia="Segoe UI"/>
        </w:rPr>
        <w:t>Operational/Support Team: For support, each member of this operational group will manage 10 rentals a day, and the increa</w:t>
      </w:r>
      <w:r w:rsidR="17FD775F" w:rsidRPr="4C16687E">
        <w:rPr>
          <w:rFonts w:eastAsia="Segoe UI"/>
        </w:rPr>
        <w:t xml:space="preserve">se in headcount is </w:t>
      </w:r>
      <w:bookmarkStart w:id="11" w:name="_Int_eq46t24D"/>
      <w:r w:rsidR="2C7C2F54" w:rsidRPr="4C16687E">
        <w:rPr>
          <w:rFonts w:eastAsia="Segoe UI"/>
        </w:rPr>
        <w:t>related</w:t>
      </w:r>
      <w:bookmarkEnd w:id="11"/>
      <w:r w:rsidR="17FD775F" w:rsidRPr="4C16687E">
        <w:rPr>
          <w:rFonts w:eastAsia="Segoe UI"/>
        </w:rPr>
        <w:t xml:space="preserve"> to the number of customers.</w:t>
      </w:r>
    </w:p>
    <w:p w14:paraId="7C403D90" w14:textId="7B074095" w:rsidR="17FD775F" w:rsidRDefault="17FD775F" w:rsidP="4C16687E">
      <w:pPr>
        <w:jc w:val="both"/>
        <w:rPr>
          <w:rFonts w:eastAsia="Segoe UI"/>
        </w:rPr>
      </w:pPr>
      <w:r w:rsidRPr="4C16687E">
        <w:rPr>
          <w:rFonts w:eastAsia="Segoe UI"/>
        </w:rPr>
        <w:t>Administrative Team: Will be responsible for managing the operational team, sales, Marketing and Finances.</w:t>
      </w:r>
    </w:p>
    <w:p w14:paraId="108EA2A9" w14:textId="517FC06F" w:rsidR="17FD775F" w:rsidRDefault="17FD775F" w:rsidP="4C16687E">
      <w:pPr>
        <w:jc w:val="both"/>
        <w:rPr>
          <w:rFonts w:eastAsia="Segoe UI"/>
        </w:rPr>
      </w:pPr>
      <w:r w:rsidRPr="4C16687E">
        <w:rPr>
          <w:rFonts w:eastAsia="Segoe UI"/>
        </w:rPr>
        <w:t>Marketing: Usually one of the main expenses, in this case</w:t>
      </w:r>
      <w:r w:rsidR="5E09EB3D" w:rsidRPr="4C16687E">
        <w:rPr>
          <w:rFonts w:eastAsia="Segoe UI"/>
        </w:rPr>
        <w:t>, the company estimate</w:t>
      </w:r>
      <w:r w:rsidRPr="4C16687E">
        <w:rPr>
          <w:rFonts w:eastAsia="Segoe UI"/>
        </w:rPr>
        <w:t xml:space="preserve"> the Cost of </w:t>
      </w:r>
      <w:r w:rsidR="082D6B9F" w:rsidRPr="4C16687E">
        <w:rPr>
          <w:rFonts w:eastAsia="Segoe UI"/>
        </w:rPr>
        <w:t>acquiring</w:t>
      </w:r>
      <w:r w:rsidRPr="4C16687E">
        <w:rPr>
          <w:rFonts w:eastAsia="Segoe UI"/>
        </w:rPr>
        <w:t xml:space="preserve"> a new customer </w:t>
      </w:r>
      <w:r w:rsidR="2219234B" w:rsidRPr="4C16687E">
        <w:rPr>
          <w:rFonts w:eastAsia="Segoe UI"/>
        </w:rPr>
        <w:t>at</w:t>
      </w:r>
      <w:r w:rsidRPr="4C16687E">
        <w:rPr>
          <w:rFonts w:eastAsia="Segoe UI"/>
        </w:rPr>
        <w:t xml:space="preserve"> CAD 25</w:t>
      </w:r>
      <w:r w:rsidR="771CE464" w:rsidRPr="4C16687E">
        <w:rPr>
          <w:rFonts w:eastAsia="Segoe UI"/>
        </w:rPr>
        <w:t xml:space="preserve"> each of them.</w:t>
      </w:r>
    </w:p>
    <w:tbl>
      <w:tblPr>
        <w:tblStyle w:val="TableGrid"/>
        <w:tblW w:w="0" w:type="auto"/>
        <w:tblLayout w:type="fixed"/>
        <w:tblLook w:val="06A0" w:firstRow="1" w:lastRow="0" w:firstColumn="1" w:lastColumn="0" w:noHBand="1" w:noVBand="1"/>
      </w:tblPr>
      <w:tblGrid>
        <w:gridCol w:w="2655"/>
        <w:gridCol w:w="1413"/>
        <w:gridCol w:w="1413"/>
        <w:gridCol w:w="1413"/>
        <w:gridCol w:w="1413"/>
        <w:gridCol w:w="1413"/>
      </w:tblGrid>
      <w:tr w:rsidR="4C16687E" w14:paraId="6DC38017" w14:textId="77777777" w:rsidTr="4C16687E">
        <w:trPr>
          <w:trHeight w:val="255"/>
        </w:trPr>
        <w:tc>
          <w:tcPr>
            <w:tcW w:w="2655" w:type="dxa"/>
            <w:tcBorders>
              <w:top w:val="single" w:sz="6" w:space="0" w:color="FFFFFF" w:themeColor="background1"/>
              <w:left w:val="single" w:sz="6" w:space="0" w:color="FFFFFF" w:themeColor="background1"/>
              <w:bottom w:val="single" w:sz="17" w:space="0" w:color="FFFFFF" w:themeColor="background1"/>
              <w:right w:val="single" w:sz="6" w:space="0" w:color="FFFFFF" w:themeColor="background1"/>
            </w:tcBorders>
            <w:shd w:val="clear" w:color="auto" w:fill="70AD47"/>
            <w:vAlign w:val="center"/>
          </w:tcPr>
          <w:p w14:paraId="444D8531" w14:textId="42C5EBAB" w:rsidR="4C16687E" w:rsidRDefault="4C16687E" w:rsidP="4C16687E">
            <w:pPr>
              <w:spacing w:line="240" w:lineRule="exact"/>
              <w:jc w:val="center"/>
              <w:rPr>
                <w:rFonts w:ascii="Avenir Next LT Pro Light" w:eastAsia="Avenir Next LT Pro Light" w:hAnsi="Avenir Next LT Pro Light" w:cs="Avenir Next LT Pro Light"/>
                <w:b/>
                <w:bCs/>
                <w:color w:val="FFFFFF" w:themeColor="background1"/>
                <w:sz w:val="20"/>
                <w:szCs w:val="20"/>
              </w:rPr>
            </w:pPr>
            <w:r w:rsidRPr="4C16687E">
              <w:rPr>
                <w:rFonts w:ascii="Avenir Next LT Pro Light" w:eastAsia="Avenir Next LT Pro Light" w:hAnsi="Avenir Next LT Pro Light" w:cs="Avenir Next LT Pro Light"/>
                <w:b/>
                <w:bCs/>
                <w:color w:val="FFFFFF" w:themeColor="background1"/>
                <w:sz w:val="20"/>
                <w:szCs w:val="20"/>
              </w:rPr>
              <w:t>Year</w:t>
            </w:r>
          </w:p>
        </w:tc>
        <w:tc>
          <w:tcPr>
            <w:tcW w:w="1413" w:type="dxa"/>
            <w:tcBorders>
              <w:top w:val="single" w:sz="6" w:space="0" w:color="FFFFFF" w:themeColor="background1"/>
              <w:left w:val="single" w:sz="6" w:space="0" w:color="FFFFFF" w:themeColor="background1"/>
              <w:bottom w:val="single" w:sz="17" w:space="0" w:color="FFFFFF" w:themeColor="background1"/>
              <w:right w:val="single" w:sz="6" w:space="0" w:color="FFFFFF" w:themeColor="background1"/>
            </w:tcBorders>
            <w:shd w:val="clear" w:color="auto" w:fill="70AD47"/>
            <w:vAlign w:val="center"/>
          </w:tcPr>
          <w:p w14:paraId="08181892" w14:textId="116AB57E" w:rsidR="4C16687E" w:rsidRDefault="4C16687E" w:rsidP="4C16687E">
            <w:pPr>
              <w:spacing w:line="240" w:lineRule="exact"/>
              <w:jc w:val="center"/>
              <w:rPr>
                <w:rFonts w:ascii="Avenir Next LT Pro Light" w:eastAsia="Avenir Next LT Pro Light" w:hAnsi="Avenir Next LT Pro Light" w:cs="Avenir Next LT Pro Light"/>
                <w:b/>
                <w:bCs/>
                <w:color w:val="FFFFFF" w:themeColor="background1"/>
                <w:sz w:val="20"/>
                <w:szCs w:val="20"/>
              </w:rPr>
            </w:pPr>
            <w:r w:rsidRPr="4C16687E">
              <w:rPr>
                <w:rFonts w:ascii="Avenir Next LT Pro Light" w:eastAsia="Avenir Next LT Pro Light" w:hAnsi="Avenir Next LT Pro Light" w:cs="Avenir Next LT Pro Light"/>
                <w:b/>
                <w:bCs/>
                <w:color w:val="FFFFFF" w:themeColor="background1"/>
                <w:sz w:val="20"/>
                <w:szCs w:val="20"/>
              </w:rPr>
              <w:t>1</w:t>
            </w:r>
          </w:p>
        </w:tc>
        <w:tc>
          <w:tcPr>
            <w:tcW w:w="1413" w:type="dxa"/>
            <w:tcBorders>
              <w:top w:val="single" w:sz="6" w:space="0" w:color="FFFFFF" w:themeColor="background1"/>
              <w:left w:val="single" w:sz="6" w:space="0" w:color="FFFFFF" w:themeColor="background1"/>
              <w:bottom w:val="single" w:sz="17" w:space="0" w:color="FFFFFF" w:themeColor="background1"/>
              <w:right w:val="single" w:sz="6" w:space="0" w:color="FFFFFF" w:themeColor="background1"/>
            </w:tcBorders>
            <w:shd w:val="clear" w:color="auto" w:fill="70AD47"/>
            <w:vAlign w:val="center"/>
          </w:tcPr>
          <w:p w14:paraId="7E757E46" w14:textId="21904D1D" w:rsidR="4C16687E" w:rsidRDefault="4C16687E" w:rsidP="4C16687E">
            <w:pPr>
              <w:spacing w:line="240" w:lineRule="exact"/>
              <w:jc w:val="center"/>
              <w:rPr>
                <w:rFonts w:ascii="Avenir Next LT Pro Light" w:eastAsia="Avenir Next LT Pro Light" w:hAnsi="Avenir Next LT Pro Light" w:cs="Avenir Next LT Pro Light"/>
                <w:b/>
                <w:bCs/>
                <w:color w:val="FFFFFF" w:themeColor="background1"/>
                <w:sz w:val="20"/>
                <w:szCs w:val="20"/>
              </w:rPr>
            </w:pPr>
            <w:r w:rsidRPr="4C16687E">
              <w:rPr>
                <w:rFonts w:ascii="Avenir Next LT Pro Light" w:eastAsia="Avenir Next LT Pro Light" w:hAnsi="Avenir Next LT Pro Light" w:cs="Avenir Next LT Pro Light"/>
                <w:b/>
                <w:bCs/>
                <w:color w:val="FFFFFF" w:themeColor="background1"/>
                <w:sz w:val="20"/>
                <w:szCs w:val="20"/>
              </w:rPr>
              <w:t>2</w:t>
            </w:r>
          </w:p>
        </w:tc>
        <w:tc>
          <w:tcPr>
            <w:tcW w:w="1413" w:type="dxa"/>
            <w:tcBorders>
              <w:top w:val="single" w:sz="6" w:space="0" w:color="FFFFFF" w:themeColor="background1"/>
              <w:left w:val="single" w:sz="6" w:space="0" w:color="FFFFFF" w:themeColor="background1"/>
              <w:bottom w:val="single" w:sz="17" w:space="0" w:color="FFFFFF" w:themeColor="background1"/>
              <w:right w:val="single" w:sz="6" w:space="0" w:color="FFFFFF" w:themeColor="background1"/>
            </w:tcBorders>
            <w:shd w:val="clear" w:color="auto" w:fill="70AD47"/>
            <w:vAlign w:val="center"/>
          </w:tcPr>
          <w:p w14:paraId="2EA30C7E" w14:textId="0403F1FB" w:rsidR="4C16687E" w:rsidRDefault="4C16687E" w:rsidP="4C16687E">
            <w:pPr>
              <w:spacing w:line="240" w:lineRule="exact"/>
              <w:jc w:val="center"/>
              <w:rPr>
                <w:rFonts w:ascii="Avenir Next LT Pro Light" w:eastAsia="Avenir Next LT Pro Light" w:hAnsi="Avenir Next LT Pro Light" w:cs="Avenir Next LT Pro Light"/>
                <w:b/>
                <w:bCs/>
                <w:color w:val="FFFFFF" w:themeColor="background1"/>
                <w:sz w:val="20"/>
                <w:szCs w:val="20"/>
              </w:rPr>
            </w:pPr>
            <w:r w:rsidRPr="4C16687E">
              <w:rPr>
                <w:rFonts w:ascii="Avenir Next LT Pro Light" w:eastAsia="Avenir Next LT Pro Light" w:hAnsi="Avenir Next LT Pro Light" w:cs="Avenir Next LT Pro Light"/>
                <w:b/>
                <w:bCs/>
                <w:color w:val="FFFFFF" w:themeColor="background1"/>
                <w:sz w:val="20"/>
                <w:szCs w:val="20"/>
              </w:rPr>
              <w:t>3</w:t>
            </w:r>
          </w:p>
        </w:tc>
        <w:tc>
          <w:tcPr>
            <w:tcW w:w="1413" w:type="dxa"/>
            <w:tcBorders>
              <w:top w:val="single" w:sz="6" w:space="0" w:color="FFFFFF" w:themeColor="background1"/>
              <w:left w:val="single" w:sz="6" w:space="0" w:color="FFFFFF" w:themeColor="background1"/>
              <w:bottom w:val="single" w:sz="17" w:space="0" w:color="FFFFFF" w:themeColor="background1"/>
              <w:right w:val="single" w:sz="6" w:space="0" w:color="FFFFFF" w:themeColor="background1"/>
            </w:tcBorders>
            <w:shd w:val="clear" w:color="auto" w:fill="70AD47"/>
            <w:vAlign w:val="center"/>
          </w:tcPr>
          <w:p w14:paraId="2260BE68" w14:textId="7EDB04DA" w:rsidR="4C16687E" w:rsidRDefault="4C16687E" w:rsidP="4C16687E">
            <w:pPr>
              <w:spacing w:line="240" w:lineRule="exact"/>
              <w:jc w:val="center"/>
              <w:rPr>
                <w:rFonts w:ascii="Avenir Next LT Pro Light" w:eastAsia="Avenir Next LT Pro Light" w:hAnsi="Avenir Next LT Pro Light" w:cs="Avenir Next LT Pro Light"/>
                <w:b/>
                <w:bCs/>
                <w:color w:val="FFFFFF" w:themeColor="background1"/>
                <w:sz w:val="20"/>
                <w:szCs w:val="20"/>
              </w:rPr>
            </w:pPr>
            <w:r w:rsidRPr="4C16687E">
              <w:rPr>
                <w:rFonts w:ascii="Avenir Next LT Pro Light" w:eastAsia="Avenir Next LT Pro Light" w:hAnsi="Avenir Next LT Pro Light" w:cs="Avenir Next LT Pro Light"/>
                <w:b/>
                <w:bCs/>
                <w:color w:val="FFFFFF" w:themeColor="background1"/>
                <w:sz w:val="20"/>
                <w:szCs w:val="20"/>
              </w:rPr>
              <w:t>4</w:t>
            </w:r>
          </w:p>
        </w:tc>
        <w:tc>
          <w:tcPr>
            <w:tcW w:w="1413" w:type="dxa"/>
            <w:tcBorders>
              <w:top w:val="single" w:sz="6" w:space="0" w:color="FFFFFF" w:themeColor="background1"/>
              <w:left w:val="single" w:sz="6" w:space="0" w:color="FFFFFF" w:themeColor="background1"/>
              <w:bottom w:val="single" w:sz="17" w:space="0" w:color="FFFFFF" w:themeColor="background1"/>
              <w:right w:val="single" w:sz="6" w:space="0" w:color="FFFFFF" w:themeColor="background1"/>
            </w:tcBorders>
            <w:shd w:val="clear" w:color="auto" w:fill="70AD47"/>
            <w:vAlign w:val="center"/>
          </w:tcPr>
          <w:p w14:paraId="6E3D3C4E" w14:textId="5C3D7D1D" w:rsidR="4C16687E" w:rsidRDefault="4C16687E" w:rsidP="4C16687E">
            <w:pPr>
              <w:spacing w:line="240" w:lineRule="exact"/>
              <w:jc w:val="center"/>
              <w:rPr>
                <w:rFonts w:ascii="Avenir Next LT Pro Light" w:eastAsia="Avenir Next LT Pro Light" w:hAnsi="Avenir Next LT Pro Light" w:cs="Avenir Next LT Pro Light"/>
                <w:b/>
                <w:bCs/>
                <w:color w:val="FFFFFF" w:themeColor="background1"/>
                <w:sz w:val="20"/>
                <w:szCs w:val="20"/>
              </w:rPr>
            </w:pPr>
            <w:r w:rsidRPr="4C16687E">
              <w:rPr>
                <w:rFonts w:ascii="Avenir Next LT Pro Light" w:eastAsia="Avenir Next LT Pro Light" w:hAnsi="Avenir Next LT Pro Light" w:cs="Avenir Next LT Pro Light"/>
                <w:b/>
                <w:bCs/>
                <w:color w:val="FFFFFF" w:themeColor="background1"/>
                <w:sz w:val="20"/>
                <w:szCs w:val="20"/>
              </w:rPr>
              <w:t>5</w:t>
            </w:r>
          </w:p>
        </w:tc>
      </w:tr>
      <w:tr w:rsidR="4C16687E" w14:paraId="476A7D0B" w14:textId="77777777" w:rsidTr="4C16687E">
        <w:trPr>
          <w:trHeight w:val="495"/>
        </w:trPr>
        <w:tc>
          <w:tcPr>
            <w:tcW w:w="2655" w:type="dxa"/>
            <w:tcBorders>
              <w:top w:val="single" w:sz="17"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6CE00E06" w14:textId="570960A6" w:rsidR="4C16687E" w:rsidRDefault="4C16687E" w:rsidP="4C16687E">
            <w:pPr>
              <w:spacing w:line="240" w:lineRule="exact"/>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Maintenance </w:t>
            </w:r>
          </w:p>
        </w:tc>
        <w:tc>
          <w:tcPr>
            <w:tcW w:w="1413" w:type="dxa"/>
            <w:tcBorders>
              <w:top w:val="single" w:sz="17"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0444CCFD" w14:textId="104595B3"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38,400.00 </w:t>
            </w:r>
          </w:p>
        </w:tc>
        <w:tc>
          <w:tcPr>
            <w:tcW w:w="1413" w:type="dxa"/>
            <w:tcBorders>
              <w:top w:val="single" w:sz="17"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618341FD" w14:textId="6799A42B"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38,400.00 </w:t>
            </w:r>
          </w:p>
        </w:tc>
        <w:tc>
          <w:tcPr>
            <w:tcW w:w="1413" w:type="dxa"/>
            <w:tcBorders>
              <w:top w:val="single" w:sz="17"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612A1E2A" w14:textId="01D34F02"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38,400.00 </w:t>
            </w:r>
          </w:p>
        </w:tc>
        <w:tc>
          <w:tcPr>
            <w:tcW w:w="1413" w:type="dxa"/>
            <w:tcBorders>
              <w:top w:val="single" w:sz="17"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522FE9EF" w14:textId="5E73E750"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38,400.00 </w:t>
            </w:r>
          </w:p>
        </w:tc>
        <w:tc>
          <w:tcPr>
            <w:tcW w:w="1413" w:type="dxa"/>
            <w:tcBorders>
              <w:top w:val="single" w:sz="17"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274DBEDD" w14:textId="72A01712"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38,400.00 </w:t>
            </w:r>
          </w:p>
        </w:tc>
      </w:tr>
      <w:tr w:rsidR="4C16687E" w14:paraId="23D5A813" w14:textId="77777777" w:rsidTr="4C16687E">
        <w:trPr>
          <w:trHeight w:val="495"/>
        </w:trPr>
        <w:tc>
          <w:tcPr>
            <w:tcW w:w="265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0D1D3440" w14:textId="76EEE0FE" w:rsidR="4C16687E" w:rsidRDefault="4C16687E" w:rsidP="4C16687E">
            <w:pPr>
              <w:spacing w:line="240" w:lineRule="exact"/>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Cloud Services</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0F2261A9" w14:textId="7F796257"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60,000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6E6C7C4E" w14:textId="3B9045C3"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150,000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6B42464D" w14:textId="73E064DC"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240,000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6E04D2F7" w14:textId="28761267"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330,000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48200641" w14:textId="440E8064"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480,000 </w:t>
            </w:r>
          </w:p>
        </w:tc>
      </w:tr>
      <w:tr w:rsidR="4C16687E" w14:paraId="118C1BEB" w14:textId="77777777" w:rsidTr="4C16687E">
        <w:trPr>
          <w:trHeight w:val="495"/>
        </w:trPr>
        <w:tc>
          <w:tcPr>
            <w:tcW w:w="265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31D019E2" w14:textId="61CBF352" w:rsidR="4C16687E" w:rsidRDefault="4C16687E" w:rsidP="4C16687E">
            <w:pPr>
              <w:spacing w:line="240" w:lineRule="exact"/>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Operational / Support Team</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6087B217" w14:textId="79A08893"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320,000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25EAD482" w14:textId="6647E440"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800,000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1FA18818" w14:textId="39D0261F"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1,280,000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4FB989F6" w14:textId="56E9D8AB"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1,760,000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2B25793B" w14:textId="0AACA2CA"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2,560,000 </w:t>
            </w:r>
          </w:p>
        </w:tc>
      </w:tr>
      <w:tr w:rsidR="4C16687E" w14:paraId="16070149" w14:textId="77777777" w:rsidTr="4C16687E">
        <w:trPr>
          <w:trHeight w:val="495"/>
        </w:trPr>
        <w:tc>
          <w:tcPr>
            <w:tcW w:w="265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2A43F0F4" w14:textId="6CCF665C" w:rsidR="4C16687E" w:rsidRDefault="4C16687E" w:rsidP="4C16687E">
            <w:pPr>
              <w:spacing w:line="240" w:lineRule="exact"/>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b/>
                <w:bCs/>
                <w:sz w:val="20"/>
                <w:szCs w:val="20"/>
                <w:u w:val="single"/>
              </w:rPr>
              <w:lastRenderedPageBreak/>
              <w:t>Total Costs</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29E5C916" w14:textId="636B152A"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b/>
                <w:bCs/>
                <w:sz w:val="20"/>
                <w:szCs w:val="20"/>
                <w:u w:val="single"/>
              </w:rPr>
              <w:t xml:space="preserve">      418,400</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10325BC6" w14:textId="0D928887"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b/>
                <w:bCs/>
                <w:sz w:val="20"/>
                <w:szCs w:val="20"/>
                <w:u w:val="single"/>
              </w:rPr>
              <w:t xml:space="preserve">      988,400</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0BA80945" w14:textId="1D03A016"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b/>
                <w:bCs/>
                <w:sz w:val="20"/>
                <w:szCs w:val="20"/>
                <w:u w:val="single"/>
              </w:rPr>
              <w:t xml:space="preserve">   1,558,400</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11E6939C" w14:textId="584054E3"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b/>
                <w:bCs/>
                <w:sz w:val="20"/>
                <w:szCs w:val="20"/>
                <w:u w:val="single"/>
              </w:rPr>
              <w:t xml:space="preserve">   2,128,400</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6B0D717D" w14:textId="17416097"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b/>
                <w:bCs/>
                <w:sz w:val="20"/>
                <w:szCs w:val="20"/>
                <w:u w:val="single"/>
              </w:rPr>
              <w:t xml:space="preserve">   3,078,400</w:t>
            </w:r>
          </w:p>
        </w:tc>
      </w:tr>
      <w:tr w:rsidR="4C16687E" w14:paraId="6CA5D638" w14:textId="77777777" w:rsidTr="4C16687E">
        <w:trPr>
          <w:trHeight w:val="495"/>
        </w:trPr>
        <w:tc>
          <w:tcPr>
            <w:tcW w:w="265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4346760B" w14:textId="29412CAD" w:rsidR="4C16687E" w:rsidRDefault="4C16687E" w:rsidP="4C16687E">
            <w:pPr>
              <w:spacing w:line="240" w:lineRule="exact"/>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Administrative Team</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50093B4A" w14:textId="3BCAF53D"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240,000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72EDD634" w14:textId="1B2B7C13"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600,000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606E16DD" w14:textId="6FBC90C0"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960,000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6A72BAAA" w14:textId="3512BF85"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1,200,000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14CAE64C" w14:textId="14D194E9"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1,200,000 </w:t>
            </w:r>
          </w:p>
        </w:tc>
      </w:tr>
      <w:tr w:rsidR="4C16687E" w14:paraId="516C32B7" w14:textId="77777777" w:rsidTr="4C16687E">
        <w:trPr>
          <w:trHeight w:val="495"/>
        </w:trPr>
        <w:tc>
          <w:tcPr>
            <w:tcW w:w="265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163CFB0E" w14:textId="48109292" w:rsidR="4C16687E" w:rsidRDefault="4C16687E" w:rsidP="4C16687E">
            <w:pPr>
              <w:spacing w:line="240" w:lineRule="exact"/>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Marketing</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1C778F8B" w14:textId="7776485F"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250,000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653E4E5D" w14:textId="3A2BBF29"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625,000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4C467F0E" w14:textId="2C4A20C7"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1,000,000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104F878B" w14:textId="3F8F23A6"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1,375,000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3A1C1743" w14:textId="0DDE0CFE"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2,000,000 </w:t>
            </w:r>
          </w:p>
        </w:tc>
      </w:tr>
      <w:tr w:rsidR="4C16687E" w14:paraId="314D0D19" w14:textId="77777777" w:rsidTr="4C16687E">
        <w:trPr>
          <w:trHeight w:val="495"/>
        </w:trPr>
        <w:tc>
          <w:tcPr>
            <w:tcW w:w="265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7ED3D5A6" w14:textId="0BFE5E09" w:rsidR="4C16687E" w:rsidRDefault="4C16687E" w:rsidP="4C16687E">
            <w:pPr>
              <w:spacing w:line="240" w:lineRule="exact"/>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Taxes</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00375494" w14:textId="6A407D52"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150,000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7CD33507" w14:textId="39549EA5"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375,000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02978FF4" w14:textId="7001FD3F"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600,000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42624876" w14:textId="17958C2F"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825,000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BF1E9"/>
            <w:vAlign w:val="center"/>
          </w:tcPr>
          <w:p w14:paraId="59BB28F8" w14:textId="6F733C44"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1,200,000 </w:t>
            </w:r>
          </w:p>
        </w:tc>
      </w:tr>
      <w:tr w:rsidR="4C16687E" w14:paraId="10FCA2E2" w14:textId="77777777" w:rsidTr="4C16687E">
        <w:trPr>
          <w:trHeight w:val="495"/>
        </w:trPr>
        <w:tc>
          <w:tcPr>
            <w:tcW w:w="265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5292A6F6" w14:textId="220AEF06" w:rsidR="4C16687E" w:rsidRDefault="4C16687E" w:rsidP="4C16687E">
            <w:pPr>
              <w:spacing w:line="240" w:lineRule="exact"/>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b/>
                <w:bCs/>
                <w:sz w:val="20"/>
                <w:szCs w:val="20"/>
                <w:u w:val="single"/>
              </w:rPr>
              <w:t>Total Expenses</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3734D26A" w14:textId="2E86F168"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b/>
                <w:bCs/>
                <w:sz w:val="20"/>
                <w:szCs w:val="20"/>
                <w:u w:val="single"/>
              </w:rPr>
              <w:t xml:space="preserve">            640,000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55178DFE" w14:textId="3BFEC813"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b/>
                <w:bCs/>
                <w:sz w:val="20"/>
                <w:szCs w:val="20"/>
                <w:u w:val="single"/>
              </w:rPr>
              <w:t xml:space="preserve">         1,600,000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2176C9E1" w14:textId="20A886FF"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b/>
                <w:bCs/>
                <w:sz w:val="20"/>
                <w:szCs w:val="20"/>
                <w:u w:val="single"/>
              </w:rPr>
              <w:t xml:space="preserve">         2,560,000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1B9CA0FB" w14:textId="75F0421A"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b/>
                <w:bCs/>
                <w:sz w:val="20"/>
                <w:szCs w:val="20"/>
                <w:u w:val="single"/>
              </w:rPr>
              <w:t xml:space="preserve">         3,400,000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4F5184FB" w14:textId="287C16BE"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b/>
                <w:bCs/>
                <w:sz w:val="20"/>
                <w:szCs w:val="20"/>
                <w:u w:val="single"/>
              </w:rPr>
              <w:t xml:space="preserve">         4,400,000 </w:t>
            </w:r>
          </w:p>
        </w:tc>
      </w:tr>
      <w:tr w:rsidR="4C16687E" w14:paraId="4EC7FFA6" w14:textId="77777777" w:rsidTr="4C16687E">
        <w:trPr>
          <w:trHeight w:val="495"/>
        </w:trPr>
        <w:tc>
          <w:tcPr>
            <w:tcW w:w="265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7D92E953" w14:textId="537A1794" w:rsidR="4C16687E" w:rsidRDefault="4C16687E" w:rsidP="4C16687E">
            <w:pPr>
              <w:spacing w:line="240" w:lineRule="exact"/>
              <w:rPr>
                <w:rFonts w:ascii="Avenir Next LT Pro Light" w:eastAsia="Avenir Next LT Pro Light" w:hAnsi="Avenir Next LT Pro Light" w:cs="Avenir Next LT Pro Light"/>
              </w:rPr>
            </w:pPr>
            <w:r w:rsidRPr="4C16687E">
              <w:rPr>
                <w:rFonts w:ascii="Avenir Next LT Pro Light" w:eastAsia="Avenir Next LT Pro Light" w:hAnsi="Avenir Next LT Pro Light" w:cs="Avenir Next LT Pro Light"/>
                <w:b/>
                <w:bCs/>
                <w:u w:val="single"/>
              </w:rPr>
              <w:t>Total Cost + Expenses</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33105DC4" w14:textId="0D6C021B" w:rsidR="4C16687E" w:rsidRDefault="4C16687E" w:rsidP="4C16687E">
            <w:pPr>
              <w:spacing w:line="240" w:lineRule="exact"/>
              <w:jc w:val="center"/>
              <w:rPr>
                <w:rFonts w:ascii="Avenir Next LT Pro Light" w:eastAsia="Avenir Next LT Pro Light" w:hAnsi="Avenir Next LT Pro Light" w:cs="Avenir Next LT Pro Light"/>
              </w:rPr>
            </w:pPr>
            <w:r w:rsidRPr="4C16687E">
              <w:rPr>
                <w:rFonts w:ascii="Avenir Next LT Pro Light" w:eastAsia="Avenir Next LT Pro Light" w:hAnsi="Avenir Next LT Pro Light" w:cs="Avenir Next LT Pro Light"/>
                <w:b/>
                <w:bCs/>
                <w:u w:val="single"/>
              </w:rPr>
              <w:t xml:space="preserve">         1,058,400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729D11A7" w14:textId="22A9E5D8" w:rsidR="4C16687E" w:rsidRDefault="4C16687E" w:rsidP="4C16687E">
            <w:pPr>
              <w:spacing w:line="240" w:lineRule="exact"/>
              <w:jc w:val="center"/>
              <w:rPr>
                <w:rFonts w:ascii="Avenir Next LT Pro Light" w:eastAsia="Avenir Next LT Pro Light" w:hAnsi="Avenir Next LT Pro Light" w:cs="Avenir Next LT Pro Light"/>
              </w:rPr>
            </w:pPr>
            <w:r w:rsidRPr="4C16687E">
              <w:rPr>
                <w:rFonts w:ascii="Avenir Next LT Pro Light" w:eastAsia="Avenir Next LT Pro Light" w:hAnsi="Avenir Next LT Pro Light" w:cs="Avenir Next LT Pro Light"/>
                <w:b/>
                <w:bCs/>
                <w:u w:val="single"/>
              </w:rPr>
              <w:t xml:space="preserve">         2,588,400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24DAF434" w14:textId="76F2310B" w:rsidR="4C16687E" w:rsidRDefault="4C16687E" w:rsidP="4C16687E">
            <w:pPr>
              <w:spacing w:line="240" w:lineRule="exact"/>
              <w:jc w:val="center"/>
              <w:rPr>
                <w:rFonts w:ascii="Avenir Next LT Pro Light" w:eastAsia="Avenir Next LT Pro Light" w:hAnsi="Avenir Next LT Pro Light" w:cs="Avenir Next LT Pro Light"/>
              </w:rPr>
            </w:pPr>
            <w:r w:rsidRPr="4C16687E">
              <w:rPr>
                <w:rFonts w:ascii="Avenir Next LT Pro Light" w:eastAsia="Avenir Next LT Pro Light" w:hAnsi="Avenir Next LT Pro Light" w:cs="Avenir Next LT Pro Light"/>
                <w:b/>
                <w:bCs/>
                <w:u w:val="single"/>
              </w:rPr>
              <w:t xml:space="preserve">         4,118,400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05AD76E5" w14:textId="34BB2B59" w:rsidR="4C16687E" w:rsidRDefault="4C16687E" w:rsidP="4C16687E">
            <w:pPr>
              <w:spacing w:line="240" w:lineRule="exact"/>
              <w:jc w:val="center"/>
              <w:rPr>
                <w:rFonts w:ascii="Avenir Next LT Pro Light" w:eastAsia="Avenir Next LT Pro Light" w:hAnsi="Avenir Next LT Pro Light" w:cs="Avenir Next LT Pro Light"/>
              </w:rPr>
            </w:pPr>
            <w:r w:rsidRPr="4C16687E">
              <w:rPr>
                <w:rFonts w:ascii="Avenir Next LT Pro Light" w:eastAsia="Avenir Next LT Pro Light" w:hAnsi="Avenir Next LT Pro Light" w:cs="Avenir Next LT Pro Light"/>
                <w:b/>
                <w:bCs/>
                <w:u w:val="single"/>
              </w:rPr>
              <w:t xml:space="preserve">         5,528,400 </w:t>
            </w:r>
          </w:p>
        </w:tc>
        <w:tc>
          <w:tcPr>
            <w:tcW w:w="141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5E3CF"/>
            <w:vAlign w:val="center"/>
          </w:tcPr>
          <w:p w14:paraId="44236D50" w14:textId="4C4EA94B" w:rsidR="4C16687E" w:rsidRDefault="4C16687E" w:rsidP="4C16687E">
            <w:pPr>
              <w:spacing w:line="240" w:lineRule="exact"/>
              <w:jc w:val="center"/>
              <w:rPr>
                <w:rFonts w:ascii="Avenir Next LT Pro Light" w:eastAsia="Avenir Next LT Pro Light" w:hAnsi="Avenir Next LT Pro Light" w:cs="Avenir Next LT Pro Light"/>
              </w:rPr>
            </w:pPr>
            <w:r w:rsidRPr="4C16687E">
              <w:rPr>
                <w:rFonts w:ascii="Avenir Next LT Pro Light" w:eastAsia="Avenir Next LT Pro Light" w:hAnsi="Avenir Next LT Pro Light" w:cs="Avenir Next LT Pro Light"/>
                <w:b/>
                <w:bCs/>
                <w:u w:val="single"/>
              </w:rPr>
              <w:t xml:space="preserve">         7,478,400</w:t>
            </w:r>
          </w:p>
        </w:tc>
      </w:tr>
    </w:tbl>
    <w:p w14:paraId="5C3751CF" w14:textId="63C99996" w:rsidR="4C16687E" w:rsidRDefault="4C16687E" w:rsidP="4C16687E">
      <w:pPr>
        <w:jc w:val="both"/>
        <w:rPr>
          <w:rFonts w:eastAsia="Segoe UI"/>
        </w:rPr>
      </w:pPr>
    </w:p>
    <w:p w14:paraId="06E87199" w14:textId="2E198D7F" w:rsidR="43AC7808" w:rsidRDefault="43AC7808" w:rsidP="4C16687E">
      <w:pPr>
        <w:pStyle w:val="Style2"/>
        <w:jc w:val="both"/>
        <w:rPr>
          <w:rFonts w:ascii="Calibri" w:eastAsia="Segoe UI" w:hAnsi="Calibri"/>
          <w:color w:val="000000" w:themeColor="text1"/>
        </w:rPr>
      </w:pPr>
      <w:r w:rsidRPr="4C16687E">
        <w:rPr>
          <w:rStyle w:val="Style2Char"/>
          <w:b/>
          <w:bCs/>
        </w:rPr>
        <w:t xml:space="preserve">Executive Summary - </w:t>
      </w:r>
      <w:r w:rsidR="3500E70E" w:rsidRPr="4C16687E">
        <w:rPr>
          <w:rStyle w:val="Style2Char"/>
          <w:b/>
          <w:bCs/>
        </w:rPr>
        <w:t>Financial Statements</w:t>
      </w:r>
    </w:p>
    <w:p w14:paraId="36677470" w14:textId="132E98B7" w:rsidR="4C16687E" w:rsidRDefault="4C16687E" w:rsidP="4C16687E">
      <w:pPr>
        <w:rPr>
          <w:rFonts w:eastAsia="Segoe UI"/>
        </w:rPr>
      </w:pPr>
    </w:p>
    <w:tbl>
      <w:tblPr>
        <w:tblStyle w:val="TableGrid"/>
        <w:tblW w:w="0" w:type="auto"/>
        <w:tblLayout w:type="fixed"/>
        <w:tblLook w:val="06A0" w:firstRow="1" w:lastRow="0" w:firstColumn="1" w:lastColumn="0" w:noHBand="1" w:noVBand="1"/>
      </w:tblPr>
      <w:tblGrid>
        <w:gridCol w:w="2646"/>
        <w:gridCol w:w="1415"/>
        <w:gridCol w:w="1415"/>
        <w:gridCol w:w="1415"/>
        <w:gridCol w:w="1415"/>
        <w:gridCol w:w="1415"/>
      </w:tblGrid>
      <w:tr w:rsidR="4C16687E" w14:paraId="78B0DBD8" w14:textId="77777777" w:rsidTr="4C16687E">
        <w:trPr>
          <w:trHeight w:val="360"/>
        </w:trPr>
        <w:tc>
          <w:tcPr>
            <w:tcW w:w="2646" w:type="dxa"/>
            <w:tcBorders>
              <w:top w:val="single" w:sz="6" w:space="0" w:color="FFFFFF" w:themeColor="background1"/>
              <w:left w:val="single" w:sz="6" w:space="0" w:color="FFFFFF" w:themeColor="background1"/>
              <w:bottom w:val="single" w:sz="17" w:space="0" w:color="FFFFFF" w:themeColor="background1"/>
              <w:right w:val="single" w:sz="6" w:space="0" w:color="FFFFFF" w:themeColor="background1"/>
            </w:tcBorders>
            <w:shd w:val="clear" w:color="auto" w:fill="CF9B00"/>
            <w:vAlign w:val="center"/>
          </w:tcPr>
          <w:p w14:paraId="649D8E99" w14:textId="6CFF1D24" w:rsidR="4C16687E" w:rsidRDefault="4C16687E" w:rsidP="4C16687E">
            <w:pPr>
              <w:spacing w:line="240" w:lineRule="exact"/>
              <w:rPr>
                <w:rFonts w:ascii="Avenir Next LT Pro Light" w:eastAsia="Avenir Next LT Pro Light" w:hAnsi="Avenir Next LT Pro Light" w:cs="Avenir Next LT Pro Light"/>
                <w:b/>
                <w:bCs/>
                <w:color w:val="FFFFFF" w:themeColor="background1"/>
                <w:sz w:val="20"/>
                <w:szCs w:val="20"/>
              </w:rPr>
            </w:pPr>
            <w:r w:rsidRPr="4C16687E">
              <w:rPr>
                <w:rFonts w:ascii="Avenir Next LT Pro Light" w:eastAsia="Avenir Next LT Pro Light" w:hAnsi="Avenir Next LT Pro Light" w:cs="Avenir Next LT Pro Light"/>
                <w:b/>
                <w:bCs/>
                <w:color w:val="FFFFFF" w:themeColor="background1"/>
                <w:sz w:val="20"/>
                <w:szCs w:val="20"/>
              </w:rPr>
              <w:t>Year</w:t>
            </w:r>
          </w:p>
        </w:tc>
        <w:tc>
          <w:tcPr>
            <w:tcW w:w="1415" w:type="dxa"/>
            <w:tcBorders>
              <w:top w:val="single" w:sz="6" w:space="0" w:color="FFFFFF" w:themeColor="background1"/>
              <w:left w:val="single" w:sz="6" w:space="0" w:color="FFFFFF" w:themeColor="background1"/>
              <w:bottom w:val="single" w:sz="17" w:space="0" w:color="FFFFFF" w:themeColor="background1"/>
              <w:right w:val="single" w:sz="6" w:space="0" w:color="FFFFFF" w:themeColor="background1"/>
            </w:tcBorders>
            <w:shd w:val="clear" w:color="auto" w:fill="CF9B00"/>
            <w:vAlign w:val="center"/>
          </w:tcPr>
          <w:p w14:paraId="5DDF44EC" w14:textId="4E3FC182" w:rsidR="4C16687E" w:rsidRDefault="4C16687E" w:rsidP="4C16687E">
            <w:pPr>
              <w:spacing w:line="240" w:lineRule="exact"/>
              <w:jc w:val="center"/>
              <w:rPr>
                <w:rFonts w:ascii="Avenir Next LT Pro Light" w:eastAsia="Avenir Next LT Pro Light" w:hAnsi="Avenir Next LT Pro Light" w:cs="Avenir Next LT Pro Light"/>
                <w:b/>
                <w:bCs/>
                <w:color w:val="FFFFFF" w:themeColor="background1"/>
                <w:sz w:val="20"/>
                <w:szCs w:val="20"/>
              </w:rPr>
            </w:pPr>
            <w:r w:rsidRPr="4C16687E">
              <w:rPr>
                <w:rFonts w:ascii="Avenir Next LT Pro Light" w:eastAsia="Avenir Next LT Pro Light" w:hAnsi="Avenir Next LT Pro Light" w:cs="Avenir Next LT Pro Light"/>
                <w:b/>
                <w:bCs/>
                <w:color w:val="FFFFFF" w:themeColor="background1"/>
                <w:sz w:val="20"/>
                <w:szCs w:val="20"/>
              </w:rPr>
              <w:t>1</w:t>
            </w:r>
          </w:p>
        </w:tc>
        <w:tc>
          <w:tcPr>
            <w:tcW w:w="1415" w:type="dxa"/>
            <w:tcBorders>
              <w:top w:val="single" w:sz="6" w:space="0" w:color="FFFFFF" w:themeColor="background1"/>
              <w:left w:val="single" w:sz="6" w:space="0" w:color="FFFFFF" w:themeColor="background1"/>
              <w:bottom w:val="single" w:sz="17" w:space="0" w:color="FFFFFF" w:themeColor="background1"/>
              <w:right w:val="single" w:sz="6" w:space="0" w:color="FFFFFF" w:themeColor="background1"/>
            </w:tcBorders>
            <w:shd w:val="clear" w:color="auto" w:fill="CF9B00"/>
            <w:vAlign w:val="center"/>
          </w:tcPr>
          <w:p w14:paraId="5EED86CB" w14:textId="3256A315" w:rsidR="4C16687E" w:rsidRDefault="4C16687E" w:rsidP="4C16687E">
            <w:pPr>
              <w:spacing w:line="240" w:lineRule="exact"/>
              <w:jc w:val="center"/>
              <w:rPr>
                <w:rFonts w:ascii="Avenir Next LT Pro Light" w:eastAsia="Avenir Next LT Pro Light" w:hAnsi="Avenir Next LT Pro Light" w:cs="Avenir Next LT Pro Light"/>
                <w:b/>
                <w:bCs/>
                <w:color w:val="FFFFFF" w:themeColor="background1"/>
                <w:sz w:val="20"/>
                <w:szCs w:val="20"/>
              </w:rPr>
            </w:pPr>
            <w:r w:rsidRPr="4C16687E">
              <w:rPr>
                <w:rFonts w:ascii="Avenir Next LT Pro Light" w:eastAsia="Avenir Next LT Pro Light" w:hAnsi="Avenir Next LT Pro Light" w:cs="Avenir Next LT Pro Light"/>
                <w:b/>
                <w:bCs/>
                <w:color w:val="FFFFFF" w:themeColor="background1"/>
                <w:sz w:val="20"/>
                <w:szCs w:val="20"/>
              </w:rPr>
              <w:t>2</w:t>
            </w:r>
          </w:p>
        </w:tc>
        <w:tc>
          <w:tcPr>
            <w:tcW w:w="1415" w:type="dxa"/>
            <w:tcBorders>
              <w:top w:val="single" w:sz="6" w:space="0" w:color="FFFFFF" w:themeColor="background1"/>
              <w:left w:val="single" w:sz="6" w:space="0" w:color="FFFFFF" w:themeColor="background1"/>
              <w:bottom w:val="single" w:sz="17" w:space="0" w:color="FFFFFF" w:themeColor="background1"/>
              <w:right w:val="single" w:sz="6" w:space="0" w:color="FFFFFF" w:themeColor="background1"/>
            </w:tcBorders>
            <w:shd w:val="clear" w:color="auto" w:fill="CF9B00"/>
            <w:vAlign w:val="center"/>
          </w:tcPr>
          <w:p w14:paraId="4388699B" w14:textId="2B38E19F" w:rsidR="4C16687E" w:rsidRDefault="4C16687E" w:rsidP="4C16687E">
            <w:pPr>
              <w:spacing w:line="240" w:lineRule="exact"/>
              <w:jc w:val="center"/>
              <w:rPr>
                <w:rFonts w:ascii="Avenir Next LT Pro Light" w:eastAsia="Avenir Next LT Pro Light" w:hAnsi="Avenir Next LT Pro Light" w:cs="Avenir Next LT Pro Light"/>
                <w:b/>
                <w:bCs/>
                <w:color w:val="FFFFFF" w:themeColor="background1"/>
                <w:sz w:val="20"/>
                <w:szCs w:val="20"/>
              </w:rPr>
            </w:pPr>
            <w:r w:rsidRPr="4C16687E">
              <w:rPr>
                <w:rFonts w:ascii="Avenir Next LT Pro Light" w:eastAsia="Avenir Next LT Pro Light" w:hAnsi="Avenir Next LT Pro Light" w:cs="Avenir Next LT Pro Light"/>
                <w:b/>
                <w:bCs/>
                <w:color w:val="FFFFFF" w:themeColor="background1"/>
                <w:sz w:val="20"/>
                <w:szCs w:val="20"/>
              </w:rPr>
              <w:t>3</w:t>
            </w:r>
          </w:p>
        </w:tc>
        <w:tc>
          <w:tcPr>
            <w:tcW w:w="1415" w:type="dxa"/>
            <w:tcBorders>
              <w:top w:val="single" w:sz="6" w:space="0" w:color="FFFFFF" w:themeColor="background1"/>
              <w:left w:val="single" w:sz="6" w:space="0" w:color="FFFFFF" w:themeColor="background1"/>
              <w:bottom w:val="single" w:sz="17" w:space="0" w:color="FFFFFF" w:themeColor="background1"/>
              <w:right w:val="single" w:sz="6" w:space="0" w:color="FFFFFF" w:themeColor="background1"/>
            </w:tcBorders>
            <w:shd w:val="clear" w:color="auto" w:fill="CF9B00"/>
            <w:vAlign w:val="center"/>
          </w:tcPr>
          <w:p w14:paraId="7E0571EB" w14:textId="6912236C" w:rsidR="4C16687E" w:rsidRDefault="4C16687E" w:rsidP="4C16687E">
            <w:pPr>
              <w:spacing w:line="240" w:lineRule="exact"/>
              <w:jc w:val="center"/>
              <w:rPr>
                <w:rFonts w:ascii="Avenir Next LT Pro Light" w:eastAsia="Avenir Next LT Pro Light" w:hAnsi="Avenir Next LT Pro Light" w:cs="Avenir Next LT Pro Light"/>
                <w:b/>
                <w:bCs/>
                <w:color w:val="FFFFFF" w:themeColor="background1"/>
                <w:sz w:val="20"/>
                <w:szCs w:val="20"/>
              </w:rPr>
            </w:pPr>
            <w:r w:rsidRPr="4C16687E">
              <w:rPr>
                <w:rFonts w:ascii="Avenir Next LT Pro Light" w:eastAsia="Avenir Next LT Pro Light" w:hAnsi="Avenir Next LT Pro Light" w:cs="Avenir Next LT Pro Light"/>
                <w:b/>
                <w:bCs/>
                <w:color w:val="FFFFFF" w:themeColor="background1"/>
                <w:sz w:val="20"/>
                <w:szCs w:val="20"/>
              </w:rPr>
              <w:t>4</w:t>
            </w:r>
          </w:p>
        </w:tc>
        <w:tc>
          <w:tcPr>
            <w:tcW w:w="1415" w:type="dxa"/>
            <w:tcBorders>
              <w:top w:val="single" w:sz="6" w:space="0" w:color="FFFFFF" w:themeColor="background1"/>
              <w:left w:val="single" w:sz="6" w:space="0" w:color="FFFFFF" w:themeColor="background1"/>
              <w:bottom w:val="single" w:sz="17" w:space="0" w:color="FFFFFF" w:themeColor="background1"/>
              <w:right w:val="single" w:sz="6" w:space="0" w:color="FFFFFF" w:themeColor="background1"/>
            </w:tcBorders>
            <w:shd w:val="clear" w:color="auto" w:fill="CF9B00"/>
            <w:vAlign w:val="center"/>
          </w:tcPr>
          <w:p w14:paraId="27F65E6F" w14:textId="71FDCA9F" w:rsidR="4C16687E" w:rsidRDefault="4C16687E" w:rsidP="4C16687E">
            <w:pPr>
              <w:spacing w:line="240" w:lineRule="exact"/>
              <w:jc w:val="center"/>
              <w:rPr>
                <w:rFonts w:ascii="Avenir Next LT Pro Light" w:eastAsia="Avenir Next LT Pro Light" w:hAnsi="Avenir Next LT Pro Light" w:cs="Avenir Next LT Pro Light"/>
                <w:b/>
                <w:bCs/>
                <w:color w:val="FFFFFF" w:themeColor="background1"/>
                <w:sz w:val="20"/>
                <w:szCs w:val="20"/>
              </w:rPr>
            </w:pPr>
            <w:r w:rsidRPr="4C16687E">
              <w:rPr>
                <w:rFonts w:ascii="Avenir Next LT Pro Light" w:eastAsia="Avenir Next LT Pro Light" w:hAnsi="Avenir Next LT Pro Light" w:cs="Avenir Next LT Pro Light"/>
                <w:b/>
                <w:bCs/>
                <w:color w:val="FFFFFF" w:themeColor="background1"/>
                <w:sz w:val="20"/>
                <w:szCs w:val="20"/>
              </w:rPr>
              <w:t>5</w:t>
            </w:r>
          </w:p>
        </w:tc>
      </w:tr>
      <w:tr w:rsidR="4C16687E" w14:paraId="19008D89" w14:textId="77777777" w:rsidTr="4C16687E">
        <w:trPr>
          <w:trHeight w:val="360"/>
        </w:trPr>
        <w:tc>
          <w:tcPr>
            <w:tcW w:w="2646" w:type="dxa"/>
            <w:tcBorders>
              <w:top w:val="single" w:sz="17"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DDECB"/>
            <w:vAlign w:val="center"/>
          </w:tcPr>
          <w:p w14:paraId="65F93C21" w14:textId="226BD06E" w:rsidR="4C16687E" w:rsidRDefault="4C16687E" w:rsidP="4C16687E">
            <w:pPr>
              <w:spacing w:line="240" w:lineRule="exact"/>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Total Revenue </w:t>
            </w:r>
          </w:p>
        </w:tc>
        <w:tc>
          <w:tcPr>
            <w:tcW w:w="1415" w:type="dxa"/>
            <w:tcBorders>
              <w:top w:val="single" w:sz="17"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DDECB"/>
            <w:vAlign w:val="center"/>
          </w:tcPr>
          <w:p w14:paraId="70D05964" w14:textId="079B28C5"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     1,200,000 </w:t>
            </w:r>
          </w:p>
        </w:tc>
        <w:tc>
          <w:tcPr>
            <w:tcW w:w="1415" w:type="dxa"/>
            <w:tcBorders>
              <w:top w:val="single" w:sz="17"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DDECB"/>
            <w:vAlign w:val="center"/>
          </w:tcPr>
          <w:p w14:paraId="24886A4D" w14:textId="12A9D60D"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     3,000,000 </w:t>
            </w:r>
          </w:p>
        </w:tc>
        <w:tc>
          <w:tcPr>
            <w:tcW w:w="1415" w:type="dxa"/>
            <w:tcBorders>
              <w:top w:val="single" w:sz="17"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DDECB"/>
            <w:vAlign w:val="center"/>
          </w:tcPr>
          <w:p w14:paraId="4AC13BA3" w14:textId="61621E58"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     4,800,000 </w:t>
            </w:r>
          </w:p>
        </w:tc>
        <w:tc>
          <w:tcPr>
            <w:tcW w:w="1415" w:type="dxa"/>
            <w:tcBorders>
              <w:top w:val="single" w:sz="17"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DDECB"/>
            <w:vAlign w:val="center"/>
          </w:tcPr>
          <w:p w14:paraId="7B94CA39" w14:textId="19055137"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     6,600,000 </w:t>
            </w:r>
          </w:p>
        </w:tc>
        <w:tc>
          <w:tcPr>
            <w:tcW w:w="1415" w:type="dxa"/>
            <w:tcBorders>
              <w:top w:val="single" w:sz="17"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DDECB"/>
            <w:vAlign w:val="center"/>
          </w:tcPr>
          <w:p w14:paraId="3AB9AB61" w14:textId="6E67A914"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     9,600,000 </w:t>
            </w:r>
          </w:p>
        </w:tc>
      </w:tr>
      <w:tr w:rsidR="4C16687E" w14:paraId="22C60C87" w14:textId="77777777" w:rsidTr="4C16687E">
        <w:trPr>
          <w:trHeight w:val="360"/>
        </w:trPr>
        <w:tc>
          <w:tcPr>
            <w:tcW w:w="2646"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6EFE7"/>
            <w:vAlign w:val="center"/>
          </w:tcPr>
          <w:p w14:paraId="3F156CA7" w14:textId="6D6664B1" w:rsidR="4C16687E" w:rsidRDefault="4C16687E" w:rsidP="4C16687E">
            <w:pPr>
              <w:spacing w:line="240" w:lineRule="exact"/>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Total Cost + Expenses</w:t>
            </w:r>
          </w:p>
        </w:tc>
        <w:tc>
          <w:tcPr>
            <w:tcW w:w="141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6EFE7"/>
            <w:vAlign w:val="center"/>
          </w:tcPr>
          <w:p w14:paraId="31FA2410" w14:textId="3B803088"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     1,058,400 </w:t>
            </w:r>
          </w:p>
        </w:tc>
        <w:tc>
          <w:tcPr>
            <w:tcW w:w="141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6EFE7"/>
            <w:vAlign w:val="center"/>
          </w:tcPr>
          <w:p w14:paraId="347DFA66" w14:textId="2BDD1D7E"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     2,588,400 </w:t>
            </w:r>
          </w:p>
        </w:tc>
        <w:tc>
          <w:tcPr>
            <w:tcW w:w="141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6EFE7"/>
            <w:vAlign w:val="center"/>
          </w:tcPr>
          <w:p w14:paraId="270C501C" w14:textId="70890A45"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     4,118,400 </w:t>
            </w:r>
          </w:p>
        </w:tc>
        <w:tc>
          <w:tcPr>
            <w:tcW w:w="141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6EFE7"/>
            <w:vAlign w:val="center"/>
          </w:tcPr>
          <w:p w14:paraId="585C62EC" w14:textId="318F9232"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     5,528,400 </w:t>
            </w:r>
          </w:p>
        </w:tc>
        <w:tc>
          <w:tcPr>
            <w:tcW w:w="141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6EFE7"/>
            <w:vAlign w:val="center"/>
          </w:tcPr>
          <w:p w14:paraId="42594AE1" w14:textId="4EA2A4B1"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rPr>
              <w:t xml:space="preserve"> $     7,478,400 </w:t>
            </w:r>
          </w:p>
        </w:tc>
      </w:tr>
      <w:tr w:rsidR="4C16687E" w14:paraId="62900CB2" w14:textId="77777777" w:rsidTr="4C16687E">
        <w:trPr>
          <w:trHeight w:val="360"/>
        </w:trPr>
        <w:tc>
          <w:tcPr>
            <w:tcW w:w="2646"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DDECB"/>
            <w:vAlign w:val="center"/>
          </w:tcPr>
          <w:p w14:paraId="2150C257" w14:textId="474BA2D2" w:rsidR="4C16687E" w:rsidRDefault="4C16687E" w:rsidP="4C16687E">
            <w:pPr>
              <w:spacing w:line="240" w:lineRule="exact"/>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u w:val="single"/>
              </w:rPr>
              <w:t xml:space="preserve"> PROFIT </w:t>
            </w:r>
          </w:p>
        </w:tc>
        <w:tc>
          <w:tcPr>
            <w:tcW w:w="141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DDECB"/>
            <w:vAlign w:val="center"/>
          </w:tcPr>
          <w:p w14:paraId="28822AE1" w14:textId="74805A79"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u w:val="single"/>
              </w:rPr>
              <w:t xml:space="preserve">$ 141,600 </w:t>
            </w:r>
          </w:p>
        </w:tc>
        <w:tc>
          <w:tcPr>
            <w:tcW w:w="141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DDECB"/>
            <w:vAlign w:val="center"/>
          </w:tcPr>
          <w:p w14:paraId="71C60175" w14:textId="461DAEF4"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u w:val="single"/>
              </w:rPr>
              <w:t xml:space="preserve">$ 411,600 </w:t>
            </w:r>
          </w:p>
        </w:tc>
        <w:tc>
          <w:tcPr>
            <w:tcW w:w="141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DDECB"/>
            <w:vAlign w:val="center"/>
          </w:tcPr>
          <w:p w14:paraId="22443DC0" w14:textId="4AA6B0C2"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u w:val="single"/>
              </w:rPr>
              <w:t xml:space="preserve">$ 681,600 </w:t>
            </w:r>
          </w:p>
        </w:tc>
        <w:tc>
          <w:tcPr>
            <w:tcW w:w="141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DDECB"/>
            <w:vAlign w:val="center"/>
          </w:tcPr>
          <w:p w14:paraId="268EA8E3" w14:textId="326D118E"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u w:val="single"/>
              </w:rPr>
              <w:t xml:space="preserve">$ 1,071,600 </w:t>
            </w:r>
          </w:p>
        </w:tc>
        <w:tc>
          <w:tcPr>
            <w:tcW w:w="141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DDECB"/>
            <w:vAlign w:val="center"/>
          </w:tcPr>
          <w:p w14:paraId="29A3347F" w14:textId="7DA5FD2C" w:rsidR="4C16687E" w:rsidRDefault="4C16687E" w:rsidP="4C16687E">
            <w:pPr>
              <w:spacing w:line="240" w:lineRule="exact"/>
              <w:jc w:val="center"/>
              <w:rPr>
                <w:rFonts w:ascii="Avenir Next LT Pro Light" w:eastAsia="Avenir Next LT Pro Light" w:hAnsi="Avenir Next LT Pro Light" w:cs="Avenir Next LT Pro Light"/>
                <w:sz w:val="20"/>
                <w:szCs w:val="20"/>
              </w:rPr>
            </w:pPr>
            <w:r w:rsidRPr="4C16687E">
              <w:rPr>
                <w:rFonts w:ascii="Avenir Next LT Pro Light" w:eastAsia="Avenir Next LT Pro Light" w:hAnsi="Avenir Next LT Pro Light" w:cs="Avenir Next LT Pro Light"/>
                <w:sz w:val="20"/>
                <w:szCs w:val="20"/>
                <w:u w:val="single"/>
              </w:rPr>
              <w:t>$</w:t>
            </w:r>
            <w:r w:rsidR="3ADB5529" w:rsidRPr="4C16687E">
              <w:rPr>
                <w:rFonts w:ascii="Avenir Next LT Pro Light" w:eastAsia="Avenir Next LT Pro Light" w:hAnsi="Avenir Next LT Pro Light" w:cs="Avenir Next LT Pro Light"/>
                <w:sz w:val="20"/>
                <w:szCs w:val="20"/>
                <w:u w:val="single"/>
              </w:rPr>
              <w:t xml:space="preserve"> </w:t>
            </w:r>
            <w:r w:rsidRPr="4C16687E">
              <w:rPr>
                <w:rFonts w:ascii="Avenir Next LT Pro Light" w:eastAsia="Avenir Next LT Pro Light" w:hAnsi="Avenir Next LT Pro Light" w:cs="Avenir Next LT Pro Light"/>
                <w:sz w:val="20"/>
                <w:szCs w:val="20"/>
                <w:u w:val="single"/>
              </w:rPr>
              <w:t>2,121,600</w:t>
            </w:r>
          </w:p>
        </w:tc>
      </w:tr>
    </w:tbl>
    <w:p w14:paraId="6AF79F8C" w14:textId="16C9EF08" w:rsidR="4C16687E" w:rsidRDefault="4C16687E" w:rsidP="4C16687E">
      <w:pPr>
        <w:rPr>
          <w:rFonts w:eastAsia="Segoe UI"/>
        </w:rPr>
      </w:pPr>
    </w:p>
    <w:p w14:paraId="0612DC7F" w14:textId="0C6A1D78" w:rsidR="2D21FF59" w:rsidRDefault="2D21FF59" w:rsidP="4C16687E">
      <w:pPr>
        <w:jc w:val="both"/>
        <w:rPr>
          <w:rFonts w:eastAsia="Segoe UI"/>
        </w:rPr>
      </w:pPr>
      <w:r w:rsidRPr="4C16687E">
        <w:rPr>
          <w:rFonts w:eastAsia="Segoe UI"/>
        </w:rPr>
        <w:t xml:space="preserve">The company will be profitable from year 1. Based on all assumptions </w:t>
      </w:r>
      <w:r w:rsidR="06920DB0" w:rsidRPr="4C16687E">
        <w:rPr>
          <w:rFonts w:eastAsia="Segoe UI"/>
        </w:rPr>
        <w:t>described</w:t>
      </w:r>
      <w:r w:rsidRPr="4C16687E">
        <w:rPr>
          <w:rFonts w:eastAsia="Segoe UI"/>
        </w:rPr>
        <w:t xml:space="preserve"> before, th</w:t>
      </w:r>
      <w:r w:rsidR="4E53BEE2" w:rsidRPr="4C16687E">
        <w:rPr>
          <w:rFonts w:eastAsia="Segoe UI"/>
        </w:rPr>
        <w:t xml:space="preserve">e team project </w:t>
      </w:r>
      <w:r w:rsidR="4804A441" w:rsidRPr="4C16687E">
        <w:rPr>
          <w:rFonts w:eastAsia="Segoe UI"/>
        </w:rPr>
        <w:t>calculates</w:t>
      </w:r>
      <w:r w:rsidR="4E53BEE2" w:rsidRPr="4C16687E">
        <w:rPr>
          <w:rFonts w:eastAsia="Segoe UI"/>
        </w:rPr>
        <w:t xml:space="preserve"> the NPV (Net Profit Value) for the first 5 </w:t>
      </w:r>
      <w:r w:rsidR="3ED05C7D" w:rsidRPr="4C16687E">
        <w:rPr>
          <w:rFonts w:eastAsia="Segoe UI"/>
        </w:rPr>
        <w:t>years</w:t>
      </w:r>
      <w:r w:rsidR="4E53BEE2" w:rsidRPr="4C16687E">
        <w:rPr>
          <w:rFonts w:eastAsia="Segoe UI"/>
        </w:rPr>
        <w:t xml:space="preserve"> of operation.</w:t>
      </w:r>
    </w:p>
    <w:p w14:paraId="1582E413" w14:textId="53F7FAAE" w:rsidR="347B9089" w:rsidRDefault="347B9089" w:rsidP="4C16687E">
      <w:pPr>
        <w:jc w:val="both"/>
        <w:rPr>
          <w:rFonts w:eastAsia="Segoe UI"/>
        </w:rPr>
      </w:pPr>
      <w:r w:rsidRPr="4C16687E">
        <w:rPr>
          <w:rFonts w:eastAsia="Segoe UI"/>
        </w:rPr>
        <w:t>To</w:t>
      </w:r>
      <w:r w:rsidR="4E53BEE2" w:rsidRPr="4C16687E">
        <w:rPr>
          <w:rFonts w:eastAsia="Segoe UI"/>
        </w:rPr>
        <w:t xml:space="preserve"> be more conservator</w:t>
      </w:r>
      <w:r w:rsidR="220E8934" w:rsidRPr="4C16687E">
        <w:rPr>
          <w:rFonts w:eastAsia="Segoe UI"/>
        </w:rPr>
        <w:t>, the Risk tax of 10%</w:t>
      </w:r>
      <w:r w:rsidR="280464B8" w:rsidRPr="4C16687E">
        <w:rPr>
          <w:rFonts w:eastAsia="Segoe UI"/>
        </w:rPr>
        <w:t>-year</w:t>
      </w:r>
      <w:r w:rsidR="220E8934" w:rsidRPr="4C16687E">
        <w:rPr>
          <w:rFonts w:eastAsia="Segoe UI"/>
        </w:rPr>
        <w:t xml:space="preserve"> was </w:t>
      </w:r>
      <w:r w:rsidR="13EA4E22" w:rsidRPr="4C16687E">
        <w:rPr>
          <w:rFonts w:eastAsia="Segoe UI"/>
        </w:rPr>
        <w:t>added</w:t>
      </w:r>
      <w:r w:rsidR="220E8934" w:rsidRPr="4C16687E">
        <w:rPr>
          <w:rFonts w:eastAsia="Segoe UI"/>
        </w:rPr>
        <w:t xml:space="preserve"> to a normal </w:t>
      </w:r>
      <w:r w:rsidR="366B5256" w:rsidRPr="4C16687E">
        <w:rPr>
          <w:rFonts w:eastAsia="Segoe UI"/>
        </w:rPr>
        <w:t>5%-year</w:t>
      </w:r>
      <w:r w:rsidR="220E8934" w:rsidRPr="4C16687E">
        <w:rPr>
          <w:rFonts w:eastAsia="Segoe UI"/>
        </w:rPr>
        <w:t xml:space="preserve"> tax to calculate the present value of the cashflow.</w:t>
      </w:r>
    </w:p>
    <w:p w14:paraId="01B27531" w14:textId="0F970AEA" w:rsidR="00A81AA9" w:rsidRDefault="1DCA5F9E" w:rsidP="4C16687E">
      <w:pPr>
        <w:jc w:val="both"/>
        <w:rPr>
          <w:rFonts w:eastAsia="Segoe UI"/>
          <w:b/>
          <w:bCs/>
          <w:u w:val="single"/>
        </w:rPr>
      </w:pPr>
      <w:r w:rsidRPr="4C16687E">
        <w:rPr>
          <w:rFonts w:eastAsia="Segoe UI"/>
        </w:rPr>
        <w:t xml:space="preserve">To sum up, the </w:t>
      </w:r>
      <w:r w:rsidRPr="4C16687E">
        <w:rPr>
          <w:rFonts w:eastAsia="Segoe UI"/>
          <w:b/>
          <w:bCs/>
          <w:u w:val="single"/>
        </w:rPr>
        <w:t>NPV is CAD $2,060,890.</w:t>
      </w:r>
    </w:p>
    <w:p w14:paraId="308A6549" w14:textId="77777777" w:rsidR="00A81AA9" w:rsidRDefault="00A81AA9">
      <w:pPr>
        <w:spacing w:line="360" w:lineRule="auto"/>
        <w:rPr>
          <w:rFonts w:eastAsia="Segoe UI"/>
          <w:b/>
          <w:bCs/>
          <w:u w:val="single"/>
        </w:rPr>
      </w:pPr>
      <w:r>
        <w:rPr>
          <w:rFonts w:eastAsia="Segoe UI"/>
          <w:b/>
          <w:bCs/>
          <w:u w:val="single"/>
        </w:rPr>
        <w:br w:type="page"/>
      </w:r>
    </w:p>
    <w:p w14:paraId="7A3458E1" w14:textId="24167826" w:rsidR="00A81AA9" w:rsidRPr="00A81AA9" w:rsidRDefault="00A81AA9" w:rsidP="00A81AA9">
      <w:pPr>
        <w:keepNext/>
        <w:keepLines/>
        <w:spacing w:before="240" w:after="0" w:line="312" w:lineRule="auto"/>
        <w:jc w:val="both"/>
        <w:outlineLvl w:val="1"/>
        <w:rPr>
          <w:rFonts w:ascii="Arial" w:eastAsiaTheme="majorEastAsia" w:hAnsi="Arial" w:cs="Arial"/>
          <w:b/>
          <w:color w:val="auto"/>
          <w:sz w:val="36"/>
          <w:szCs w:val="26"/>
        </w:rPr>
      </w:pPr>
      <w:r w:rsidRPr="00A81AA9">
        <w:rPr>
          <w:rFonts w:ascii="Arial" w:eastAsiaTheme="majorEastAsia" w:hAnsi="Arial" w:cs="Arial"/>
          <w:b/>
          <w:color w:val="auto"/>
          <w:sz w:val="36"/>
          <w:szCs w:val="26"/>
        </w:rPr>
        <w:lastRenderedPageBreak/>
        <w:t xml:space="preserve">7. </w:t>
      </w:r>
      <w:r>
        <w:rPr>
          <w:rFonts w:ascii="Arial" w:eastAsiaTheme="majorEastAsia" w:hAnsi="Arial" w:cs="Arial"/>
          <w:b/>
          <w:color w:val="auto"/>
          <w:sz w:val="36"/>
          <w:szCs w:val="26"/>
        </w:rPr>
        <w:t>Design Goals</w:t>
      </w:r>
    </w:p>
    <w:p w14:paraId="11AC070C" w14:textId="337418E6" w:rsidR="1DCA5F9E" w:rsidRDefault="00A81AA9" w:rsidP="00A81AA9">
      <w:pPr>
        <w:pStyle w:val="ListParagraph"/>
        <w:numPr>
          <w:ilvl w:val="0"/>
          <w:numId w:val="36"/>
        </w:numPr>
        <w:jc w:val="both"/>
        <w:rPr>
          <w:rFonts w:eastAsia="Segoe UI"/>
        </w:rPr>
      </w:pPr>
      <w:r>
        <w:rPr>
          <w:rFonts w:eastAsia="Segoe UI"/>
        </w:rPr>
        <w:t xml:space="preserve">Delivery a good service throughout our platform to allow both renter and </w:t>
      </w:r>
      <w:proofErr w:type="spellStart"/>
      <w:r w:rsidR="00966682">
        <w:rPr>
          <w:rFonts w:eastAsia="Segoe UI"/>
        </w:rPr>
        <w:t>rentee</w:t>
      </w:r>
      <w:proofErr w:type="spellEnd"/>
      <w:r w:rsidR="00966682">
        <w:rPr>
          <w:rFonts w:eastAsia="Segoe UI"/>
        </w:rPr>
        <w:t xml:space="preserve"> to use the system whenever they need</w:t>
      </w:r>
    </w:p>
    <w:p w14:paraId="4366BA16" w14:textId="07EBFF35" w:rsidR="00966682" w:rsidRDefault="00966682" w:rsidP="00A81AA9">
      <w:pPr>
        <w:pStyle w:val="ListParagraph"/>
        <w:numPr>
          <w:ilvl w:val="0"/>
          <w:numId w:val="36"/>
        </w:numPr>
        <w:jc w:val="both"/>
        <w:rPr>
          <w:rFonts w:eastAsia="Segoe UI"/>
        </w:rPr>
      </w:pPr>
      <w:r>
        <w:rPr>
          <w:rFonts w:eastAsia="Segoe UI"/>
        </w:rPr>
        <w:t xml:space="preserve">Allow renters to </w:t>
      </w:r>
      <w:r w:rsidR="00F404B4">
        <w:rPr>
          <w:rFonts w:eastAsia="Segoe UI"/>
        </w:rPr>
        <w:t>register themselves and their dogs and define the hourly price that the dog will be rented</w:t>
      </w:r>
    </w:p>
    <w:p w14:paraId="03AA4AF5" w14:textId="257AA4CC" w:rsidR="00F404B4" w:rsidRDefault="00F404B4" w:rsidP="00A81AA9">
      <w:pPr>
        <w:pStyle w:val="ListParagraph"/>
        <w:numPr>
          <w:ilvl w:val="0"/>
          <w:numId w:val="36"/>
        </w:numPr>
        <w:jc w:val="both"/>
        <w:rPr>
          <w:rFonts w:eastAsia="Segoe UI"/>
        </w:rPr>
      </w:pPr>
      <w:r>
        <w:rPr>
          <w:rFonts w:eastAsia="Segoe UI"/>
        </w:rPr>
        <w:t xml:space="preserve">Allow </w:t>
      </w:r>
      <w:proofErr w:type="spellStart"/>
      <w:r>
        <w:rPr>
          <w:rFonts w:eastAsia="Segoe UI"/>
        </w:rPr>
        <w:t>rentees</w:t>
      </w:r>
      <w:proofErr w:type="spellEnd"/>
      <w:r>
        <w:rPr>
          <w:rFonts w:eastAsia="Segoe UI"/>
        </w:rPr>
        <w:t xml:space="preserve"> to register themselves, search for a dog and sign a contract to rent a dog</w:t>
      </w:r>
    </w:p>
    <w:p w14:paraId="6D10DB75" w14:textId="5E47FE90" w:rsidR="00F404B4" w:rsidRDefault="001E1A78" w:rsidP="00A81AA9">
      <w:pPr>
        <w:pStyle w:val="ListParagraph"/>
        <w:numPr>
          <w:ilvl w:val="0"/>
          <w:numId w:val="36"/>
        </w:numPr>
        <w:jc w:val="both"/>
        <w:rPr>
          <w:rFonts w:eastAsia="Segoe UI"/>
        </w:rPr>
      </w:pPr>
      <w:r>
        <w:rPr>
          <w:rFonts w:eastAsia="Segoe UI"/>
        </w:rPr>
        <w:t>Control the start and end for each contract</w:t>
      </w:r>
    </w:p>
    <w:p w14:paraId="5D598FAD" w14:textId="2CD03101" w:rsidR="00C030EE" w:rsidRPr="00C030EE" w:rsidRDefault="00C030EE" w:rsidP="00C030EE">
      <w:pPr>
        <w:pStyle w:val="ListParagraph"/>
        <w:numPr>
          <w:ilvl w:val="0"/>
          <w:numId w:val="36"/>
        </w:numPr>
        <w:spacing w:line="360" w:lineRule="auto"/>
        <w:rPr>
          <w:rFonts w:eastAsia="Segoe UI"/>
        </w:rPr>
      </w:pPr>
      <w:r w:rsidRPr="00C030EE">
        <w:rPr>
          <w:rFonts w:eastAsia="Segoe UI"/>
        </w:rPr>
        <w:t>Offer a stable and reliable application to our customers.</w:t>
      </w:r>
    </w:p>
    <w:p w14:paraId="735EDF5D" w14:textId="2B686EAD" w:rsidR="006A6D12" w:rsidRPr="006A6D12" w:rsidRDefault="006A6D12" w:rsidP="006A6D12">
      <w:pPr>
        <w:keepNext/>
        <w:keepLines/>
        <w:spacing w:before="240" w:after="0" w:line="312" w:lineRule="auto"/>
        <w:jc w:val="both"/>
        <w:outlineLvl w:val="1"/>
        <w:rPr>
          <w:rFonts w:ascii="Arial" w:eastAsiaTheme="majorEastAsia" w:hAnsi="Arial" w:cs="Arial"/>
          <w:b/>
          <w:color w:val="auto"/>
          <w:sz w:val="36"/>
          <w:szCs w:val="26"/>
        </w:rPr>
      </w:pPr>
      <w:r>
        <w:rPr>
          <w:rFonts w:ascii="Arial" w:eastAsiaTheme="majorEastAsia" w:hAnsi="Arial" w:cs="Arial"/>
          <w:b/>
          <w:color w:val="auto"/>
          <w:sz w:val="36"/>
          <w:szCs w:val="26"/>
        </w:rPr>
        <w:t>8</w:t>
      </w:r>
      <w:r w:rsidRPr="006A6D12">
        <w:rPr>
          <w:rFonts w:ascii="Arial" w:eastAsiaTheme="majorEastAsia" w:hAnsi="Arial" w:cs="Arial"/>
          <w:b/>
          <w:color w:val="auto"/>
          <w:sz w:val="36"/>
          <w:szCs w:val="26"/>
        </w:rPr>
        <w:t>. Architectural Design</w:t>
      </w:r>
    </w:p>
    <w:p w14:paraId="7E70B1F5" w14:textId="4B89AA66" w:rsidR="00C54842" w:rsidRDefault="00C030EE" w:rsidP="006A6D12">
      <w:pPr>
        <w:jc w:val="both"/>
        <w:rPr>
          <w:rFonts w:eastAsia="Segoe UI"/>
        </w:rPr>
      </w:pPr>
      <w:r>
        <w:rPr>
          <w:rFonts w:eastAsia="Segoe UI"/>
        </w:rPr>
        <w:t xml:space="preserve">Our application will have a first version to attend customers in early stages and a final version to accommodate all the requirements. </w:t>
      </w:r>
    </w:p>
    <w:p w14:paraId="7B5AD9BA" w14:textId="34843DEF" w:rsidR="00C030EE" w:rsidRPr="00E14095" w:rsidRDefault="00C030EE" w:rsidP="006A6D12">
      <w:pPr>
        <w:jc w:val="both"/>
        <w:rPr>
          <w:rFonts w:eastAsia="Segoe UI"/>
          <w:b/>
          <w:bCs/>
        </w:rPr>
      </w:pPr>
      <w:r w:rsidRPr="00E14095">
        <w:rPr>
          <w:rFonts w:eastAsia="Segoe UI"/>
          <w:b/>
          <w:bCs/>
        </w:rPr>
        <w:t>For the Version 1, the follow</w:t>
      </w:r>
      <w:r w:rsidR="0038101B">
        <w:rPr>
          <w:rFonts w:eastAsia="Segoe UI"/>
          <w:b/>
          <w:bCs/>
        </w:rPr>
        <w:t>ing</w:t>
      </w:r>
      <w:r w:rsidRPr="00E14095">
        <w:rPr>
          <w:rFonts w:eastAsia="Segoe UI"/>
          <w:b/>
          <w:bCs/>
        </w:rPr>
        <w:t xml:space="preserve"> architecture will be implemented:</w:t>
      </w:r>
    </w:p>
    <w:p w14:paraId="449F97B6" w14:textId="14B5D2AE" w:rsidR="00C030EE" w:rsidRDefault="00C030EE" w:rsidP="006A6D12">
      <w:pPr>
        <w:jc w:val="both"/>
        <w:rPr>
          <w:rFonts w:eastAsia="Segoe UI"/>
        </w:rPr>
      </w:pPr>
      <w:r>
        <w:rPr>
          <w:noProof/>
        </w:rPr>
        <w:drawing>
          <wp:inline distT="0" distB="0" distL="0" distR="0" wp14:anchorId="1E602525" wp14:editId="5BD6572D">
            <wp:extent cx="6172200" cy="372046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6172200" cy="3720465"/>
                    </a:xfrm>
                    <a:prstGeom prst="rect">
                      <a:avLst/>
                    </a:prstGeom>
                  </pic:spPr>
                </pic:pic>
              </a:graphicData>
            </a:graphic>
          </wp:inline>
        </w:drawing>
      </w:r>
    </w:p>
    <w:p w14:paraId="62571AF4" w14:textId="44B98687" w:rsidR="00C54842" w:rsidRDefault="00C030EE" w:rsidP="006A6D12">
      <w:pPr>
        <w:jc w:val="both"/>
        <w:rPr>
          <w:rFonts w:eastAsia="Segoe UI"/>
        </w:rPr>
      </w:pPr>
      <w:r>
        <w:rPr>
          <w:rFonts w:eastAsia="Segoe UI"/>
        </w:rPr>
        <w:t>This architecture follows MVC model architecture</w:t>
      </w:r>
      <w:r w:rsidR="00C54842">
        <w:rPr>
          <w:rFonts w:eastAsia="Segoe UI"/>
        </w:rPr>
        <w:t>.</w:t>
      </w:r>
    </w:p>
    <w:p w14:paraId="36D00023" w14:textId="77777777" w:rsidR="00C030EE" w:rsidRDefault="00C030EE" w:rsidP="006A6D12">
      <w:pPr>
        <w:jc w:val="both"/>
        <w:rPr>
          <w:rFonts w:eastAsia="Segoe UI"/>
        </w:rPr>
      </w:pPr>
      <w:r>
        <w:rPr>
          <w:rFonts w:eastAsia="Segoe UI"/>
        </w:rPr>
        <w:t xml:space="preserve">A client implementation is based on HTML, </w:t>
      </w:r>
      <w:proofErr w:type="gramStart"/>
      <w:r>
        <w:rPr>
          <w:rFonts w:eastAsia="Segoe UI"/>
        </w:rPr>
        <w:t>CSS</w:t>
      </w:r>
      <w:proofErr w:type="gramEnd"/>
      <w:r>
        <w:rPr>
          <w:rFonts w:eastAsia="Segoe UI"/>
        </w:rPr>
        <w:t xml:space="preserve"> and Bootstrap technologies. This web client will communicate with View layer in server side. View communicates with Controller layer that will choose the correct path based on action required. </w:t>
      </w:r>
    </w:p>
    <w:p w14:paraId="28299A82" w14:textId="7A25E50F" w:rsidR="00C030EE" w:rsidRDefault="00C030EE" w:rsidP="006A6D12">
      <w:pPr>
        <w:jc w:val="both"/>
        <w:rPr>
          <w:rFonts w:eastAsia="Segoe UI"/>
        </w:rPr>
      </w:pPr>
      <w:r>
        <w:rPr>
          <w:rFonts w:eastAsia="Segoe UI"/>
        </w:rPr>
        <w:t xml:space="preserve">A security component was added in Controller layer to handle password and login confirmation process. </w:t>
      </w:r>
      <w:r w:rsidR="00B63D99">
        <w:rPr>
          <w:rFonts w:eastAsia="Segoe UI"/>
        </w:rPr>
        <w:t xml:space="preserve">Security component uses </w:t>
      </w:r>
      <w:r w:rsidR="00B63D99" w:rsidRPr="00B63D99">
        <w:rPr>
          <w:rFonts w:eastAsia="Segoe UI"/>
          <w:b/>
          <w:bCs/>
        </w:rPr>
        <w:t xml:space="preserve">pbkdf2 with </w:t>
      </w:r>
      <w:proofErr w:type="spellStart"/>
      <w:r w:rsidR="00B63D99" w:rsidRPr="00B63D99">
        <w:rPr>
          <w:rFonts w:eastAsia="Segoe UI"/>
          <w:b/>
          <w:bCs/>
        </w:rPr>
        <w:t>hmac</w:t>
      </w:r>
      <w:proofErr w:type="spellEnd"/>
      <w:r w:rsidR="00B63D99" w:rsidRPr="00B63D99">
        <w:rPr>
          <w:rFonts w:eastAsia="Segoe UI"/>
          <w:b/>
          <w:bCs/>
        </w:rPr>
        <w:t>--sha256</w:t>
      </w:r>
      <w:r w:rsidR="00B63D99">
        <w:rPr>
          <w:rFonts w:eastAsia="Segoe UI"/>
          <w:b/>
          <w:bCs/>
        </w:rPr>
        <w:t xml:space="preserve"> </w:t>
      </w:r>
      <w:r w:rsidR="00B63D99">
        <w:rPr>
          <w:rFonts w:eastAsia="Segoe UI"/>
        </w:rPr>
        <w:t xml:space="preserve">password storage schema, with password and salt </w:t>
      </w:r>
      <w:r w:rsidR="00B63D99" w:rsidRPr="00B63D99">
        <w:rPr>
          <w:rFonts w:eastAsia="Segoe UI"/>
        </w:rPr>
        <w:t>cryptographic</w:t>
      </w:r>
      <w:r w:rsidR="00B63D99">
        <w:rPr>
          <w:rFonts w:eastAsia="Segoe UI"/>
        </w:rPr>
        <w:t xml:space="preserve"> to ensure that user data will be secured.</w:t>
      </w:r>
    </w:p>
    <w:p w14:paraId="57F61402" w14:textId="38FD665A" w:rsidR="00B63D99" w:rsidRDefault="00B63D99" w:rsidP="006A6D12">
      <w:pPr>
        <w:jc w:val="both"/>
        <w:rPr>
          <w:rFonts w:eastAsia="Segoe UI"/>
        </w:rPr>
      </w:pPr>
      <w:r>
        <w:rPr>
          <w:rFonts w:eastAsia="Segoe UI"/>
        </w:rPr>
        <w:lastRenderedPageBreak/>
        <w:t xml:space="preserve">Controller layer communicates with Model that will handle and get information from MySQL database. In Model two bigger components were created to store information specific for each component, for this reason we will have two databases related to Register functionalities and another for </w:t>
      </w:r>
      <w:r w:rsidR="000C3775">
        <w:rPr>
          <w:rFonts w:eastAsia="Segoe UI"/>
        </w:rPr>
        <w:t>C</w:t>
      </w:r>
      <w:r>
        <w:rPr>
          <w:rFonts w:eastAsia="Segoe UI"/>
        </w:rPr>
        <w:t>ontract and payment process.</w:t>
      </w:r>
    </w:p>
    <w:p w14:paraId="7BB45EAA" w14:textId="1E1BD175" w:rsidR="00E14095" w:rsidRDefault="00E14095" w:rsidP="006A6D12">
      <w:pPr>
        <w:jc w:val="both"/>
        <w:rPr>
          <w:rFonts w:eastAsia="Segoe UI"/>
        </w:rPr>
      </w:pPr>
      <w:r>
        <w:rPr>
          <w:rFonts w:eastAsia="Segoe UI"/>
        </w:rPr>
        <w:t xml:space="preserve">All the system is implemented using </w:t>
      </w:r>
      <w:proofErr w:type="spellStart"/>
      <w:r>
        <w:rPr>
          <w:rFonts w:eastAsia="Segoe UI"/>
        </w:rPr>
        <w:t>SpringBoot</w:t>
      </w:r>
      <w:proofErr w:type="spellEnd"/>
      <w:r>
        <w:rPr>
          <w:rFonts w:eastAsia="Segoe UI"/>
        </w:rPr>
        <w:t xml:space="preserve"> framework for the backend with </w:t>
      </w:r>
      <w:proofErr w:type="spellStart"/>
      <w:r>
        <w:rPr>
          <w:rFonts w:eastAsia="Segoe UI"/>
        </w:rPr>
        <w:t>MySql</w:t>
      </w:r>
      <w:proofErr w:type="spellEnd"/>
      <w:r>
        <w:rPr>
          <w:rFonts w:eastAsia="Segoe UI"/>
        </w:rPr>
        <w:t xml:space="preserve"> Database. For the frontend </w:t>
      </w:r>
      <w:proofErr w:type="spellStart"/>
      <w:r>
        <w:rPr>
          <w:rFonts w:eastAsia="Segoe UI"/>
        </w:rPr>
        <w:t>Thymeleaf</w:t>
      </w:r>
      <w:proofErr w:type="spellEnd"/>
      <w:r>
        <w:rPr>
          <w:rFonts w:eastAsia="Segoe UI"/>
        </w:rPr>
        <w:t xml:space="preserve"> was used.</w:t>
      </w:r>
    </w:p>
    <w:p w14:paraId="2C3F459B" w14:textId="167E8EA9" w:rsidR="00E14095" w:rsidRDefault="00E14095" w:rsidP="006A6D12">
      <w:pPr>
        <w:jc w:val="both"/>
        <w:rPr>
          <w:rFonts w:eastAsia="Segoe UI"/>
          <w:b/>
          <w:bCs/>
        </w:rPr>
      </w:pPr>
      <w:r w:rsidRPr="00E14095">
        <w:rPr>
          <w:rFonts w:eastAsia="Segoe UI"/>
          <w:b/>
          <w:bCs/>
        </w:rPr>
        <w:t xml:space="preserve">For the Version 2 </w:t>
      </w:r>
      <w:r w:rsidR="00E12149">
        <w:rPr>
          <w:rFonts w:eastAsia="Segoe UI"/>
          <w:b/>
          <w:bCs/>
        </w:rPr>
        <w:t>this</w:t>
      </w:r>
      <w:r w:rsidRPr="00E14095">
        <w:rPr>
          <w:rFonts w:eastAsia="Segoe UI"/>
          <w:b/>
          <w:bCs/>
        </w:rPr>
        <w:t xml:space="preserve"> will be our target architecture:</w:t>
      </w:r>
    </w:p>
    <w:p w14:paraId="28BF2E2B" w14:textId="3F8FBD93" w:rsidR="00E14095" w:rsidRPr="00E14095" w:rsidRDefault="00E14095" w:rsidP="006A6D12">
      <w:pPr>
        <w:jc w:val="both"/>
        <w:rPr>
          <w:rFonts w:eastAsia="Segoe UI"/>
        </w:rPr>
      </w:pPr>
      <w:r>
        <w:rPr>
          <w:noProof/>
        </w:rPr>
        <w:drawing>
          <wp:inline distT="0" distB="0" distL="0" distR="0" wp14:anchorId="086875B7" wp14:editId="26420126">
            <wp:extent cx="6172200" cy="3485515"/>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6172200" cy="3485515"/>
                    </a:xfrm>
                    <a:prstGeom prst="rect">
                      <a:avLst/>
                    </a:prstGeom>
                  </pic:spPr>
                </pic:pic>
              </a:graphicData>
            </a:graphic>
          </wp:inline>
        </w:drawing>
      </w:r>
    </w:p>
    <w:p w14:paraId="42A3892F" w14:textId="32510371" w:rsidR="00567C90" w:rsidRDefault="00E14095" w:rsidP="006A6D12">
      <w:pPr>
        <w:jc w:val="both"/>
        <w:rPr>
          <w:rFonts w:eastAsia="Segoe UI"/>
        </w:rPr>
      </w:pPr>
      <w:r>
        <w:rPr>
          <w:rFonts w:eastAsia="Segoe UI"/>
        </w:rPr>
        <w:t>For the version 2, we will follow the</w:t>
      </w:r>
      <w:r w:rsidR="00C55213">
        <w:rPr>
          <w:rFonts w:eastAsia="Segoe UI"/>
        </w:rPr>
        <w:t xml:space="preserve"> Microservice Architecture and</w:t>
      </w:r>
      <w:r>
        <w:rPr>
          <w:rFonts w:eastAsia="Segoe UI"/>
        </w:rPr>
        <w:t xml:space="preserve"> Clean Architecture Model</w:t>
      </w:r>
      <w:r w:rsidR="00C55213">
        <w:rPr>
          <w:rFonts w:eastAsia="Segoe UI"/>
        </w:rPr>
        <w:t xml:space="preserve">. </w:t>
      </w:r>
      <w:r w:rsidR="00CA3096">
        <w:rPr>
          <w:rFonts w:eastAsia="Segoe UI"/>
        </w:rPr>
        <w:t>The e</w:t>
      </w:r>
      <w:r w:rsidR="00C55213">
        <w:rPr>
          <w:rFonts w:eastAsia="Segoe UI"/>
        </w:rPr>
        <w:t>ntry point of our system will be an API gateway that will expose our APIs to the clients, in this way our clients can run in a web page, in a mobile device, or in any other device. This can increase our client range in different platforms, resulting in a market expansion with less effort.</w:t>
      </w:r>
    </w:p>
    <w:p w14:paraId="686E89F4" w14:textId="710BF4CD" w:rsidR="00E14095" w:rsidRDefault="00567C90" w:rsidP="006A6D12">
      <w:pPr>
        <w:jc w:val="both"/>
        <w:rPr>
          <w:rFonts w:eastAsia="Segoe UI"/>
        </w:rPr>
      </w:pPr>
      <w:r>
        <w:rPr>
          <w:rFonts w:eastAsia="Segoe UI"/>
        </w:rPr>
        <w:t xml:space="preserve">API gateway will receive the request through an </w:t>
      </w:r>
      <w:proofErr w:type="spellStart"/>
      <w:r>
        <w:rPr>
          <w:rFonts w:eastAsia="Segoe UI"/>
        </w:rPr>
        <w:t>APIRest</w:t>
      </w:r>
      <w:proofErr w:type="spellEnd"/>
      <w:r>
        <w:rPr>
          <w:rFonts w:eastAsia="Segoe UI"/>
        </w:rPr>
        <w:t xml:space="preserve"> request. After receiving this request, Gateway will redirect the credentials to a security microservice that will check if user is allowed or not to access the system. If not allowed, Gateway will reject the access to the user.</w:t>
      </w:r>
      <w:r w:rsidR="00C55213">
        <w:rPr>
          <w:rFonts w:eastAsia="Segoe UI"/>
        </w:rPr>
        <w:t xml:space="preserve"> </w:t>
      </w:r>
      <w:r>
        <w:rPr>
          <w:rFonts w:eastAsia="Segoe UI"/>
        </w:rPr>
        <w:t xml:space="preserve">The same password schema storage from version 1 will be used. After confirmation that user can access the system, Gateway will redirect to the correct microservice to process the request. Microservices </w:t>
      </w:r>
      <w:r w:rsidR="00B90BB7">
        <w:rPr>
          <w:rFonts w:eastAsia="Segoe UI"/>
        </w:rPr>
        <w:t>are divided to guarantee that scope is in the right place. In this case we will have 2 microservices, one for registration and another for contract and payment. With different microservices, we will be able to escalate only the service that is more required in that moment, saving resources and money. Inside of each microservice we will apply Clean Architecture that allow us to keep system modularized and facilitate maintainability.</w:t>
      </w:r>
    </w:p>
    <w:p w14:paraId="78B88C59" w14:textId="2796FAEF" w:rsidR="00B90BB7" w:rsidRDefault="00B90BB7" w:rsidP="006A6D12">
      <w:pPr>
        <w:jc w:val="both"/>
        <w:rPr>
          <w:rFonts w:eastAsia="Segoe UI"/>
        </w:rPr>
      </w:pPr>
      <w:r>
        <w:rPr>
          <w:rFonts w:eastAsia="Segoe UI"/>
        </w:rPr>
        <w:t>A communication with an external payment system will be implemented to keep payment process automated. Stripe in under analysis for payment API. (</w:t>
      </w:r>
      <w:r w:rsidRPr="00B90BB7">
        <w:rPr>
          <w:rFonts w:eastAsia="Segoe UI"/>
        </w:rPr>
        <w:t>https://stripe.com/en-ca/payments</w:t>
      </w:r>
      <w:r>
        <w:rPr>
          <w:rFonts w:eastAsia="Segoe UI"/>
        </w:rPr>
        <w:t>)</w:t>
      </w:r>
    </w:p>
    <w:p w14:paraId="72FEA946" w14:textId="64363B3B" w:rsidR="00A7411F" w:rsidRDefault="00F85C0D" w:rsidP="006A6D12">
      <w:pPr>
        <w:jc w:val="both"/>
        <w:rPr>
          <w:rFonts w:eastAsia="Segoe UI"/>
        </w:rPr>
      </w:pPr>
      <w:r>
        <w:rPr>
          <w:rFonts w:eastAsia="Segoe UI"/>
        </w:rPr>
        <w:t>For implementation we will follow S.O.L.I.D. and Clean Code principles.</w:t>
      </w:r>
    </w:p>
    <w:p w14:paraId="0F8B2ED0" w14:textId="12913895" w:rsidR="00F85C0D" w:rsidRDefault="00F85C0D" w:rsidP="006A6D12">
      <w:pPr>
        <w:jc w:val="both"/>
        <w:rPr>
          <w:rFonts w:eastAsia="Segoe UI"/>
        </w:rPr>
      </w:pPr>
      <w:r>
        <w:rPr>
          <w:noProof/>
        </w:rPr>
        <w:lastRenderedPageBreak/>
        <w:drawing>
          <wp:inline distT="0" distB="0" distL="0" distR="0" wp14:anchorId="4A30784E" wp14:editId="05C48ECB">
            <wp:extent cx="3000682" cy="2171700"/>
            <wp:effectExtent l="0" t="0" r="952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stretch>
                      <a:fillRect/>
                    </a:stretch>
                  </pic:blipFill>
                  <pic:spPr>
                    <a:xfrm>
                      <a:off x="0" y="0"/>
                      <a:ext cx="3007436" cy="2176588"/>
                    </a:xfrm>
                    <a:prstGeom prst="rect">
                      <a:avLst/>
                    </a:prstGeom>
                  </pic:spPr>
                </pic:pic>
              </a:graphicData>
            </a:graphic>
          </wp:inline>
        </w:drawing>
      </w:r>
      <w:r w:rsidRPr="00F85C0D">
        <w:rPr>
          <w:noProof/>
        </w:rPr>
        <w:t xml:space="preserve"> </w:t>
      </w:r>
      <w:r>
        <w:rPr>
          <w:noProof/>
        </w:rPr>
        <w:drawing>
          <wp:inline distT="0" distB="0" distL="0" distR="0" wp14:anchorId="445AF410" wp14:editId="0DF8C959">
            <wp:extent cx="3105150" cy="2298680"/>
            <wp:effectExtent l="0" t="0" r="0"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3113996" cy="2305229"/>
                    </a:xfrm>
                    <a:prstGeom prst="rect">
                      <a:avLst/>
                    </a:prstGeom>
                  </pic:spPr>
                </pic:pic>
              </a:graphicData>
            </a:graphic>
          </wp:inline>
        </w:drawing>
      </w:r>
    </w:p>
    <w:p w14:paraId="47085FED" w14:textId="2754E8F5" w:rsidR="00C54842" w:rsidRDefault="00C54842" w:rsidP="006A6D12">
      <w:pPr>
        <w:jc w:val="both"/>
        <w:rPr>
          <w:rFonts w:eastAsia="Segoe UI"/>
        </w:rPr>
      </w:pPr>
    </w:p>
    <w:p w14:paraId="7146A5FB" w14:textId="0B035EFF" w:rsidR="00C54842" w:rsidRPr="006A6D12" w:rsidRDefault="00C54842" w:rsidP="00C54842">
      <w:pPr>
        <w:keepNext/>
        <w:keepLines/>
        <w:spacing w:before="240" w:after="0" w:line="312" w:lineRule="auto"/>
        <w:jc w:val="both"/>
        <w:outlineLvl w:val="1"/>
        <w:rPr>
          <w:rFonts w:ascii="Arial" w:eastAsiaTheme="majorEastAsia" w:hAnsi="Arial" w:cs="Arial"/>
          <w:b/>
          <w:color w:val="auto"/>
          <w:sz w:val="36"/>
          <w:szCs w:val="26"/>
        </w:rPr>
      </w:pPr>
      <w:r>
        <w:rPr>
          <w:rFonts w:ascii="Arial" w:eastAsiaTheme="majorEastAsia" w:hAnsi="Arial" w:cs="Arial"/>
          <w:b/>
          <w:color w:val="auto"/>
          <w:sz w:val="36"/>
          <w:szCs w:val="26"/>
        </w:rPr>
        <w:t>9</w:t>
      </w:r>
      <w:r w:rsidRPr="006A6D12">
        <w:rPr>
          <w:rFonts w:ascii="Arial" w:eastAsiaTheme="majorEastAsia" w:hAnsi="Arial" w:cs="Arial"/>
          <w:b/>
          <w:color w:val="auto"/>
          <w:sz w:val="36"/>
          <w:szCs w:val="26"/>
        </w:rPr>
        <w:t xml:space="preserve">. </w:t>
      </w:r>
      <w:r w:rsidR="00104BEB">
        <w:rPr>
          <w:rFonts w:ascii="Arial" w:eastAsiaTheme="majorEastAsia" w:hAnsi="Arial" w:cs="Arial"/>
          <w:b/>
          <w:color w:val="auto"/>
          <w:sz w:val="36"/>
          <w:szCs w:val="26"/>
        </w:rPr>
        <w:t>Hardware and Software Configuration</w:t>
      </w:r>
    </w:p>
    <w:p w14:paraId="70CB3448" w14:textId="77777777" w:rsidR="00104BEB" w:rsidRPr="00E328A9" w:rsidRDefault="00104BEB" w:rsidP="00104BEB">
      <w:pPr>
        <w:pStyle w:val="Heading3"/>
        <w:rPr>
          <w:rFonts w:ascii="Arial" w:hAnsi="Arial" w:cs="Arial"/>
          <w:color w:val="auto"/>
          <w:sz w:val="24"/>
          <w:szCs w:val="20"/>
        </w:rPr>
      </w:pPr>
      <w:r w:rsidRPr="00E328A9">
        <w:rPr>
          <w:rFonts w:ascii="Arial" w:hAnsi="Arial" w:cs="Arial"/>
          <w:color w:val="auto"/>
          <w:sz w:val="24"/>
          <w:szCs w:val="20"/>
        </w:rPr>
        <w:t>Software</w:t>
      </w:r>
    </w:p>
    <w:p w14:paraId="3EA1982E" w14:textId="051ABE4E" w:rsidR="00104BEB" w:rsidRPr="00104BEB" w:rsidRDefault="00104BEB" w:rsidP="00104BEB">
      <w:pPr>
        <w:pStyle w:val="ListParagraph"/>
        <w:numPr>
          <w:ilvl w:val="0"/>
          <w:numId w:val="7"/>
        </w:numPr>
        <w:spacing w:line="360" w:lineRule="auto"/>
        <w:rPr>
          <w:rFonts w:eastAsia="Segoe UI"/>
        </w:rPr>
      </w:pPr>
      <w:r w:rsidRPr="00104BEB">
        <w:rPr>
          <w:rFonts w:eastAsia="Segoe UI"/>
        </w:rPr>
        <w:t>The application will be web based, so the only software requirement is a web browser</w:t>
      </w:r>
    </w:p>
    <w:p w14:paraId="5857F773" w14:textId="77777777" w:rsidR="00104BEB" w:rsidRPr="00E328A9" w:rsidRDefault="00104BEB" w:rsidP="00104BEB">
      <w:pPr>
        <w:pStyle w:val="Heading3"/>
        <w:rPr>
          <w:rFonts w:ascii="Arial" w:hAnsi="Arial" w:cs="Arial"/>
          <w:color w:val="auto"/>
          <w:sz w:val="24"/>
          <w:szCs w:val="20"/>
        </w:rPr>
      </w:pPr>
      <w:r w:rsidRPr="00E328A9">
        <w:rPr>
          <w:rFonts w:ascii="Arial" w:hAnsi="Arial" w:cs="Arial"/>
          <w:color w:val="auto"/>
          <w:sz w:val="24"/>
          <w:szCs w:val="20"/>
        </w:rPr>
        <w:t>Hardware</w:t>
      </w:r>
    </w:p>
    <w:p w14:paraId="7F79BB05" w14:textId="366EDB10" w:rsidR="00C54842" w:rsidRPr="009839CF" w:rsidRDefault="00104BEB" w:rsidP="009839CF">
      <w:pPr>
        <w:pStyle w:val="ListParagraph"/>
        <w:numPr>
          <w:ilvl w:val="0"/>
          <w:numId w:val="7"/>
        </w:numPr>
        <w:spacing w:line="360" w:lineRule="auto"/>
        <w:rPr>
          <w:rFonts w:eastAsia="Segoe UI"/>
        </w:rPr>
      </w:pPr>
      <w:r>
        <w:rPr>
          <w:rFonts w:eastAsia="Segoe UI"/>
        </w:rPr>
        <w:t>Any computer</w:t>
      </w:r>
      <w:r w:rsidR="009A49CF">
        <w:rPr>
          <w:rFonts w:eastAsia="Segoe UI"/>
        </w:rPr>
        <w:t xml:space="preserve"> or smartphone/tablet</w:t>
      </w:r>
      <w:r>
        <w:rPr>
          <w:rFonts w:eastAsia="Segoe UI"/>
        </w:rPr>
        <w:t xml:space="preserve"> connected </w:t>
      </w:r>
      <w:r w:rsidR="00D469DD">
        <w:rPr>
          <w:rFonts w:eastAsia="Segoe UI"/>
        </w:rPr>
        <w:t>to the</w:t>
      </w:r>
      <w:r>
        <w:rPr>
          <w:rFonts w:eastAsia="Segoe UI"/>
        </w:rPr>
        <w:t xml:space="preserve"> Internet.</w:t>
      </w:r>
    </w:p>
    <w:p w14:paraId="3DBEC8F2" w14:textId="5B2FCC45" w:rsidR="006A6D12" w:rsidRDefault="006A6D12" w:rsidP="006A6D12">
      <w:pPr>
        <w:jc w:val="both"/>
        <w:rPr>
          <w:rFonts w:eastAsia="Segoe UI"/>
        </w:rPr>
      </w:pPr>
    </w:p>
    <w:p w14:paraId="25D57D95" w14:textId="2F2FFB56" w:rsidR="006837A7" w:rsidRDefault="00BF78D0" w:rsidP="006837A7">
      <w:pPr>
        <w:keepNext/>
        <w:keepLines/>
        <w:spacing w:before="240" w:after="0" w:line="312" w:lineRule="auto"/>
        <w:jc w:val="both"/>
        <w:outlineLvl w:val="1"/>
        <w:rPr>
          <w:rFonts w:ascii="Arial" w:eastAsiaTheme="majorEastAsia" w:hAnsi="Arial" w:cs="Arial"/>
          <w:b/>
          <w:color w:val="auto"/>
          <w:sz w:val="36"/>
          <w:szCs w:val="26"/>
        </w:rPr>
      </w:pPr>
      <w:r>
        <w:rPr>
          <w:rFonts w:ascii="Arial" w:eastAsiaTheme="majorEastAsia" w:hAnsi="Arial" w:cs="Arial"/>
          <w:b/>
          <w:color w:val="auto"/>
          <w:sz w:val="36"/>
          <w:szCs w:val="26"/>
        </w:rPr>
        <w:lastRenderedPageBreak/>
        <w:t>10</w:t>
      </w:r>
      <w:r w:rsidR="006837A7" w:rsidRPr="006A6D12">
        <w:rPr>
          <w:rFonts w:ascii="Arial" w:eastAsiaTheme="majorEastAsia" w:hAnsi="Arial" w:cs="Arial"/>
          <w:b/>
          <w:color w:val="auto"/>
          <w:sz w:val="36"/>
          <w:szCs w:val="26"/>
        </w:rPr>
        <w:t xml:space="preserve">. </w:t>
      </w:r>
      <w:r w:rsidR="00104BEB">
        <w:rPr>
          <w:rFonts w:ascii="Arial" w:eastAsiaTheme="majorEastAsia" w:hAnsi="Arial" w:cs="Arial"/>
          <w:b/>
          <w:color w:val="auto"/>
          <w:sz w:val="36"/>
          <w:szCs w:val="26"/>
        </w:rPr>
        <w:t>Database Design</w:t>
      </w:r>
    </w:p>
    <w:p w14:paraId="5EC9D48D" w14:textId="33DDB5D3" w:rsidR="009839CF" w:rsidRDefault="009839CF" w:rsidP="006837A7">
      <w:pPr>
        <w:keepNext/>
        <w:keepLines/>
        <w:spacing w:before="240" w:after="0" w:line="312" w:lineRule="auto"/>
        <w:jc w:val="both"/>
        <w:outlineLvl w:val="1"/>
        <w:rPr>
          <w:rFonts w:ascii="Arial" w:eastAsiaTheme="majorEastAsia" w:hAnsi="Arial" w:cs="Arial"/>
          <w:b/>
          <w:color w:val="auto"/>
          <w:sz w:val="36"/>
          <w:szCs w:val="26"/>
        </w:rPr>
      </w:pPr>
      <w:r>
        <w:rPr>
          <w:rFonts w:ascii="Arial" w:eastAsiaTheme="majorEastAsia" w:hAnsi="Arial" w:cs="Arial"/>
          <w:b/>
          <w:noProof/>
          <w:color w:val="auto"/>
          <w:sz w:val="36"/>
          <w:szCs w:val="26"/>
        </w:rPr>
        <w:drawing>
          <wp:inline distT="0" distB="0" distL="0" distR="0" wp14:anchorId="41C028A3" wp14:editId="5C5B411C">
            <wp:extent cx="6172200" cy="5648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5648325"/>
                    </a:xfrm>
                    <a:prstGeom prst="rect">
                      <a:avLst/>
                    </a:prstGeom>
                    <a:noFill/>
                    <a:ln>
                      <a:noFill/>
                    </a:ln>
                  </pic:spPr>
                </pic:pic>
              </a:graphicData>
            </a:graphic>
          </wp:inline>
        </w:drawing>
      </w:r>
    </w:p>
    <w:p w14:paraId="0B8C6446" w14:textId="77777777" w:rsidR="004E23F0" w:rsidRDefault="004E23F0" w:rsidP="006837A7">
      <w:pPr>
        <w:keepNext/>
        <w:keepLines/>
        <w:spacing w:before="240" w:after="0" w:line="312" w:lineRule="auto"/>
        <w:jc w:val="both"/>
        <w:outlineLvl w:val="1"/>
        <w:rPr>
          <w:rFonts w:ascii="Arial" w:eastAsiaTheme="majorEastAsia" w:hAnsi="Arial" w:cs="Arial"/>
          <w:b/>
          <w:color w:val="auto"/>
          <w:sz w:val="36"/>
          <w:szCs w:val="26"/>
        </w:rPr>
      </w:pPr>
    </w:p>
    <w:p w14:paraId="3609F29E" w14:textId="77777777" w:rsidR="004E23F0" w:rsidRDefault="004E23F0" w:rsidP="006837A7">
      <w:pPr>
        <w:keepNext/>
        <w:keepLines/>
        <w:spacing w:before="240" w:after="0" w:line="312" w:lineRule="auto"/>
        <w:jc w:val="both"/>
        <w:outlineLvl w:val="1"/>
        <w:rPr>
          <w:rFonts w:ascii="Arial" w:eastAsiaTheme="majorEastAsia" w:hAnsi="Arial" w:cs="Arial"/>
          <w:b/>
          <w:color w:val="auto"/>
          <w:sz w:val="36"/>
          <w:szCs w:val="26"/>
        </w:rPr>
      </w:pPr>
    </w:p>
    <w:p w14:paraId="37EF168C" w14:textId="77777777" w:rsidR="004E23F0" w:rsidRDefault="004E23F0" w:rsidP="006837A7">
      <w:pPr>
        <w:keepNext/>
        <w:keepLines/>
        <w:spacing w:before="240" w:after="0" w:line="312" w:lineRule="auto"/>
        <w:jc w:val="both"/>
        <w:outlineLvl w:val="1"/>
        <w:rPr>
          <w:rFonts w:ascii="Arial" w:eastAsiaTheme="majorEastAsia" w:hAnsi="Arial" w:cs="Arial"/>
          <w:b/>
          <w:color w:val="auto"/>
          <w:sz w:val="36"/>
          <w:szCs w:val="26"/>
        </w:rPr>
      </w:pPr>
    </w:p>
    <w:p w14:paraId="52A0DD0E" w14:textId="77777777" w:rsidR="004E23F0" w:rsidRDefault="004E23F0" w:rsidP="006837A7">
      <w:pPr>
        <w:keepNext/>
        <w:keepLines/>
        <w:spacing w:before="240" w:after="0" w:line="312" w:lineRule="auto"/>
        <w:jc w:val="both"/>
        <w:outlineLvl w:val="1"/>
        <w:rPr>
          <w:rFonts w:ascii="Arial" w:eastAsiaTheme="majorEastAsia" w:hAnsi="Arial" w:cs="Arial"/>
          <w:b/>
          <w:color w:val="auto"/>
          <w:sz w:val="36"/>
          <w:szCs w:val="26"/>
        </w:rPr>
      </w:pPr>
    </w:p>
    <w:p w14:paraId="4A7282D5" w14:textId="004D388F" w:rsidR="00104BEB" w:rsidRDefault="00104BEB" w:rsidP="006837A7">
      <w:pPr>
        <w:keepNext/>
        <w:keepLines/>
        <w:spacing w:before="240" w:after="0" w:line="312" w:lineRule="auto"/>
        <w:jc w:val="both"/>
        <w:outlineLvl w:val="1"/>
        <w:rPr>
          <w:rFonts w:ascii="Arial" w:eastAsiaTheme="majorEastAsia" w:hAnsi="Arial" w:cs="Arial"/>
          <w:b/>
          <w:color w:val="auto"/>
          <w:sz w:val="36"/>
          <w:szCs w:val="26"/>
        </w:rPr>
      </w:pPr>
      <w:r>
        <w:rPr>
          <w:rFonts w:ascii="Arial" w:eastAsiaTheme="majorEastAsia" w:hAnsi="Arial" w:cs="Arial"/>
          <w:b/>
          <w:color w:val="auto"/>
          <w:sz w:val="36"/>
          <w:szCs w:val="26"/>
        </w:rPr>
        <w:lastRenderedPageBreak/>
        <w:t>11. Interface Design</w:t>
      </w:r>
    </w:p>
    <w:p w14:paraId="2D7F6A97" w14:textId="2CBD108F" w:rsidR="004E23F0" w:rsidRDefault="004E23F0" w:rsidP="006837A7">
      <w:pPr>
        <w:keepNext/>
        <w:keepLines/>
        <w:spacing w:before="240" w:after="0" w:line="312" w:lineRule="auto"/>
        <w:jc w:val="both"/>
        <w:outlineLvl w:val="1"/>
        <w:rPr>
          <w:rFonts w:ascii="Arial" w:eastAsiaTheme="majorEastAsia" w:hAnsi="Arial" w:cs="Arial"/>
          <w:b/>
          <w:color w:val="auto"/>
          <w:sz w:val="36"/>
          <w:szCs w:val="26"/>
        </w:rPr>
      </w:pPr>
      <w:r>
        <w:rPr>
          <w:noProof/>
        </w:rPr>
        <w:drawing>
          <wp:inline distT="0" distB="0" distL="0" distR="0" wp14:anchorId="4642547E" wp14:editId="4431274A">
            <wp:extent cx="6172200" cy="3328670"/>
            <wp:effectExtent l="0" t="0" r="0" b="508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a:stretch>
                      <a:fillRect/>
                    </a:stretch>
                  </pic:blipFill>
                  <pic:spPr>
                    <a:xfrm>
                      <a:off x="0" y="0"/>
                      <a:ext cx="6172200" cy="3328670"/>
                    </a:xfrm>
                    <a:prstGeom prst="rect">
                      <a:avLst/>
                    </a:prstGeom>
                  </pic:spPr>
                </pic:pic>
              </a:graphicData>
            </a:graphic>
          </wp:inline>
        </w:drawing>
      </w:r>
    </w:p>
    <w:p w14:paraId="6C310D25" w14:textId="6C07B036" w:rsidR="004E23F0" w:rsidRDefault="004E23F0" w:rsidP="006837A7">
      <w:pPr>
        <w:keepNext/>
        <w:keepLines/>
        <w:spacing w:before="240" w:after="0" w:line="312" w:lineRule="auto"/>
        <w:jc w:val="both"/>
        <w:outlineLvl w:val="1"/>
        <w:rPr>
          <w:rFonts w:ascii="Arial" w:eastAsiaTheme="majorEastAsia" w:hAnsi="Arial" w:cs="Arial"/>
          <w:b/>
          <w:color w:val="auto"/>
          <w:sz w:val="36"/>
          <w:szCs w:val="26"/>
        </w:rPr>
      </w:pPr>
      <w:r>
        <w:rPr>
          <w:noProof/>
        </w:rPr>
        <w:drawing>
          <wp:inline distT="0" distB="0" distL="0" distR="0" wp14:anchorId="1B7976E1" wp14:editId="1F5A7358">
            <wp:extent cx="6172200" cy="225107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a:stretch>
                      <a:fillRect/>
                    </a:stretch>
                  </pic:blipFill>
                  <pic:spPr>
                    <a:xfrm>
                      <a:off x="0" y="0"/>
                      <a:ext cx="6172200" cy="2251075"/>
                    </a:xfrm>
                    <a:prstGeom prst="rect">
                      <a:avLst/>
                    </a:prstGeom>
                  </pic:spPr>
                </pic:pic>
              </a:graphicData>
            </a:graphic>
          </wp:inline>
        </w:drawing>
      </w:r>
    </w:p>
    <w:p w14:paraId="7DFFFF20" w14:textId="1C80D86A" w:rsidR="004E23F0" w:rsidRDefault="004E23F0" w:rsidP="006837A7">
      <w:pPr>
        <w:keepNext/>
        <w:keepLines/>
        <w:spacing w:before="240" w:after="0" w:line="312" w:lineRule="auto"/>
        <w:jc w:val="both"/>
        <w:outlineLvl w:val="1"/>
        <w:rPr>
          <w:rFonts w:ascii="Arial" w:eastAsiaTheme="majorEastAsia" w:hAnsi="Arial" w:cs="Arial"/>
          <w:b/>
          <w:color w:val="auto"/>
          <w:sz w:val="36"/>
          <w:szCs w:val="26"/>
        </w:rPr>
      </w:pPr>
      <w:r>
        <w:rPr>
          <w:noProof/>
        </w:rPr>
        <w:lastRenderedPageBreak/>
        <w:drawing>
          <wp:inline distT="0" distB="0" distL="0" distR="0" wp14:anchorId="5226819B" wp14:editId="3C5B7ABF">
            <wp:extent cx="6172200" cy="288226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20"/>
                    <a:stretch>
                      <a:fillRect/>
                    </a:stretch>
                  </pic:blipFill>
                  <pic:spPr>
                    <a:xfrm>
                      <a:off x="0" y="0"/>
                      <a:ext cx="6172200" cy="2882265"/>
                    </a:xfrm>
                    <a:prstGeom prst="rect">
                      <a:avLst/>
                    </a:prstGeom>
                  </pic:spPr>
                </pic:pic>
              </a:graphicData>
            </a:graphic>
          </wp:inline>
        </w:drawing>
      </w:r>
    </w:p>
    <w:p w14:paraId="15FB2AFC" w14:textId="3AA537F3" w:rsidR="004E23F0" w:rsidRDefault="004E23F0" w:rsidP="006837A7">
      <w:pPr>
        <w:keepNext/>
        <w:keepLines/>
        <w:spacing w:before="240" w:after="0" w:line="312" w:lineRule="auto"/>
        <w:jc w:val="both"/>
        <w:outlineLvl w:val="1"/>
        <w:rPr>
          <w:rFonts w:ascii="Arial" w:eastAsiaTheme="majorEastAsia" w:hAnsi="Arial" w:cs="Arial"/>
          <w:b/>
          <w:color w:val="auto"/>
          <w:sz w:val="36"/>
          <w:szCs w:val="26"/>
        </w:rPr>
      </w:pPr>
      <w:r>
        <w:rPr>
          <w:noProof/>
        </w:rPr>
        <w:drawing>
          <wp:inline distT="0" distB="0" distL="0" distR="0" wp14:anchorId="5EDAFC4F" wp14:editId="2525EA96">
            <wp:extent cx="6172200" cy="2805430"/>
            <wp:effectExtent l="0" t="0" r="0" b="0"/>
            <wp:docPr id="18" name="Picture 1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ebsite&#10;&#10;Description automatically generated"/>
                    <pic:cNvPicPr/>
                  </pic:nvPicPr>
                  <pic:blipFill>
                    <a:blip r:embed="rId21"/>
                    <a:stretch>
                      <a:fillRect/>
                    </a:stretch>
                  </pic:blipFill>
                  <pic:spPr>
                    <a:xfrm>
                      <a:off x="0" y="0"/>
                      <a:ext cx="6172200" cy="2805430"/>
                    </a:xfrm>
                    <a:prstGeom prst="rect">
                      <a:avLst/>
                    </a:prstGeom>
                  </pic:spPr>
                </pic:pic>
              </a:graphicData>
            </a:graphic>
          </wp:inline>
        </w:drawing>
      </w:r>
    </w:p>
    <w:p w14:paraId="6F6030FD" w14:textId="3C8FA66D" w:rsidR="004E23F0" w:rsidRDefault="004E23F0" w:rsidP="006837A7">
      <w:pPr>
        <w:keepNext/>
        <w:keepLines/>
        <w:spacing w:before="240" w:after="0" w:line="312" w:lineRule="auto"/>
        <w:jc w:val="both"/>
        <w:outlineLvl w:val="1"/>
        <w:rPr>
          <w:rFonts w:ascii="Arial" w:eastAsiaTheme="majorEastAsia" w:hAnsi="Arial" w:cs="Arial"/>
          <w:b/>
          <w:color w:val="auto"/>
          <w:sz w:val="36"/>
          <w:szCs w:val="26"/>
        </w:rPr>
      </w:pPr>
      <w:r>
        <w:rPr>
          <w:noProof/>
        </w:rPr>
        <w:drawing>
          <wp:inline distT="0" distB="0" distL="0" distR="0" wp14:anchorId="553D1959" wp14:editId="37AB2AA4">
            <wp:extent cx="6172200" cy="169799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stretch>
                      <a:fillRect/>
                    </a:stretch>
                  </pic:blipFill>
                  <pic:spPr>
                    <a:xfrm>
                      <a:off x="0" y="0"/>
                      <a:ext cx="6172200" cy="1697990"/>
                    </a:xfrm>
                    <a:prstGeom prst="rect">
                      <a:avLst/>
                    </a:prstGeom>
                  </pic:spPr>
                </pic:pic>
              </a:graphicData>
            </a:graphic>
          </wp:inline>
        </w:drawing>
      </w:r>
    </w:p>
    <w:p w14:paraId="6DF07D0F" w14:textId="0EB21834" w:rsidR="004E23F0" w:rsidRDefault="004E23F0" w:rsidP="006837A7">
      <w:pPr>
        <w:keepNext/>
        <w:keepLines/>
        <w:spacing w:before="240" w:after="0" w:line="312" w:lineRule="auto"/>
        <w:jc w:val="both"/>
        <w:outlineLvl w:val="1"/>
        <w:rPr>
          <w:rFonts w:ascii="Arial" w:eastAsiaTheme="majorEastAsia" w:hAnsi="Arial" w:cs="Arial"/>
          <w:b/>
          <w:color w:val="auto"/>
          <w:sz w:val="36"/>
          <w:szCs w:val="26"/>
        </w:rPr>
      </w:pPr>
      <w:r>
        <w:rPr>
          <w:noProof/>
        </w:rPr>
        <w:lastRenderedPageBreak/>
        <w:drawing>
          <wp:inline distT="0" distB="0" distL="0" distR="0" wp14:anchorId="629A7972" wp14:editId="70F5545B">
            <wp:extent cx="6172200" cy="2416810"/>
            <wp:effectExtent l="0" t="0" r="0" b="254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stretch>
                      <a:fillRect/>
                    </a:stretch>
                  </pic:blipFill>
                  <pic:spPr>
                    <a:xfrm>
                      <a:off x="0" y="0"/>
                      <a:ext cx="6172200" cy="2416810"/>
                    </a:xfrm>
                    <a:prstGeom prst="rect">
                      <a:avLst/>
                    </a:prstGeom>
                  </pic:spPr>
                </pic:pic>
              </a:graphicData>
            </a:graphic>
          </wp:inline>
        </w:drawing>
      </w:r>
    </w:p>
    <w:p w14:paraId="61574128" w14:textId="77777777" w:rsidR="004E23F0" w:rsidRDefault="004E23F0" w:rsidP="006837A7">
      <w:pPr>
        <w:keepNext/>
        <w:keepLines/>
        <w:spacing w:before="240" w:after="0" w:line="312" w:lineRule="auto"/>
        <w:jc w:val="both"/>
        <w:outlineLvl w:val="1"/>
        <w:rPr>
          <w:rFonts w:ascii="Arial" w:eastAsiaTheme="majorEastAsia" w:hAnsi="Arial" w:cs="Arial"/>
          <w:b/>
          <w:color w:val="auto"/>
          <w:sz w:val="36"/>
          <w:szCs w:val="26"/>
        </w:rPr>
      </w:pPr>
    </w:p>
    <w:p w14:paraId="31B6ECE3" w14:textId="0A56E413" w:rsidR="00104BEB" w:rsidRDefault="00104BEB" w:rsidP="006837A7">
      <w:pPr>
        <w:keepNext/>
        <w:keepLines/>
        <w:spacing w:before="240" w:after="0" w:line="312" w:lineRule="auto"/>
        <w:jc w:val="both"/>
        <w:outlineLvl w:val="1"/>
        <w:rPr>
          <w:rFonts w:ascii="Arial" w:eastAsiaTheme="majorEastAsia" w:hAnsi="Arial" w:cs="Arial"/>
          <w:b/>
          <w:color w:val="auto"/>
          <w:sz w:val="36"/>
          <w:szCs w:val="26"/>
        </w:rPr>
      </w:pPr>
      <w:r>
        <w:rPr>
          <w:rFonts w:ascii="Arial" w:eastAsiaTheme="majorEastAsia" w:hAnsi="Arial" w:cs="Arial"/>
          <w:b/>
          <w:color w:val="auto"/>
          <w:sz w:val="36"/>
          <w:szCs w:val="26"/>
        </w:rPr>
        <w:t>12. Achievement of Non-Functional Requirements</w:t>
      </w:r>
    </w:p>
    <w:p w14:paraId="57C46210" w14:textId="0DA7C4B4" w:rsidR="009839CF" w:rsidRPr="002369D4" w:rsidRDefault="009839CF" w:rsidP="009839CF">
      <w:pPr>
        <w:pStyle w:val="ListParagraph"/>
        <w:numPr>
          <w:ilvl w:val="0"/>
          <w:numId w:val="34"/>
        </w:numPr>
        <w:jc w:val="both"/>
      </w:pPr>
      <w:r w:rsidRPr="009839CF">
        <w:rPr>
          <w:rFonts w:ascii="Arial" w:eastAsiaTheme="majorEastAsia" w:hAnsi="Arial" w:cs="Arial"/>
          <w:b/>
          <w:color w:val="auto"/>
          <w:sz w:val="24"/>
          <w:szCs w:val="20"/>
        </w:rPr>
        <w:t>Integrability</w:t>
      </w:r>
    </w:p>
    <w:p w14:paraId="7831E270" w14:textId="2419C482" w:rsidR="002369D4" w:rsidRPr="009839CF" w:rsidRDefault="002369D4" w:rsidP="002369D4">
      <w:pPr>
        <w:pStyle w:val="ListParagraph"/>
        <w:numPr>
          <w:ilvl w:val="1"/>
          <w:numId w:val="34"/>
        </w:numPr>
        <w:jc w:val="both"/>
      </w:pPr>
      <w:r>
        <w:t>New features that will be added should not affect the current developed features</w:t>
      </w:r>
    </w:p>
    <w:p w14:paraId="1EB19F70" w14:textId="12955D87" w:rsidR="009839CF" w:rsidRDefault="009839CF" w:rsidP="009839CF">
      <w:pPr>
        <w:pStyle w:val="ListParagraph"/>
        <w:numPr>
          <w:ilvl w:val="1"/>
          <w:numId w:val="34"/>
        </w:numPr>
        <w:jc w:val="both"/>
      </w:pPr>
      <w:r>
        <w:t xml:space="preserve">With creation of modules and microservices, new implementation will not affect the system running. </w:t>
      </w:r>
    </w:p>
    <w:p w14:paraId="0731ADA2" w14:textId="561DF0E0" w:rsidR="009839CF" w:rsidRDefault="009839CF" w:rsidP="009839CF">
      <w:pPr>
        <w:pStyle w:val="ListParagraph"/>
        <w:numPr>
          <w:ilvl w:val="1"/>
          <w:numId w:val="34"/>
        </w:numPr>
        <w:jc w:val="both"/>
      </w:pPr>
      <w:r>
        <w:t>Regression tests will be applied in any new added implementation.</w:t>
      </w:r>
    </w:p>
    <w:p w14:paraId="7DB1B04E" w14:textId="15FA61A7" w:rsidR="009839CF" w:rsidRPr="002369D4" w:rsidRDefault="009839CF" w:rsidP="009839CF">
      <w:pPr>
        <w:pStyle w:val="ListParagraph"/>
        <w:numPr>
          <w:ilvl w:val="0"/>
          <w:numId w:val="34"/>
        </w:numPr>
        <w:jc w:val="both"/>
      </w:pPr>
      <w:r w:rsidRPr="009839CF">
        <w:rPr>
          <w:rFonts w:ascii="Arial" w:eastAsiaTheme="majorEastAsia" w:hAnsi="Arial" w:cs="Arial"/>
          <w:b/>
          <w:color w:val="auto"/>
          <w:sz w:val="24"/>
          <w:szCs w:val="20"/>
        </w:rPr>
        <w:t>Scalability</w:t>
      </w:r>
    </w:p>
    <w:p w14:paraId="4180F173" w14:textId="0ABBA1F2" w:rsidR="002369D4" w:rsidRPr="009839CF" w:rsidRDefault="002369D4" w:rsidP="002369D4">
      <w:pPr>
        <w:pStyle w:val="ListParagraph"/>
        <w:numPr>
          <w:ilvl w:val="1"/>
          <w:numId w:val="34"/>
        </w:numPr>
        <w:jc w:val="both"/>
      </w:pPr>
      <w:r>
        <w:t>Backend will be scalable vertically and horizontally to support more users</w:t>
      </w:r>
    </w:p>
    <w:p w14:paraId="1F3E5BDD" w14:textId="489D7AFD" w:rsidR="009839CF" w:rsidRDefault="009839CF" w:rsidP="009839CF">
      <w:pPr>
        <w:pStyle w:val="ListParagraph"/>
        <w:numPr>
          <w:ilvl w:val="1"/>
          <w:numId w:val="34"/>
        </w:numPr>
        <w:jc w:val="both"/>
      </w:pPr>
      <w:r>
        <w:t>With microservices, system will scalability only necessary microservices, saving resources and money</w:t>
      </w:r>
      <w:r w:rsidR="00DD6A8F">
        <w:t>.</w:t>
      </w:r>
    </w:p>
    <w:p w14:paraId="61FB060F" w14:textId="55A7B15C" w:rsidR="00DD6A8F" w:rsidRPr="002369D4" w:rsidRDefault="009839CF" w:rsidP="009839CF">
      <w:pPr>
        <w:pStyle w:val="ListParagraph"/>
        <w:numPr>
          <w:ilvl w:val="0"/>
          <w:numId w:val="34"/>
        </w:numPr>
        <w:jc w:val="both"/>
      </w:pPr>
      <w:r w:rsidRPr="00DD6A8F">
        <w:rPr>
          <w:rFonts w:ascii="Arial" w:eastAsiaTheme="majorEastAsia" w:hAnsi="Arial" w:cs="Arial"/>
          <w:b/>
          <w:color w:val="auto"/>
          <w:sz w:val="24"/>
          <w:szCs w:val="20"/>
        </w:rPr>
        <w:t>Stability</w:t>
      </w:r>
    </w:p>
    <w:p w14:paraId="1D4BEE64" w14:textId="05052F40" w:rsidR="002369D4" w:rsidRPr="002369D4" w:rsidRDefault="002369D4" w:rsidP="002369D4">
      <w:pPr>
        <w:pStyle w:val="ListParagraph"/>
        <w:numPr>
          <w:ilvl w:val="1"/>
          <w:numId w:val="34"/>
        </w:numPr>
        <w:jc w:val="both"/>
      </w:pPr>
      <w:r>
        <w:t>Service will not be out of service more than 5 minutes (Unless notified 48 hours in advance)</w:t>
      </w:r>
    </w:p>
    <w:p w14:paraId="3656EE66" w14:textId="758AB7ED" w:rsidR="009839CF" w:rsidRDefault="00DD6A8F" w:rsidP="00DD6A8F">
      <w:pPr>
        <w:pStyle w:val="ListParagraph"/>
        <w:numPr>
          <w:ilvl w:val="1"/>
          <w:numId w:val="34"/>
        </w:numPr>
        <w:jc w:val="both"/>
      </w:pPr>
      <w:r>
        <w:t>System can be replicated in the cloud to running more than 1 instance. This guarantees that at least one service will be running all the time.</w:t>
      </w:r>
    </w:p>
    <w:p w14:paraId="353BF078" w14:textId="707E7610" w:rsidR="00DD6A8F" w:rsidRPr="002369D4" w:rsidRDefault="009839CF" w:rsidP="009839CF">
      <w:pPr>
        <w:pStyle w:val="ListParagraph"/>
        <w:numPr>
          <w:ilvl w:val="0"/>
          <w:numId w:val="34"/>
        </w:numPr>
        <w:jc w:val="both"/>
      </w:pPr>
      <w:r w:rsidRPr="00DD6A8F">
        <w:rPr>
          <w:rFonts w:ascii="Arial" w:eastAsiaTheme="majorEastAsia" w:hAnsi="Arial" w:cs="Arial"/>
          <w:b/>
          <w:color w:val="auto"/>
          <w:sz w:val="24"/>
          <w:szCs w:val="20"/>
        </w:rPr>
        <w:t>Response time</w:t>
      </w:r>
    </w:p>
    <w:p w14:paraId="3E842A77" w14:textId="6F5DEB5F" w:rsidR="002369D4" w:rsidRDefault="002369D4" w:rsidP="002369D4">
      <w:pPr>
        <w:pStyle w:val="ListParagraph"/>
        <w:numPr>
          <w:ilvl w:val="1"/>
          <w:numId w:val="34"/>
        </w:numPr>
        <w:jc w:val="both"/>
      </w:pPr>
      <w:r>
        <w:t>System will not take more than 5 seconds to respond users’ request</w:t>
      </w:r>
    </w:p>
    <w:p w14:paraId="400492FA" w14:textId="37FE1224" w:rsidR="009839CF" w:rsidRDefault="009839CF" w:rsidP="00DD6A8F">
      <w:pPr>
        <w:pStyle w:val="ListParagraph"/>
        <w:numPr>
          <w:ilvl w:val="1"/>
          <w:numId w:val="34"/>
        </w:numPr>
        <w:jc w:val="both"/>
      </w:pPr>
      <w:r>
        <w:t>System will not take more than 5 seconds to respond users’ request</w:t>
      </w:r>
      <w:r w:rsidR="00DD6A8F">
        <w:t xml:space="preserve">. To achieve this, all the use cases are implemented straightforward, with low external dependencies. </w:t>
      </w:r>
    </w:p>
    <w:p w14:paraId="677F7488" w14:textId="77777777" w:rsidR="00DD6A8F" w:rsidRDefault="009839CF" w:rsidP="009839CF">
      <w:pPr>
        <w:pStyle w:val="ListParagraph"/>
        <w:numPr>
          <w:ilvl w:val="0"/>
          <w:numId w:val="34"/>
        </w:numPr>
        <w:jc w:val="both"/>
      </w:pPr>
      <w:r w:rsidRPr="00DD6A8F">
        <w:rPr>
          <w:rFonts w:ascii="Arial" w:eastAsiaTheme="majorEastAsia" w:hAnsi="Arial" w:cs="Arial"/>
          <w:b/>
          <w:color w:val="auto"/>
          <w:sz w:val="24"/>
          <w:szCs w:val="20"/>
        </w:rPr>
        <w:t>Accessibility</w:t>
      </w:r>
    </w:p>
    <w:p w14:paraId="0A874515" w14:textId="53584A1E" w:rsidR="009839CF" w:rsidRDefault="009839CF" w:rsidP="00DD6A8F">
      <w:pPr>
        <w:pStyle w:val="ListParagraph"/>
        <w:numPr>
          <w:ilvl w:val="1"/>
          <w:numId w:val="34"/>
        </w:numPr>
        <w:jc w:val="both"/>
      </w:pPr>
      <w:r>
        <w:t>User interface will be intuitive and friendly for users</w:t>
      </w:r>
      <w:r w:rsidR="00DD6A8F">
        <w:t xml:space="preserve"> using principles of UI development.</w:t>
      </w:r>
    </w:p>
    <w:p w14:paraId="42785DC1" w14:textId="77777777" w:rsidR="009839CF" w:rsidRDefault="009839CF" w:rsidP="006837A7">
      <w:pPr>
        <w:keepNext/>
        <w:keepLines/>
        <w:spacing w:before="240" w:after="0" w:line="312" w:lineRule="auto"/>
        <w:jc w:val="both"/>
        <w:outlineLvl w:val="1"/>
        <w:rPr>
          <w:rFonts w:ascii="Arial" w:eastAsiaTheme="majorEastAsia" w:hAnsi="Arial" w:cs="Arial"/>
          <w:b/>
          <w:color w:val="auto"/>
          <w:sz w:val="36"/>
          <w:szCs w:val="26"/>
        </w:rPr>
      </w:pPr>
    </w:p>
    <w:p w14:paraId="33ADCC2A" w14:textId="52AFF237" w:rsidR="00104BEB" w:rsidRDefault="00104BEB" w:rsidP="006837A7">
      <w:pPr>
        <w:keepNext/>
        <w:keepLines/>
        <w:spacing w:before="240" w:after="0" w:line="312" w:lineRule="auto"/>
        <w:jc w:val="both"/>
        <w:outlineLvl w:val="1"/>
        <w:rPr>
          <w:rFonts w:ascii="Arial" w:eastAsiaTheme="majorEastAsia" w:hAnsi="Arial" w:cs="Arial"/>
          <w:b/>
          <w:color w:val="auto"/>
          <w:sz w:val="36"/>
          <w:szCs w:val="26"/>
          <w:lang w:val="pt-BR"/>
        </w:rPr>
      </w:pPr>
      <w:r w:rsidRPr="00104BEB">
        <w:rPr>
          <w:rFonts w:ascii="Arial" w:eastAsiaTheme="majorEastAsia" w:hAnsi="Arial" w:cs="Arial"/>
          <w:b/>
          <w:color w:val="auto"/>
          <w:sz w:val="36"/>
          <w:szCs w:val="26"/>
          <w:lang w:val="pt-BR"/>
        </w:rPr>
        <w:t xml:space="preserve">13. </w:t>
      </w:r>
      <w:proofErr w:type="spellStart"/>
      <w:r w:rsidRPr="00104BEB">
        <w:rPr>
          <w:rFonts w:ascii="Arial" w:eastAsiaTheme="majorEastAsia" w:hAnsi="Arial" w:cs="Arial"/>
          <w:b/>
          <w:color w:val="auto"/>
          <w:sz w:val="36"/>
          <w:szCs w:val="26"/>
          <w:lang w:val="pt-BR"/>
        </w:rPr>
        <w:t>Revised</w:t>
      </w:r>
      <w:proofErr w:type="spellEnd"/>
      <w:r w:rsidRPr="00104BEB">
        <w:rPr>
          <w:rFonts w:ascii="Arial" w:eastAsiaTheme="majorEastAsia" w:hAnsi="Arial" w:cs="Arial"/>
          <w:b/>
          <w:color w:val="auto"/>
          <w:sz w:val="36"/>
          <w:szCs w:val="26"/>
          <w:lang w:val="pt-BR"/>
        </w:rPr>
        <w:t xml:space="preserve"> Use Case </w:t>
      </w:r>
      <w:proofErr w:type="spellStart"/>
      <w:r w:rsidRPr="00104BEB">
        <w:rPr>
          <w:rFonts w:ascii="Arial" w:eastAsiaTheme="majorEastAsia" w:hAnsi="Arial" w:cs="Arial"/>
          <w:b/>
          <w:color w:val="auto"/>
          <w:sz w:val="36"/>
          <w:szCs w:val="26"/>
          <w:lang w:val="pt-BR"/>
        </w:rPr>
        <w:t>Diagram</w:t>
      </w:r>
      <w:proofErr w:type="spellEnd"/>
    </w:p>
    <w:p w14:paraId="0776C776" w14:textId="5F51140B" w:rsidR="002369D4" w:rsidRPr="002369D4" w:rsidRDefault="002369D4" w:rsidP="006837A7">
      <w:pPr>
        <w:keepNext/>
        <w:keepLines/>
        <w:spacing w:before="240" w:after="0" w:line="312" w:lineRule="auto"/>
        <w:jc w:val="both"/>
        <w:outlineLvl w:val="1"/>
        <w:rPr>
          <w:rFonts w:ascii="Arial" w:eastAsiaTheme="majorEastAsia" w:hAnsi="Arial" w:cs="Arial"/>
          <w:b/>
          <w:color w:val="auto"/>
          <w:sz w:val="36"/>
          <w:szCs w:val="26"/>
        </w:rPr>
      </w:pPr>
      <w:r>
        <w:rPr>
          <w:noProof/>
        </w:rPr>
        <w:drawing>
          <wp:inline distT="0" distB="0" distL="0" distR="0" wp14:anchorId="447ADCDC" wp14:editId="3877CF38">
            <wp:extent cx="5381625" cy="423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1625" cy="4238625"/>
                    </a:xfrm>
                    <a:prstGeom prst="rect">
                      <a:avLst/>
                    </a:prstGeom>
                  </pic:spPr>
                </pic:pic>
              </a:graphicData>
            </a:graphic>
          </wp:inline>
        </w:drawing>
      </w:r>
    </w:p>
    <w:p w14:paraId="28898B91" w14:textId="77777777" w:rsidR="002369D4" w:rsidRDefault="002369D4" w:rsidP="006837A7">
      <w:pPr>
        <w:keepNext/>
        <w:keepLines/>
        <w:spacing w:before="240" w:after="0" w:line="312" w:lineRule="auto"/>
        <w:jc w:val="both"/>
        <w:outlineLvl w:val="1"/>
        <w:rPr>
          <w:rFonts w:ascii="Arial" w:eastAsiaTheme="majorEastAsia" w:hAnsi="Arial" w:cs="Arial"/>
          <w:b/>
          <w:color w:val="auto"/>
          <w:sz w:val="36"/>
          <w:szCs w:val="26"/>
          <w:lang w:val="pt-BR"/>
        </w:rPr>
      </w:pPr>
    </w:p>
    <w:p w14:paraId="2A5FE1FE" w14:textId="77777777" w:rsidR="002369D4" w:rsidRDefault="002369D4" w:rsidP="006837A7">
      <w:pPr>
        <w:keepNext/>
        <w:keepLines/>
        <w:spacing w:before="240" w:after="0" w:line="312" w:lineRule="auto"/>
        <w:jc w:val="both"/>
        <w:outlineLvl w:val="1"/>
        <w:rPr>
          <w:rFonts w:ascii="Arial" w:eastAsiaTheme="majorEastAsia" w:hAnsi="Arial" w:cs="Arial"/>
          <w:b/>
          <w:color w:val="auto"/>
          <w:sz w:val="36"/>
          <w:szCs w:val="26"/>
          <w:lang w:val="pt-BR"/>
        </w:rPr>
      </w:pPr>
    </w:p>
    <w:p w14:paraId="76FBE8DD" w14:textId="77777777" w:rsidR="002369D4" w:rsidRDefault="002369D4" w:rsidP="006837A7">
      <w:pPr>
        <w:keepNext/>
        <w:keepLines/>
        <w:spacing w:before="240" w:after="0" w:line="312" w:lineRule="auto"/>
        <w:jc w:val="both"/>
        <w:outlineLvl w:val="1"/>
        <w:rPr>
          <w:rFonts w:ascii="Arial" w:eastAsiaTheme="majorEastAsia" w:hAnsi="Arial" w:cs="Arial"/>
          <w:b/>
          <w:color w:val="auto"/>
          <w:sz w:val="36"/>
          <w:szCs w:val="26"/>
          <w:lang w:val="pt-BR"/>
        </w:rPr>
      </w:pPr>
    </w:p>
    <w:p w14:paraId="4D77886C" w14:textId="77777777" w:rsidR="002369D4" w:rsidRDefault="002369D4" w:rsidP="006837A7">
      <w:pPr>
        <w:keepNext/>
        <w:keepLines/>
        <w:spacing w:before="240" w:after="0" w:line="312" w:lineRule="auto"/>
        <w:jc w:val="both"/>
        <w:outlineLvl w:val="1"/>
        <w:rPr>
          <w:rFonts w:ascii="Arial" w:eastAsiaTheme="majorEastAsia" w:hAnsi="Arial" w:cs="Arial"/>
          <w:b/>
          <w:color w:val="auto"/>
          <w:sz w:val="36"/>
          <w:szCs w:val="26"/>
          <w:lang w:val="pt-BR"/>
        </w:rPr>
      </w:pPr>
    </w:p>
    <w:p w14:paraId="4CDDA6F7" w14:textId="77777777" w:rsidR="002369D4" w:rsidRDefault="002369D4" w:rsidP="006837A7">
      <w:pPr>
        <w:keepNext/>
        <w:keepLines/>
        <w:spacing w:before="240" w:after="0" w:line="312" w:lineRule="auto"/>
        <w:jc w:val="both"/>
        <w:outlineLvl w:val="1"/>
        <w:rPr>
          <w:rFonts w:ascii="Arial" w:eastAsiaTheme="majorEastAsia" w:hAnsi="Arial" w:cs="Arial"/>
          <w:b/>
          <w:color w:val="auto"/>
          <w:sz w:val="36"/>
          <w:szCs w:val="26"/>
          <w:lang w:val="pt-BR"/>
        </w:rPr>
      </w:pPr>
    </w:p>
    <w:p w14:paraId="3955E0B7" w14:textId="77777777" w:rsidR="002369D4" w:rsidRDefault="002369D4" w:rsidP="006837A7">
      <w:pPr>
        <w:keepNext/>
        <w:keepLines/>
        <w:spacing w:before="240" w:after="0" w:line="312" w:lineRule="auto"/>
        <w:jc w:val="both"/>
        <w:outlineLvl w:val="1"/>
        <w:rPr>
          <w:rFonts w:ascii="Arial" w:eastAsiaTheme="majorEastAsia" w:hAnsi="Arial" w:cs="Arial"/>
          <w:b/>
          <w:color w:val="auto"/>
          <w:sz w:val="36"/>
          <w:szCs w:val="26"/>
          <w:lang w:val="pt-BR"/>
        </w:rPr>
      </w:pPr>
    </w:p>
    <w:p w14:paraId="44D00878" w14:textId="6E5B22E0" w:rsidR="00104BEB" w:rsidRDefault="00104BEB" w:rsidP="006837A7">
      <w:pPr>
        <w:keepNext/>
        <w:keepLines/>
        <w:spacing w:before="240" w:after="0" w:line="312" w:lineRule="auto"/>
        <w:jc w:val="both"/>
        <w:outlineLvl w:val="1"/>
        <w:rPr>
          <w:rFonts w:ascii="Arial" w:eastAsiaTheme="majorEastAsia" w:hAnsi="Arial" w:cs="Arial"/>
          <w:b/>
          <w:color w:val="auto"/>
          <w:sz w:val="36"/>
          <w:szCs w:val="26"/>
          <w:lang w:val="pt-BR"/>
        </w:rPr>
      </w:pPr>
      <w:r w:rsidRPr="00104BEB">
        <w:rPr>
          <w:rFonts w:ascii="Arial" w:eastAsiaTheme="majorEastAsia" w:hAnsi="Arial" w:cs="Arial"/>
          <w:b/>
          <w:color w:val="auto"/>
          <w:sz w:val="36"/>
          <w:szCs w:val="26"/>
          <w:lang w:val="pt-BR"/>
        </w:rPr>
        <w:lastRenderedPageBreak/>
        <w:t xml:space="preserve">14. </w:t>
      </w:r>
      <w:proofErr w:type="spellStart"/>
      <w:r w:rsidRPr="00104BEB">
        <w:rPr>
          <w:rFonts w:ascii="Arial" w:eastAsiaTheme="majorEastAsia" w:hAnsi="Arial" w:cs="Arial"/>
          <w:b/>
          <w:color w:val="auto"/>
          <w:sz w:val="36"/>
          <w:szCs w:val="26"/>
          <w:lang w:val="pt-BR"/>
        </w:rPr>
        <w:t>Class</w:t>
      </w:r>
      <w:proofErr w:type="spellEnd"/>
      <w:r w:rsidRPr="00104BEB">
        <w:rPr>
          <w:rFonts w:ascii="Arial" w:eastAsiaTheme="majorEastAsia" w:hAnsi="Arial" w:cs="Arial"/>
          <w:b/>
          <w:color w:val="auto"/>
          <w:sz w:val="36"/>
          <w:szCs w:val="26"/>
          <w:lang w:val="pt-BR"/>
        </w:rPr>
        <w:t xml:space="preserve"> </w:t>
      </w:r>
      <w:proofErr w:type="spellStart"/>
      <w:r w:rsidRPr="00104BEB">
        <w:rPr>
          <w:rFonts w:ascii="Arial" w:eastAsiaTheme="majorEastAsia" w:hAnsi="Arial" w:cs="Arial"/>
          <w:b/>
          <w:color w:val="auto"/>
          <w:sz w:val="36"/>
          <w:szCs w:val="26"/>
          <w:lang w:val="pt-BR"/>
        </w:rPr>
        <w:t>Diagram</w:t>
      </w:r>
      <w:proofErr w:type="spellEnd"/>
    </w:p>
    <w:p w14:paraId="279560A1" w14:textId="3DD38EA7" w:rsidR="002369D4" w:rsidRPr="00104BEB" w:rsidRDefault="002369D4" w:rsidP="006837A7">
      <w:pPr>
        <w:keepNext/>
        <w:keepLines/>
        <w:spacing w:before="240" w:after="0" w:line="312" w:lineRule="auto"/>
        <w:jc w:val="both"/>
        <w:outlineLvl w:val="1"/>
        <w:rPr>
          <w:rFonts w:ascii="Arial" w:eastAsiaTheme="majorEastAsia" w:hAnsi="Arial" w:cs="Arial"/>
          <w:b/>
          <w:color w:val="auto"/>
          <w:sz w:val="36"/>
          <w:szCs w:val="26"/>
          <w:lang w:val="pt-BR"/>
        </w:rPr>
      </w:pPr>
      <w:r>
        <w:rPr>
          <w:rFonts w:ascii="Arial" w:eastAsiaTheme="majorEastAsia" w:hAnsi="Arial" w:cs="Arial"/>
          <w:b/>
          <w:noProof/>
          <w:color w:val="auto"/>
          <w:sz w:val="36"/>
          <w:szCs w:val="26"/>
          <w:lang w:val="pt-BR"/>
        </w:rPr>
        <w:drawing>
          <wp:inline distT="0" distB="0" distL="0" distR="0" wp14:anchorId="7EEB8100" wp14:editId="720B7D51">
            <wp:extent cx="6162675" cy="6238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62675" cy="6238875"/>
                    </a:xfrm>
                    <a:prstGeom prst="rect">
                      <a:avLst/>
                    </a:prstGeom>
                    <a:noFill/>
                    <a:ln>
                      <a:noFill/>
                    </a:ln>
                  </pic:spPr>
                </pic:pic>
              </a:graphicData>
            </a:graphic>
          </wp:inline>
        </w:drawing>
      </w:r>
    </w:p>
    <w:p w14:paraId="7AC68DAB" w14:textId="77777777" w:rsidR="002369D4" w:rsidRDefault="002369D4" w:rsidP="006837A7">
      <w:pPr>
        <w:keepNext/>
        <w:keepLines/>
        <w:spacing w:before="240" w:after="0" w:line="312" w:lineRule="auto"/>
        <w:jc w:val="both"/>
        <w:outlineLvl w:val="1"/>
        <w:rPr>
          <w:rFonts w:ascii="Arial" w:eastAsiaTheme="majorEastAsia" w:hAnsi="Arial" w:cs="Arial"/>
          <w:b/>
          <w:color w:val="auto"/>
          <w:sz w:val="36"/>
          <w:szCs w:val="26"/>
          <w:lang w:val="pt-BR"/>
        </w:rPr>
      </w:pPr>
    </w:p>
    <w:p w14:paraId="6340D280" w14:textId="77777777" w:rsidR="002369D4" w:rsidRDefault="002369D4" w:rsidP="006837A7">
      <w:pPr>
        <w:keepNext/>
        <w:keepLines/>
        <w:spacing w:before="240" w:after="0" w:line="312" w:lineRule="auto"/>
        <w:jc w:val="both"/>
        <w:outlineLvl w:val="1"/>
        <w:rPr>
          <w:rFonts w:ascii="Arial" w:eastAsiaTheme="majorEastAsia" w:hAnsi="Arial" w:cs="Arial"/>
          <w:b/>
          <w:color w:val="auto"/>
          <w:sz w:val="36"/>
          <w:szCs w:val="26"/>
          <w:lang w:val="pt-BR"/>
        </w:rPr>
      </w:pPr>
    </w:p>
    <w:p w14:paraId="30D56302" w14:textId="77777777" w:rsidR="002369D4" w:rsidRDefault="002369D4" w:rsidP="006837A7">
      <w:pPr>
        <w:keepNext/>
        <w:keepLines/>
        <w:spacing w:before="240" w:after="0" w:line="312" w:lineRule="auto"/>
        <w:jc w:val="both"/>
        <w:outlineLvl w:val="1"/>
        <w:rPr>
          <w:rFonts w:ascii="Arial" w:eastAsiaTheme="majorEastAsia" w:hAnsi="Arial" w:cs="Arial"/>
          <w:b/>
          <w:color w:val="auto"/>
          <w:sz w:val="36"/>
          <w:szCs w:val="26"/>
          <w:lang w:val="pt-BR"/>
        </w:rPr>
      </w:pPr>
    </w:p>
    <w:p w14:paraId="244E3E57" w14:textId="48D86632" w:rsidR="00104BEB" w:rsidRPr="00104BEB" w:rsidRDefault="00104BEB" w:rsidP="006837A7">
      <w:pPr>
        <w:keepNext/>
        <w:keepLines/>
        <w:spacing w:before="240" w:after="0" w:line="312" w:lineRule="auto"/>
        <w:jc w:val="both"/>
        <w:outlineLvl w:val="1"/>
        <w:rPr>
          <w:rFonts w:ascii="Arial" w:eastAsiaTheme="majorEastAsia" w:hAnsi="Arial" w:cs="Arial"/>
          <w:b/>
          <w:color w:val="auto"/>
          <w:sz w:val="36"/>
          <w:szCs w:val="26"/>
          <w:lang w:val="pt-BR"/>
        </w:rPr>
      </w:pPr>
      <w:r w:rsidRPr="00104BEB">
        <w:rPr>
          <w:rFonts w:ascii="Arial" w:eastAsiaTheme="majorEastAsia" w:hAnsi="Arial" w:cs="Arial"/>
          <w:b/>
          <w:color w:val="auto"/>
          <w:sz w:val="36"/>
          <w:szCs w:val="26"/>
          <w:lang w:val="pt-BR"/>
        </w:rPr>
        <w:lastRenderedPageBreak/>
        <w:t xml:space="preserve">15. </w:t>
      </w:r>
      <w:proofErr w:type="spellStart"/>
      <w:r w:rsidRPr="00104BEB">
        <w:rPr>
          <w:rFonts w:ascii="Arial" w:eastAsiaTheme="majorEastAsia" w:hAnsi="Arial" w:cs="Arial"/>
          <w:b/>
          <w:color w:val="auto"/>
          <w:sz w:val="36"/>
          <w:szCs w:val="26"/>
          <w:lang w:val="pt-BR"/>
        </w:rPr>
        <w:t>Sequence</w:t>
      </w:r>
      <w:proofErr w:type="spellEnd"/>
      <w:r w:rsidRPr="00104BEB">
        <w:rPr>
          <w:rFonts w:ascii="Arial" w:eastAsiaTheme="majorEastAsia" w:hAnsi="Arial" w:cs="Arial"/>
          <w:b/>
          <w:color w:val="auto"/>
          <w:sz w:val="36"/>
          <w:szCs w:val="26"/>
          <w:lang w:val="pt-BR"/>
        </w:rPr>
        <w:t xml:space="preserve"> </w:t>
      </w:r>
      <w:proofErr w:type="spellStart"/>
      <w:r w:rsidRPr="00104BEB">
        <w:rPr>
          <w:rFonts w:ascii="Arial" w:eastAsiaTheme="majorEastAsia" w:hAnsi="Arial" w:cs="Arial"/>
          <w:b/>
          <w:color w:val="auto"/>
          <w:sz w:val="36"/>
          <w:szCs w:val="26"/>
          <w:lang w:val="pt-BR"/>
        </w:rPr>
        <w:t>Diagram</w:t>
      </w:r>
      <w:proofErr w:type="spellEnd"/>
      <w:r w:rsidRPr="00104BEB">
        <w:rPr>
          <w:rFonts w:ascii="Arial" w:eastAsiaTheme="majorEastAsia" w:hAnsi="Arial" w:cs="Arial"/>
          <w:b/>
          <w:color w:val="auto"/>
          <w:sz w:val="36"/>
          <w:szCs w:val="26"/>
          <w:lang w:val="pt-BR"/>
        </w:rPr>
        <w:t xml:space="preserve"> </w:t>
      </w:r>
    </w:p>
    <w:p w14:paraId="139B4FFE" w14:textId="3958A81F" w:rsidR="00BF78D0" w:rsidRDefault="002369D4" w:rsidP="4C16687E">
      <w:pPr>
        <w:rPr>
          <w:rFonts w:eastAsia="Segoe UI"/>
          <w:lang w:val="pt-BR"/>
        </w:rPr>
      </w:pPr>
      <w:r>
        <w:rPr>
          <w:noProof/>
        </w:rPr>
        <w:drawing>
          <wp:inline distT="0" distB="0" distL="0" distR="0" wp14:anchorId="1B8F2C27" wp14:editId="32491934">
            <wp:extent cx="6172200" cy="31381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3138170"/>
                    </a:xfrm>
                    <a:prstGeom prst="rect">
                      <a:avLst/>
                    </a:prstGeom>
                  </pic:spPr>
                </pic:pic>
              </a:graphicData>
            </a:graphic>
          </wp:inline>
        </w:drawing>
      </w:r>
    </w:p>
    <w:p w14:paraId="19368B00" w14:textId="35A5535B" w:rsidR="002369D4" w:rsidRDefault="00A62061" w:rsidP="4C16687E">
      <w:pPr>
        <w:rPr>
          <w:rFonts w:eastAsia="Segoe UI"/>
          <w:lang w:val="pt-BR"/>
        </w:rPr>
      </w:pPr>
      <w:r>
        <w:rPr>
          <w:noProof/>
        </w:rPr>
        <w:drawing>
          <wp:inline distT="0" distB="0" distL="0" distR="0" wp14:anchorId="09FF6602" wp14:editId="649EA824">
            <wp:extent cx="6172200" cy="3173095"/>
            <wp:effectExtent l="0" t="0" r="0" b="8255"/>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27"/>
                    <a:stretch>
                      <a:fillRect/>
                    </a:stretch>
                  </pic:blipFill>
                  <pic:spPr>
                    <a:xfrm>
                      <a:off x="0" y="0"/>
                      <a:ext cx="6172200" cy="3173095"/>
                    </a:xfrm>
                    <a:prstGeom prst="rect">
                      <a:avLst/>
                    </a:prstGeom>
                  </pic:spPr>
                </pic:pic>
              </a:graphicData>
            </a:graphic>
          </wp:inline>
        </w:drawing>
      </w:r>
    </w:p>
    <w:p w14:paraId="227BA194" w14:textId="079CC1F1" w:rsidR="00A62061" w:rsidRDefault="00A62061" w:rsidP="4C16687E">
      <w:pPr>
        <w:rPr>
          <w:rFonts w:eastAsia="Segoe UI"/>
          <w:lang w:val="pt-BR"/>
        </w:rPr>
      </w:pPr>
      <w:r>
        <w:rPr>
          <w:noProof/>
        </w:rPr>
        <w:lastRenderedPageBreak/>
        <w:drawing>
          <wp:inline distT="0" distB="0" distL="0" distR="0" wp14:anchorId="39BBA98D" wp14:editId="3006955C">
            <wp:extent cx="6172200" cy="3203575"/>
            <wp:effectExtent l="0" t="0" r="0" b="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28"/>
                    <a:stretch>
                      <a:fillRect/>
                    </a:stretch>
                  </pic:blipFill>
                  <pic:spPr>
                    <a:xfrm>
                      <a:off x="0" y="0"/>
                      <a:ext cx="6172200" cy="3203575"/>
                    </a:xfrm>
                    <a:prstGeom prst="rect">
                      <a:avLst/>
                    </a:prstGeom>
                  </pic:spPr>
                </pic:pic>
              </a:graphicData>
            </a:graphic>
          </wp:inline>
        </w:drawing>
      </w:r>
    </w:p>
    <w:p w14:paraId="23C8F406" w14:textId="3447FF77" w:rsidR="00A62061" w:rsidRDefault="00A62061" w:rsidP="4C16687E">
      <w:pPr>
        <w:rPr>
          <w:rFonts w:eastAsia="Segoe UI"/>
          <w:lang w:val="pt-BR"/>
        </w:rPr>
      </w:pPr>
      <w:r>
        <w:rPr>
          <w:noProof/>
        </w:rPr>
        <w:drawing>
          <wp:inline distT="0" distB="0" distL="0" distR="0" wp14:anchorId="3B469F43" wp14:editId="418F5F4E">
            <wp:extent cx="6172200" cy="3108960"/>
            <wp:effectExtent l="0" t="0" r="0" b="0"/>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pic:nvPicPr>
                  <pic:blipFill>
                    <a:blip r:embed="rId29"/>
                    <a:stretch>
                      <a:fillRect/>
                    </a:stretch>
                  </pic:blipFill>
                  <pic:spPr>
                    <a:xfrm>
                      <a:off x="0" y="0"/>
                      <a:ext cx="6172200" cy="3108960"/>
                    </a:xfrm>
                    <a:prstGeom prst="rect">
                      <a:avLst/>
                    </a:prstGeom>
                  </pic:spPr>
                </pic:pic>
              </a:graphicData>
            </a:graphic>
          </wp:inline>
        </w:drawing>
      </w:r>
    </w:p>
    <w:p w14:paraId="492040B0" w14:textId="7FB9FE7C" w:rsidR="00A62061" w:rsidRDefault="00A62061" w:rsidP="4C16687E">
      <w:pPr>
        <w:rPr>
          <w:rFonts w:eastAsia="Segoe UI"/>
          <w:lang w:val="pt-BR"/>
        </w:rPr>
      </w:pPr>
      <w:r>
        <w:rPr>
          <w:noProof/>
        </w:rPr>
        <w:lastRenderedPageBreak/>
        <w:drawing>
          <wp:inline distT="0" distB="0" distL="0" distR="0" wp14:anchorId="02575D1C" wp14:editId="26149C39">
            <wp:extent cx="6172200" cy="3131185"/>
            <wp:effectExtent l="0" t="0" r="0" b="0"/>
            <wp:docPr id="13" name="Picture 1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indoor&#10;&#10;Description automatically generated"/>
                    <pic:cNvPicPr/>
                  </pic:nvPicPr>
                  <pic:blipFill>
                    <a:blip r:embed="rId30"/>
                    <a:stretch>
                      <a:fillRect/>
                    </a:stretch>
                  </pic:blipFill>
                  <pic:spPr>
                    <a:xfrm>
                      <a:off x="0" y="0"/>
                      <a:ext cx="6172200" cy="3131185"/>
                    </a:xfrm>
                    <a:prstGeom prst="rect">
                      <a:avLst/>
                    </a:prstGeom>
                  </pic:spPr>
                </pic:pic>
              </a:graphicData>
            </a:graphic>
          </wp:inline>
        </w:drawing>
      </w:r>
    </w:p>
    <w:p w14:paraId="1D64DBB4" w14:textId="608C57CA" w:rsidR="00A62061" w:rsidRPr="00104BEB" w:rsidRDefault="00A62061" w:rsidP="4C16687E">
      <w:pPr>
        <w:rPr>
          <w:rFonts w:eastAsia="Segoe UI"/>
          <w:lang w:val="pt-BR"/>
        </w:rPr>
      </w:pPr>
      <w:r>
        <w:rPr>
          <w:noProof/>
        </w:rPr>
        <w:drawing>
          <wp:inline distT="0" distB="0" distL="0" distR="0" wp14:anchorId="0310C251" wp14:editId="75586731">
            <wp:extent cx="6172200" cy="301053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1"/>
                    <a:stretch>
                      <a:fillRect/>
                    </a:stretch>
                  </pic:blipFill>
                  <pic:spPr>
                    <a:xfrm>
                      <a:off x="0" y="0"/>
                      <a:ext cx="6172200" cy="3010535"/>
                    </a:xfrm>
                    <a:prstGeom prst="rect">
                      <a:avLst/>
                    </a:prstGeom>
                  </pic:spPr>
                </pic:pic>
              </a:graphicData>
            </a:graphic>
          </wp:inline>
        </w:drawing>
      </w:r>
    </w:p>
    <w:p w14:paraId="10546013" w14:textId="0FF6778C" w:rsidR="00BF78D0" w:rsidRPr="00104BEB" w:rsidRDefault="00BF78D0" w:rsidP="4C16687E">
      <w:pPr>
        <w:rPr>
          <w:rFonts w:eastAsia="Segoe UI"/>
          <w:lang w:val="pt-BR"/>
        </w:rPr>
      </w:pPr>
    </w:p>
    <w:p w14:paraId="7D54E3A3" w14:textId="77777777" w:rsidR="00BF78D0" w:rsidRPr="00104BEB" w:rsidRDefault="00BF78D0" w:rsidP="4C16687E">
      <w:pPr>
        <w:rPr>
          <w:rFonts w:eastAsia="Segoe UI"/>
          <w:lang w:val="pt-BR"/>
        </w:rPr>
      </w:pPr>
    </w:p>
    <w:p w14:paraId="05E18924" w14:textId="4468E70A" w:rsidR="00BF78D0" w:rsidRPr="00104BEB" w:rsidRDefault="00BF78D0" w:rsidP="4C16687E">
      <w:pPr>
        <w:rPr>
          <w:rFonts w:eastAsia="Segoe UI"/>
          <w:lang w:val="pt-BR"/>
        </w:rPr>
      </w:pPr>
    </w:p>
    <w:p w14:paraId="763F509C" w14:textId="77777777" w:rsidR="00BF78D0" w:rsidRPr="00104BEB" w:rsidRDefault="00BF78D0" w:rsidP="4C16687E">
      <w:pPr>
        <w:rPr>
          <w:rFonts w:eastAsia="Segoe UI"/>
          <w:lang w:val="pt-BR"/>
        </w:rPr>
      </w:pPr>
    </w:p>
    <w:sectPr w:rsidR="00BF78D0" w:rsidRPr="00104BEB" w:rsidSect="00E955B4">
      <w:headerReference w:type="even" r:id="rId32"/>
      <w:headerReference w:type="default" r:id="rId33"/>
      <w:footerReference w:type="even" r:id="rId34"/>
      <w:footerReference w:type="default" r:id="rId35"/>
      <w:headerReference w:type="first" r:id="rId36"/>
      <w:footerReference w:type="first" r:id="rId37"/>
      <w:pgSz w:w="12240" w:h="15840"/>
      <w:pgMar w:top="1260" w:right="1260" w:bottom="1260" w:left="12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753A4" w14:textId="77777777" w:rsidR="00867E80" w:rsidRDefault="00867E80">
      <w:pPr>
        <w:spacing w:after="0"/>
      </w:pPr>
      <w:r>
        <w:separator/>
      </w:r>
    </w:p>
  </w:endnote>
  <w:endnote w:type="continuationSeparator" w:id="0">
    <w:p w14:paraId="6BB9CB24" w14:textId="77777777" w:rsidR="00867E80" w:rsidRDefault="00867E80">
      <w:pPr>
        <w:spacing w:after="0"/>
      </w:pPr>
      <w:r>
        <w:continuationSeparator/>
      </w:r>
    </w:p>
  </w:endnote>
  <w:endnote w:type="continuationNotice" w:id="1">
    <w:p w14:paraId="5FCBB82E" w14:textId="77777777" w:rsidR="00867E80" w:rsidRDefault="00867E8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venir Next LT Pro Light">
    <w:charset w:val="00"/>
    <w:family w:val="swiss"/>
    <w:pitch w:val="variable"/>
    <w:sig w:usb0="A00000EF" w:usb1="5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3DBE8" w14:textId="77777777" w:rsidR="00833F97" w:rsidRDefault="00833F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0603826"/>
      <w:docPartObj>
        <w:docPartGallery w:val="Page Numbers (Bottom of Page)"/>
        <w:docPartUnique/>
      </w:docPartObj>
    </w:sdtPr>
    <w:sdtContent>
      <w:p w14:paraId="784BB135" w14:textId="7D5BF6D3" w:rsidR="00F55DCD" w:rsidRDefault="00377929">
        <w:pPr>
          <w:pStyle w:val="Footer"/>
        </w:pPr>
        <w:r>
          <w:fldChar w:fldCharType="begin"/>
        </w:r>
        <w:r>
          <w:instrText xml:space="preserve"> PAGE   \* MERGEFORMAT </w:instrText>
        </w:r>
        <w:r>
          <w:fldChar w:fldCharType="separate"/>
        </w:r>
        <w:r w:rsidR="00E1217C">
          <w:rPr>
            <w:noProof/>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A13B7" w14:textId="77777777" w:rsidR="00833F97" w:rsidRDefault="00833F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C35AC" w14:textId="77777777" w:rsidR="00867E80" w:rsidRDefault="00867E80">
      <w:pPr>
        <w:spacing w:after="0"/>
      </w:pPr>
      <w:r>
        <w:separator/>
      </w:r>
    </w:p>
  </w:footnote>
  <w:footnote w:type="continuationSeparator" w:id="0">
    <w:p w14:paraId="67F0DEC0" w14:textId="77777777" w:rsidR="00867E80" w:rsidRDefault="00867E80">
      <w:pPr>
        <w:spacing w:after="0"/>
      </w:pPr>
      <w:r>
        <w:continuationSeparator/>
      </w:r>
    </w:p>
  </w:footnote>
  <w:footnote w:type="continuationNotice" w:id="1">
    <w:p w14:paraId="3AE02C82" w14:textId="77777777" w:rsidR="00867E80" w:rsidRDefault="00867E80">
      <w:pPr>
        <w:spacing w:after="0"/>
      </w:pPr>
    </w:p>
  </w:footnote>
  <w:footnote w:id="2">
    <w:p w14:paraId="75FE6E05" w14:textId="5DB20D61" w:rsidR="00D54F30" w:rsidRPr="00D54F30" w:rsidRDefault="00D54F30">
      <w:pPr>
        <w:pStyle w:val="FootnoteText"/>
        <w:rPr>
          <w:lang w:val="en-CA"/>
        </w:rPr>
      </w:pPr>
      <w:r w:rsidRPr="00D54F30">
        <w:rPr>
          <w:rStyle w:val="FootnoteReference"/>
          <w:sz w:val="16"/>
          <w:szCs w:val="14"/>
        </w:rPr>
        <w:footnoteRef/>
      </w:r>
      <w:r w:rsidRPr="00D54F30">
        <w:rPr>
          <w:sz w:val="16"/>
          <w:szCs w:val="14"/>
        </w:rPr>
        <w:t xml:space="preserve"> GfK Global Study, 2016 | BC Stats, 2021 | Ultimate Pet Nutrition Team, 2022 | PHI Direct, 2022​</w:t>
      </w:r>
    </w:p>
  </w:footnote>
  <w:footnote w:id="3">
    <w:p w14:paraId="2B2A1AFB" w14:textId="00820D4B" w:rsidR="4C16687E" w:rsidRDefault="4C16687E" w:rsidP="4C16687E">
      <w:pPr>
        <w:pStyle w:val="FootnoteText"/>
        <w:rPr>
          <w:rFonts w:ascii="Arial" w:eastAsia="Arial" w:hAnsi="Arial" w:cs="Arial"/>
          <w:vertAlign w:val="superscript"/>
        </w:rPr>
      </w:pPr>
      <w:r w:rsidRPr="4C16687E">
        <w:rPr>
          <w:rStyle w:val="FootnoteReference"/>
        </w:rPr>
        <w:footnoteRef/>
      </w:r>
      <w:r w:rsidRPr="4C16687E">
        <w:rPr>
          <w:rStyle w:val="FootnoteReference"/>
        </w:rPr>
        <w:t xml:space="preserve"> https://dailyhive.com/vancouver/vancouver-public-library-canine-poetry-in-parks-dogs-revealed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A6606" w14:textId="77777777" w:rsidR="00833F97" w:rsidRDefault="00833F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49926" w14:textId="77777777" w:rsidR="00833F97" w:rsidRDefault="00833F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66973" w14:textId="77777777" w:rsidR="00833F97" w:rsidRDefault="00833F97">
    <w:pPr>
      <w:pStyle w:val="Header"/>
    </w:pPr>
  </w:p>
</w:hdr>
</file>

<file path=word/intelligence2.xml><?xml version="1.0" encoding="utf-8"?>
<int2:intelligence xmlns:int2="http://schemas.microsoft.com/office/intelligence/2020/intelligence" xmlns:oel="http://schemas.microsoft.com/office/2019/extlst">
  <int2:observations>
    <int2:textHash int2:hashCode="/QiWvWSVWhyBTZ" int2:id="AjoX6XNw">
      <int2:state int2:value="Rejected" int2:type="LegacyProofing"/>
    </int2:textHash>
    <int2:textHash int2:hashCode="Rt9sqdrBIZ6jSf" int2:id="1x2rqe8B">
      <int2:state int2:value="Rejected" int2:type="LegacyProofing"/>
    </int2:textHash>
    <int2:textHash int2:hashCode="AvW/cSpmmTRdDc" int2:id="QWDqfUJv">
      <int2:state int2:value="Rejected" int2:type="LegacyProofing"/>
    </int2:textHash>
    <int2:textHash int2:hashCode="hP+HG+kIXgNQUM" int2:id="WVZeazrp">
      <int2:state int2:value="Rejected" int2:type="AugLoop_Text_Critique"/>
    </int2:textHash>
    <int2:textHash int2:hashCode="k7U0Qmd7ENvUoZ" int2:id="egVVR3i3">
      <int2:state int2:value="Rejected" int2:type="LegacyProofing"/>
    </int2:textHash>
    <int2:textHash int2:hashCode="CBRxZqFNsmU2xH" int2:id="qv0ZCHMj">
      <int2:state int2:value="Rejected" int2:type="LegacyProofing"/>
    </int2:textHash>
    <int2:textHash int2:hashCode="Tx6k8J2yqq+wqS" int2:id="qwOdiAEM">
      <int2:state int2:value="Rejected" int2:type="LegacyProofing"/>
    </int2:textHash>
    <int2:textHash int2:hashCode="SpwZjd/JpADXUC" int2:id="vvXW4X5b">
      <int2:state int2:value="Rejected" int2:type="LegacyProofing"/>
    </int2:textHash>
    <int2:bookmark int2:bookmarkName="_Int_kMtE7EFU" int2:invalidationBookmarkName="" int2:hashCode="giHz/B0nYo4gRr" int2:id="7lBYK9lx"/>
    <int2:bookmark int2:bookmarkName="_Int_eq46t24D" int2:invalidationBookmarkName="" int2:hashCode="Z00ledyjlpU86p" int2:id="xsp4R8vG"/>
    <int2:bookmark int2:bookmarkName="_Int_fxHJGi2V" int2:invalidationBookmarkName="" int2:hashCode="2ID1O1WHh3Vmdy" int2:id="rbOdgPIg">
      <int2:state int2:value="Rejected" int2:type="AugLoop_Text_Critique"/>
    </int2:bookmark>
    <int2:bookmark int2:bookmarkName="_Int_r1MLORPu" int2:invalidationBookmarkName="" int2:hashCode="sOMNokJDVJOJxR" int2:id="MfpBODk7">
      <int2:state int2:value="Rejected" int2:type="AugLoop_Text_Critique"/>
    </int2:bookmark>
    <int2:bookmark int2:bookmarkName="_Int_VaBCzsIm" int2:invalidationBookmarkName="" int2:hashCode="n0TrNBESVWOfg4" int2:id="fX37GclO">
      <int2:state int2:value="Rejected" int2:type="AugLoop_Text_Critique"/>
    </int2:bookmark>
    <int2:bookmark int2:bookmarkName="_Int_8WtP5qgG" int2:invalidationBookmarkName="" int2:hashCode="ejRoLSfB9H2Zdb" int2:id="MszLJNP4"/>
    <int2:bookmark int2:bookmarkName="_Int_JUzwkXtz" int2:invalidationBookmarkName="" int2:hashCode="sNHYlKSu139Ziq" int2:id="tNI1CfOk"/>
    <int2:bookmark int2:bookmarkName="_Int_vIcQi9rD" int2:invalidationBookmarkName="" int2:hashCode="8PvMSkzWWyvCjz" int2:id="G47CiGq9"/>
    <int2:bookmark int2:bookmarkName="_Int_D7AsEC04" int2:invalidationBookmarkName="" int2:hashCode="zgCNKb9zMcmVS6" int2:id="5LeSPTxK"/>
    <int2:bookmark int2:bookmarkName="_Int_5oMV6Ehm" int2:invalidationBookmarkName="" int2:hashCode="e+4TkP98baWXbe" int2:id="folA1z12"/>
    <int2:bookmark int2:bookmarkName="_Int_NrWuNFm6" int2:invalidationBookmarkName="" int2:hashCode="CdcapnRLy/uII9" int2:id="N4USsr77"/>
  </int2:observations>
  <int2:intelligenceSettings/>
  <int2:onDemandWorkflows>
    <int2:onDemandWorkflow int2:type="SimilarityCheck" int2:paragraphVersions="2C078655-772CACCF 37B941CC-5DF7FBD4 591DFD8F-1FF45763 5780010E-77777777 1D8CCB3C-0DF3A7FB 267841F4-219DD3A1 6E86FA97-4BE5424D 4B486199-2C0051FD 32D51668-2D4F2E92 33C955DE-71AA72C5 4727A898-5F970683 7B49E7D3-77777777 1A01B1B2-77777777 3FE1A6F5-55C5548C 4DF0076E-1E8E16A9 701723D9-77777777 093ADE77-77777777 0CEE553E-77777777 0C59E260-7892CE13 29171689-77777777 75C85C02-2DBF169B 72EDEFC1-2E353E86 6E9D8D39-77777777 1A7D3A4D-787A99C6 0CD2EA4A-7E32C041 378FFD3B-5E428682 4998F864-219B0670 008FB820-554E1080 47A5151D-0E2B36A5 3CDCCDDF-05CE7065 07CCACF8-0B7F08C3 2BB221CD-00F8C8F8 56E7F5DB-30D30B20 50B557B2-548200A3 27CA5FF4-39ABA460 63DF9A33-7C7FAE64 06D7F20C-36B3E28C 2775F21B-77777777 413A47E9-35EFF504 16D87A48-3EB33FBB 0CA7770E-6A287B23 37CC6572-70B28BBB 5819B4F1-51F13419 056FF153-6E9176F7 01ACD85F-2AA39753 212F78FF-06A9DFB4 07615D57-77777777 1C52DE22-70D43431 69439FE1-0D446223 4201B51D-32FB9BFD 3BA48B78-39B2CBB0 0147EA02-690EEE9D 7FEE92FB-3FD3316E 075A947B-5AC412F9 19D2B45D-45F2153E 491EF1BC-057DE053 193B1265-42305E1D 6D24A60E-5848076D 00411AB5-30DE0E41 171E4E8B-5C0E9CFB 042D6952-77F659E2 532F48B0-56C6F49F 3DF96081-67CC8263 7C8EF5EB-7A066424 217E3F62-7C1A0BA6 2E649BA1-77777777 09BE37C1-0323DE75 55704ADB-77777777 6C849926-77777777 42166973-77777777 115A6606-77777777 784BB135-7D5BF6D3 34DA13B7-77777777 72F3DBE8-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D00D0C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5A436B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DBAB8A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090869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37AA46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4D4DF6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D4316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4600D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23CC79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4EEB328"/>
    <w:lvl w:ilvl="0">
      <w:start w:val="1"/>
      <w:numFmt w:val="bullet"/>
      <w:pStyle w:val="ListBullet"/>
      <w:lvlText w:val=""/>
      <w:lvlJc w:val="left"/>
      <w:pPr>
        <w:ind w:left="360" w:hanging="360"/>
      </w:pPr>
      <w:rPr>
        <w:rFonts w:ascii="Wingdings" w:hAnsi="Wingdings" w:hint="default"/>
      </w:rPr>
    </w:lvl>
  </w:abstractNum>
  <w:abstractNum w:abstractNumId="10" w15:restartNumberingAfterBreak="0">
    <w:nsid w:val="04D92562"/>
    <w:multiLevelType w:val="hybridMultilevel"/>
    <w:tmpl w:val="FFFFFFFF"/>
    <w:lvl w:ilvl="0" w:tplc="BBDC724C">
      <w:start w:val="1"/>
      <w:numFmt w:val="bullet"/>
      <w:lvlText w:val=""/>
      <w:lvlJc w:val="left"/>
      <w:pPr>
        <w:ind w:left="720" w:hanging="360"/>
      </w:pPr>
      <w:rPr>
        <w:rFonts w:ascii="Symbol" w:hAnsi="Symbol" w:hint="default"/>
      </w:rPr>
    </w:lvl>
    <w:lvl w:ilvl="1" w:tplc="6096B99C">
      <w:start w:val="1"/>
      <w:numFmt w:val="bullet"/>
      <w:lvlText w:val="o"/>
      <w:lvlJc w:val="left"/>
      <w:pPr>
        <w:ind w:left="1440" w:hanging="360"/>
      </w:pPr>
      <w:rPr>
        <w:rFonts w:ascii="Courier New" w:hAnsi="Courier New" w:hint="default"/>
      </w:rPr>
    </w:lvl>
    <w:lvl w:ilvl="2" w:tplc="135628D2">
      <w:start w:val="1"/>
      <w:numFmt w:val="bullet"/>
      <w:lvlText w:val=""/>
      <w:lvlJc w:val="left"/>
      <w:pPr>
        <w:ind w:left="2160" w:hanging="360"/>
      </w:pPr>
      <w:rPr>
        <w:rFonts w:ascii="Wingdings" w:hAnsi="Wingdings" w:hint="default"/>
      </w:rPr>
    </w:lvl>
    <w:lvl w:ilvl="3" w:tplc="46849B7C">
      <w:start w:val="1"/>
      <w:numFmt w:val="bullet"/>
      <w:lvlText w:val=""/>
      <w:lvlJc w:val="left"/>
      <w:pPr>
        <w:ind w:left="2880" w:hanging="360"/>
      </w:pPr>
      <w:rPr>
        <w:rFonts w:ascii="Symbol" w:hAnsi="Symbol" w:hint="default"/>
      </w:rPr>
    </w:lvl>
    <w:lvl w:ilvl="4" w:tplc="8AA68A12">
      <w:start w:val="1"/>
      <w:numFmt w:val="bullet"/>
      <w:lvlText w:val="o"/>
      <w:lvlJc w:val="left"/>
      <w:pPr>
        <w:ind w:left="3600" w:hanging="360"/>
      </w:pPr>
      <w:rPr>
        <w:rFonts w:ascii="Courier New" w:hAnsi="Courier New" w:hint="default"/>
      </w:rPr>
    </w:lvl>
    <w:lvl w:ilvl="5" w:tplc="363AD5F8">
      <w:start w:val="1"/>
      <w:numFmt w:val="bullet"/>
      <w:lvlText w:val=""/>
      <w:lvlJc w:val="left"/>
      <w:pPr>
        <w:ind w:left="4320" w:hanging="360"/>
      </w:pPr>
      <w:rPr>
        <w:rFonts w:ascii="Wingdings" w:hAnsi="Wingdings" w:hint="default"/>
      </w:rPr>
    </w:lvl>
    <w:lvl w:ilvl="6" w:tplc="282CA6D8">
      <w:start w:val="1"/>
      <w:numFmt w:val="bullet"/>
      <w:lvlText w:val=""/>
      <w:lvlJc w:val="left"/>
      <w:pPr>
        <w:ind w:left="5040" w:hanging="360"/>
      </w:pPr>
      <w:rPr>
        <w:rFonts w:ascii="Symbol" w:hAnsi="Symbol" w:hint="default"/>
      </w:rPr>
    </w:lvl>
    <w:lvl w:ilvl="7" w:tplc="353A5942">
      <w:start w:val="1"/>
      <w:numFmt w:val="bullet"/>
      <w:lvlText w:val="o"/>
      <w:lvlJc w:val="left"/>
      <w:pPr>
        <w:ind w:left="5760" w:hanging="360"/>
      </w:pPr>
      <w:rPr>
        <w:rFonts w:ascii="Courier New" w:hAnsi="Courier New" w:hint="default"/>
      </w:rPr>
    </w:lvl>
    <w:lvl w:ilvl="8" w:tplc="9D58D9F6">
      <w:start w:val="1"/>
      <w:numFmt w:val="bullet"/>
      <w:lvlText w:val=""/>
      <w:lvlJc w:val="left"/>
      <w:pPr>
        <w:ind w:left="6480" w:hanging="360"/>
      </w:pPr>
      <w:rPr>
        <w:rFonts w:ascii="Wingdings" w:hAnsi="Wingdings" w:hint="default"/>
      </w:rPr>
    </w:lvl>
  </w:abstractNum>
  <w:abstractNum w:abstractNumId="11" w15:restartNumberingAfterBreak="0">
    <w:nsid w:val="0EAD4836"/>
    <w:multiLevelType w:val="hybridMultilevel"/>
    <w:tmpl w:val="FFFFFFFF"/>
    <w:lvl w:ilvl="0" w:tplc="7A1E2E3C">
      <w:start w:val="1"/>
      <w:numFmt w:val="bullet"/>
      <w:lvlText w:val="·"/>
      <w:lvlJc w:val="left"/>
      <w:pPr>
        <w:ind w:left="720" w:hanging="360"/>
      </w:pPr>
      <w:rPr>
        <w:rFonts w:ascii="Symbol" w:hAnsi="Symbol" w:hint="default"/>
      </w:rPr>
    </w:lvl>
    <w:lvl w:ilvl="1" w:tplc="236092D2">
      <w:start w:val="1"/>
      <w:numFmt w:val="bullet"/>
      <w:lvlText w:val="o"/>
      <w:lvlJc w:val="left"/>
      <w:pPr>
        <w:ind w:left="1440" w:hanging="360"/>
      </w:pPr>
      <w:rPr>
        <w:rFonts w:ascii="Courier New" w:hAnsi="Courier New" w:hint="default"/>
      </w:rPr>
    </w:lvl>
    <w:lvl w:ilvl="2" w:tplc="0BC0175E">
      <w:start w:val="1"/>
      <w:numFmt w:val="bullet"/>
      <w:lvlText w:val=""/>
      <w:lvlJc w:val="left"/>
      <w:pPr>
        <w:ind w:left="2160" w:hanging="360"/>
      </w:pPr>
      <w:rPr>
        <w:rFonts w:ascii="Wingdings" w:hAnsi="Wingdings" w:hint="default"/>
      </w:rPr>
    </w:lvl>
    <w:lvl w:ilvl="3" w:tplc="CBCA8022">
      <w:start w:val="1"/>
      <w:numFmt w:val="bullet"/>
      <w:lvlText w:val=""/>
      <w:lvlJc w:val="left"/>
      <w:pPr>
        <w:ind w:left="2880" w:hanging="360"/>
      </w:pPr>
      <w:rPr>
        <w:rFonts w:ascii="Symbol" w:hAnsi="Symbol" w:hint="default"/>
      </w:rPr>
    </w:lvl>
    <w:lvl w:ilvl="4" w:tplc="29D097EE">
      <w:start w:val="1"/>
      <w:numFmt w:val="bullet"/>
      <w:lvlText w:val="o"/>
      <w:lvlJc w:val="left"/>
      <w:pPr>
        <w:ind w:left="3600" w:hanging="360"/>
      </w:pPr>
      <w:rPr>
        <w:rFonts w:ascii="Courier New" w:hAnsi="Courier New" w:hint="default"/>
      </w:rPr>
    </w:lvl>
    <w:lvl w:ilvl="5" w:tplc="24B23F3A">
      <w:start w:val="1"/>
      <w:numFmt w:val="bullet"/>
      <w:lvlText w:val=""/>
      <w:lvlJc w:val="left"/>
      <w:pPr>
        <w:ind w:left="4320" w:hanging="360"/>
      </w:pPr>
      <w:rPr>
        <w:rFonts w:ascii="Wingdings" w:hAnsi="Wingdings" w:hint="default"/>
      </w:rPr>
    </w:lvl>
    <w:lvl w:ilvl="6" w:tplc="E7FEAAFE">
      <w:start w:val="1"/>
      <w:numFmt w:val="bullet"/>
      <w:lvlText w:val=""/>
      <w:lvlJc w:val="left"/>
      <w:pPr>
        <w:ind w:left="5040" w:hanging="360"/>
      </w:pPr>
      <w:rPr>
        <w:rFonts w:ascii="Symbol" w:hAnsi="Symbol" w:hint="default"/>
      </w:rPr>
    </w:lvl>
    <w:lvl w:ilvl="7" w:tplc="85407D16">
      <w:start w:val="1"/>
      <w:numFmt w:val="bullet"/>
      <w:lvlText w:val="o"/>
      <w:lvlJc w:val="left"/>
      <w:pPr>
        <w:ind w:left="5760" w:hanging="360"/>
      </w:pPr>
      <w:rPr>
        <w:rFonts w:ascii="Courier New" w:hAnsi="Courier New" w:hint="default"/>
      </w:rPr>
    </w:lvl>
    <w:lvl w:ilvl="8" w:tplc="1EB2D4DE">
      <w:start w:val="1"/>
      <w:numFmt w:val="bullet"/>
      <w:lvlText w:val=""/>
      <w:lvlJc w:val="left"/>
      <w:pPr>
        <w:ind w:left="6480" w:hanging="360"/>
      </w:pPr>
      <w:rPr>
        <w:rFonts w:ascii="Wingdings" w:hAnsi="Wingdings" w:hint="default"/>
      </w:rPr>
    </w:lvl>
  </w:abstractNum>
  <w:abstractNum w:abstractNumId="12" w15:restartNumberingAfterBreak="0">
    <w:nsid w:val="20FB7A2A"/>
    <w:multiLevelType w:val="hybridMultilevel"/>
    <w:tmpl w:val="DF3464A0"/>
    <w:lvl w:ilvl="0" w:tplc="4B04385E">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AE4411"/>
    <w:multiLevelType w:val="hybridMultilevel"/>
    <w:tmpl w:val="FFFFFFFF"/>
    <w:lvl w:ilvl="0" w:tplc="09AA0B8C">
      <w:start w:val="1"/>
      <w:numFmt w:val="bullet"/>
      <w:lvlText w:val=""/>
      <w:lvlJc w:val="left"/>
      <w:pPr>
        <w:ind w:left="720" w:hanging="360"/>
      </w:pPr>
      <w:rPr>
        <w:rFonts w:ascii="Symbol" w:hAnsi="Symbol" w:hint="default"/>
      </w:rPr>
    </w:lvl>
    <w:lvl w:ilvl="1" w:tplc="4528A344">
      <w:start w:val="1"/>
      <w:numFmt w:val="bullet"/>
      <w:lvlText w:val="o"/>
      <w:lvlJc w:val="left"/>
      <w:pPr>
        <w:ind w:left="1440" w:hanging="360"/>
      </w:pPr>
      <w:rPr>
        <w:rFonts w:ascii="Courier New" w:hAnsi="Courier New" w:hint="default"/>
      </w:rPr>
    </w:lvl>
    <w:lvl w:ilvl="2" w:tplc="07C43758">
      <w:start w:val="1"/>
      <w:numFmt w:val="bullet"/>
      <w:lvlText w:val=""/>
      <w:lvlJc w:val="left"/>
      <w:pPr>
        <w:ind w:left="2160" w:hanging="360"/>
      </w:pPr>
      <w:rPr>
        <w:rFonts w:ascii="Wingdings" w:hAnsi="Wingdings" w:hint="default"/>
      </w:rPr>
    </w:lvl>
    <w:lvl w:ilvl="3" w:tplc="94785EE6">
      <w:start w:val="1"/>
      <w:numFmt w:val="bullet"/>
      <w:lvlText w:val=""/>
      <w:lvlJc w:val="left"/>
      <w:pPr>
        <w:ind w:left="2880" w:hanging="360"/>
      </w:pPr>
      <w:rPr>
        <w:rFonts w:ascii="Symbol" w:hAnsi="Symbol" w:hint="default"/>
      </w:rPr>
    </w:lvl>
    <w:lvl w:ilvl="4" w:tplc="1A78C1C2">
      <w:start w:val="1"/>
      <w:numFmt w:val="bullet"/>
      <w:lvlText w:val="o"/>
      <w:lvlJc w:val="left"/>
      <w:pPr>
        <w:ind w:left="3600" w:hanging="360"/>
      </w:pPr>
      <w:rPr>
        <w:rFonts w:ascii="Courier New" w:hAnsi="Courier New" w:hint="default"/>
      </w:rPr>
    </w:lvl>
    <w:lvl w:ilvl="5" w:tplc="C69E2BA2">
      <w:start w:val="1"/>
      <w:numFmt w:val="bullet"/>
      <w:lvlText w:val=""/>
      <w:lvlJc w:val="left"/>
      <w:pPr>
        <w:ind w:left="4320" w:hanging="360"/>
      </w:pPr>
      <w:rPr>
        <w:rFonts w:ascii="Wingdings" w:hAnsi="Wingdings" w:hint="default"/>
      </w:rPr>
    </w:lvl>
    <w:lvl w:ilvl="6" w:tplc="421CB478">
      <w:start w:val="1"/>
      <w:numFmt w:val="bullet"/>
      <w:lvlText w:val=""/>
      <w:lvlJc w:val="left"/>
      <w:pPr>
        <w:ind w:left="5040" w:hanging="360"/>
      </w:pPr>
      <w:rPr>
        <w:rFonts w:ascii="Symbol" w:hAnsi="Symbol" w:hint="default"/>
      </w:rPr>
    </w:lvl>
    <w:lvl w:ilvl="7" w:tplc="F5CAD320">
      <w:start w:val="1"/>
      <w:numFmt w:val="bullet"/>
      <w:lvlText w:val="o"/>
      <w:lvlJc w:val="left"/>
      <w:pPr>
        <w:ind w:left="5760" w:hanging="360"/>
      </w:pPr>
      <w:rPr>
        <w:rFonts w:ascii="Courier New" w:hAnsi="Courier New" w:hint="default"/>
      </w:rPr>
    </w:lvl>
    <w:lvl w:ilvl="8" w:tplc="EF68073E">
      <w:start w:val="1"/>
      <w:numFmt w:val="bullet"/>
      <w:lvlText w:val=""/>
      <w:lvlJc w:val="left"/>
      <w:pPr>
        <w:ind w:left="6480" w:hanging="360"/>
      </w:pPr>
      <w:rPr>
        <w:rFonts w:ascii="Wingdings" w:hAnsi="Wingdings" w:hint="default"/>
      </w:rPr>
    </w:lvl>
  </w:abstractNum>
  <w:abstractNum w:abstractNumId="14" w15:restartNumberingAfterBreak="0">
    <w:nsid w:val="25BA1089"/>
    <w:multiLevelType w:val="hybridMultilevel"/>
    <w:tmpl w:val="1A1AD6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93209BB"/>
    <w:multiLevelType w:val="hybridMultilevel"/>
    <w:tmpl w:val="FFFFFFFF"/>
    <w:lvl w:ilvl="0" w:tplc="8E5E50D0">
      <w:start w:val="1"/>
      <w:numFmt w:val="bullet"/>
      <w:lvlText w:val="·"/>
      <w:lvlJc w:val="left"/>
      <w:pPr>
        <w:ind w:left="720" w:hanging="360"/>
      </w:pPr>
      <w:rPr>
        <w:rFonts w:ascii="Symbol" w:hAnsi="Symbol" w:hint="default"/>
      </w:rPr>
    </w:lvl>
    <w:lvl w:ilvl="1" w:tplc="AABC57AA">
      <w:start w:val="1"/>
      <w:numFmt w:val="bullet"/>
      <w:lvlText w:val="o"/>
      <w:lvlJc w:val="left"/>
      <w:pPr>
        <w:ind w:left="1440" w:hanging="360"/>
      </w:pPr>
      <w:rPr>
        <w:rFonts w:ascii="Courier New" w:hAnsi="Courier New" w:hint="default"/>
      </w:rPr>
    </w:lvl>
    <w:lvl w:ilvl="2" w:tplc="894A402E">
      <w:start w:val="1"/>
      <w:numFmt w:val="bullet"/>
      <w:lvlText w:val=""/>
      <w:lvlJc w:val="left"/>
      <w:pPr>
        <w:ind w:left="2160" w:hanging="360"/>
      </w:pPr>
      <w:rPr>
        <w:rFonts w:ascii="Wingdings" w:hAnsi="Wingdings" w:hint="default"/>
      </w:rPr>
    </w:lvl>
    <w:lvl w:ilvl="3" w:tplc="8C4CB42E">
      <w:start w:val="1"/>
      <w:numFmt w:val="bullet"/>
      <w:lvlText w:val=""/>
      <w:lvlJc w:val="left"/>
      <w:pPr>
        <w:ind w:left="2880" w:hanging="360"/>
      </w:pPr>
      <w:rPr>
        <w:rFonts w:ascii="Symbol" w:hAnsi="Symbol" w:hint="default"/>
      </w:rPr>
    </w:lvl>
    <w:lvl w:ilvl="4" w:tplc="CBC4D692">
      <w:start w:val="1"/>
      <w:numFmt w:val="bullet"/>
      <w:lvlText w:val="o"/>
      <w:lvlJc w:val="left"/>
      <w:pPr>
        <w:ind w:left="3600" w:hanging="360"/>
      </w:pPr>
      <w:rPr>
        <w:rFonts w:ascii="Courier New" w:hAnsi="Courier New" w:hint="default"/>
      </w:rPr>
    </w:lvl>
    <w:lvl w:ilvl="5" w:tplc="52120D48">
      <w:start w:val="1"/>
      <w:numFmt w:val="bullet"/>
      <w:lvlText w:val=""/>
      <w:lvlJc w:val="left"/>
      <w:pPr>
        <w:ind w:left="4320" w:hanging="360"/>
      </w:pPr>
      <w:rPr>
        <w:rFonts w:ascii="Wingdings" w:hAnsi="Wingdings" w:hint="default"/>
      </w:rPr>
    </w:lvl>
    <w:lvl w:ilvl="6" w:tplc="00D65B68">
      <w:start w:val="1"/>
      <w:numFmt w:val="bullet"/>
      <w:lvlText w:val=""/>
      <w:lvlJc w:val="left"/>
      <w:pPr>
        <w:ind w:left="5040" w:hanging="360"/>
      </w:pPr>
      <w:rPr>
        <w:rFonts w:ascii="Symbol" w:hAnsi="Symbol" w:hint="default"/>
      </w:rPr>
    </w:lvl>
    <w:lvl w:ilvl="7" w:tplc="FF9831AC">
      <w:start w:val="1"/>
      <w:numFmt w:val="bullet"/>
      <w:lvlText w:val="o"/>
      <w:lvlJc w:val="left"/>
      <w:pPr>
        <w:ind w:left="5760" w:hanging="360"/>
      </w:pPr>
      <w:rPr>
        <w:rFonts w:ascii="Courier New" w:hAnsi="Courier New" w:hint="default"/>
      </w:rPr>
    </w:lvl>
    <w:lvl w:ilvl="8" w:tplc="F49EFF8A">
      <w:start w:val="1"/>
      <w:numFmt w:val="bullet"/>
      <w:lvlText w:val=""/>
      <w:lvlJc w:val="left"/>
      <w:pPr>
        <w:ind w:left="6480" w:hanging="360"/>
      </w:pPr>
      <w:rPr>
        <w:rFonts w:ascii="Wingdings" w:hAnsi="Wingdings" w:hint="default"/>
      </w:rPr>
    </w:lvl>
  </w:abstractNum>
  <w:abstractNum w:abstractNumId="16" w15:restartNumberingAfterBreak="0">
    <w:nsid w:val="2AF70089"/>
    <w:multiLevelType w:val="hybridMultilevel"/>
    <w:tmpl w:val="596E3A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6B45C81"/>
    <w:multiLevelType w:val="hybridMultilevel"/>
    <w:tmpl w:val="167CE3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F777795"/>
    <w:multiLevelType w:val="hybridMultilevel"/>
    <w:tmpl w:val="E2C4F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C95DA3"/>
    <w:multiLevelType w:val="hybridMultilevel"/>
    <w:tmpl w:val="FFFFFFFF"/>
    <w:lvl w:ilvl="0" w:tplc="F08CD0FA">
      <w:start w:val="1"/>
      <w:numFmt w:val="bullet"/>
      <w:lvlText w:val="·"/>
      <w:lvlJc w:val="left"/>
      <w:pPr>
        <w:ind w:left="720" w:hanging="360"/>
      </w:pPr>
      <w:rPr>
        <w:rFonts w:ascii="Symbol" w:hAnsi="Symbol" w:hint="default"/>
      </w:rPr>
    </w:lvl>
    <w:lvl w:ilvl="1" w:tplc="C0C247FC">
      <w:start w:val="1"/>
      <w:numFmt w:val="bullet"/>
      <w:lvlText w:val="o"/>
      <w:lvlJc w:val="left"/>
      <w:pPr>
        <w:ind w:left="1440" w:hanging="360"/>
      </w:pPr>
      <w:rPr>
        <w:rFonts w:ascii="Courier New" w:hAnsi="Courier New" w:hint="default"/>
      </w:rPr>
    </w:lvl>
    <w:lvl w:ilvl="2" w:tplc="128E1F44">
      <w:start w:val="1"/>
      <w:numFmt w:val="bullet"/>
      <w:lvlText w:val=""/>
      <w:lvlJc w:val="left"/>
      <w:pPr>
        <w:ind w:left="2160" w:hanging="360"/>
      </w:pPr>
      <w:rPr>
        <w:rFonts w:ascii="Wingdings" w:hAnsi="Wingdings" w:hint="default"/>
      </w:rPr>
    </w:lvl>
    <w:lvl w:ilvl="3" w:tplc="B9B043FE">
      <w:start w:val="1"/>
      <w:numFmt w:val="bullet"/>
      <w:lvlText w:val=""/>
      <w:lvlJc w:val="left"/>
      <w:pPr>
        <w:ind w:left="2880" w:hanging="360"/>
      </w:pPr>
      <w:rPr>
        <w:rFonts w:ascii="Symbol" w:hAnsi="Symbol" w:hint="default"/>
      </w:rPr>
    </w:lvl>
    <w:lvl w:ilvl="4" w:tplc="BF64EAD2">
      <w:start w:val="1"/>
      <w:numFmt w:val="bullet"/>
      <w:lvlText w:val="o"/>
      <w:lvlJc w:val="left"/>
      <w:pPr>
        <w:ind w:left="3600" w:hanging="360"/>
      </w:pPr>
      <w:rPr>
        <w:rFonts w:ascii="Courier New" w:hAnsi="Courier New" w:hint="default"/>
      </w:rPr>
    </w:lvl>
    <w:lvl w:ilvl="5" w:tplc="F9E6A57C">
      <w:start w:val="1"/>
      <w:numFmt w:val="bullet"/>
      <w:lvlText w:val=""/>
      <w:lvlJc w:val="left"/>
      <w:pPr>
        <w:ind w:left="4320" w:hanging="360"/>
      </w:pPr>
      <w:rPr>
        <w:rFonts w:ascii="Wingdings" w:hAnsi="Wingdings" w:hint="default"/>
      </w:rPr>
    </w:lvl>
    <w:lvl w:ilvl="6" w:tplc="F7FE6136">
      <w:start w:val="1"/>
      <w:numFmt w:val="bullet"/>
      <w:lvlText w:val=""/>
      <w:lvlJc w:val="left"/>
      <w:pPr>
        <w:ind w:left="5040" w:hanging="360"/>
      </w:pPr>
      <w:rPr>
        <w:rFonts w:ascii="Symbol" w:hAnsi="Symbol" w:hint="default"/>
      </w:rPr>
    </w:lvl>
    <w:lvl w:ilvl="7" w:tplc="F0F69BFC">
      <w:start w:val="1"/>
      <w:numFmt w:val="bullet"/>
      <w:lvlText w:val="o"/>
      <w:lvlJc w:val="left"/>
      <w:pPr>
        <w:ind w:left="5760" w:hanging="360"/>
      </w:pPr>
      <w:rPr>
        <w:rFonts w:ascii="Courier New" w:hAnsi="Courier New" w:hint="default"/>
      </w:rPr>
    </w:lvl>
    <w:lvl w:ilvl="8" w:tplc="96F600B0">
      <w:start w:val="1"/>
      <w:numFmt w:val="bullet"/>
      <w:lvlText w:val=""/>
      <w:lvlJc w:val="left"/>
      <w:pPr>
        <w:ind w:left="6480" w:hanging="360"/>
      </w:pPr>
      <w:rPr>
        <w:rFonts w:ascii="Wingdings" w:hAnsi="Wingdings" w:hint="default"/>
      </w:rPr>
    </w:lvl>
  </w:abstractNum>
  <w:abstractNum w:abstractNumId="20" w15:restartNumberingAfterBreak="0">
    <w:nsid w:val="43B52896"/>
    <w:multiLevelType w:val="hybridMultilevel"/>
    <w:tmpl w:val="FFFFFFFF"/>
    <w:lvl w:ilvl="0" w:tplc="58CC1B7C">
      <w:start w:val="1"/>
      <w:numFmt w:val="bullet"/>
      <w:lvlText w:val=""/>
      <w:lvlJc w:val="left"/>
      <w:pPr>
        <w:ind w:left="720" w:hanging="360"/>
      </w:pPr>
      <w:rPr>
        <w:rFonts w:ascii="Symbol" w:hAnsi="Symbol" w:hint="default"/>
      </w:rPr>
    </w:lvl>
    <w:lvl w:ilvl="1" w:tplc="BE8A3640">
      <w:start w:val="1"/>
      <w:numFmt w:val="bullet"/>
      <w:lvlText w:val="o"/>
      <w:lvlJc w:val="left"/>
      <w:pPr>
        <w:ind w:left="1440" w:hanging="360"/>
      </w:pPr>
      <w:rPr>
        <w:rFonts w:ascii="Courier New" w:hAnsi="Courier New" w:hint="default"/>
      </w:rPr>
    </w:lvl>
    <w:lvl w:ilvl="2" w:tplc="ABEAB0FA">
      <w:start w:val="1"/>
      <w:numFmt w:val="bullet"/>
      <w:lvlText w:val=""/>
      <w:lvlJc w:val="left"/>
      <w:pPr>
        <w:ind w:left="2160" w:hanging="360"/>
      </w:pPr>
      <w:rPr>
        <w:rFonts w:ascii="Wingdings" w:hAnsi="Wingdings" w:hint="default"/>
      </w:rPr>
    </w:lvl>
    <w:lvl w:ilvl="3" w:tplc="1DACD28E">
      <w:start w:val="1"/>
      <w:numFmt w:val="bullet"/>
      <w:lvlText w:val=""/>
      <w:lvlJc w:val="left"/>
      <w:pPr>
        <w:ind w:left="2880" w:hanging="360"/>
      </w:pPr>
      <w:rPr>
        <w:rFonts w:ascii="Symbol" w:hAnsi="Symbol" w:hint="default"/>
      </w:rPr>
    </w:lvl>
    <w:lvl w:ilvl="4" w:tplc="42B456BA">
      <w:start w:val="1"/>
      <w:numFmt w:val="bullet"/>
      <w:lvlText w:val="o"/>
      <w:lvlJc w:val="left"/>
      <w:pPr>
        <w:ind w:left="3600" w:hanging="360"/>
      </w:pPr>
      <w:rPr>
        <w:rFonts w:ascii="Courier New" w:hAnsi="Courier New" w:hint="default"/>
      </w:rPr>
    </w:lvl>
    <w:lvl w:ilvl="5" w:tplc="9C644EBE">
      <w:start w:val="1"/>
      <w:numFmt w:val="bullet"/>
      <w:lvlText w:val=""/>
      <w:lvlJc w:val="left"/>
      <w:pPr>
        <w:ind w:left="4320" w:hanging="360"/>
      </w:pPr>
      <w:rPr>
        <w:rFonts w:ascii="Wingdings" w:hAnsi="Wingdings" w:hint="default"/>
      </w:rPr>
    </w:lvl>
    <w:lvl w:ilvl="6" w:tplc="5D1C55B4">
      <w:start w:val="1"/>
      <w:numFmt w:val="bullet"/>
      <w:lvlText w:val=""/>
      <w:lvlJc w:val="left"/>
      <w:pPr>
        <w:ind w:left="5040" w:hanging="360"/>
      </w:pPr>
      <w:rPr>
        <w:rFonts w:ascii="Symbol" w:hAnsi="Symbol" w:hint="default"/>
      </w:rPr>
    </w:lvl>
    <w:lvl w:ilvl="7" w:tplc="5DE6C79C">
      <w:start w:val="1"/>
      <w:numFmt w:val="bullet"/>
      <w:lvlText w:val="o"/>
      <w:lvlJc w:val="left"/>
      <w:pPr>
        <w:ind w:left="5760" w:hanging="360"/>
      </w:pPr>
      <w:rPr>
        <w:rFonts w:ascii="Courier New" w:hAnsi="Courier New" w:hint="default"/>
      </w:rPr>
    </w:lvl>
    <w:lvl w:ilvl="8" w:tplc="686A32BC">
      <w:start w:val="1"/>
      <w:numFmt w:val="bullet"/>
      <w:lvlText w:val=""/>
      <w:lvlJc w:val="left"/>
      <w:pPr>
        <w:ind w:left="6480" w:hanging="360"/>
      </w:pPr>
      <w:rPr>
        <w:rFonts w:ascii="Wingdings" w:hAnsi="Wingdings" w:hint="default"/>
      </w:rPr>
    </w:lvl>
  </w:abstractNum>
  <w:abstractNum w:abstractNumId="21" w15:restartNumberingAfterBreak="0">
    <w:nsid w:val="4AD8763C"/>
    <w:multiLevelType w:val="hybridMultilevel"/>
    <w:tmpl w:val="431C1DF8"/>
    <w:lvl w:ilvl="0" w:tplc="303E1518">
      <w:start w:val="1"/>
      <w:numFmt w:val="bullet"/>
      <w:lvlText w:val=""/>
      <w:lvlJc w:val="left"/>
      <w:pPr>
        <w:ind w:left="720" w:hanging="360"/>
      </w:pPr>
      <w:rPr>
        <w:rFonts w:ascii="Symbol" w:hAnsi="Symbol" w:hint="default"/>
      </w:rPr>
    </w:lvl>
    <w:lvl w:ilvl="1" w:tplc="9392C04C">
      <w:start w:val="1"/>
      <w:numFmt w:val="bullet"/>
      <w:lvlText w:val="o"/>
      <w:lvlJc w:val="left"/>
      <w:pPr>
        <w:ind w:left="1440" w:hanging="360"/>
      </w:pPr>
      <w:rPr>
        <w:rFonts w:ascii="Courier New" w:hAnsi="Courier New" w:hint="default"/>
      </w:rPr>
    </w:lvl>
    <w:lvl w:ilvl="2" w:tplc="D412304C">
      <w:start w:val="1"/>
      <w:numFmt w:val="bullet"/>
      <w:lvlText w:val=""/>
      <w:lvlJc w:val="left"/>
      <w:pPr>
        <w:ind w:left="2160" w:hanging="360"/>
      </w:pPr>
      <w:rPr>
        <w:rFonts w:ascii="Wingdings" w:hAnsi="Wingdings" w:hint="default"/>
      </w:rPr>
    </w:lvl>
    <w:lvl w:ilvl="3" w:tplc="50D8C2BC">
      <w:start w:val="1"/>
      <w:numFmt w:val="bullet"/>
      <w:lvlText w:val=""/>
      <w:lvlJc w:val="left"/>
      <w:pPr>
        <w:ind w:left="2880" w:hanging="360"/>
      </w:pPr>
      <w:rPr>
        <w:rFonts w:ascii="Symbol" w:hAnsi="Symbol" w:hint="default"/>
      </w:rPr>
    </w:lvl>
    <w:lvl w:ilvl="4" w:tplc="1F4AA63E">
      <w:start w:val="1"/>
      <w:numFmt w:val="bullet"/>
      <w:lvlText w:val="o"/>
      <w:lvlJc w:val="left"/>
      <w:pPr>
        <w:ind w:left="3600" w:hanging="360"/>
      </w:pPr>
      <w:rPr>
        <w:rFonts w:ascii="Courier New" w:hAnsi="Courier New" w:hint="default"/>
      </w:rPr>
    </w:lvl>
    <w:lvl w:ilvl="5" w:tplc="1C8203B2">
      <w:start w:val="1"/>
      <w:numFmt w:val="bullet"/>
      <w:lvlText w:val=""/>
      <w:lvlJc w:val="left"/>
      <w:pPr>
        <w:ind w:left="4320" w:hanging="360"/>
      </w:pPr>
      <w:rPr>
        <w:rFonts w:ascii="Wingdings" w:hAnsi="Wingdings" w:hint="default"/>
      </w:rPr>
    </w:lvl>
    <w:lvl w:ilvl="6" w:tplc="40EAA5BE">
      <w:start w:val="1"/>
      <w:numFmt w:val="bullet"/>
      <w:lvlText w:val=""/>
      <w:lvlJc w:val="left"/>
      <w:pPr>
        <w:ind w:left="5040" w:hanging="360"/>
      </w:pPr>
      <w:rPr>
        <w:rFonts w:ascii="Symbol" w:hAnsi="Symbol" w:hint="default"/>
      </w:rPr>
    </w:lvl>
    <w:lvl w:ilvl="7" w:tplc="D2B4E7BE">
      <w:start w:val="1"/>
      <w:numFmt w:val="bullet"/>
      <w:lvlText w:val="o"/>
      <w:lvlJc w:val="left"/>
      <w:pPr>
        <w:ind w:left="5760" w:hanging="360"/>
      </w:pPr>
      <w:rPr>
        <w:rFonts w:ascii="Courier New" w:hAnsi="Courier New" w:hint="default"/>
      </w:rPr>
    </w:lvl>
    <w:lvl w:ilvl="8" w:tplc="235E3578">
      <w:start w:val="1"/>
      <w:numFmt w:val="bullet"/>
      <w:lvlText w:val=""/>
      <w:lvlJc w:val="left"/>
      <w:pPr>
        <w:ind w:left="6480" w:hanging="360"/>
      </w:pPr>
      <w:rPr>
        <w:rFonts w:ascii="Wingdings" w:hAnsi="Wingdings" w:hint="default"/>
      </w:rPr>
    </w:lvl>
  </w:abstractNum>
  <w:abstractNum w:abstractNumId="22" w15:restartNumberingAfterBreak="0">
    <w:nsid w:val="4BB778F4"/>
    <w:multiLevelType w:val="hybridMultilevel"/>
    <w:tmpl w:val="FFFFFFFF"/>
    <w:lvl w:ilvl="0" w:tplc="ECE25AD2">
      <w:start w:val="1"/>
      <w:numFmt w:val="bullet"/>
      <w:lvlText w:val=""/>
      <w:lvlJc w:val="left"/>
      <w:pPr>
        <w:ind w:left="720" w:hanging="360"/>
      </w:pPr>
      <w:rPr>
        <w:rFonts w:ascii="Symbol" w:hAnsi="Symbol" w:hint="default"/>
      </w:rPr>
    </w:lvl>
    <w:lvl w:ilvl="1" w:tplc="B5D2EA9E">
      <w:start w:val="1"/>
      <w:numFmt w:val="bullet"/>
      <w:lvlText w:val="o"/>
      <w:lvlJc w:val="left"/>
      <w:pPr>
        <w:ind w:left="1440" w:hanging="360"/>
      </w:pPr>
      <w:rPr>
        <w:rFonts w:ascii="Courier New" w:hAnsi="Courier New" w:hint="default"/>
      </w:rPr>
    </w:lvl>
    <w:lvl w:ilvl="2" w:tplc="720A559A">
      <w:start w:val="1"/>
      <w:numFmt w:val="bullet"/>
      <w:lvlText w:val=""/>
      <w:lvlJc w:val="left"/>
      <w:pPr>
        <w:ind w:left="2160" w:hanging="360"/>
      </w:pPr>
      <w:rPr>
        <w:rFonts w:ascii="Wingdings" w:hAnsi="Wingdings" w:hint="default"/>
      </w:rPr>
    </w:lvl>
    <w:lvl w:ilvl="3" w:tplc="759440CE">
      <w:start w:val="1"/>
      <w:numFmt w:val="bullet"/>
      <w:lvlText w:val=""/>
      <w:lvlJc w:val="left"/>
      <w:pPr>
        <w:ind w:left="2880" w:hanging="360"/>
      </w:pPr>
      <w:rPr>
        <w:rFonts w:ascii="Symbol" w:hAnsi="Symbol" w:hint="default"/>
      </w:rPr>
    </w:lvl>
    <w:lvl w:ilvl="4" w:tplc="AF06EE72">
      <w:start w:val="1"/>
      <w:numFmt w:val="bullet"/>
      <w:lvlText w:val="o"/>
      <w:lvlJc w:val="left"/>
      <w:pPr>
        <w:ind w:left="3600" w:hanging="360"/>
      </w:pPr>
      <w:rPr>
        <w:rFonts w:ascii="Courier New" w:hAnsi="Courier New" w:hint="default"/>
      </w:rPr>
    </w:lvl>
    <w:lvl w:ilvl="5" w:tplc="170C8518">
      <w:start w:val="1"/>
      <w:numFmt w:val="bullet"/>
      <w:lvlText w:val=""/>
      <w:lvlJc w:val="left"/>
      <w:pPr>
        <w:ind w:left="4320" w:hanging="360"/>
      </w:pPr>
      <w:rPr>
        <w:rFonts w:ascii="Wingdings" w:hAnsi="Wingdings" w:hint="default"/>
      </w:rPr>
    </w:lvl>
    <w:lvl w:ilvl="6" w:tplc="51B27766">
      <w:start w:val="1"/>
      <w:numFmt w:val="bullet"/>
      <w:lvlText w:val=""/>
      <w:lvlJc w:val="left"/>
      <w:pPr>
        <w:ind w:left="5040" w:hanging="360"/>
      </w:pPr>
      <w:rPr>
        <w:rFonts w:ascii="Symbol" w:hAnsi="Symbol" w:hint="default"/>
      </w:rPr>
    </w:lvl>
    <w:lvl w:ilvl="7" w:tplc="E794B7B6">
      <w:start w:val="1"/>
      <w:numFmt w:val="bullet"/>
      <w:lvlText w:val="o"/>
      <w:lvlJc w:val="left"/>
      <w:pPr>
        <w:ind w:left="5760" w:hanging="360"/>
      </w:pPr>
      <w:rPr>
        <w:rFonts w:ascii="Courier New" w:hAnsi="Courier New" w:hint="default"/>
      </w:rPr>
    </w:lvl>
    <w:lvl w:ilvl="8" w:tplc="790EAA9E">
      <w:start w:val="1"/>
      <w:numFmt w:val="bullet"/>
      <w:lvlText w:val=""/>
      <w:lvlJc w:val="left"/>
      <w:pPr>
        <w:ind w:left="6480" w:hanging="360"/>
      </w:pPr>
      <w:rPr>
        <w:rFonts w:ascii="Wingdings" w:hAnsi="Wingdings" w:hint="default"/>
      </w:rPr>
    </w:lvl>
  </w:abstractNum>
  <w:abstractNum w:abstractNumId="23" w15:restartNumberingAfterBreak="0">
    <w:nsid w:val="4BE02604"/>
    <w:multiLevelType w:val="hybridMultilevel"/>
    <w:tmpl w:val="5CA46338"/>
    <w:lvl w:ilvl="0" w:tplc="D2406936">
      <w:start w:val="1"/>
      <w:numFmt w:val="bullet"/>
      <w:lvlText w:val=""/>
      <w:lvlJc w:val="left"/>
      <w:pPr>
        <w:ind w:left="720" w:hanging="360"/>
      </w:pPr>
      <w:rPr>
        <w:rFonts w:ascii="Symbol" w:hAnsi="Symbol" w:hint="default"/>
        <w:color w:val="auto"/>
      </w:rPr>
    </w:lvl>
    <w:lvl w:ilvl="1" w:tplc="04090005">
      <w:start w:val="1"/>
      <w:numFmt w:val="bullet"/>
      <w:lvlText w:val=""/>
      <w:lvlJc w:val="left"/>
      <w:pPr>
        <w:ind w:left="1440" w:hanging="360"/>
      </w:pPr>
      <w:rPr>
        <w:rFonts w:ascii="Wingdings" w:hAnsi="Wingdings" w:hint="default"/>
      </w:rPr>
    </w:lvl>
    <w:lvl w:ilvl="2" w:tplc="1A9EA1EC">
      <w:start w:val="1"/>
      <w:numFmt w:val="bullet"/>
      <w:lvlText w:val=""/>
      <w:lvlJc w:val="left"/>
      <w:pPr>
        <w:ind w:left="2160" w:hanging="360"/>
      </w:pPr>
      <w:rPr>
        <w:rFonts w:ascii="Wingdings" w:hAnsi="Wingdings" w:hint="default"/>
      </w:rPr>
    </w:lvl>
    <w:lvl w:ilvl="3" w:tplc="4D4E3AD4">
      <w:start w:val="1"/>
      <w:numFmt w:val="bullet"/>
      <w:lvlText w:val=""/>
      <w:lvlJc w:val="left"/>
      <w:pPr>
        <w:ind w:left="2880" w:hanging="360"/>
      </w:pPr>
      <w:rPr>
        <w:rFonts w:ascii="Symbol" w:hAnsi="Symbol" w:hint="default"/>
      </w:rPr>
    </w:lvl>
    <w:lvl w:ilvl="4" w:tplc="61C056D4">
      <w:start w:val="1"/>
      <w:numFmt w:val="bullet"/>
      <w:lvlText w:val="o"/>
      <w:lvlJc w:val="left"/>
      <w:pPr>
        <w:ind w:left="3600" w:hanging="360"/>
      </w:pPr>
      <w:rPr>
        <w:rFonts w:ascii="Courier New" w:hAnsi="Courier New" w:hint="default"/>
      </w:rPr>
    </w:lvl>
    <w:lvl w:ilvl="5" w:tplc="71369A8A">
      <w:start w:val="1"/>
      <w:numFmt w:val="bullet"/>
      <w:lvlText w:val=""/>
      <w:lvlJc w:val="left"/>
      <w:pPr>
        <w:ind w:left="4320" w:hanging="360"/>
      </w:pPr>
      <w:rPr>
        <w:rFonts w:ascii="Wingdings" w:hAnsi="Wingdings" w:hint="default"/>
      </w:rPr>
    </w:lvl>
    <w:lvl w:ilvl="6" w:tplc="1222FDA0">
      <w:start w:val="1"/>
      <w:numFmt w:val="bullet"/>
      <w:lvlText w:val=""/>
      <w:lvlJc w:val="left"/>
      <w:pPr>
        <w:ind w:left="5040" w:hanging="360"/>
      </w:pPr>
      <w:rPr>
        <w:rFonts w:ascii="Symbol" w:hAnsi="Symbol" w:hint="default"/>
      </w:rPr>
    </w:lvl>
    <w:lvl w:ilvl="7" w:tplc="91B43BC4">
      <w:start w:val="1"/>
      <w:numFmt w:val="bullet"/>
      <w:lvlText w:val="o"/>
      <w:lvlJc w:val="left"/>
      <w:pPr>
        <w:ind w:left="5760" w:hanging="360"/>
      </w:pPr>
      <w:rPr>
        <w:rFonts w:ascii="Courier New" w:hAnsi="Courier New" w:hint="default"/>
      </w:rPr>
    </w:lvl>
    <w:lvl w:ilvl="8" w:tplc="35E01A7E">
      <w:start w:val="1"/>
      <w:numFmt w:val="bullet"/>
      <w:lvlText w:val=""/>
      <w:lvlJc w:val="left"/>
      <w:pPr>
        <w:ind w:left="6480" w:hanging="360"/>
      </w:pPr>
      <w:rPr>
        <w:rFonts w:ascii="Wingdings" w:hAnsi="Wingdings" w:hint="default"/>
      </w:rPr>
    </w:lvl>
  </w:abstractNum>
  <w:abstractNum w:abstractNumId="24" w15:restartNumberingAfterBreak="0">
    <w:nsid w:val="4C871C90"/>
    <w:multiLevelType w:val="hybridMultilevel"/>
    <w:tmpl w:val="F238F7C6"/>
    <w:lvl w:ilvl="0" w:tplc="4B04385E">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F83336"/>
    <w:multiLevelType w:val="hybridMultilevel"/>
    <w:tmpl w:val="D1C2B0FE"/>
    <w:lvl w:ilvl="0" w:tplc="76368250">
      <w:start w:val="1"/>
      <w:numFmt w:val="bullet"/>
      <w:lvlText w:val=""/>
      <w:lvlJc w:val="left"/>
      <w:pPr>
        <w:ind w:left="720" w:hanging="360"/>
      </w:pPr>
      <w:rPr>
        <w:rFonts w:ascii="Symbol" w:hAnsi="Symbol" w:hint="default"/>
      </w:rPr>
    </w:lvl>
    <w:lvl w:ilvl="1" w:tplc="A17ECEAE">
      <w:start w:val="1"/>
      <w:numFmt w:val="bullet"/>
      <w:lvlText w:val="o"/>
      <w:lvlJc w:val="left"/>
      <w:pPr>
        <w:ind w:left="1440" w:hanging="360"/>
      </w:pPr>
      <w:rPr>
        <w:rFonts w:ascii="Courier New" w:hAnsi="Courier New" w:hint="default"/>
      </w:rPr>
    </w:lvl>
    <w:lvl w:ilvl="2" w:tplc="9024594A">
      <w:start w:val="1"/>
      <w:numFmt w:val="bullet"/>
      <w:lvlText w:val=""/>
      <w:lvlJc w:val="left"/>
      <w:pPr>
        <w:ind w:left="2160" w:hanging="360"/>
      </w:pPr>
      <w:rPr>
        <w:rFonts w:ascii="Wingdings" w:hAnsi="Wingdings" w:hint="default"/>
      </w:rPr>
    </w:lvl>
    <w:lvl w:ilvl="3" w:tplc="E9D2CBBC">
      <w:start w:val="1"/>
      <w:numFmt w:val="bullet"/>
      <w:lvlText w:val=""/>
      <w:lvlJc w:val="left"/>
      <w:pPr>
        <w:ind w:left="2880" w:hanging="360"/>
      </w:pPr>
      <w:rPr>
        <w:rFonts w:ascii="Symbol" w:hAnsi="Symbol" w:hint="default"/>
      </w:rPr>
    </w:lvl>
    <w:lvl w:ilvl="4" w:tplc="A7EECD24">
      <w:start w:val="1"/>
      <w:numFmt w:val="bullet"/>
      <w:lvlText w:val="o"/>
      <w:lvlJc w:val="left"/>
      <w:pPr>
        <w:ind w:left="3600" w:hanging="360"/>
      </w:pPr>
      <w:rPr>
        <w:rFonts w:ascii="Courier New" w:hAnsi="Courier New" w:hint="default"/>
      </w:rPr>
    </w:lvl>
    <w:lvl w:ilvl="5" w:tplc="871EF1AC">
      <w:start w:val="1"/>
      <w:numFmt w:val="bullet"/>
      <w:lvlText w:val=""/>
      <w:lvlJc w:val="left"/>
      <w:pPr>
        <w:ind w:left="4320" w:hanging="360"/>
      </w:pPr>
      <w:rPr>
        <w:rFonts w:ascii="Wingdings" w:hAnsi="Wingdings" w:hint="default"/>
      </w:rPr>
    </w:lvl>
    <w:lvl w:ilvl="6" w:tplc="F528B742">
      <w:start w:val="1"/>
      <w:numFmt w:val="bullet"/>
      <w:lvlText w:val=""/>
      <w:lvlJc w:val="left"/>
      <w:pPr>
        <w:ind w:left="5040" w:hanging="360"/>
      </w:pPr>
      <w:rPr>
        <w:rFonts w:ascii="Symbol" w:hAnsi="Symbol" w:hint="default"/>
      </w:rPr>
    </w:lvl>
    <w:lvl w:ilvl="7" w:tplc="DF4E47BA">
      <w:start w:val="1"/>
      <w:numFmt w:val="bullet"/>
      <w:lvlText w:val="o"/>
      <w:lvlJc w:val="left"/>
      <w:pPr>
        <w:ind w:left="5760" w:hanging="360"/>
      </w:pPr>
      <w:rPr>
        <w:rFonts w:ascii="Courier New" w:hAnsi="Courier New" w:hint="default"/>
      </w:rPr>
    </w:lvl>
    <w:lvl w:ilvl="8" w:tplc="F878A31C">
      <w:start w:val="1"/>
      <w:numFmt w:val="bullet"/>
      <w:lvlText w:val=""/>
      <w:lvlJc w:val="left"/>
      <w:pPr>
        <w:ind w:left="6480" w:hanging="360"/>
      </w:pPr>
      <w:rPr>
        <w:rFonts w:ascii="Wingdings" w:hAnsi="Wingdings" w:hint="default"/>
      </w:rPr>
    </w:lvl>
  </w:abstractNum>
  <w:abstractNum w:abstractNumId="26" w15:restartNumberingAfterBreak="0">
    <w:nsid w:val="5B01795C"/>
    <w:multiLevelType w:val="hybridMultilevel"/>
    <w:tmpl w:val="FFFFFFFF"/>
    <w:lvl w:ilvl="0" w:tplc="30627502">
      <w:start w:val="1"/>
      <w:numFmt w:val="bullet"/>
      <w:lvlText w:val=""/>
      <w:lvlJc w:val="left"/>
      <w:pPr>
        <w:ind w:left="720" w:hanging="360"/>
      </w:pPr>
      <w:rPr>
        <w:rFonts w:ascii="Symbol" w:hAnsi="Symbol" w:hint="default"/>
      </w:rPr>
    </w:lvl>
    <w:lvl w:ilvl="1" w:tplc="735296CA">
      <w:start w:val="1"/>
      <w:numFmt w:val="bullet"/>
      <w:lvlText w:val="o"/>
      <w:lvlJc w:val="left"/>
      <w:pPr>
        <w:ind w:left="1440" w:hanging="360"/>
      </w:pPr>
      <w:rPr>
        <w:rFonts w:ascii="Courier New" w:hAnsi="Courier New" w:hint="default"/>
      </w:rPr>
    </w:lvl>
    <w:lvl w:ilvl="2" w:tplc="33E4FE8A">
      <w:start w:val="1"/>
      <w:numFmt w:val="bullet"/>
      <w:lvlText w:val=""/>
      <w:lvlJc w:val="left"/>
      <w:pPr>
        <w:ind w:left="2160" w:hanging="360"/>
      </w:pPr>
      <w:rPr>
        <w:rFonts w:ascii="Wingdings" w:hAnsi="Wingdings" w:hint="default"/>
      </w:rPr>
    </w:lvl>
    <w:lvl w:ilvl="3" w:tplc="BEEAD26A">
      <w:start w:val="1"/>
      <w:numFmt w:val="bullet"/>
      <w:lvlText w:val=""/>
      <w:lvlJc w:val="left"/>
      <w:pPr>
        <w:ind w:left="2880" w:hanging="360"/>
      </w:pPr>
      <w:rPr>
        <w:rFonts w:ascii="Symbol" w:hAnsi="Symbol" w:hint="default"/>
      </w:rPr>
    </w:lvl>
    <w:lvl w:ilvl="4" w:tplc="C8145DA4">
      <w:start w:val="1"/>
      <w:numFmt w:val="bullet"/>
      <w:lvlText w:val="o"/>
      <w:lvlJc w:val="left"/>
      <w:pPr>
        <w:ind w:left="3600" w:hanging="360"/>
      </w:pPr>
      <w:rPr>
        <w:rFonts w:ascii="Courier New" w:hAnsi="Courier New" w:hint="default"/>
      </w:rPr>
    </w:lvl>
    <w:lvl w:ilvl="5" w:tplc="E8FCA5B4">
      <w:start w:val="1"/>
      <w:numFmt w:val="bullet"/>
      <w:lvlText w:val=""/>
      <w:lvlJc w:val="left"/>
      <w:pPr>
        <w:ind w:left="4320" w:hanging="360"/>
      </w:pPr>
      <w:rPr>
        <w:rFonts w:ascii="Wingdings" w:hAnsi="Wingdings" w:hint="default"/>
      </w:rPr>
    </w:lvl>
    <w:lvl w:ilvl="6" w:tplc="53A4482C">
      <w:start w:val="1"/>
      <w:numFmt w:val="bullet"/>
      <w:lvlText w:val=""/>
      <w:lvlJc w:val="left"/>
      <w:pPr>
        <w:ind w:left="5040" w:hanging="360"/>
      </w:pPr>
      <w:rPr>
        <w:rFonts w:ascii="Symbol" w:hAnsi="Symbol" w:hint="default"/>
      </w:rPr>
    </w:lvl>
    <w:lvl w:ilvl="7" w:tplc="20887998">
      <w:start w:val="1"/>
      <w:numFmt w:val="bullet"/>
      <w:lvlText w:val="o"/>
      <w:lvlJc w:val="left"/>
      <w:pPr>
        <w:ind w:left="5760" w:hanging="360"/>
      </w:pPr>
      <w:rPr>
        <w:rFonts w:ascii="Courier New" w:hAnsi="Courier New" w:hint="default"/>
      </w:rPr>
    </w:lvl>
    <w:lvl w:ilvl="8" w:tplc="1C0689E4">
      <w:start w:val="1"/>
      <w:numFmt w:val="bullet"/>
      <w:lvlText w:val=""/>
      <w:lvlJc w:val="left"/>
      <w:pPr>
        <w:ind w:left="6480" w:hanging="360"/>
      </w:pPr>
      <w:rPr>
        <w:rFonts w:ascii="Wingdings" w:hAnsi="Wingdings" w:hint="default"/>
      </w:rPr>
    </w:lvl>
  </w:abstractNum>
  <w:abstractNum w:abstractNumId="27" w15:restartNumberingAfterBreak="0">
    <w:nsid w:val="5EDC5E3D"/>
    <w:multiLevelType w:val="hybridMultilevel"/>
    <w:tmpl w:val="FFFFFFFF"/>
    <w:lvl w:ilvl="0" w:tplc="1E700CDC">
      <w:start w:val="1"/>
      <w:numFmt w:val="bullet"/>
      <w:lvlText w:val=""/>
      <w:lvlJc w:val="left"/>
      <w:pPr>
        <w:ind w:left="720" w:hanging="360"/>
      </w:pPr>
      <w:rPr>
        <w:rFonts w:ascii="Symbol" w:hAnsi="Symbol" w:hint="default"/>
      </w:rPr>
    </w:lvl>
    <w:lvl w:ilvl="1" w:tplc="B8A62C78">
      <w:start w:val="1"/>
      <w:numFmt w:val="bullet"/>
      <w:lvlText w:val="o"/>
      <w:lvlJc w:val="left"/>
      <w:pPr>
        <w:ind w:left="1440" w:hanging="360"/>
      </w:pPr>
      <w:rPr>
        <w:rFonts w:ascii="Courier New" w:hAnsi="Courier New" w:hint="default"/>
      </w:rPr>
    </w:lvl>
    <w:lvl w:ilvl="2" w:tplc="5242391E">
      <w:start w:val="1"/>
      <w:numFmt w:val="bullet"/>
      <w:lvlText w:val=""/>
      <w:lvlJc w:val="left"/>
      <w:pPr>
        <w:ind w:left="2160" w:hanging="360"/>
      </w:pPr>
      <w:rPr>
        <w:rFonts w:ascii="Wingdings" w:hAnsi="Wingdings" w:hint="default"/>
      </w:rPr>
    </w:lvl>
    <w:lvl w:ilvl="3" w:tplc="A6BC0996">
      <w:start w:val="1"/>
      <w:numFmt w:val="bullet"/>
      <w:lvlText w:val=""/>
      <w:lvlJc w:val="left"/>
      <w:pPr>
        <w:ind w:left="2880" w:hanging="360"/>
      </w:pPr>
      <w:rPr>
        <w:rFonts w:ascii="Symbol" w:hAnsi="Symbol" w:hint="default"/>
      </w:rPr>
    </w:lvl>
    <w:lvl w:ilvl="4" w:tplc="06647EEA">
      <w:start w:val="1"/>
      <w:numFmt w:val="bullet"/>
      <w:lvlText w:val="o"/>
      <w:lvlJc w:val="left"/>
      <w:pPr>
        <w:ind w:left="3600" w:hanging="360"/>
      </w:pPr>
      <w:rPr>
        <w:rFonts w:ascii="Courier New" w:hAnsi="Courier New" w:hint="default"/>
      </w:rPr>
    </w:lvl>
    <w:lvl w:ilvl="5" w:tplc="6FD85580">
      <w:start w:val="1"/>
      <w:numFmt w:val="bullet"/>
      <w:lvlText w:val=""/>
      <w:lvlJc w:val="left"/>
      <w:pPr>
        <w:ind w:left="4320" w:hanging="360"/>
      </w:pPr>
      <w:rPr>
        <w:rFonts w:ascii="Wingdings" w:hAnsi="Wingdings" w:hint="default"/>
      </w:rPr>
    </w:lvl>
    <w:lvl w:ilvl="6" w:tplc="9A0EB2F2">
      <w:start w:val="1"/>
      <w:numFmt w:val="bullet"/>
      <w:lvlText w:val=""/>
      <w:lvlJc w:val="left"/>
      <w:pPr>
        <w:ind w:left="5040" w:hanging="360"/>
      </w:pPr>
      <w:rPr>
        <w:rFonts w:ascii="Symbol" w:hAnsi="Symbol" w:hint="default"/>
      </w:rPr>
    </w:lvl>
    <w:lvl w:ilvl="7" w:tplc="6A8CF0F8">
      <w:start w:val="1"/>
      <w:numFmt w:val="bullet"/>
      <w:lvlText w:val="o"/>
      <w:lvlJc w:val="left"/>
      <w:pPr>
        <w:ind w:left="5760" w:hanging="360"/>
      </w:pPr>
      <w:rPr>
        <w:rFonts w:ascii="Courier New" w:hAnsi="Courier New" w:hint="default"/>
      </w:rPr>
    </w:lvl>
    <w:lvl w:ilvl="8" w:tplc="07A810B4">
      <w:start w:val="1"/>
      <w:numFmt w:val="bullet"/>
      <w:lvlText w:val=""/>
      <w:lvlJc w:val="left"/>
      <w:pPr>
        <w:ind w:left="6480" w:hanging="360"/>
      </w:pPr>
      <w:rPr>
        <w:rFonts w:ascii="Wingdings" w:hAnsi="Wingdings" w:hint="default"/>
      </w:rPr>
    </w:lvl>
  </w:abstractNum>
  <w:abstractNum w:abstractNumId="28" w15:restartNumberingAfterBreak="0">
    <w:nsid w:val="63DA69A1"/>
    <w:multiLevelType w:val="hybridMultilevel"/>
    <w:tmpl w:val="FFFFFFFF"/>
    <w:lvl w:ilvl="0" w:tplc="37A89C64">
      <w:start w:val="1"/>
      <w:numFmt w:val="bullet"/>
      <w:lvlText w:val=""/>
      <w:lvlJc w:val="left"/>
      <w:pPr>
        <w:ind w:left="720" w:hanging="360"/>
      </w:pPr>
      <w:rPr>
        <w:rFonts w:ascii="Symbol" w:hAnsi="Symbol" w:hint="default"/>
      </w:rPr>
    </w:lvl>
    <w:lvl w:ilvl="1" w:tplc="1C38D146">
      <w:start w:val="1"/>
      <w:numFmt w:val="bullet"/>
      <w:lvlText w:val="o"/>
      <w:lvlJc w:val="left"/>
      <w:pPr>
        <w:ind w:left="1440" w:hanging="360"/>
      </w:pPr>
      <w:rPr>
        <w:rFonts w:ascii="Courier New" w:hAnsi="Courier New" w:hint="default"/>
      </w:rPr>
    </w:lvl>
    <w:lvl w:ilvl="2" w:tplc="EB1C53B6">
      <w:start w:val="1"/>
      <w:numFmt w:val="bullet"/>
      <w:lvlText w:val=""/>
      <w:lvlJc w:val="left"/>
      <w:pPr>
        <w:ind w:left="2160" w:hanging="360"/>
      </w:pPr>
      <w:rPr>
        <w:rFonts w:ascii="Wingdings" w:hAnsi="Wingdings" w:hint="default"/>
      </w:rPr>
    </w:lvl>
    <w:lvl w:ilvl="3" w:tplc="BE3EF11C">
      <w:start w:val="1"/>
      <w:numFmt w:val="bullet"/>
      <w:lvlText w:val=""/>
      <w:lvlJc w:val="left"/>
      <w:pPr>
        <w:ind w:left="2880" w:hanging="360"/>
      </w:pPr>
      <w:rPr>
        <w:rFonts w:ascii="Symbol" w:hAnsi="Symbol" w:hint="default"/>
      </w:rPr>
    </w:lvl>
    <w:lvl w:ilvl="4" w:tplc="41F4BF8A">
      <w:start w:val="1"/>
      <w:numFmt w:val="bullet"/>
      <w:lvlText w:val="o"/>
      <w:lvlJc w:val="left"/>
      <w:pPr>
        <w:ind w:left="3600" w:hanging="360"/>
      </w:pPr>
      <w:rPr>
        <w:rFonts w:ascii="Courier New" w:hAnsi="Courier New" w:hint="default"/>
      </w:rPr>
    </w:lvl>
    <w:lvl w:ilvl="5" w:tplc="C61E1AF2">
      <w:start w:val="1"/>
      <w:numFmt w:val="bullet"/>
      <w:lvlText w:val=""/>
      <w:lvlJc w:val="left"/>
      <w:pPr>
        <w:ind w:left="4320" w:hanging="360"/>
      </w:pPr>
      <w:rPr>
        <w:rFonts w:ascii="Wingdings" w:hAnsi="Wingdings" w:hint="default"/>
      </w:rPr>
    </w:lvl>
    <w:lvl w:ilvl="6" w:tplc="31087788">
      <w:start w:val="1"/>
      <w:numFmt w:val="bullet"/>
      <w:lvlText w:val=""/>
      <w:lvlJc w:val="left"/>
      <w:pPr>
        <w:ind w:left="5040" w:hanging="360"/>
      </w:pPr>
      <w:rPr>
        <w:rFonts w:ascii="Symbol" w:hAnsi="Symbol" w:hint="default"/>
      </w:rPr>
    </w:lvl>
    <w:lvl w:ilvl="7" w:tplc="37DC8206">
      <w:start w:val="1"/>
      <w:numFmt w:val="bullet"/>
      <w:lvlText w:val="o"/>
      <w:lvlJc w:val="left"/>
      <w:pPr>
        <w:ind w:left="5760" w:hanging="360"/>
      </w:pPr>
      <w:rPr>
        <w:rFonts w:ascii="Courier New" w:hAnsi="Courier New" w:hint="default"/>
      </w:rPr>
    </w:lvl>
    <w:lvl w:ilvl="8" w:tplc="8806F3E8">
      <w:start w:val="1"/>
      <w:numFmt w:val="bullet"/>
      <w:lvlText w:val=""/>
      <w:lvlJc w:val="left"/>
      <w:pPr>
        <w:ind w:left="6480" w:hanging="360"/>
      </w:pPr>
      <w:rPr>
        <w:rFonts w:ascii="Wingdings" w:hAnsi="Wingdings" w:hint="default"/>
      </w:rPr>
    </w:lvl>
  </w:abstractNum>
  <w:abstractNum w:abstractNumId="29" w15:restartNumberingAfterBreak="0">
    <w:nsid w:val="64794803"/>
    <w:multiLevelType w:val="hybridMultilevel"/>
    <w:tmpl w:val="9B42B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B375BA"/>
    <w:multiLevelType w:val="hybridMultilevel"/>
    <w:tmpl w:val="FFFFFFFF"/>
    <w:lvl w:ilvl="0" w:tplc="6B6CA552">
      <w:start w:val="1"/>
      <w:numFmt w:val="bullet"/>
      <w:lvlText w:val=""/>
      <w:lvlJc w:val="left"/>
      <w:pPr>
        <w:ind w:left="720" w:hanging="360"/>
      </w:pPr>
      <w:rPr>
        <w:rFonts w:ascii="Symbol" w:hAnsi="Symbol" w:hint="default"/>
      </w:rPr>
    </w:lvl>
    <w:lvl w:ilvl="1" w:tplc="A3241D18">
      <w:start w:val="1"/>
      <w:numFmt w:val="bullet"/>
      <w:lvlText w:val="o"/>
      <w:lvlJc w:val="left"/>
      <w:pPr>
        <w:ind w:left="1440" w:hanging="360"/>
      </w:pPr>
      <w:rPr>
        <w:rFonts w:ascii="Courier New" w:hAnsi="Courier New" w:hint="default"/>
      </w:rPr>
    </w:lvl>
    <w:lvl w:ilvl="2" w:tplc="A0C07450">
      <w:start w:val="1"/>
      <w:numFmt w:val="bullet"/>
      <w:lvlText w:val=""/>
      <w:lvlJc w:val="left"/>
      <w:pPr>
        <w:ind w:left="2160" w:hanging="360"/>
      </w:pPr>
      <w:rPr>
        <w:rFonts w:ascii="Wingdings" w:hAnsi="Wingdings" w:hint="default"/>
      </w:rPr>
    </w:lvl>
    <w:lvl w:ilvl="3" w:tplc="96F4A352">
      <w:start w:val="1"/>
      <w:numFmt w:val="bullet"/>
      <w:lvlText w:val=""/>
      <w:lvlJc w:val="left"/>
      <w:pPr>
        <w:ind w:left="2880" w:hanging="360"/>
      </w:pPr>
      <w:rPr>
        <w:rFonts w:ascii="Symbol" w:hAnsi="Symbol" w:hint="default"/>
      </w:rPr>
    </w:lvl>
    <w:lvl w:ilvl="4" w:tplc="F8BE38D4">
      <w:start w:val="1"/>
      <w:numFmt w:val="bullet"/>
      <w:lvlText w:val="o"/>
      <w:lvlJc w:val="left"/>
      <w:pPr>
        <w:ind w:left="3600" w:hanging="360"/>
      </w:pPr>
      <w:rPr>
        <w:rFonts w:ascii="Courier New" w:hAnsi="Courier New" w:hint="default"/>
      </w:rPr>
    </w:lvl>
    <w:lvl w:ilvl="5" w:tplc="7AAA2EF0">
      <w:start w:val="1"/>
      <w:numFmt w:val="bullet"/>
      <w:lvlText w:val=""/>
      <w:lvlJc w:val="left"/>
      <w:pPr>
        <w:ind w:left="4320" w:hanging="360"/>
      </w:pPr>
      <w:rPr>
        <w:rFonts w:ascii="Wingdings" w:hAnsi="Wingdings" w:hint="default"/>
      </w:rPr>
    </w:lvl>
    <w:lvl w:ilvl="6" w:tplc="387A15FC">
      <w:start w:val="1"/>
      <w:numFmt w:val="bullet"/>
      <w:lvlText w:val=""/>
      <w:lvlJc w:val="left"/>
      <w:pPr>
        <w:ind w:left="5040" w:hanging="360"/>
      </w:pPr>
      <w:rPr>
        <w:rFonts w:ascii="Symbol" w:hAnsi="Symbol" w:hint="default"/>
      </w:rPr>
    </w:lvl>
    <w:lvl w:ilvl="7" w:tplc="A87411BC">
      <w:start w:val="1"/>
      <w:numFmt w:val="bullet"/>
      <w:lvlText w:val="o"/>
      <w:lvlJc w:val="left"/>
      <w:pPr>
        <w:ind w:left="5760" w:hanging="360"/>
      </w:pPr>
      <w:rPr>
        <w:rFonts w:ascii="Courier New" w:hAnsi="Courier New" w:hint="default"/>
      </w:rPr>
    </w:lvl>
    <w:lvl w:ilvl="8" w:tplc="A0BCE730">
      <w:start w:val="1"/>
      <w:numFmt w:val="bullet"/>
      <w:lvlText w:val=""/>
      <w:lvlJc w:val="left"/>
      <w:pPr>
        <w:ind w:left="6480" w:hanging="360"/>
      </w:pPr>
      <w:rPr>
        <w:rFonts w:ascii="Wingdings" w:hAnsi="Wingdings" w:hint="default"/>
      </w:rPr>
    </w:lvl>
  </w:abstractNum>
  <w:abstractNum w:abstractNumId="31" w15:restartNumberingAfterBreak="0">
    <w:nsid w:val="67F7425F"/>
    <w:multiLevelType w:val="hybridMultilevel"/>
    <w:tmpl w:val="FFFFFFFF"/>
    <w:lvl w:ilvl="0" w:tplc="E80C9C68">
      <w:start w:val="1"/>
      <w:numFmt w:val="bullet"/>
      <w:lvlText w:val=""/>
      <w:lvlJc w:val="left"/>
      <w:pPr>
        <w:ind w:left="720" w:hanging="360"/>
      </w:pPr>
      <w:rPr>
        <w:rFonts w:ascii="Symbol" w:hAnsi="Symbol" w:hint="default"/>
      </w:rPr>
    </w:lvl>
    <w:lvl w:ilvl="1" w:tplc="D12865E8">
      <w:start w:val="1"/>
      <w:numFmt w:val="bullet"/>
      <w:lvlText w:val="o"/>
      <w:lvlJc w:val="left"/>
      <w:pPr>
        <w:ind w:left="1440" w:hanging="360"/>
      </w:pPr>
      <w:rPr>
        <w:rFonts w:ascii="Courier New" w:hAnsi="Courier New" w:hint="default"/>
      </w:rPr>
    </w:lvl>
    <w:lvl w:ilvl="2" w:tplc="EEC6A4A6">
      <w:start w:val="1"/>
      <w:numFmt w:val="bullet"/>
      <w:lvlText w:val=""/>
      <w:lvlJc w:val="left"/>
      <w:pPr>
        <w:ind w:left="2160" w:hanging="360"/>
      </w:pPr>
      <w:rPr>
        <w:rFonts w:ascii="Wingdings" w:hAnsi="Wingdings" w:hint="default"/>
      </w:rPr>
    </w:lvl>
    <w:lvl w:ilvl="3" w:tplc="F39071D0">
      <w:start w:val="1"/>
      <w:numFmt w:val="bullet"/>
      <w:lvlText w:val=""/>
      <w:lvlJc w:val="left"/>
      <w:pPr>
        <w:ind w:left="2880" w:hanging="360"/>
      </w:pPr>
      <w:rPr>
        <w:rFonts w:ascii="Symbol" w:hAnsi="Symbol" w:hint="default"/>
      </w:rPr>
    </w:lvl>
    <w:lvl w:ilvl="4" w:tplc="CC928534">
      <w:start w:val="1"/>
      <w:numFmt w:val="bullet"/>
      <w:lvlText w:val="o"/>
      <w:lvlJc w:val="left"/>
      <w:pPr>
        <w:ind w:left="3600" w:hanging="360"/>
      </w:pPr>
      <w:rPr>
        <w:rFonts w:ascii="Courier New" w:hAnsi="Courier New" w:hint="default"/>
      </w:rPr>
    </w:lvl>
    <w:lvl w:ilvl="5" w:tplc="8F98632E">
      <w:start w:val="1"/>
      <w:numFmt w:val="bullet"/>
      <w:lvlText w:val=""/>
      <w:lvlJc w:val="left"/>
      <w:pPr>
        <w:ind w:left="4320" w:hanging="360"/>
      </w:pPr>
      <w:rPr>
        <w:rFonts w:ascii="Wingdings" w:hAnsi="Wingdings" w:hint="default"/>
      </w:rPr>
    </w:lvl>
    <w:lvl w:ilvl="6" w:tplc="4FA4A418">
      <w:start w:val="1"/>
      <w:numFmt w:val="bullet"/>
      <w:lvlText w:val=""/>
      <w:lvlJc w:val="left"/>
      <w:pPr>
        <w:ind w:left="5040" w:hanging="360"/>
      </w:pPr>
      <w:rPr>
        <w:rFonts w:ascii="Symbol" w:hAnsi="Symbol" w:hint="default"/>
      </w:rPr>
    </w:lvl>
    <w:lvl w:ilvl="7" w:tplc="BED0DC6C">
      <w:start w:val="1"/>
      <w:numFmt w:val="bullet"/>
      <w:lvlText w:val="o"/>
      <w:lvlJc w:val="left"/>
      <w:pPr>
        <w:ind w:left="5760" w:hanging="360"/>
      </w:pPr>
      <w:rPr>
        <w:rFonts w:ascii="Courier New" w:hAnsi="Courier New" w:hint="default"/>
      </w:rPr>
    </w:lvl>
    <w:lvl w:ilvl="8" w:tplc="A8E603C2">
      <w:start w:val="1"/>
      <w:numFmt w:val="bullet"/>
      <w:lvlText w:val=""/>
      <w:lvlJc w:val="left"/>
      <w:pPr>
        <w:ind w:left="6480" w:hanging="360"/>
      </w:pPr>
      <w:rPr>
        <w:rFonts w:ascii="Wingdings" w:hAnsi="Wingdings" w:hint="default"/>
      </w:rPr>
    </w:lvl>
  </w:abstractNum>
  <w:abstractNum w:abstractNumId="32" w15:restartNumberingAfterBreak="0">
    <w:nsid w:val="6D7445FE"/>
    <w:multiLevelType w:val="hybridMultilevel"/>
    <w:tmpl w:val="D26E3C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79B32A71"/>
    <w:multiLevelType w:val="hybridMultilevel"/>
    <w:tmpl w:val="D59690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653ADA"/>
    <w:multiLevelType w:val="hybridMultilevel"/>
    <w:tmpl w:val="F87A0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4964F1"/>
    <w:multiLevelType w:val="hybridMultilevel"/>
    <w:tmpl w:val="75C0CB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802622040">
    <w:abstractNumId w:val="31"/>
  </w:num>
  <w:num w:numId="2" w16cid:durableId="703680184">
    <w:abstractNumId w:val="22"/>
  </w:num>
  <w:num w:numId="3" w16cid:durableId="671224909">
    <w:abstractNumId w:val="20"/>
  </w:num>
  <w:num w:numId="4" w16cid:durableId="261303746">
    <w:abstractNumId w:val="26"/>
  </w:num>
  <w:num w:numId="5" w16cid:durableId="1583760423">
    <w:abstractNumId w:val="28"/>
  </w:num>
  <w:num w:numId="6" w16cid:durableId="326515063">
    <w:abstractNumId w:val="27"/>
  </w:num>
  <w:num w:numId="7" w16cid:durableId="1418790850">
    <w:abstractNumId w:val="23"/>
  </w:num>
  <w:num w:numId="8" w16cid:durableId="1423066508">
    <w:abstractNumId w:val="10"/>
  </w:num>
  <w:num w:numId="9" w16cid:durableId="203100317">
    <w:abstractNumId w:val="34"/>
  </w:num>
  <w:num w:numId="10" w16cid:durableId="1246846125">
    <w:abstractNumId w:val="29"/>
  </w:num>
  <w:num w:numId="11" w16cid:durableId="310990264">
    <w:abstractNumId w:val="33"/>
  </w:num>
  <w:num w:numId="12" w16cid:durableId="124468628">
    <w:abstractNumId w:val="8"/>
  </w:num>
  <w:num w:numId="13" w16cid:durableId="1624069134">
    <w:abstractNumId w:val="9"/>
  </w:num>
  <w:num w:numId="14" w16cid:durableId="2053994873">
    <w:abstractNumId w:val="8"/>
  </w:num>
  <w:num w:numId="15" w16cid:durableId="1934778183">
    <w:abstractNumId w:val="7"/>
  </w:num>
  <w:num w:numId="16" w16cid:durableId="1072041632">
    <w:abstractNumId w:val="6"/>
  </w:num>
  <w:num w:numId="17" w16cid:durableId="2057855358">
    <w:abstractNumId w:val="5"/>
  </w:num>
  <w:num w:numId="18" w16cid:durableId="13071861">
    <w:abstractNumId w:val="4"/>
  </w:num>
  <w:num w:numId="19" w16cid:durableId="1277443191">
    <w:abstractNumId w:val="3"/>
  </w:num>
  <w:num w:numId="20" w16cid:durableId="1063144532">
    <w:abstractNumId w:val="2"/>
  </w:num>
  <w:num w:numId="21" w16cid:durableId="918905659">
    <w:abstractNumId w:val="1"/>
  </w:num>
  <w:num w:numId="22" w16cid:durableId="1462306572">
    <w:abstractNumId w:val="0"/>
  </w:num>
  <w:num w:numId="23" w16cid:durableId="533225572">
    <w:abstractNumId w:val="12"/>
  </w:num>
  <w:num w:numId="24" w16cid:durableId="1774520845">
    <w:abstractNumId w:val="24"/>
  </w:num>
  <w:num w:numId="25" w16cid:durableId="280693481">
    <w:abstractNumId w:val="25"/>
  </w:num>
  <w:num w:numId="26" w16cid:durableId="812524870">
    <w:abstractNumId w:val="21"/>
  </w:num>
  <w:num w:numId="27" w16cid:durableId="513500819">
    <w:abstractNumId w:val="13"/>
  </w:num>
  <w:num w:numId="28" w16cid:durableId="1366904346">
    <w:abstractNumId w:val="30"/>
  </w:num>
  <w:num w:numId="29" w16cid:durableId="421027971">
    <w:abstractNumId w:val="18"/>
  </w:num>
  <w:num w:numId="30" w16cid:durableId="1589383623">
    <w:abstractNumId w:val="19"/>
  </w:num>
  <w:num w:numId="31" w16cid:durableId="834957649">
    <w:abstractNumId w:val="15"/>
  </w:num>
  <w:num w:numId="32" w16cid:durableId="2043047775">
    <w:abstractNumId w:val="11"/>
  </w:num>
  <w:num w:numId="33" w16cid:durableId="2037540787">
    <w:abstractNumId w:val="35"/>
  </w:num>
  <w:num w:numId="34" w16cid:durableId="1500655174">
    <w:abstractNumId w:val="32"/>
  </w:num>
  <w:num w:numId="35" w16cid:durableId="158007623">
    <w:abstractNumId w:val="14"/>
  </w:num>
  <w:num w:numId="36" w16cid:durableId="2017613704">
    <w:abstractNumId w:val="17"/>
  </w:num>
  <w:num w:numId="37" w16cid:durableId="23987631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e3MLGwMDa0MDczM7RQ0lEKTi0uzszPAykwqgUAKX5IQCwAAAA="/>
  </w:docVars>
  <w:rsids>
    <w:rsidRoot w:val="00F55DCD"/>
    <w:rsid w:val="000151CB"/>
    <w:rsid w:val="00015549"/>
    <w:rsid w:val="00022037"/>
    <w:rsid w:val="00027BBC"/>
    <w:rsid w:val="0003284C"/>
    <w:rsid w:val="0003492D"/>
    <w:rsid w:val="00035C20"/>
    <w:rsid w:val="000468EC"/>
    <w:rsid w:val="0005082B"/>
    <w:rsid w:val="0005668E"/>
    <w:rsid w:val="000604FC"/>
    <w:rsid w:val="00063E68"/>
    <w:rsid w:val="00065E6F"/>
    <w:rsid w:val="00067238"/>
    <w:rsid w:val="0007509B"/>
    <w:rsid w:val="0007572C"/>
    <w:rsid w:val="00080766"/>
    <w:rsid w:val="00081680"/>
    <w:rsid w:val="00086373"/>
    <w:rsid w:val="00087C6C"/>
    <w:rsid w:val="000921AA"/>
    <w:rsid w:val="000A407B"/>
    <w:rsid w:val="000A59AA"/>
    <w:rsid w:val="000B58E5"/>
    <w:rsid w:val="000C20D6"/>
    <w:rsid w:val="000C3775"/>
    <w:rsid w:val="000C5526"/>
    <w:rsid w:val="000D159D"/>
    <w:rsid w:val="000D586C"/>
    <w:rsid w:val="000E4E59"/>
    <w:rsid w:val="000F124E"/>
    <w:rsid w:val="000F1F5A"/>
    <w:rsid w:val="000F358C"/>
    <w:rsid w:val="00104BEB"/>
    <w:rsid w:val="001171FC"/>
    <w:rsid w:val="0012163E"/>
    <w:rsid w:val="0013160C"/>
    <w:rsid w:val="001341E1"/>
    <w:rsid w:val="00134264"/>
    <w:rsid w:val="00136B9A"/>
    <w:rsid w:val="0015637E"/>
    <w:rsid w:val="00165F6F"/>
    <w:rsid w:val="00171F0A"/>
    <w:rsid w:val="00193156"/>
    <w:rsid w:val="001A1EB8"/>
    <w:rsid w:val="001B2B6A"/>
    <w:rsid w:val="001B797D"/>
    <w:rsid w:val="001C7346"/>
    <w:rsid w:val="001E1A78"/>
    <w:rsid w:val="001E644F"/>
    <w:rsid w:val="001F4B76"/>
    <w:rsid w:val="001F6EF5"/>
    <w:rsid w:val="00200811"/>
    <w:rsid w:val="00202441"/>
    <w:rsid w:val="00211DCE"/>
    <w:rsid w:val="00220A76"/>
    <w:rsid w:val="00231C72"/>
    <w:rsid w:val="0023229B"/>
    <w:rsid w:val="002369D4"/>
    <w:rsid w:val="00237FC5"/>
    <w:rsid w:val="002404D1"/>
    <w:rsid w:val="0025620F"/>
    <w:rsid w:val="00260924"/>
    <w:rsid w:val="00267719"/>
    <w:rsid w:val="00271DC3"/>
    <w:rsid w:val="00272F45"/>
    <w:rsid w:val="002748FF"/>
    <w:rsid w:val="002749DD"/>
    <w:rsid w:val="00276D44"/>
    <w:rsid w:val="0028448D"/>
    <w:rsid w:val="00290CE1"/>
    <w:rsid w:val="00296BD7"/>
    <w:rsid w:val="002A29C0"/>
    <w:rsid w:val="002A61F7"/>
    <w:rsid w:val="002A7AFE"/>
    <w:rsid w:val="002B0707"/>
    <w:rsid w:val="002B1F07"/>
    <w:rsid w:val="002C1601"/>
    <w:rsid w:val="002C1803"/>
    <w:rsid w:val="002C2EDD"/>
    <w:rsid w:val="002C3C26"/>
    <w:rsid w:val="002F3E87"/>
    <w:rsid w:val="002F4732"/>
    <w:rsid w:val="00306B81"/>
    <w:rsid w:val="0031143C"/>
    <w:rsid w:val="00314BD4"/>
    <w:rsid w:val="00315C43"/>
    <w:rsid w:val="003412FF"/>
    <w:rsid w:val="00341A64"/>
    <w:rsid w:val="00354F76"/>
    <w:rsid w:val="0035677C"/>
    <w:rsid w:val="00360097"/>
    <w:rsid w:val="00373A8C"/>
    <w:rsid w:val="00377929"/>
    <w:rsid w:val="0038101B"/>
    <w:rsid w:val="0038105D"/>
    <w:rsid w:val="003929BA"/>
    <w:rsid w:val="00396AE1"/>
    <w:rsid w:val="003A0969"/>
    <w:rsid w:val="003A39CE"/>
    <w:rsid w:val="003B3337"/>
    <w:rsid w:val="003C0B2B"/>
    <w:rsid w:val="003C50F0"/>
    <w:rsid w:val="003C79B6"/>
    <w:rsid w:val="003D4BB8"/>
    <w:rsid w:val="003E35EE"/>
    <w:rsid w:val="003E720C"/>
    <w:rsid w:val="003F0A8A"/>
    <w:rsid w:val="003F4FFC"/>
    <w:rsid w:val="0040307D"/>
    <w:rsid w:val="00413503"/>
    <w:rsid w:val="0042129B"/>
    <w:rsid w:val="00423B84"/>
    <w:rsid w:val="00424A4A"/>
    <w:rsid w:val="004270FA"/>
    <w:rsid w:val="00434417"/>
    <w:rsid w:val="0044104F"/>
    <w:rsid w:val="00442602"/>
    <w:rsid w:val="00442E34"/>
    <w:rsid w:val="004461BF"/>
    <w:rsid w:val="0045154D"/>
    <w:rsid w:val="004515B4"/>
    <w:rsid w:val="00463C1D"/>
    <w:rsid w:val="004748C6"/>
    <w:rsid w:val="004807ED"/>
    <w:rsid w:val="004A0F4A"/>
    <w:rsid w:val="004B191F"/>
    <w:rsid w:val="004B1E8F"/>
    <w:rsid w:val="004C5DC1"/>
    <w:rsid w:val="004C6266"/>
    <w:rsid w:val="004D0EFA"/>
    <w:rsid w:val="004D4041"/>
    <w:rsid w:val="004E23F0"/>
    <w:rsid w:val="004E3736"/>
    <w:rsid w:val="004E5735"/>
    <w:rsid w:val="004E7E37"/>
    <w:rsid w:val="004F2165"/>
    <w:rsid w:val="004F73A9"/>
    <w:rsid w:val="00500446"/>
    <w:rsid w:val="00507278"/>
    <w:rsid w:val="005161CA"/>
    <w:rsid w:val="00520025"/>
    <w:rsid w:val="005216F2"/>
    <w:rsid w:val="00522CC0"/>
    <w:rsid w:val="00525EE6"/>
    <w:rsid w:val="0055397B"/>
    <w:rsid w:val="00565E43"/>
    <w:rsid w:val="00567C90"/>
    <w:rsid w:val="00571685"/>
    <w:rsid w:val="0058018D"/>
    <w:rsid w:val="00595949"/>
    <w:rsid w:val="005964D9"/>
    <w:rsid w:val="005B0D78"/>
    <w:rsid w:val="005B1480"/>
    <w:rsid w:val="005C5C9C"/>
    <w:rsid w:val="005D3237"/>
    <w:rsid w:val="005E47E7"/>
    <w:rsid w:val="005E6F7B"/>
    <w:rsid w:val="00611DF9"/>
    <w:rsid w:val="00617B09"/>
    <w:rsid w:val="00617DEC"/>
    <w:rsid w:val="0062011B"/>
    <w:rsid w:val="0063057A"/>
    <w:rsid w:val="00650457"/>
    <w:rsid w:val="00651E0D"/>
    <w:rsid w:val="006521D8"/>
    <w:rsid w:val="00652D21"/>
    <w:rsid w:val="00653258"/>
    <w:rsid w:val="00666348"/>
    <w:rsid w:val="006779EE"/>
    <w:rsid w:val="00680EF0"/>
    <w:rsid w:val="006837A7"/>
    <w:rsid w:val="00683976"/>
    <w:rsid w:val="0069099F"/>
    <w:rsid w:val="006A169C"/>
    <w:rsid w:val="006A6D12"/>
    <w:rsid w:val="006B31BF"/>
    <w:rsid w:val="006B3409"/>
    <w:rsid w:val="006B58B5"/>
    <w:rsid w:val="006B63FE"/>
    <w:rsid w:val="006D3CA8"/>
    <w:rsid w:val="006D63FD"/>
    <w:rsid w:val="006D66C8"/>
    <w:rsid w:val="006E357E"/>
    <w:rsid w:val="006E6EC3"/>
    <w:rsid w:val="006F3AC1"/>
    <w:rsid w:val="006F3F99"/>
    <w:rsid w:val="00700FE1"/>
    <w:rsid w:val="0070107E"/>
    <w:rsid w:val="00705FDD"/>
    <w:rsid w:val="00711C24"/>
    <w:rsid w:val="007138AE"/>
    <w:rsid w:val="007209D8"/>
    <w:rsid w:val="00721640"/>
    <w:rsid w:val="007262F1"/>
    <w:rsid w:val="00726C52"/>
    <w:rsid w:val="00727353"/>
    <w:rsid w:val="00732FA6"/>
    <w:rsid w:val="007349A5"/>
    <w:rsid w:val="00743552"/>
    <w:rsid w:val="007467A6"/>
    <w:rsid w:val="00747044"/>
    <w:rsid w:val="007503AF"/>
    <w:rsid w:val="00755007"/>
    <w:rsid w:val="007638E0"/>
    <w:rsid w:val="00772989"/>
    <w:rsid w:val="00782324"/>
    <w:rsid w:val="007910D9"/>
    <w:rsid w:val="007A163D"/>
    <w:rsid w:val="007A57C5"/>
    <w:rsid w:val="007B339F"/>
    <w:rsid w:val="007B3744"/>
    <w:rsid w:val="007B3E32"/>
    <w:rsid w:val="007B6840"/>
    <w:rsid w:val="007C08DD"/>
    <w:rsid w:val="007C31E1"/>
    <w:rsid w:val="007C370C"/>
    <w:rsid w:val="007D1F6B"/>
    <w:rsid w:val="007D2B87"/>
    <w:rsid w:val="007E0EB7"/>
    <w:rsid w:val="007F2F5C"/>
    <w:rsid w:val="00803698"/>
    <w:rsid w:val="00805FF0"/>
    <w:rsid w:val="0080609D"/>
    <w:rsid w:val="00811D4C"/>
    <w:rsid w:val="0081213D"/>
    <w:rsid w:val="008169BC"/>
    <w:rsid w:val="00831A83"/>
    <w:rsid w:val="00833F97"/>
    <w:rsid w:val="008413CA"/>
    <w:rsid w:val="00842970"/>
    <w:rsid w:val="008464D6"/>
    <w:rsid w:val="00851650"/>
    <w:rsid w:val="00852403"/>
    <w:rsid w:val="00853857"/>
    <w:rsid w:val="00856C4C"/>
    <w:rsid w:val="00864F1A"/>
    <w:rsid w:val="00865474"/>
    <w:rsid w:val="00867E80"/>
    <w:rsid w:val="00875A58"/>
    <w:rsid w:val="0087658C"/>
    <w:rsid w:val="00883372"/>
    <w:rsid w:val="0088614F"/>
    <w:rsid w:val="00890412"/>
    <w:rsid w:val="00893046"/>
    <w:rsid w:val="008A5505"/>
    <w:rsid w:val="008A6B52"/>
    <w:rsid w:val="008A6DA0"/>
    <w:rsid w:val="008B5E6E"/>
    <w:rsid w:val="008D05FF"/>
    <w:rsid w:val="008E6C13"/>
    <w:rsid w:val="008E7026"/>
    <w:rsid w:val="00903B72"/>
    <w:rsid w:val="00920853"/>
    <w:rsid w:val="0093268C"/>
    <w:rsid w:val="009343F3"/>
    <w:rsid w:val="00945E31"/>
    <w:rsid w:val="00955A69"/>
    <w:rsid w:val="009654E1"/>
    <w:rsid w:val="00966682"/>
    <w:rsid w:val="00967DB7"/>
    <w:rsid w:val="00971D6F"/>
    <w:rsid w:val="009746DD"/>
    <w:rsid w:val="009757BD"/>
    <w:rsid w:val="00975D39"/>
    <w:rsid w:val="00982583"/>
    <w:rsid w:val="009839CF"/>
    <w:rsid w:val="009851AC"/>
    <w:rsid w:val="009859BD"/>
    <w:rsid w:val="00995312"/>
    <w:rsid w:val="00995608"/>
    <w:rsid w:val="009A1F69"/>
    <w:rsid w:val="009A49CF"/>
    <w:rsid w:val="009A68E6"/>
    <w:rsid w:val="009A6D9C"/>
    <w:rsid w:val="009A73B2"/>
    <w:rsid w:val="009B0256"/>
    <w:rsid w:val="009B1A87"/>
    <w:rsid w:val="009B5A24"/>
    <w:rsid w:val="009B7B24"/>
    <w:rsid w:val="009C44B2"/>
    <w:rsid w:val="009C6011"/>
    <w:rsid w:val="009C615C"/>
    <w:rsid w:val="009C70C9"/>
    <w:rsid w:val="009F5228"/>
    <w:rsid w:val="00A02B96"/>
    <w:rsid w:val="00A06445"/>
    <w:rsid w:val="00A11358"/>
    <w:rsid w:val="00A13324"/>
    <w:rsid w:val="00A1342E"/>
    <w:rsid w:val="00A1692A"/>
    <w:rsid w:val="00A31319"/>
    <w:rsid w:val="00A32EFF"/>
    <w:rsid w:val="00A43B39"/>
    <w:rsid w:val="00A464BB"/>
    <w:rsid w:val="00A478C7"/>
    <w:rsid w:val="00A50DC1"/>
    <w:rsid w:val="00A51FD0"/>
    <w:rsid w:val="00A52733"/>
    <w:rsid w:val="00A607D7"/>
    <w:rsid w:val="00A616D9"/>
    <w:rsid w:val="00A62061"/>
    <w:rsid w:val="00A6351E"/>
    <w:rsid w:val="00A647F9"/>
    <w:rsid w:val="00A667C4"/>
    <w:rsid w:val="00A7411F"/>
    <w:rsid w:val="00A77B05"/>
    <w:rsid w:val="00A81AA9"/>
    <w:rsid w:val="00A9599B"/>
    <w:rsid w:val="00A96608"/>
    <w:rsid w:val="00AA2103"/>
    <w:rsid w:val="00AB6A9D"/>
    <w:rsid w:val="00AC4063"/>
    <w:rsid w:val="00AE5D7E"/>
    <w:rsid w:val="00AF58F3"/>
    <w:rsid w:val="00AF645A"/>
    <w:rsid w:val="00B065D3"/>
    <w:rsid w:val="00B124E3"/>
    <w:rsid w:val="00B144F5"/>
    <w:rsid w:val="00B14CCB"/>
    <w:rsid w:val="00B1572C"/>
    <w:rsid w:val="00B225CB"/>
    <w:rsid w:val="00B26367"/>
    <w:rsid w:val="00B32AAC"/>
    <w:rsid w:val="00B33637"/>
    <w:rsid w:val="00B3637E"/>
    <w:rsid w:val="00B43515"/>
    <w:rsid w:val="00B44189"/>
    <w:rsid w:val="00B46192"/>
    <w:rsid w:val="00B473C0"/>
    <w:rsid w:val="00B47B59"/>
    <w:rsid w:val="00B55018"/>
    <w:rsid w:val="00B55B83"/>
    <w:rsid w:val="00B56205"/>
    <w:rsid w:val="00B61333"/>
    <w:rsid w:val="00B63D99"/>
    <w:rsid w:val="00B712FB"/>
    <w:rsid w:val="00B75066"/>
    <w:rsid w:val="00B8448F"/>
    <w:rsid w:val="00B85EC3"/>
    <w:rsid w:val="00B86661"/>
    <w:rsid w:val="00B90BB7"/>
    <w:rsid w:val="00B932ED"/>
    <w:rsid w:val="00B9532C"/>
    <w:rsid w:val="00B955C2"/>
    <w:rsid w:val="00BA1B9F"/>
    <w:rsid w:val="00BB22FE"/>
    <w:rsid w:val="00BC18EB"/>
    <w:rsid w:val="00BC370F"/>
    <w:rsid w:val="00BC4C4A"/>
    <w:rsid w:val="00BD26F7"/>
    <w:rsid w:val="00BE1F9B"/>
    <w:rsid w:val="00BE272B"/>
    <w:rsid w:val="00BE3194"/>
    <w:rsid w:val="00BF12D0"/>
    <w:rsid w:val="00BF78D0"/>
    <w:rsid w:val="00C030EE"/>
    <w:rsid w:val="00C04DE8"/>
    <w:rsid w:val="00C04EC1"/>
    <w:rsid w:val="00C108D1"/>
    <w:rsid w:val="00C10E14"/>
    <w:rsid w:val="00C1244B"/>
    <w:rsid w:val="00C132D8"/>
    <w:rsid w:val="00C173F7"/>
    <w:rsid w:val="00C22C01"/>
    <w:rsid w:val="00C240F6"/>
    <w:rsid w:val="00C27F2C"/>
    <w:rsid w:val="00C308EE"/>
    <w:rsid w:val="00C4207A"/>
    <w:rsid w:val="00C53800"/>
    <w:rsid w:val="00C5446B"/>
    <w:rsid w:val="00C54842"/>
    <w:rsid w:val="00C55213"/>
    <w:rsid w:val="00C67C9A"/>
    <w:rsid w:val="00C67E72"/>
    <w:rsid w:val="00C84949"/>
    <w:rsid w:val="00C94059"/>
    <w:rsid w:val="00C94F29"/>
    <w:rsid w:val="00CA3096"/>
    <w:rsid w:val="00CA3E74"/>
    <w:rsid w:val="00CB1068"/>
    <w:rsid w:val="00CB6652"/>
    <w:rsid w:val="00CC1E07"/>
    <w:rsid w:val="00CC5EAB"/>
    <w:rsid w:val="00CD26BC"/>
    <w:rsid w:val="00CD5389"/>
    <w:rsid w:val="00CD643A"/>
    <w:rsid w:val="00CD7BBD"/>
    <w:rsid w:val="00CF07E6"/>
    <w:rsid w:val="00CF3B46"/>
    <w:rsid w:val="00CF56C4"/>
    <w:rsid w:val="00CF6E12"/>
    <w:rsid w:val="00D006D9"/>
    <w:rsid w:val="00D00F67"/>
    <w:rsid w:val="00D1015C"/>
    <w:rsid w:val="00D12FF8"/>
    <w:rsid w:val="00D13143"/>
    <w:rsid w:val="00D15C0B"/>
    <w:rsid w:val="00D20805"/>
    <w:rsid w:val="00D21960"/>
    <w:rsid w:val="00D26BED"/>
    <w:rsid w:val="00D27581"/>
    <w:rsid w:val="00D31408"/>
    <w:rsid w:val="00D41846"/>
    <w:rsid w:val="00D44229"/>
    <w:rsid w:val="00D44E8C"/>
    <w:rsid w:val="00D469DD"/>
    <w:rsid w:val="00D474B8"/>
    <w:rsid w:val="00D474C1"/>
    <w:rsid w:val="00D47827"/>
    <w:rsid w:val="00D51B4E"/>
    <w:rsid w:val="00D52195"/>
    <w:rsid w:val="00D54F30"/>
    <w:rsid w:val="00D551C6"/>
    <w:rsid w:val="00D57FEC"/>
    <w:rsid w:val="00D70348"/>
    <w:rsid w:val="00D7467C"/>
    <w:rsid w:val="00D8318E"/>
    <w:rsid w:val="00D83F15"/>
    <w:rsid w:val="00D953DD"/>
    <w:rsid w:val="00D964BB"/>
    <w:rsid w:val="00DA2253"/>
    <w:rsid w:val="00DA3B37"/>
    <w:rsid w:val="00DA682D"/>
    <w:rsid w:val="00DB2E21"/>
    <w:rsid w:val="00DB6CC7"/>
    <w:rsid w:val="00DC3657"/>
    <w:rsid w:val="00DD3697"/>
    <w:rsid w:val="00DD49B7"/>
    <w:rsid w:val="00DD6A8F"/>
    <w:rsid w:val="00DD71A8"/>
    <w:rsid w:val="00DE5A59"/>
    <w:rsid w:val="00DE6AE9"/>
    <w:rsid w:val="00DE78D2"/>
    <w:rsid w:val="00DF0923"/>
    <w:rsid w:val="00DF1D93"/>
    <w:rsid w:val="00E0349F"/>
    <w:rsid w:val="00E0386E"/>
    <w:rsid w:val="00E112FA"/>
    <w:rsid w:val="00E12149"/>
    <w:rsid w:val="00E1217C"/>
    <w:rsid w:val="00E124A3"/>
    <w:rsid w:val="00E14095"/>
    <w:rsid w:val="00E17616"/>
    <w:rsid w:val="00E3149C"/>
    <w:rsid w:val="00E328A9"/>
    <w:rsid w:val="00E37FF2"/>
    <w:rsid w:val="00E40A65"/>
    <w:rsid w:val="00E52BF0"/>
    <w:rsid w:val="00E5520C"/>
    <w:rsid w:val="00E60110"/>
    <w:rsid w:val="00E63BB0"/>
    <w:rsid w:val="00E64A6B"/>
    <w:rsid w:val="00E74AF6"/>
    <w:rsid w:val="00E80D18"/>
    <w:rsid w:val="00E955B4"/>
    <w:rsid w:val="00EA23E1"/>
    <w:rsid w:val="00EB06E2"/>
    <w:rsid w:val="00EBBE47"/>
    <w:rsid w:val="00EC2B7A"/>
    <w:rsid w:val="00EC5A18"/>
    <w:rsid w:val="00EC7648"/>
    <w:rsid w:val="00ED28B7"/>
    <w:rsid w:val="00ED54C5"/>
    <w:rsid w:val="00EF04C9"/>
    <w:rsid w:val="00EF25D9"/>
    <w:rsid w:val="00F06086"/>
    <w:rsid w:val="00F07D37"/>
    <w:rsid w:val="00F104D7"/>
    <w:rsid w:val="00F17E37"/>
    <w:rsid w:val="00F1B62B"/>
    <w:rsid w:val="00F24A42"/>
    <w:rsid w:val="00F35090"/>
    <w:rsid w:val="00F404B4"/>
    <w:rsid w:val="00F52917"/>
    <w:rsid w:val="00F536A3"/>
    <w:rsid w:val="00F55DCD"/>
    <w:rsid w:val="00F63354"/>
    <w:rsid w:val="00F64BFB"/>
    <w:rsid w:val="00F70B04"/>
    <w:rsid w:val="00F70BAD"/>
    <w:rsid w:val="00F74E3D"/>
    <w:rsid w:val="00F76DEC"/>
    <w:rsid w:val="00F81518"/>
    <w:rsid w:val="00F82991"/>
    <w:rsid w:val="00F85C0D"/>
    <w:rsid w:val="00F87ECA"/>
    <w:rsid w:val="00F93A7D"/>
    <w:rsid w:val="00F95F66"/>
    <w:rsid w:val="00FA0AF3"/>
    <w:rsid w:val="00FA1FEE"/>
    <w:rsid w:val="00FA285E"/>
    <w:rsid w:val="00FA2F5C"/>
    <w:rsid w:val="00FA3A6F"/>
    <w:rsid w:val="00FA4E92"/>
    <w:rsid w:val="00FB4F90"/>
    <w:rsid w:val="00FB645D"/>
    <w:rsid w:val="00FB7100"/>
    <w:rsid w:val="00FC396B"/>
    <w:rsid w:val="00FC64D3"/>
    <w:rsid w:val="00FC7384"/>
    <w:rsid w:val="00FD6F01"/>
    <w:rsid w:val="00FE34F9"/>
    <w:rsid w:val="00FE4E86"/>
    <w:rsid w:val="00FF2189"/>
    <w:rsid w:val="010114FD"/>
    <w:rsid w:val="0127F97C"/>
    <w:rsid w:val="01805258"/>
    <w:rsid w:val="01E6753D"/>
    <w:rsid w:val="01ED266B"/>
    <w:rsid w:val="0201FD63"/>
    <w:rsid w:val="020CB524"/>
    <w:rsid w:val="02149542"/>
    <w:rsid w:val="0238DBF0"/>
    <w:rsid w:val="024AED7D"/>
    <w:rsid w:val="024DD5DA"/>
    <w:rsid w:val="02A51B52"/>
    <w:rsid w:val="03178582"/>
    <w:rsid w:val="03182B9C"/>
    <w:rsid w:val="033893EA"/>
    <w:rsid w:val="0344F48E"/>
    <w:rsid w:val="0350B20D"/>
    <w:rsid w:val="03614EB1"/>
    <w:rsid w:val="03AF75F1"/>
    <w:rsid w:val="04216A62"/>
    <w:rsid w:val="04298E64"/>
    <w:rsid w:val="044DD06C"/>
    <w:rsid w:val="0468E49A"/>
    <w:rsid w:val="050DB4AF"/>
    <w:rsid w:val="052757DE"/>
    <w:rsid w:val="052AEE4B"/>
    <w:rsid w:val="05E9AD6D"/>
    <w:rsid w:val="06182F31"/>
    <w:rsid w:val="0642C468"/>
    <w:rsid w:val="06669C8A"/>
    <w:rsid w:val="0682E0D7"/>
    <w:rsid w:val="06920DB0"/>
    <w:rsid w:val="06E07E81"/>
    <w:rsid w:val="0704C52F"/>
    <w:rsid w:val="073A46B4"/>
    <w:rsid w:val="073F2A49"/>
    <w:rsid w:val="075EB608"/>
    <w:rsid w:val="07A1DAD0"/>
    <w:rsid w:val="07B3FF92"/>
    <w:rsid w:val="07C00A6B"/>
    <w:rsid w:val="07F790EC"/>
    <w:rsid w:val="08026CEB"/>
    <w:rsid w:val="08196A39"/>
    <w:rsid w:val="082D6B9F"/>
    <w:rsid w:val="083618E8"/>
    <w:rsid w:val="0843E918"/>
    <w:rsid w:val="084B6FC3"/>
    <w:rsid w:val="08601165"/>
    <w:rsid w:val="087C8E20"/>
    <w:rsid w:val="087F38A7"/>
    <w:rsid w:val="088CF9CB"/>
    <w:rsid w:val="08B9CA5A"/>
    <w:rsid w:val="08DC9D2B"/>
    <w:rsid w:val="08E0AB56"/>
    <w:rsid w:val="092FD7DA"/>
    <w:rsid w:val="09591487"/>
    <w:rsid w:val="09876D20"/>
    <w:rsid w:val="098AC78F"/>
    <w:rsid w:val="09A0FF0D"/>
    <w:rsid w:val="09ACFA7B"/>
    <w:rsid w:val="0A166548"/>
    <w:rsid w:val="0A25A7E1"/>
    <w:rsid w:val="0A45F37B"/>
    <w:rsid w:val="0A51C77F"/>
    <w:rsid w:val="0A65B13A"/>
    <w:rsid w:val="0A820E41"/>
    <w:rsid w:val="0AADCF57"/>
    <w:rsid w:val="0B3B3FC7"/>
    <w:rsid w:val="0BAE34B7"/>
    <w:rsid w:val="0BC2B5D3"/>
    <w:rsid w:val="0C2A76A1"/>
    <w:rsid w:val="0CD01291"/>
    <w:rsid w:val="0D36D6E6"/>
    <w:rsid w:val="0D4552A3"/>
    <w:rsid w:val="0D96E5F1"/>
    <w:rsid w:val="0DCFC81F"/>
    <w:rsid w:val="0DD4BC44"/>
    <w:rsid w:val="0DE31334"/>
    <w:rsid w:val="0DEFE3E0"/>
    <w:rsid w:val="0E046231"/>
    <w:rsid w:val="0E0F6468"/>
    <w:rsid w:val="0E39AD0E"/>
    <w:rsid w:val="0E78EB70"/>
    <w:rsid w:val="0E82BF34"/>
    <w:rsid w:val="0EB343F1"/>
    <w:rsid w:val="0EBC0233"/>
    <w:rsid w:val="0F81340D"/>
    <w:rsid w:val="0F83D767"/>
    <w:rsid w:val="0FAB34C9"/>
    <w:rsid w:val="0FBB8857"/>
    <w:rsid w:val="10AAEEEB"/>
    <w:rsid w:val="10CE86B3"/>
    <w:rsid w:val="10D7F754"/>
    <w:rsid w:val="10DAD006"/>
    <w:rsid w:val="10E58E69"/>
    <w:rsid w:val="110E4322"/>
    <w:rsid w:val="1124F4E9"/>
    <w:rsid w:val="112F210D"/>
    <w:rsid w:val="113E13A7"/>
    <w:rsid w:val="11AA1BA9"/>
    <w:rsid w:val="11B13CB7"/>
    <w:rsid w:val="11C61B63"/>
    <w:rsid w:val="124EFFBA"/>
    <w:rsid w:val="12AA1383"/>
    <w:rsid w:val="12C9782E"/>
    <w:rsid w:val="1360255C"/>
    <w:rsid w:val="13E8B179"/>
    <w:rsid w:val="13EA4E22"/>
    <w:rsid w:val="143BFF1B"/>
    <w:rsid w:val="1445E3E4"/>
    <w:rsid w:val="145CD0F9"/>
    <w:rsid w:val="146633C3"/>
    <w:rsid w:val="1487FAB0"/>
    <w:rsid w:val="14A49507"/>
    <w:rsid w:val="14D073D2"/>
    <w:rsid w:val="14E798FC"/>
    <w:rsid w:val="1568BFAC"/>
    <w:rsid w:val="15D0482F"/>
    <w:rsid w:val="15E1B445"/>
    <w:rsid w:val="15FADCA2"/>
    <w:rsid w:val="16072E00"/>
    <w:rsid w:val="16096419"/>
    <w:rsid w:val="1656A19A"/>
    <w:rsid w:val="1671B908"/>
    <w:rsid w:val="1672E7F8"/>
    <w:rsid w:val="16734C9F"/>
    <w:rsid w:val="1679FDCD"/>
    <w:rsid w:val="16E27E89"/>
    <w:rsid w:val="1712A434"/>
    <w:rsid w:val="1721B3FC"/>
    <w:rsid w:val="1756F094"/>
    <w:rsid w:val="1794366D"/>
    <w:rsid w:val="179B3051"/>
    <w:rsid w:val="17E4AA51"/>
    <w:rsid w:val="17FD775F"/>
    <w:rsid w:val="184299DA"/>
    <w:rsid w:val="18D50BBB"/>
    <w:rsid w:val="19081449"/>
    <w:rsid w:val="19195507"/>
    <w:rsid w:val="1966C0BB"/>
    <w:rsid w:val="19D0BB39"/>
    <w:rsid w:val="19DF8D98"/>
    <w:rsid w:val="1A04B68F"/>
    <w:rsid w:val="1A2728A6"/>
    <w:rsid w:val="1A323E21"/>
    <w:rsid w:val="1A73766A"/>
    <w:rsid w:val="1AEF5A57"/>
    <w:rsid w:val="1B3696CD"/>
    <w:rsid w:val="1B825449"/>
    <w:rsid w:val="1BDC4E57"/>
    <w:rsid w:val="1C1BD729"/>
    <w:rsid w:val="1C1E4163"/>
    <w:rsid w:val="1C304683"/>
    <w:rsid w:val="1C50F5C9"/>
    <w:rsid w:val="1CA27D46"/>
    <w:rsid w:val="1CCAA4EF"/>
    <w:rsid w:val="1CCBF677"/>
    <w:rsid w:val="1CDA28CB"/>
    <w:rsid w:val="1CF4BBD6"/>
    <w:rsid w:val="1D17DDD2"/>
    <w:rsid w:val="1D7112F7"/>
    <w:rsid w:val="1D7307C6"/>
    <w:rsid w:val="1D9CF958"/>
    <w:rsid w:val="1DCA5F9E"/>
    <w:rsid w:val="1E33CF75"/>
    <w:rsid w:val="1E3E4DA7"/>
    <w:rsid w:val="1E3F5BE2"/>
    <w:rsid w:val="1E5FC736"/>
    <w:rsid w:val="1F620279"/>
    <w:rsid w:val="1F7129FE"/>
    <w:rsid w:val="1FF64FC2"/>
    <w:rsid w:val="200F1FD2"/>
    <w:rsid w:val="202C5C98"/>
    <w:rsid w:val="20C91817"/>
    <w:rsid w:val="215D6280"/>
    <w:rsid w:val="21691BCC"/>
    <w:rsid w:val="21756159"/>
    <w:rsid w:val="21C76081"/>
    <w:rsid w:val="220E8934"/>
    <w:rsid w:val="2219234B"/>
    <w:rsid w:val="2243AEAE"/>
    <w:rsid w:val="224D2A17"/>
    <w:rsid w:val="227AFE4F"/>
    <w:rsid w:val="22DDD68B"/>
    <w:rsid w:val="22FB5EA3"/>
    <w:rsid w:val="23249A71"/>
    <w:rsid w:val="2347DCED"/>
    <w:rsid w:val="2373C8AE"/>
    <w:rsid w:val="23A868F8"/>
    <w:rsid w:val="23D17B70"/>
    <w:rsid w:val="23D76926"/>
    <w:rsid w:val="24020454"/>
    <w:rsid w:val="2429656A"/>
    <w:rsid w:val="243A08B5"/>
    <w:rsid w:val="2463F534"/>
    <w:rsid w:val="246644C4"/>
    <w:rsid w:val="246BF7EA"/>
    <w:rsid w:val="247D1440"/>
    <w:rsid w:val="2494999F"/>
    <w:rsid w:val="24BF41C0"/>
    <w:rsid w:val="24C450B6"/>
    <w:rsid w:val="251FBA88"/>
    <w:rsid w:val="254C933A"/>
    <w:rsid w:val="2589BBD9"/>
    <w:rsid w:val="259C3264"/>
    <w:rsid w:val="264360B5"/>
    <w:rsid w:val="267E6156"/>
    <w:rsid w:val="268A49F0"/>
    <w:rsid w:val="269F9701"/>
    <w:rsid w:val="26A20BE6"/>
    <w:rsid w:val="26A31398"/>
    <w:rsid w:val="26A66204"/>
    <w:rsid w:val="26BC22FA"/>
    <w:rsid w:val="26D881D6"/>
    <w:rsid w:val="26DDA9F1"/>
    <w:rsid w:val="26DE2A17"/>
    <w:rsid w:val="275D2F1F"/>
    <w:rsid w:val="27A57619"/>
    <w:rsid w:val="27B247BD"/>
    <w:rsid w:val="27B4B502"/>
    <w:rsid w:val="280464B8"/>
    <w:rsid w:val="28261A51"/>
    <w:rsid w:val="282FF4BF"/>
    <w:rsid w:val="28397B91"/>
    <w:rsid w:val="28466F27"/>
    <w:rsid w:val="28796DE5"/>
    <w:rsid w:val="28814FD8"/>
    <w:rsid w:val="28D9341D"/>
    <w:rsid w:val="28FD341C"/>
    <w:rsid w:val="2949B5A7"/>
    <w:rsid w:val="2991A95C"/>
    <w:rsid w:val="29941C34"/>
    <w:rsid w:val="29B9BC18"/>
    <w:rsid w:val="29FCA7B2"/>
    <w:rsid w:val="2A5B1683"/>
    <w:rsid w:val="2A843631"/>
    <w:rsid w:val="2A914EB0"/>
    <w:rsid w:val="2AE6B4F8"/>
    <w:rsid w:val="2AEFF582"/>
    <w:rsid w:val="2AFFBF5A"/>
    <w:rsid w:val="2B15BF8E"/>
    <w:rsid w:val="2B2A4864"/>
    <w:rsid w:val="2C0F9B17"/>
    <w:rsid w:val="2C1516AD"/>
    <w:rsid w:val="2C17ADED"/>
    <w:rsid w:val="2C31AE39"/>
    <w:rsid w:val="2C6F0719"/>
    <w:rsid w:val="2C7C2F54"/>
    <w:rsid w:val="2CD92D05"/>
    <w:rsid w:val="2CE56A42"/>
    <w:rsid w:val="2CE866C8"/>
    <w:rsid w:val="2D009F73"/>
    <w:rsid w:val="2D21FF59"/>
    <w:rsid w:val="2D26E642"/>
    <w:rsid w:val="2D313362"/>
    <w:rsid w:val="2D41D40C"/>
    <w:rsid w:val="2D48ED91"/>
    <w:rsid w:val="2DB6DAF5"/>
    <w:rsid w:val="2DE05C59"/>
    <w:rsid w:val="2E225388"/>
    <w:rsid w:val="2E279644"/>
    <w:rsid w:val="2EA09DB9"/>
    <w:rsid w:val="2EA3BA41"/>
    <w:rsid w:val="2EC2B6A3"/>
    <w:rsid w:val="2EC8D5DE"/>
    <w:rsid w:val="2EF435A4"/>
    <w:rsid w:val="2F1E7AC4"/>
    <w:rsid w:val="2F5845FA"/>
    <w:rsid w:val="2F681478"/>
    <w:rsid w:val="2FACA17B"/>
    <w:rsid w:val="301906E5"/>
    <w:rsid w:val="3037697F"/>
    <w:rsid w:val="303879EE"/>
    <w:rsid w:val="306D85A6"/>
    <w:rsid w:val="30B5EA6F"/>
    <w:rsid w:val="30BFF59C"/>
    <w:rsid w:val="30DB5859"/>
    <w:rsid w:val="3121DE26"/>
    <w:rsid w:val="3137898D"/>
    <w:rsid w:val="317713CD"/>
    <w:rsid w:val="318404F3"/>
    <w:rsid w:val="320823ED"/>
    <w:rsid w:val="320E183A"/>
    <w:rsid w:val="323DC8E5"/>
    <w:rsid w:val="324A5855"/>
    <w:rsid w:val="3285E013"/>
    <w:rsid w:val="32A14EB5"/>
    <w:rsid w:val="32D34A14"/>
    <w:rsid w:val="32E1DF0A"/>
    <w:rsid w:val="330EF770"/>
    <w:rsid w:val="3316357F"/>
    <w:rsid w:val="33297BDA"/>
    <w:rsid w:val="33AAB2E4"/>
    <w:rsid w:val="33B27A06"/>
    <w:rsid w:val="33C3194F"/>
    <w:rsid w:val="341D1D81"/>
    <w:rsid w:val="342CE60D"/>
    <w:rsid w:val="347B9089"/>
    <w:rsid w:val="34CAA910"/>
    <w:rsid w:val="3500E70E"/>
    <w:rsid w:val="351CE231"/>
    <w:rsid w:val="351E2DFE"/>
    <w:rsid w:val="352E1F82"/>
    <w:rsid w:val="3534BD63"/>
    <w:rsid w:val="3540F6C9"/>
    <w:rsid w:val="356D0FE6"/>
    <w:rsid w:val="35B99E3D"/>
    <w:rsid w:val="35BDADBA"/>
    <w:rsid w:val="360133C6"/>
    <w:rsid w:val="361B8E35"/>
    <w:rsid w:val="3637C29E"/>
    <w:rsid w:val="366A3C07"/>
    <w:rsid w:val="366B5256"/>
    <w:rsid w:val="36BA1453"/>
    <w:rsid w:val="36EF19D9"/>
    <w:rsid w:val="376F1FB6"/>
    <w:rsid w:val="379F5BF9"/>
    <w:rsid w:val="37A4BA90"/>
    <w:rsid w:val="37BA7E56"/>
    <w:rsid w:val="37DCE19C"/>
    <w:rsid w:val="37F827A0"/>
    <w:rsid w:val="3899A5FC"/>
    <w:rsid w:val="389A8A97"/>
    <w:rsid w:val="39350F67"/>
    <w:rsid w:val="399C838E"/>
    <w:rsid w:val="39C530D0"/>
    <w:rsid w:val="39F22E52"/>
    <w:rsid w:val="39F382AB"/>
    <w:rsid w:val="3A0190A5"/>
    <w:rsid w:val="3A28474F"/>
    <w:rsid w:val="3A344F73"/>
    <w:rsid w:val="3A3D9C70"/>
    <w:rsid w:val="3A60E6BF"/>
    <w:rsid w:val="3AA98202"/>
    <w:rsid w:val="3ADB5529"/>
    <w:rsid w:val="3B0BBE22"/>
    <w:rsid w:val="3B1C0A42"/>
    <w:rsid w:val="3B47707D"/>
    <w:rsid w:val="3B4FC3AA"/>
    <w:rsid w:val="3B682A8C"/>
    <w:rsid w:val="3B690B84"/>
    <w:rsid w:val="3B706933"/>
    <w:rsid w:val="3B853A77"/>
    <w:rsid w:val="3B92F6E1"/>
    <w:rsid w:val="3BDAA6DF"/>
    <w:rsid w:val="3BE31715"/>
    <w:rsid w:val="3C028732"/>
    <w:rsid w:val="3C438852"/>
    <w:rsid w:val="3C5F0127"/>
    <w:rsid w:val="3C5FCD9F"/>
    <w:rsid w:val="3C9E5902"/>
    <w:rsid w:val="3CE69343"/>
    <w:rsid w:val="3CF69F15"/>
    <w:rsid w:val="3D02F7B5"/>
    <w:rsid w:val="3DD26692"/>
    <w:rsid w:val="3DDE613A"/>
    <w:rsid w:val="3DFB9E00"/>
    <w:rsid w:val="3DFDFC20"/>
    <w:rsid w:val="3E23B076"/>
    <w:rsid w:val="3E4207D6"/>
    <w:rsid w:val="3ED05C7D"/>
    <w:rsid w:val="3EFD7160"/>
    <w:rsid w:val="3F18446B"/>
    <w:rsid w:val="3F1AB7D7"/>
    <w:rsid w:val="3F419F13"/>
    <w:rsid w:val="3F4EC30A"/>
    <w:rsid w:val="3F96A1E9"/>
    <w:rsid w:val="3FAC67DE"/>
    <w:rsid w:val="3FC0D735"/>
    <w:rsid w:val="3FEA1128"/>
    <w:rsid w:val="41333EC2"/>
    <w:rsid w:val="41437F39"/>
    <w:rsid w:val="4185E189"/>
    <w:rsid w:val="41B17E45"/>
    <w:rsid w:val="426E9D30"/>
    <w:rsid w:val="429E7709"/>
    <w:rsid w:val="42B3D753"/>
    <w:rsid w:val="42B9A7F6"/>
    <w:rsid w:val="42C9B9BC"/>
    <w:rsid w:val="42E6EB15"/>
    <w:rsid w:val="432E64CD"/>
    <w:rsid w:val="4377ADD1"/>
    <w:rsid w:val="4386DE48"/>
    <w:rsid w:val="43AC7808"/>
    <w:rsid w:val="43ECD811"/>
    <w:rsid w:val="448EFD9F"/>
    <w:rsid w:val="44CD08C8"/>
    <w:rsid w:val="44D035E8"/>
    <w:rsid w:val="44FF914A"/>
    <w:rsid w:val="4541E3ED"/>
    <w:rsid w:val="454FFDCE"/>
    <w:rsid w:val="45AA9EA8"/>
    <w:rsid w:val="45F55BB9"/>
    <w:rsid w:val="4634B8E4"/>
    <w:rsid w:val="4646F64D"/>
    <w:rsid w:val="4656ACCB"/>
    <w:rsid w:val="46BEFC0B"/>
    <w:rsid w:val="46C9ADD7"/>
    <w:rsid w:val="46DEEA6C"/>
    <w:rsid w:val="47388582"/>
    <w:rsid w:val="474E46FE"/>
    <w:rsid w:val="4771BB45"/>
    <w:rsid w:val="4795A2FB"/>
    <w:rsid w:val="47BAAE43"/>
    <w:rsid w:val="4804A441"/>
    <w:rsid w:val="483DB690"/>
    <w:rsid w:val="484D475F"/>
    <w:rsid w:val="48626926"/>
    <w:rsid w:val="486FC3BA"/>
    <w:rsid w:val="487BE40E"/>
    <w:rsid w:val="488B0B93"/>
    <w:rsid w:val="48A27820"/>
    <w:rsid w:val="490982CB"/>
    <w:rsid w:val="490C9E0C"/>
    <w:rsid w:val="4913C149"/>
    <w:rsid w:val="49281DE2"/>
    <w:rsid w:val="49290167"/>
    <w:rsid w:val="496FB91D"/>
    <w:rsid w:val="497476C6"/>
    <w:rsid w:val="49B470CE"/>
    <w:rsid w:val="49D9C103"/>
    <w:rsid w:val="4A0E3901"/>
    <w:rsid w:val="4AA86E6D"/>
    <w:rsid w:val="4AB0204C"/>
    <w:rsid w:val="4AF627AA"/>
    <w:rsid w:val="4B7DB0C0"/>
    <w:rsid w:val="4B9A5C73"/>
    <w:rsid w:val="4BD57AC3"/>
    <w:rsid w:val="4BDA18E2"/>
    <w:rsid w:val="4BF3FD38"/>
    <w:rsid w:val="4C11F3A1"/>
    <w:rsid w:val="4C125848"/>
    <w:rsid w:val="4C16687E"/>
    <w:rsid w:val="4C18B13C"/>
    <w:rsid w:val="4C1AD3CF"/>
    <w:rsid w:val="4C2D06D4"/>
    <w:rsid w:val="4C4FA552"/>
    <w:rsid w:val="4C6A430E"/>
    <w:rsid w:val="4C8DAA43"/>
    <w:rsid w:val="4C9B7BDD"/>
    <w:rsid w:val="4CA7D799"/>
    <w:rsid w:val="4CA9FAE7"/>
    <w:rsid w:val="4CD8A381"/>
    <w:rsid w:val="4CDBAD6F"/>
    <w:rsid w:val="4CE3BF63"/>
    <w:rsid w:val="4D7D293A"/>
    <w:rsid w:val="4DB1A811"/>
    <w:rsid w:val="4E3129C6"/>
    <w:rsid w:val="4E53BEE2"/>
    <w:rsid w:val="4E9BF654"/>
    <w:rsid w:val="4E9EA0DB"/>
    <w:rsid w:val="4EC6F5A6"/>
    <w:rsid w:val="4ED1FD35"/>
    <w:rsid w:val="4EFCDA10"/>
    <w:rsid w:val="4F1A7E3A"/>
    <w:rsid w:val="4F1C50C9"/>
    <w:rsid w:val="4F84D764"/>
    <w:rsid w:val="4F9842EB"/>
    <w:rsid w:val="4FDE7362"/>
    <w:rsid w:val="501211D9"/>
    <w:rsid w:val="504BA314"/>
    <w:rsid w:val="507AE7C1"/>
    <w:rsid w:val="5081F7E1"/>
    <w:rsid w:val="50AD8A05"/>
    <w:rsid w:val="51157C0C"/>
    <w:rsid w:val="511EF196"/>
    <w:rsid w:val="515B49B1"/>
    <w:rsid w:val="519E6DCB"/>
    <w:rsid w:val="51D1BE92"/>
    <w:rsid w:val="520F82C3"/>
    <w:rsid w:val="522F0414"/>
    <w:rsid w:val="524D6BA5"/>
    <w:rsid w:val="524DDDB4"/>
    <w:rsid w:val="5250A2EA"/>
    <w:rsid w:val="52592C21"/>
    <w:rsid w:val="52926294"/>
    <w:rsid w:val="52AA5C01"/>
    <w:rsid w:val="52D9FCF3"/>
    <w:rsid w:val="5339B321"/>
    <w:rsid w:val="53506B52"/>
    <w:rsid w:val="536420ED"/>
    <w:rsid w:val="537844AF"/>
    <w:rsid w:val="538D3E99"/>
    <w:rsid w:val="538F0882"/>
    <w:rsid w:val="53ABB95D"/>
    <w:rsid w:val="53ACD682"/>
    <w:rsid w:val="53C03325"/>
    <w:rsid w:val="5455AE39"/>
    <w:rsid w:val="5473F42D"/>
    <w:rsid w:val="5481CDD7"/>
    <w:rsid w:val="5483E193"/>
    <w:rsid w:val="54923AFB"/>
    <w:rsid w:val="54B1E485"/>
    <w:rsid w:val="54C929D4"/>
    <w:rsid w:val="55602E41"/>
    <w:rsid w:val="55879D18"/>
    <w:rsid w:val="55BD90AC"/>
    <w:rsid w:val="55E5A098"/>
    <w:rsid w:val="5601196D"/>
    <w:rsid w:val="560563F8"/>
    <w:rsid w:val="561BD94F"/>
    <w:rsid w:val="561EA185"/>
    <w:rsid w:val="565AE1A0"/>
    <w:rsid w:val="56680692"/>
    <w:rsid w:val="56724785"/>
    <w:rsid w:val="56834C96"/>
    <w:rsid w:val="56DD0F1A"/>
    <w:rsid w:val="56E55005"/>
    <w:rsid w:val="57AF3D6A"/>
    <w:rsid w:val="580633D8"/>
    <w:rsid w:val="581CBF17"/>
    <w:rsid w:val="58519B7E"/>
    <w:rsid w:val="5879AF73"/>
    <w:rsid w:val="58BA7C3B"/>
    <w:rsid w:val="58BD1F38"/>
    <w:rsid w:val="58D9A87C"/>
    <w:rsid w:val="58DF13F5"/>
    <w:rsid w:val="58ED70DB"/>
    <w:rsid w:val="58F9A41C"/>
    <w:rsid w:val="5946DA45"/>
    <w:rsid w:val="594B0DCB"/>
    <w:rsid w:val="59E69681"/>
    <w:rsid w:val="59F695FB"/>
    <w:rsid w:val="5A1A846F"/>
    <w:rsid w:val="5A23D761"/>
    <w:rsid w:val="5A33D235"/>
    <w:rsid w:val="5A7C6CF9"/>
    <w:rsid w:val="5A89413C"/>
    <w:rsid w:val="5AE6A305"/>
    <w:rsid w:val="5B25FBAD"/>
    <w:rsid w:val="5B74CD6C"/>
    <w:rsid w:val="5BADA2A2"/>
    <w:rsid w:val="5BB51556"/>
    <w:rsid w:val="5BF58A43"/>
    <w:rsid w:val="5BFBC09F"/>
    <w:rsid w:val="5C15B7F3"/>
    <w:rsid w:val="5C62501E"/>
    <w:rsid w:val="5C6B01DA"/>
    <w:rsid w:val="5C8A291C"/>
    <w:rsid w:val="5C8B1AD3"/>
    <w:rsid w:val="5CFE4D9B"/>
    <w:rsid w:val="5D4C63B5"/>
    <w:rsid w:val="5D7BA946"/>
    <w:rsid w:val="5D9F60E5"/>
    <w:rsid w:val="5DC29644"/>
    <w:rsid w:val="5E055D7E"/>
    <w:rsid w:val="5E09EB3D"/>
    <w:rsid w:val="5E18F8A7"/>
    <w:rsid w:val="5E1E7EEE"/>
    <w:rsid w:val="5E838905"/>
    <w:rsid w:val="5EC27F3A"/>
    <w:rsid w:val="5EE6C5E8"/>
    <w:rsid w:val="5EED30EA"/>
    <w:rsid w:val="5EF6AC66"/>
    <w:rsid w:val="5EF800BF"/>
    <w:rsid w:val="5F158328"/>
    <w:rsid w:val="5F3B0BDD"/>
    <w:rsid w:val="5F5E66A5"/>
    <w:rsid w:val="5F6E48ED"/>
    <w:rsid w:val="5FBA4F4F"/>
    <w:rsid w:val="607FDFC2"/>
    <w:rsid w:val="6089014B"/>
    <w:rsid w:val="60D66A2F"/>
    <w:rsid w:val="60F61E51"/>
    <w:rsid w:val="615748FF"/>
    <w:rsid w:val="61EAB7FA"/>
    <w:rsid w:val="61EFCFE2"/>
    <w:rsid w:val="61FAF6B2"/>
    <w:rsid w:val="61FECF2E"/>
    <w:rsid w:val="62420E72"/>
    <w:rsid w:val="624BCCC3"/>
    <w:rsid w:val="62911651"/>
    <w:rsid w:val="6293B51A"/>
    <w:rsid w:val="62978311"/>
    <w:rsid w:val="62C74ACE"/>
    <w:rsid w:val="62FA5C57"/>
    <w:rsid w:val="63290087"/>
    <w:rsid w:val="6359B271"/>
    <w:rsid w:val="636AE212"/>
    <w:rsid w:val="636D5FFE"/>
    <w:rsid w:val="638E6879"/>
    <w:rsid w:val="642C3ACB"/>
    <w:rsid w:val="64B283AD"/>
    <w:rsid w:val="64B6195A"/>
    <w:rsid w:val="64E3E02A"/>
    <w:rsid w:val="6510CFAA"/>
    <w:rsid w:val="65124BDA"/>
    <w:rsid w:val="6579AF34"/>
    <w:rsid w:val="65A2A2E5"/>
    <w:rsid w:val="663DF133"/>
    <w:rsid w:val="66B4A800"/>
    <w:rsid w:val="66C90CE9"/>
    <w:rsid w:val="66DA4307"/>
    <w:rsid w:val="672DDDA9"/>
    <w:rsid w:val="67BFCCE8"/>
    <w:rsid w:val="67EA7CC3"/>
    <w:rsid w:val="6847BED8"/>
    <w:rsid w:val="68B419EB"/>
    <w:rsid w:val="68C9AE0A"/>
    <w:rsid w:val="68D86099"/>
    <w:rsid w:val="69208C1E"/>
    <w:rsid w:val="6978B906"/>
    <w:rsid w:val="69D68C2F"/>
    <w:rsid w:val="6A021720"/>
    <w:rsid w:val="6A14747A"/>
    <w:rsid w:val="6A220A94"/>
    <w:rsid w:val="6A239895"/>
    <w:rsid w:val="6A843C7F"/>
    <w:rsid w:val="6A8B3AB5"/>
    <w:rsid w:val="6AD1C64C"/>
    <w:rsid w:val="6B00B377"/>
    <w:rsid w:val="6B054E82"/>
    <w:rsid w:val="6B4B3215"/>
    <w:rsid w:val="6B55B164"/>
    <w:rsid w:val="6B754AB5"/>
    <w:rsid w:val="6BBE97C2"/>
    <w:rsid w:val="6BF141EA"/>
    <w:rsid w:val="6C819D92"/>
    <w:rsid w:val="6C85C1DA"/>
    <w:rsid w:val="6C8D0A80"/>
    <w:rsid w:val="6CA72369"/>
    <w:rsid w:val="6CE5069C"/>
    <w:rsid w:val="6CE70276"/>
    <w:rsid w:val="6D0686D5"/>
    <w:rsid w:val="6E023653"/>
    <w:rsid w:val="6E5F26AF"/>
    <w:rsid w:val="6E82425D"/>
    <w:rsid w:val="6EDC6217"/>
    <w:rsid w:val="6EEA2C57"/>
    <w:rsid w:val="6EEFCC79"/>
    <w:rsid w:val="6F0354B4"/>
    <w:rsid w:val="6F58EA5C"/>
    <w:rsid w:val="6FD1D2A6"/>
    <w:rsid w:val="6FDF2A64"/>
    <w:rsid w:val="6FE806E4"/>
    <w:rsid w:val="7046218A"/>
    <w:rsid w:val="70BCA887"/>
    <w:rsid w:val="70D6C096"/>
    <w:rsid w:val="70F448AE"/>
    <w:rsid w:val="70F482EF"/>
    <w:rsid w:val="70FB0744"/>
    <w:rsid w:val="70FB2FEA"/>
    <w:rsid w:val="71361DA8"/>
    <w:rsid w:val="7179AB52"/>
    <w:rsid w:val="717DA7EA"/>
    <w:rsid w:val="71FFA6F6"/>
    <w:rsid w:val="720D9D4D"/>
    <w:rsid w:val="721F2E25"/>
    <w:rsid w:val="7225B9EA"/>
    <w:rsid w:val="72276D3B"/>
    <w:rsid w:val="7249875B"/>
    <w:rsid w:val="7288F841"/>
    <w:rsid w:val="72C54BAB"/>
    <w:rsid w:val="730B3663"/>
    <w:rsid w:val="73121C91"/>
    <w:rsid w:val="734F569C"/>
    <w:rsid w:val="73889BB0"/>
    <w:rsid w:val="73C33D9C"/>
    <w:rsid w:val="73C8D2F1"/>
    <w:rsid w:val="73DADA40"/>
    <w:rsid w:val="73ED4245"/>
    <w:rsid w:val="73EE15BE"/>
    <w:rsid w:val="73F76CA0"/>
    <w:rsid w:val="754E1813"/>
    <w:rsid w:val="75596DDB"/>
    <w:rsid w:val="758EDD9A"/>
    <w:rsid w:val="759F81AC"/>
    <w:rsid w:val="75CDED5C"/>
    <w:rsid w:val="75DD594E"/>
    <w:rsid w:val="75E42061"/>
    <w:rsid w:val="75EC3FBD"/>
    <w:rsid w:val="764FB49D"/>
    <w:rsid w:val="76CA5AB6"/>
    <w:rsid w:val="7711AE8A"/>
    <w:rsid w:val="771CE464"/>
    <w:rsid w:val="773A1BEF"/>
    <w:rsid w:val="778713FF"/>
    <w:rsid w:val="77A6F9F7"/>
    <w:rsid w:val="77B081FC"/>
    <w:rsid w:val="77B4C3CA"/>
    <w:rsid w:val="7815FA0B"/>
    <w:rsid w:val="7825F11C"/>
    <w:rsid w:val="7868D1D2"/>
    <w:rsid w:val="7875080E"/>
    <w:rsid w:val="78A97061"/>
    <w:rsid w:val="78D9B31F"/>
    <w:rsid w:val="795A5F1E"/>
    <w:rsid w:val="7970B78C"/>
    <w:rsid w:val="797CA79C"/>
    <w:rsid w:val="79A72530"/>
    <w:rsid w:val="79C58326"/>
    <w:rsid w:val="79D8F32B"/>
    <w:rsid w:val="7A05E993"/>
    <w:rsid w:val="7A3D4269"/>
    <w:rsid w:val="7AED9E14"/>
    <w:rsid w:val="7B60C565"/>
    <w:rsid w:val="7B671A69"/>
    <w:rsid w:val="7BA7EC49"/>
    <w:rsid w:val="7BB53A3B"/>
    <w:rsid w:val="7BC151F6"/>
    <w:rsid w:val="7BD48524"/>
    <w:rsid w:val="7BE159D9"/>
    <w:rsid w:val="7BE5EC25"/>
    <w:rsid w:val="7C0FAA96"/>
    <w:rsid w:val="7C409377"/>
    <w:rsid w:val="7C723F51"/>
    <w:rsid w:val="7D0ACAFE"/>
    <w:rsid w:val="7D0C6BE7"/>
    <w:rsid w:val="7D48AC02"/>
    <w:rsid w:val="7D5D2257"/>
    <w:rsid w:val="7D5E53FC"/>
    <w:rsid w:val="7F2C4CDE"/>
    <w:rsid w:val="7F37542A"/>
    <w:rsid w:val="7F46F3FC"/>
    <w:rsid w:val="7F5BC37E"/>
    <w:rsid w:val="7FC8FC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6CA0"/>
  <w15:chartTrackingRefBased/>
  <w15:docId w15:val="{81472370-1B4A-4E45-94A5-61E5B4441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A5A5A" w:themeColor="text2" w:themeTint="BF"/>
        <w:sz w:val="22"/>
        <w:szCs w:val="22"/>
        <w:lang w:val="en-US" w:eastAsia="en-U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uiPriority="98"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A9"/>
    <w:pPr>
      <w:spacing w:line="240" w:lineRule="auto"/>
    </w:pPr>
    <w:rPr>
      <w:rFonts w:ascii="Calibri" w:hAnsi="Calibri"/>
      <w:color w:val="000000" w:themeColor="text1"/>
    </w:rPr>
  </w:style>
  <w:style w:type="paragraph" w:styleId="Heading1">
    <w:name w:val="heading 1"/>
    <w:basedOn w:val="Normal"/>
    <w:next w:val="Normal"/>
    <w:link w:val="Heading1Char"/>
    <w:uiPriority w:val="9"/>
    <w:rsid w:val="00A06445"/>
    <w:pPr>
      <w:keepNext/>
      <w:keepLines/>
      <w:spacing w:before="440" w:after="0" w:line="312" w:lineRule="auto"/>
      <w:outlineLvl w:val="0"/>
    </w:pPr>
    <w:rPr>
      <w:rFonts w:asciiTheme="majorHAnsi" w:eastAsiaTheme="majorEastAsia" w:hAnsiTheme="majorHAnsi" w:cstheme="majorBidi"/>
      <w:b/>
      <w:color w:val="BE2F13" w:themeColor="accent1" w:themeShade="BF"/>
      <w:sz w:val="44"/>
      <w:szCs w:val="32"/>
    </w:rPr>
  </w:style>
  <w:style w:type="paragraph" w:styleId="Heading2">
    <w:name w:val="heading 2"/>
    <w:basedOn w:val="Normal"/>
    <w:next w:val="Normal"/>
    <w:link w:val="Heading2Char"/>
    <w:uiPriority w:val="9"/>
    <w:unhideWhenUsed/>
    <w:qFormat/>
    <w:pPr>
      <w:keepNext/>
      <w:keepLines/>
      <w:spacing w:before="240" w:after="0" w:line="312" w:lineRule="auto"/>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A06445"/>
    <w:pPr>
      <w:keepNext/>
      <w:keepLines/>
      <w:spacing w:before="240" w:after="0" w:line="312" w:lineRule="auto"/>
      <w:outlineLvl w:val="2"/>
    </w:pPr>
    <w:rPr>
      <w:rFonts w:asciiTheme="majorHAnsi" w:eastAsiaTheme="majorEastAsia" w:hAnsiTheme="majorHAnsi" w:cstheme="majorBidi"/>
      <w:b/>
      <w:color w:val="BE2F13" w:themeColor="accent1" w:themeShade="BF"/>
      <w:sz w:val="32"/>
      <w:szCs w:val="24"/>
    </w:rPr>
  </w:style>
  <w:style w:type="paragraph" w:styleId="Heading4">
    <w:name w:val="heading 4"/>
    <w:basedOn w:val="Normal"/>
    <w:next w:val="Normal"/>
    <w:link w:val="Heading4Char"/>
    <w:uiPriority w:val="9"/>
    <w:semiHidden/>
    <w:unhideWhenUsed/>
    <w:qFormat/>
    <w:pPr>
      <w:keepNext/>
      <w:keepLines/>
      <w:spacing w:before="240" w:after="0" w:line="312" w:lineRule="auto"/>
      <w:outlineLvl w:val="3"/>
    </w:pPr>
    <w:rPr>
      <w:rFonts w:asciiTheme="majorHAnsi" w:eastAsiaTheme="majorEastAsia" w:hAnsiTheme="majorHAnsi" w:cstheme="majorBidi"/>
      <w:b/>
      <w:iCs/>
      <w:sz w:val="24"/>
    </w:rPr>
  </w:style>
  <w:style w:type="paragraph" w:styleId="Heading5">
    <w:name w:val="heading 5"/>
    <w:basedOn w:val="Normal"/>
    <w:next w:val="Normal"/>
    <w:link w:val="Heading5Char"/>
    <w:uiPriority w:val="9"/>
    <w:semiHidden/>
    <w:unhideWhenUsed/>
    <w:qFormat/>
    <w:rsid w:val="00A06445"/>
    <w:pPr>
      <w:keepNext/>
      <w:keepLines/>
      <w:spacing w:before="240" w:after="0" w:line="312" w:lineRule="auto"/>
      <w:outlineLvl w:val="4"/>
    </w:pPr>
    <w:rPr>
      <w:rFonts w:asciiTheme="majorHAnsi" w:eastAsiaTheme="majorEastAsia" w:hAnsiTheme="majorHAnsi" w:cstheme="majorBidi"/>
      <w:b/>
      <w:color w:val="BE2F13" w:themeColor="accent1" w:themeShade="BF"/>
      <w:sz w:val="24"/>
    </w:rPr>
  </w:style>
  <w:style w:type="paragraph" w:styleId="Heading6">
    <w:name w:val="heading 6"/>
    <w:basedOn w:val="Normal"/>
    <w:next w:val="Normal"/>
    <w:link w:val="Heading6Char"/>
    <w:uiPriority w:val="9"/>
    <w:semiHidden/>
    <w:unhideWhenUsed/>
    <w:qFormat/>
    <w:pPr>
      <w:keepNext/>
      <w:keepLines/>
      <w:spacing w:before="240" w:after="0" w:line="312" w:lineRule="auto"/>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rsid w:val="00A06445"/>
    <w:pPr>
      <w:keepNext/>
      <w:keepLines/>
      <w:spacing w:before="240" w:after="0" w:line="312" w:lineRule="auto"/>
      <w:outlineLvl w:val="6"/>
    </w:pPr>
    <w:rPr>
      <w:rFonts w:asciiTheme="majorHAnsi" w:eastAsiaTheme="majorEastAsia" w:hAnsiTheme="majorHAnsi" w:cstheme="majorBidi"/>
      <w:b/>
      <w:iCs/>
      <w:color w:val="BE2F13" w:themeColor="accent1" w:themeShade="BF"/>
      <w:sz w:val="24"/>
    </w:rPr>
  </w:style>
  <w:style w:type="paragraph" w:styleId="Heading8">
    <w:name w:val="heading 8"/>
    <w:basedOn w:val="Normal"/>
    <w:next w:val="Normal"/>
    <w:link w:val="Heading8Char"/>
    <w:uiPriority w:val="9"/>
    <w:semiHidden/>
    <w:unhideWhenUsed/>
    <w:qFormat/>
    <w:pPr>
      <w:keepNext/>
      <w:keepLines/>
      <w:spacing w:before="240" w:after="0" w:line="312" w:lineRule="auto"/>
      <w:outlineLvl w:val="7"/>
    </w:pPr>
    <w:rPr>
      <w:rFonts w:asciiTheme="majorHAnsi" w:eastAsiaTheme="majorEastAsia" w:hAnsiTheme="majorHAnsi" w:cstheme="majorBidi"/>
      <w:b/>
    </w:rPr>
  </w:style>
  <w:style w:type="paragraph" w:styleId="Heading9">
    <w:name w:val="heading 9"/>
    <w:basedOn w:val="Normal"/>
    <w:next w:val="Normal"/>
    <w:link w:val="Heading9Char"/>
    <w:uiPriority w:val="9"/>
    <w:semiHidden/>
    <w:unhideWhenUsed/>
    <w:qFormat/>
    <w:rsid w:val="00A06445"/>
    <w:pPr>
      <w:keepNext/>
      <w:keepLines/>
      <w:spacing w:before="240" w:after="0" w:line="312" w:lineRule="auto"/>
      <w:outlineLvl w:val="8"/>
    </w:pPr>
    <w:rPr>
      <w:rFonts w:asciiTheme="majorHAnsi" w:eastAsiaTheme="majorEastAsia" w:hAnsiTheme="majorHAnsi" w:cstheme="majorBidi"/>
      <w:b/>
      <w:iCs/>
      <w:color w:val="BE2F13"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06445"/>
    <w:rPr>
      <w:rFonts w:asciiTheme="majorHAnsi" w:eastAsiaTheme="majorEastAsia" w:hAnsiTheme="majorHAnsi" w:cstheme="majorBidi"/>
      <w:b/>
      <w:color w:val="BE2F13" w:themeColor="accent1" w:themeShade="BF"/>
      <w:sz w:val="4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A06445"/>
    <w:rPr>
      <w:rFonts w:asciiTheme="majorHAnsi" w:eastAsiaTheme="majorEastAsia" w:hAnsiTheme="majorHAnsi" w:cstheme="majorBidi"/>
      <w:b/>
      <w:color w:val="BE2F13" w:themeColor="accent1" w:themeShade="BF"/>
      <w:sz w:val="32"/>
      <w:szCs w:val="24"/>
    </w:rPr>
  </w:style>
  <w:style w:type="paragraph" w:styleId="Title">
    <w:name w:val="Title"/>
    <w:basedOn w:val="Normal"/>
    <w:link w:val="TitleChar"/>
    <w:uiPriority w:val="10"/>
    <w:qFormat/>
    <w:rsid w:val="00A06445"/>
    <w:pPr>
      <w:spacing w:after="360"/>
      <w:contextualSpacing/>
    </w:pPr>
    <w:rPr>
      <w:rFonts w:asciiTheme="majorHAnsi" w:eastAsiaTheme="majorEastAsia" w:hAnsiTheme="majorHAnsi" w:cstheme="majorBidi"/>
      <w:b/>
      <w:color w:val="BE2F13" w:themeColor="accent1" w:themeShade="BF"/>
      <w:spacing w:val="-10"/>
      <w:kern w:val="28"/>
      <w:sz w:val="64"/>
      <w:szCs w:val="56"/>
    </w:rPr>
  </w:style>
  <w:style w:type="character" w:customStyle="1" w:styleId="TitleChar">
    <w:name w:val="Title Char"/>
    <w:basedOn w:val="DefaultParagraphFont"/>
    <w:link w:val="Title"/>
    <w:uiPriority w:val="10"/>
    <w:rsid w:val="00A06445"/>
    <w:rPr>
      <w:rFonts w:asciiTheme="majorHAnsi" w:eastAsiaTheme="majorEastAsia" w:hAnsiTheme="majorHAnsi" w:cstheme="majorBidi"/>
      <w:b/>
      <w:color w:val="BE2F13" w:themeColor="accent1" w:themeShade="BF"/>
      <w:spacing w:val="-10"/>
      <w:kern w:val="28"/>
      <w:sz w:val="64"/>
      <w:szCs w:val="5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semiHidden/>
    <w:rsid w:val="00A06445"/>
    <w:rPr>
      <w:rFonts w:asciiTheme="majorHAnsi" w:eastAsiaTheme="majorEastAsia" w:hAnsiTheme="majorHAnsi" w:cstheme="majorBidi"/>
      <w:b/>
      <w:color w:val="BE2F13" w:themeColor="accent1" w:themeShade="BF"/>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sid w:val="00A06445"/>
    <w:rPr>
      <w:rFonts w:asciiTheme="majorHAnsi" w:eastAsiaTheme="majorEastAsia" w:hAnsiTheme="majorHAnsi" w:cstheme="majorBidi"/>
      <w:b/>
      <w:iCs/>
      <w:color w:val="BE2F13" w:themeColor="accent1" w:themeShade="BF"/>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rPr>
  </w:style>
  <w:style w:type="character" w:customStyle="1" w:styleId="Heading9Char">
    <w:name w:val="Heading 9 Char"/>
    <w:basedOn w:val="DefaultParagraphFont"/>
    <w:link w:val="Heading9"/>
    <w:uiPriority w:val="9"/>
    <w:semiHidden/>
    <w:rsid w:val="00A06445"/>
    <w:rPr>
      <w:rFonts w:asciiTheme="majorHAnsi" w:eastAsiaTheme="majorEastAsia" w:hAnsiTheme="majorHAnsi" w:cstheme="majorBidi"/>
      <w:b/>
      <w:iCs/>
      <w:color w:val="BE2F13" w:themeColor="accent1" w:themeShade="BF"/>
    </w:rPr>
  </w:style>
  <w:style w:type="paragraph" w:styleId="ListNumber">
    <w:name w:val="List Number"/>
    <w:basedOn w:val="Normal"/>
    <w:uiPriority w:val="98"/>
    <w:qFormat/>
    <w:pPr>
      <w:numPr>
        <w:numId w:val="12"/>
      </w:numPr>
      <w:contextualSpacing/>
    </w:pPr>
  </w:style>
  <w:style w:type="paragraph" w:styleId="ListBullet">
    <w:name w:val="List Bullet"/>
    <w:basedOn w:val="Normal"/>
    <w:uiPriority w:val="98"/>
    <w:qFormat/>
    <w:pPr>
      <w:numPr>
        <w:numId w:val="13"/>
      </w:numPr>
      <w:contextualSpacing/>
    </w:pPr>
  </w:style>
  <w:style w:type="paragraph" w:styleId="Subtitle">
    <w:name w:val="Subtitle"/>
    <w:basedOn w:val="Normal"/>
    <w:link w:val="SubtitleChar"/>
    <w:uiPriority w:val="11"/>
    <w:qFormat/>
    <w:pPr>
      <w:numPr>
        <w:ilvl w:val="1"/>
      </w:numPr>
      <w:spacing w:after="160"/>
    </w:pPr>
    <w:rPr>
      <w:rFonts w:eastAsiaTheme="minorEastAsia"/>
      <w:spacing w:val="15"/>
      <w:sz w:val="28"/>
    </w:rPr>
  </w:style>
  <w:style w:type="character" w:customStyle="1" w:styleId="SubtitleChar">
    <w:name w:val="Subtitle Char"/>
    <w:basedOn w:val="DefaultParagraphFont"/>
    <w:link w:val="Subtitle"/>
    <w:uiPriority w:val="11"/>
    <w:rPr>
      <w:rFonts w:eastAsiaTheme="minorEastAsia"/>
      <w:spacing w:val="15"/>
      <w:sz w:val="28"/>
      <w:szCs w:val="22"/>
    </w:rPr>
  </w:style>
  <w:style w:type="paragraph" w:styleId="Header">
    <w:name w:val="header"/>
    <w:basedOn w:val="Normal"/>
    <w:link w:val="HeaderChar"/>
    <w:uiPriority w:val="99"/>
    <w:unhideWhenUsed/>
    <w:pPr>
      <w:spacing w:after="0"/>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A06445"/>
    <w:pPr>
      <w:spacing w:after="0"/>
      <w:jc w:val="right"/>
    </w:pPr>
  </w:style>
  <w:style w:type="character" w:customStyle="1" w:styleId="FooterChar">
    <w:name w:val="Footer Char"/>
    <w:basedOn w:val="DefaultParagraphFont"/>
    <w:link w:val="Footer"/>
    <w:uiPriority w:val="99"/>
    <w:rsid w:val="00A06445"/>
  </w:style>
  <w:style w:type="paragraph" w:styleId="BalloonText">
    <w:name w:val="Balloon Text"/>
    <w:basedOn w:val="Normal"/>
    <w:link w:val="BalloonTextChar"/>
    <w:uiPriority w:val="99"/>
    <w:semiHidden/>
    <w:unhideWhenUsed/>
    <w:rsid w:val="005D3237"/>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5D3237"/>
    <w:rPr>
      <w:rFonts w:ascii="Segoe UI" w:hAnsi="Segoe UI" w:cs="Segoe UI"/>
      <w:szCs w:val="18"/>
    </w:rPr>
  </w:style>
  <w:style w:type="paragraph" w:styleId="Bibliography">
    <w:name w:val="Bibliography"/>
    <w:basedOn w:val="Normal"/>
    <w:next w:val="Normal"/>
    <w:uiPriority w:val="37"/>
    <w:semiHidden/>
    <w:unhideWhenUsed/>
    <w:rsid w:val="005D3237"/>
  </w:style>
  <w:style w:type="paragraph" w:styleId="BlockText">
    <w:name w:val="Block Text"/>
    <w:basedOn w:val="Normal"/>
    <w:uiPriority w:val="99"/>
    <w:semiHidden/>
    <w:unhideWhenUsed/>
    <w:rsid w:val="00A06445"/>
    <w:pPr>
      <w:pBdr>
        <w:top w:val="single" w:sz="2" w:space="10" w:color="BE2F13" w:themeColor="accent1" w:themeShade="BF" w:shadow="1"/>
        <w:left w:val="single" w:sz="2" w:space="10" w:color="BE2F13" w:themeColor="accent1" w:themeShade="BF" w:shadow="1"/>
        <w:bottom w:val="single" w:sz="2" w:space="10" w:color="BE2F13" w:themeColor="accent1" w:themeShade="BF" w:shadow="1"/>
        <w:right w:val="single" w:sz="2" w:space="10" w:color="BE2F13" w:themeColor="accent1" w:themeShade="BF" w:shadow="1"/>
      </w:pBdr>
      <w:ind w:left="1152" w:right="1152"/>
    </w:pPr>
    <w:rPr>
      <w:rFonts w:eastAsiaTheme="minorEastAsia"/>
      <w:i/>
      <w:iCs/>
      <w:color w:val="BE2F13" w:themeColor="accent1" w:themeShade="BF"/>
    </w:rPr>
  </w:style>
  <w:style w:type="paragraph" w:styleId="BodyText">
    <w:name w:val="Body Text"/>
    <w:basedOn w:val="Normal"/>
    <w:link w:val="BodyTextChar"/>
    <w:uiPriority w:val="99"/>
    <w:semiHidden/>
    <w:unhideWhenUsed/>
    <w:rsid w:val="005D3237"/>
    <w:pPr>
      <w:spacing w:after="120"/>
    </w:pPr>
  </w:style>
  <w:style w:type="character" w:customStyle="1" w:styleId="BodyTextChar">
    <w:name w:val="Body Text Char"/>
    <w:basedOn w:val="DefaultParagraphFont"/>
    <w:link w:val="BodyText"/>
    <w:uiPriority w:val="99"/>
    <w:semiHidden/>
    <w:rsid w:val="005D3237"/>
  </w:style>
  <w:style w:type="paragraph" w:styleId="BodyText2">
    <w:name w:val="Body Text 2"/>
    <w:basedOn w:val="Normal"/>
    <w:link w:val="BodyText2Char"/>
    <w:uiPriority w:val="99"/>
    <w:semiHidden/>
    <w:unhideWhenUsed/>
    <w:rsid w:val="005D3237"/>
    <w:pPr>
      <w:spacing w:after="120" w:line="480" w:lineRule="auto"/>
    </w:pPr>
  </w:style>
  <w:style w:type="character" w:customStyle="1" w:styleId="BodyText2Char">
    <w:name w:val="Body Text 2 Char"/>
    <w:basedOn w:val="DefaultParagraphFont"/>
    <w:link w:val="BodyText2"/>
    <w:uiPriority w:val="99"/>
    <w:semiHidden/>
    <w:rsid w:val="005D3237"/>
  </w:style>
  <w:style w:type="paragraph" w:styleId="BodyText3">
    <w:name w:val="Body Text 3"/>
    <w:basedOn w:val="Normal"/>
    <w:link w:val="BodyText3Char"/>
    <w:uiPriority w:val="99"/>
    <w:semiHidden/>
    <w:unhideWhenUsed/>
    <w:rsid w:val="005D3237"/>
    <w:pPr>
      <w:spacing w:after="120"/>
    </w:pPr>
    <w:rPr>
      <w:szCs w:val="16"/>
    </w:rPr>
  </w:style>
  <w:style w:type="character" w:customStyle="1" w:styleId="BodyText3Char">
    <w:name w:val="Body Text 3 Char"/>
    <w:basedOn w:val="DefaultParagraphFont"/>
    <w:link w:val="BodyText3"/>
    <w:uiPriority w:val="99"/>
    <w:semiHidden/>
    <w:rsid w:val="005D3237"/>
    <w:rPr>
      <w:szCs w:val="16"/>
    </w:rPr>
  </w:style>
  <w:style w:type="paragraph" w:styleId="BodyTextFirstIndent">
    <w:name w:val="Body Text First Indent"/>
    <w:basedOn w:val="BodyText"/>
    <w:link w:val="BodyTextFirstIndentChar"/>
    <w:uiPriority w:val="99"/>
    <w:semiHidden/>
    <w:unhideWhenUsed/>
    <w:rsid w:val="005D3237"/>
    <w:pPr>
      <w:spacing w:after="200"/>
      <w:ind w:firstLine="360"/>
    </w:pPr>
  </w:style>
  <w:style w:type="character" w:customStyle="1" w:styleId="BodyTextFirstIndentChar">
    <w:name w:val="Body Text First Indent Char"/>
    <w:basedOn w:val="BodyTextChar"/>
    <w:link w:val="BodyTextFirstIndent"/>
    <w:uiPriority w:val="99"/>
    <w:semiHidden/>
    <w:rsid w:val="005D3237"/>
  </w:style>
  <w:style w:type="paragraph" w:styleId="BodyTextIndent">
    <w:name w:val="Body Text Indent"/>
    <w:basedOn w:val="Normal"/>
    <w:link w:val="BodyTextIndentChar"/>
    <w:uiPriority w:val="99"/>
    <w:semiHidden/>
    <w:unhideWhenUsed/>
    <w:rsid w:val="005D3237"/>
    <w:pPr>
      <w:spacing w:after="120"/>
      <w:ind w:left="283"/>
    </w:pPr>
  </w:style>
  <w:style w:type="character" w:customStyle="1" w:styleId="BodyTextIndentChar">
    <w:name w:val="Body Text Indent Char"/>
    <w:basedOn w:val="DefaultParagraphFont"/>
    <w:link w:val="BodyTextIndent"/>
    <w:uiPriority w:val="99"/>
    <w:semiHidden/>
    <w:rsid w:val="005D3237"/>
  </w:style>
  <w:style w:type="paragraph" w:styleId="BodyTextFirstIndent2">
    <w:name w:val="Body Text First Indent 2"/>
    <w:basedOn w:val="BodyTextIndent"/>
    <w:link w:val="BodyTextFirstIndent2Char"/>
    <w:uiPriority w:val="99"/>
    <w:semiHidden/>
    <w:unhideWhenUsed/>
    <w:rsid w:val="005D323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D3237"/>
  </w:style>
  <w:style w:type="paragraph" w:styleId="BodyTextIndent2">
    <w:name w:val="Body Text Indent 2"/>
    <w:basedOn w:val="Normal"/>
    <w:link w:val="BodyTextIndent2Char"/>
    <w:uiPriority w:val="99"/>
    <w:semiHidden/>
    <w:unhideWhenUsed/>
    <w:rsid w:val="005D3237"/>
    <w:pPr>
      <w:spacing w:after="120" w:line="480" w:lineRule="auto"/>
      <w:ind w:left="283"/>
    </w:pPr>
  </w:style>
  <w:style w:type="character" w:customStyle="1" w:styleId="BodyTextIndent2Char">
    <w:name w:val="Body Text Indent 2 Char"/>
    <w:basedOn w:val="DefaultParagraphFont"/>
    <w:link w:val="BodyTextIndent2"/>
    <w:uiPriority w:val="99"/>
    <w:semiHidden/>
    <w:rsid w:val="005D3237"/>
  </w:style>
  <w:style w:type="paragraph" w:styleId="BodyTextIndent3">
    <w:name w:val="Body Text Indent 3"/>
    <w:basedOn w:val="Normal"/>
    <w:link w:val="BodyTextIndent3Char"/>
    <w:uiPriority w:val="99"/>
    <w:semiHidden/>
    <w:unhideWhenUsed/>
    <w:rsid w:val="005D3237"/>
    <w:pPr>
      <w:spacing w:after="120"/>
      <w:ind w:left="283"/>
    </w:pPr>
    <w:rPr>
      <w:szCs w:val="16"/>
    </w:rPr>
  </w:style>
  <w:style w:type="character" w:customStyle="1" w:styleId="BodyTextIndent3Char">
    <w:name w:val="Body Text Indent 3 Char"/>
    <w:basedOn w:val="DefaultParagraphFont"/>
    <w:link w:val="BodyTextIndent3"/>
    <w:uiPriority w:val="99"/>
    <w:semiHidden/>
    <w:rsid w:val="005D3237"/>
    <w:rPr>
      <w:szCs w:val="16"/>
    </w:rPr>
  </w:style>
  <w:style w:type="character" w:styleId="BookTitle">
    <w:name w:val="Book Title"/>
    <w:basedOn w:val="DefaultParagraphFont"/>
    <w:uiPriority w:val="33"/>
    <w:semiHidden/>
    <w:unhideWhenUsed/>
    <w:qFormat/>
    <w:rsid w:val="005D3237"/>
    <w:rPr>
      <w:b/>
      <w:bCs/>
      <w:i/>
      <w:iCs/>
      <w:spacing w:val="5"/>
    </w:rPr>
  </w:style>
  <w:style w:type="paragraph" w:styleId="Caption">
    <w:name w:val="caption"/>
    <w:basedOn w:val="Normal"/>
    <w:next w:val="Normal"/>
    <w:uiPriority w:val="35"/>
    <w:semiHidden/>
    <w:unhideWhenUsed/>
    <w:qFormat/>
    <w:rsid w:val="005D3237"/>
    <w:rPr>
      <w:i/>
      <w:iCs/>
      <w:color w:val="242424" w:themeColor="text2"/>
      <w:szCs w:val="18"/>
    </w:rPr>
  </w:style>
  <w:style w:type="paragraph" w:styleId="Closing">
    <w:name w:val="Closing"/>
    <w:basedOn w:val="Normal"/>
    <w:link w:val="ClosingChar"/>
    <w:uiPriority w:val="99"/>
    <w:semiHidden/>
    <w:unhideWhenUsed/>
    <w:rsid w:val="005D3237"/>
    <w:pPr>
      <w:spacing w:after="0"/>
      <w:ind w:left="4252"/>
    </w:pPr>
  </w:style>
  <w:style w:type="character" w:customStyle="1" w:styleId="ClosingChar">
    <w:name w:val="Closing Char"/>
    <w:basedOn w:val="DefaultParagraphFont"/>
    <w:link w:val="Closing"/>
    <w:uiPriority w:val="99"/>
    <w:semiHidden/>
    <w:rsid w:val="005D3237"/>
  </w:style>
  <w:style w:type="table" w:styleId="ColorfulGrid">
    <w:name w:val="Colorful Grid"/>
    <w:basedOn w:val="TableNormal"/>
    <w:uiPriority w:val="73"/>
    <w:semiHidden/>
    <w:unhideWhenUsed/>
    <w:rsid w:val="005D323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5D323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BD5" w:themeFill="accent1" w:themeFillTint="33"/>
    </w:tcPr>
    <w:tblStylePr w:type="firstRow">
      <w:rPr>
        <w:b/>
        <w:bCs/>
      </w:rPr>
      <w:tblPr/>
      <w:tcPr>
        <w:shd w:val="clear" w:color="auto" w:fill="F6B7AB" w:themeFill="accent1" w:themeFillTint="66"/>
      </w:tcPr>
    </w:tblStylePr>
    <w:tblStylePr w:type="lastRow">
      <w:rPr>
        <w:b/>
        <w:bCs/>
        <w:color w:val="000000" w:themeColor="text1"/>
      </w:rPr>
      <w:tblPr/>
      <w:tcPr>
        <w:shd w:val="clear" w:color="auto" w:fill="F6B7AB" w:themeFill="accent1" w:themeFillTint="66"/>
      </w:tcPr>
    </w:tblStylePr>
    <w:tblStylePr w:type="firstCol">
      <w:rPr>
        <w:color w:val="FFFFFF" w:themeColor="background1"/>
      </w:rPr>
      <w:tblPr/>
      <w:tcPr>
        <w:shd w:val="clear" w:color="auto" w:fill="BE2F13" w:themeFill="accent1" w:themeFillShade="BF"/>
      </w:tcPr>
    </w:tblStylePr>
    <w:tblStylePr w:type="lastCol">
      <w:rPr>
        <w:color w:val="FFFFFF" w:themeColor="background1"/>
      </w:rPr>
      <w:tblPr/>
      <w:tcPr>
        <w:shd w:val="clear" w:color="auto" w:fill="BE2F13" w:themeFill="accent1" w:themeFillShade="BF"/>
      </w:tcPr>
    </w:tblStylePr>
    <w:tblStylePr w:type="band1Vert">
      <w:tblPr/>
      <w:tcPr>
        <w:shd w:val="clear" w:color="auto" w:fill="F4A696" w:themeFill="accent1" w:themeFillTint="7F"/>
      </w:tcPr>
    </w:tblStylePr>
    <w:tblStylePr w:type="band1Horz">
      <w:tblPr/>
      <w:tcPr>
        <w:shd w:val="clear" w:color="auto" w:fill="F4A696" w:themeFill="accent1" w:themeFillTint="7F"/>
      </w:tcPr>
    </w:tblStylePr>
  </w:style>
  <w:style w:type="table" w:styleId="ColorfulGrid-Accent2">
    <w:name w:val="Colorful Grid Accent 2"/>
    <w:basedOn w:val="TableNormal"/>
    <w:uiPriority w:val="73"/>
    <w:semiHidden/>
    <w:unhideWhenUsed/>
    <w:rsid w:val="005D323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E3E3" w:themeFill="accent2" w:themeFillTint="33"/>
    </w:tcPr>
    <w:tblStylePr w:type="firstRow">
      <w:rPr>
        <w:b/>
        <w:bCs/>
      </w:rPr>
      <w:tblPr/>
      <w:tcPr>
        <w:shd w:val="clear" w:color="auto" w:fill="C7C7C7" w:themeFill="accent2" w:themeFillTint="66"/>
      </w:tcPr>
    </w:tblStylePr>
    <w:tblStylePr w:type="lastRow">
      <w:rPr>
        <w:b/>
        <w:bCs/>
        <w:color w:val="000000" w:themeColor="text1"/>
      </w:rPr>
      <w:tblPr/>
      <w:tcPr>
        <w:shd w:val="clear" w:color="auto" w:fill="C7C7C7" w:themeFill="accent2" w:themeFillTint="66"/>
      </w:tcPr>
    </w:tblStylePr>
    <w:tblStylePr w:type="firstCol">
      <w:rPr>
        <w:color w:val="FFFFFF" w:themeColor="background1"/>
      </w:rPr>
      <w:tblPr/>
      <w:tcPr>
        <w:shd w:val="clear" w:color="auto" w:fill="565656" w:themeFill="accent2" w:themeFillShade="BF"/>
      </w:tcPr>
    </w:tblStylePr>
    <w:tblStylePr w:type="lastCol">
      <w:rPr>
        <w:color w:val="FFFFFF" w:themeColor="background1"/>
      </w:rPr>
      <w:tblPr/>
      <w:tcPr>
        <w:shd w:val="clear" w:color="auto" w:fill="565656" w:themeFill="accent2" w:themeFillShade="BF"/>
      </w:tcPr>
    </w:tblStylePr>
    <w:tblStylePr w:type="band1Vert">
      <w:tblPr/>
      <w:tcPr>
        <w:shd w:val="clear" w:color="auto" w:fill="B9B9B9" w:themeFill="accent2" w:themeFillTint="7F"/>
      </w:tcPr>
    </w:tblStylePr>
    <w:tblStylePr w:type="band1Horz">
      <w:tblPr/>
      <w:tcPr>
        <w:shd w:val="clear" w:color="auto" w:fill="B9B9B9" w:themeFill="accent2" w:themeFillTint="7F"/>
      </w:tcPr>
    </w:tblStylePr>
  </w:style>
  <w:style w:type="table" w:styleId="ColorfulGrid-Accent3">
    <w:name w:val="Colorful Grid Accent 3"/>
    <w:basedOn w:val="TableNormal"/>
    <w:uiPriority w:val="73"/>
    <w:semiHidden/>
    <w:unhideWhenUsed/>
    <w:rsid w:val="005D323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BDDEA" w:themeFill="accent3" w:themeFillTint="33"/>
    </w:tcPr>
    <w:tblStylePr w:type="firstRow">
      <w:rPr>
        <w:b/>
        <w:bCs/>
      </w:rPr>
      <w:tblPr/>
      <w:tcPr>
        <w:shd w:val="clear" w:color="auto" w:fill="97BBD5" w:themeFill="accent3" w:themeFillTint="66"/>
      </w:tcPr>
    </w:tblStylePr>
    <w:tblStylePr w:type="lastRow">
      <w:rPr>
        <w:b/>
        <w:bCs/>
        <w:color w:val="000000" w:themeColor="text1"/>
      </w:rPr>
      <w:tblPr/>
      <w:tcPr>
        <w:shd w:val="clear" w:color="auto" w:fill="97BBD5" w:themeFill="accent3" w:themeFillTint="66"/>
      </w:tcPr>
    </w:tblStylePr>
    <w:tblStylePr w:type="firstCol">
      <w:rPr>
        <w:color w:val="FFFFFF" w:themeColor="background1"/>
      </w:rPr>
      <w:tblPr/>
      <w:tcPr>
        <w:shd w:val="clear" w:color="auto" w:fill="1F3A4E" w:themeFill="accent3" w:themeFillShade="BF"/>
      </w:tcPr>
    </w:tblStylePr>
    <w:tblStylePr w:type="lastCol">
      <w:rPr>
        <w:color w:val="FFFFFF" w:themeColor="background1"/>
      </w:rPr>
      <w:tblPr/>
      <w:tcPr>
        <w:shd w:val="clear" w:color="auto" w:fill="1F3A4E" w:themeFill="accent3" w:themeFillShade="BF"/>
      </w:tcPr>
    </w:tblStylePr>
    <w:tblStylePr w:type="band1Vert">
      <w:tblPr/>
      <w:tcPr>
        <w:shd w:val="clear" w:color="auto" w:fill="7DABCB" w:themeFill="accent3" w:themeFillTint="7F"/>
      </w:tcPr>
    </w:tblStylePr>
    <w:tblStylePr w:type="band1Horz">
      <w:tblPr/>
      <w:tcPr>
        <w:shd w:val="clear" w:color="auto" w:fill="7DABCB" w:themeFill="accent3" w:themeFillTint="7F"/>
      </w:tcPr>
    </w:tblStylePr>
  </w:style>
  <w:style w:type="table" w:styleId="ColorfulGrid-Accent4">
    <w:name w:val="Colorful Grid Accent 4"/>
    <w:basedOn w:val="TableNormal"/>
    <w:uiPriority w:val="73"/>
    <w:semiHidden/>
    <w:unhideWhenUsed/>
    <w:rsid w:val="005D323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7EDF9" w:themeFill="accent4" w:themeFillTint="33"/>
    </w:tcPr>
    <w:tblStylePr w:type="firstRow">
      <w:rPr>
        <w:b/>
        <w:bCs/>
      </w:rPr>
      <w:tblPr/>
      <w:tcPr>
        <w:shd w:val="clear" w:color="auto" w:fill="B0DCF3" w:themeFill="accent4" w:themeFillTint="66"/>
      </w:tcPr>
    </w:tblStylePr>
    <w:tblStylePr w:type="lastRow">
      <w:rPr>
        <w:b/>
        <w:bCs/>
        <w:color w:val="000000" w:themeColor="text1"/>
      </w:rPr>
      <w:tblPr/>
      <w:tcPr>
        <w:shd w:val="clear" w:color="auto" w:fill="B0DCF3" w:themeFill="accent4" w:themeFillTint="66"/>
      </w:tcPr>
    </w:tblStylePr>
    <w:tblStylePr w:type="firstCol">
      <w:rPr>
        <w:color w:val="FFFFFF" w:themeColor="background1"/>
      </w:rPr>
      <w:tblPr/>
      <w:tcPr>
        <w:shd w:val="clear" w:color="auto" w:fill="1A83BA" w:themeFill="accent4" w:themeFillShade="BF"/>
      </w:tcPr>
    </w:tblStylePr>
    <w:tblStylePr w:type="lastCol">
      <w:rPr>
        <w:color w:val="FFFFFF" w:themeColor="background1"/>
      </w:rPr>
      <w:tblPr/>
      <w:tcPr>
        <w:shd w:val="clear" w:color="auto" w:fill="1A83BA" w:themeFill="accent4" w:themeFillShade="BF"/>
      </w:tc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ColorfulGrid-Accent5">
    <w:name w:val="Colorful Grid Accent 5"/>
    <w:basedOn w:val="TableNormal"/>
    <w:uiPriority w:val="73"/>
    <w:semiHidden/>
    <w:unhideWhenUsed/>
    <w:rsid w:val="005D323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DF0" w:themeFill="accent5" w:themeFillTint="33"/>
    </w:tcPr>
    <w:tblStylePr w:type="firstRow">
      <w:rPr>
        <w:b/>
        <w:bCs/>
      </w:rPr>
      <w:tblPr/>
      <w:tcPr>
        <w:shd w:val="clear" w:color="auto" w:fill="D8DCE1" w:themeFill="accent5" w:themeFillTint="66"/>
      </w:tcPr>
    </w:tblStylePr>
    <w:tblStylePr w:type="lastRow">
      <w:rPr>
        <w:b/>
        <w:bCs/>
        <w:color w:val="000000" w:themeColor="text1"/>
      </w:rPr>
      <w:tblPr/>
      <w:tcPr>
        <w:shd w:val="clear" w:color="auto" w:fill="D8DCE1" w:themeFill="accent5" w:themeFillTint="66"/>
      </w:tcPr>
    </w:tblStylePr>
    <w:tblStylePr w:type="firstCol">
      <w:rPr>
        <w:color w:val="FFFFFF" w:themeColor="background1"/>
      </w:rPr>
      <w:tblPr/>
      <w:tcPr>
        <w:shd w:val="clear" w:color="auto" w:fill="6D7F91" w:themeFill="accent5" w:themeFillShade="BF"/>
      </w:tcPr>
    </w:tblStylePr>
    <w:tblStylePr w:type="lastCol">
      <w:rPr>
        <w:color w:val="FFFFFF" w:themeColor="background1"/>
      </w:rPr>
      <w:tblPr/>
      <w:tcPr>
        <w:shd w:val="clear" w:color="auto" w:fill="6D7F91" w:themeFill="accent5" w:themeFillShade="BF"/>
      </w:tc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ColorfulGrid-Accent6">
    <w:name w:val="Colorful Grid Accent 6"/>
    <w:basedOn w:val="TableNormal"/>
    <w:uiPriority w:val="73"/>
    <w:rsid w:val="005D323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ColorfulList">
    <w:name w:val="Colorful List"/>
    <w:basedOn w:val="TableNormal"/>
    <w:uiPriority w:val="72"/>
    <w:semiHidden/>
    <w:unhideWhenUsed/>
    <w:rsid w:val="005D323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C5C5C" w:themeFill="accent2" w:themeFillShade="CC"/>
      </w:tcPr>
    </w:tblStylePr>
    <w:tblStylePr w:type="lastRow">
      <w:rPr>
        <w:b/>
        <w:bCs/>
        <w:color w:val="5C5C5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5D3237"/>
    <w:pPr>
      <w:spacing w:after="0" w:line="240" w:lineRule="auto"/>
    </w:pPr>
    <w:rPr>
      <w:color w:val="000000" w:themeColor="text1"/>
    </w:rPr>
    <w:tblPr>
      <w:tblStyleRowBandSize w:val="1"/>
      <w:tblStyleColBandSize w:val="1"/>
    </w:tblPr>
    <w:tcPr>
      <w:shd w:val="clear" w:color="auto" w:fill="FDEDEA" w:themeFill="accent1" w:themeFillTint="19"/>
    </w:tcPr>
    <w:tblStylePr w:type="firstRow">
      <w:rPr>
        <w:b/>
        <w:bCs/>
        <w:color w:val="FFFFFF" w:themeColor="background1"/>
      </w:rPr>
      <w:tblPr/>
      <w:tcPr>
        <w:tcBorders>
          <w:bottom w:val="single" w:sz="12" w:space="0" w:color="FFFFFF" w:themeColor="background1"/>
        </w:tcBorders>
        <w:shd w:val="clear" w:color="auto" w:fill="5C5C5C" w:themeFill="accent2" w:themeFillShade="CC"/>
      </w:tcPr>
    </w:tblStylePr>
    <w:tblStylePr w:type="lastRow">
      <w:rPr>
        <w:b/>
        <w:bCs/>
        <w:color w:val="5C5C5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2CB" w:themeFill="accent1" w:themeFillTint="3F"/>
      </w:tcPr>
    </w:tblStylePr>
    <w:tblStylePr w:type="band1Horz">
      <w:tblPr/>
      <w:tcPr>
        <w:shd w:val="clear" w:color="auto" w:fill="FADBD5" w:themeFill="accent1" w:themeFillTint="33"/>
      </w:tcPr>
    </w:tblStylePr>
  </w:style>
  <w:style w:type="table" w:styleId="ColorfulList-Accent2">
    <w:name w:val="Colorful List Accent 2"/>
    <w:basedOn w:val="TableNormal"/>
    <w:uiPriority w:val="72"/>
    <w:semiHidden/>
    <w:unhideWhenUsed/>
    <w:rsid w:val="005D3237"/>
    <w:pPr>
      <w:spacing w:after="0" w:line="240" w:lineRule="auto"/>
    </w:pPr>
    <w:rPr>
      <w:color w:val="000000" w:themeColor="text1"/>
    </w:rPr>
    <w:tblPr>
      <w:tblStyleRowBandSize w:val="1"/>
      <w:tblStyleColBandSize w:val="1"/>
    </w:tblPr>
    <w:tcPr>
      <w:shd w:val="clear" w:color="auto" w:fill="F1F1F1" w:themeFill="accent2" w:themeFillTint="19"/>
    </w:tcPr>
    <w:tblStylePr w:type="firstRow">
      <w:rPr>
        <w:b/>
        <w:bCs/>
        <w:color w:val="FFFFFF" w:themeColor="background1"/>
      </w:rPr>
      <w:tblPr/>
      <w:tcPr>
        <w:tcBorders>
          <w:bottom w:val="single" w:sz="12" w:space="0" w:color="FFFFFF" w:themeColor="background1"/>
        </w:tcBorders>
        <w:shd w:val="clear" w:color="auto" w:fill="5C5C5C" w:themeFill="accent2" w:themeFillShade="CC"/>
      </w:tcPr>
    </w:tblStylePr>
    <w:tblStylePr w:type="lastRow">
      <w:rPr>
        <w:b/>
        <w:bCs/>
        <w:color w:val="5C5C5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CDC" w:themeFill="accent2" w:themeFillTint="3F"/>
      </w:tcPr>
    </w:tblStylePr>
    <w:tblStylePr w:type="band1Horz">
      <w:tblPr/>
      <w:tcPr>
        <w:shd w:val="clear" w:color="auto" w:fill="E3E3E3" w:themeFill="accent2" w:themeFillTint="33"/>
      </w:tcPr>
    </w:tblStylePr>
  </w:style>
  <w:style w:type="table" w:styleId="ColorfulList-Accent3">
    <w:name w:val="Colorful List Accent 3"/>
    <w:basedOn w:val="TableNormal"/>
    <w:uiPriority w:val="72"/>
    <w:semiHidden/>
    <w:unhideWhenUsed/>
    <w:rsid w:val="005D3237"/>
    <w:pPr>
      <w:spacing w:after="0" w:line="240" w:lineRule="auto"/>
    </w:pPr>
    <w:rPr>
      <w:color w:val="000000" w:themeColor="text1"/>
    </w:rPr>
    <w:tblPr>
      <w:tblStyleRowBandSize w:val="1"/>
      <w:tblStyleColBandSize w:val="1"/>
    </w:tblPr>
    <w:tcPr>
      <w:shd w:val="clear" w:color="auto" w:fill="E5EEF4" w:themeFill="accent3" w:themeFillTint="19"/>
    </w:tcPr>
    <w:tblStylePr w:type="firstRow">
      <w:rPr>
        <w:b/>
        <w:bCs/>
        <w:color w:val="FFFFFF" w:themeColor="background1"/>
      </w:rPr>
      <w:tblPr/>
      <w:tcPr>
        <w:tcBorders>
          <w:bottom w:val="single" w:sz="12" w:space="0" w:color="FFFFFF" w:themeColor="background1"/>
        </w:tcBorders>
        <w:shd w:val="clear" w:color="auto" w:fill="1C8CC7" w:themeFill="accent4" w:themeFillShade="CC"/>
      </w:tcPr>
    </w:tblStylePr>
    <w:tblStylePr w:type="lastRow">
      <w:rPr>
        <w:b/>
        <w:bCs/>
        <w:color w:val="1C8CC7"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ED5E5" w:themeFill="accent3" w:themeFillTint="3F"/>
      </w:tcPr>
    </w:tblStylePr>
    <w:tblStylePr w:type="band1Horz">
      <w:tblPr/>
      <w:tcPr>
        <w:shd w:val="clear" w:color="auto" w:fill="CBDDEA" w:themeFill="accent3" w:themeFillTint="33"/>
      </w:tcPr>
    </w:tblStylePr>
  </w:style>
  <w:style w:type="table" w:styleId="ColorfulList-Accent4">
    <w:name w:val="Colorful List Accent 4"/>
    <w:basedOn w:val="TableNormal"/>
    <w:uiPriority w:val="72"/>
    <w:semiHidden/>
    <w:unhideWhenUsed/>
    <w:rsid w:val="005D3237"/>
    <w:pPr>
      <w:spacing w:after="0" w:line="240" w:lineRule="auto"/>
    </w:pPr>
    <w:rPr>
      <w:color w:val="000000" w:themeColor="text1"/>
    </w:rPr>
    <w:tblPr>
      <w:tblStyleRowBandSize w:val="1"/>
      <w:tblStyleColBandSize w:val="1"/>
    </w:tblPr>
    <w:tcPr>
      <w:shd w:val="clear" w:color="auto" w:fill="EBF6FC" w:themeFill="accent4" w:themeFillTint="19"/>
    </w:tcPr>
    <w:tblStylePr w:type="firstRow">
      <w:rPr>
        <w:b/>
        <w:bCs/>
        <w:color w:val="FFFFFF" w:themeColor="background1"/>
      </w:rPr>
      <w:tblPr/>
      <w:tcPr>
        <w:tcBorders>
          <w:bottom w:val="single" w:sz="12" w:space="0" w:color="FFFFFF" w:themeColor="background1"/>
        </w:tcBorders>
        <w:shd w:val="clear" w:color="auto" w:fill="213E53" w:themeFill="accent3" w:themeFillShade="CC"/>
      </w:tcPr>
    </w:tblStylePr>
    <w:tblStylePr w:type="lastRow">
      <w:rPr>
        <w:b/>
        <w:bCs/>
        <w:color w:val="213E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EE9F8" w:themeFill="accent4" w:themeFillTint="3F"/>
      </w:tcPr>
    </w:tblStylePr>
    <w:tblStylePr w:type="band1Horz">
      <w:tblPr/>
      <w:tcPr>
        <w:shd w:val="clear" w:color="auto" w:fill="D7EDF9" w:themeFill="accent4" w:themeFillTint="33"/>
      </w:tcPr>
    </w:tblStylePr>
  </w:style>
  <w:style w:type="table" w:styleId="ColorfulList-Accent5">
    <w:name w:val="Colorful List Accent 5"/>
    <w:basedOn w:val="TableNormal"/>
    <w:uiPriority w:val="72"/>
    <w:semiHidden/>
    <w:unhideWhenUsed/>
    <w:rsid w:val="005D3237"/>
    <w:pPr>
      <w:spacing w:after="0" w:line="240" w:lineRule="auto"/>
    </w:pPr>
    <w:rPr>
      <w:color w:val="000000" w:themeColor="text1"/>
    </w:rPr>
    <w:tblPr>
      <w:tblStyleRowBandSize w:val="1"/>
      <w:tblStyleColBandSize w:val="1"/>
    </w:tblPr>
    <w:tcPr>
      <w:shd w:val="clear" w:color="auto" w:fill="F5F6F8" w:themeFill="accent5" w:themeFillTint="19"/>
    </w:tcPr>
    <w:tblStylePr w:type="firstRow">
      <w:rPr>
        <w:b/>
        <w:bCs/>
        <w:color w:val="FFFFFF" w:themeColor="background1"/>
      </w:rPr>
      <w:tblPr/>
      <w:tcPr>
        <w:tcBorders>
          <w:bottom w:val="single" w:sz="12" w:space="0" w:color="FFFFFF" w:themeColor="background1"/>
        </w:tcBorders>
        <w:shd w:val="clear" w:color="auto" w:fill="6E387B" w:themeFill="accent6" w:themeFillShade="CC"/>
      </w:tcPr>
    </w:tblStylePr>
    <w:tblStylePr w:type="lastRow">
      <w:rPr>
        <w:b/>
        <w:bCs/>
        <w:color w:val="6E387B"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9ED" w:themeFill="accent5" w:themeFillTint="3F"/>
      </w:tcPr>
    </w:tblStylePr>
    <w:tblStylePr w:type="band1Horz">
      <w:tblPr/>
      <w:tcPr>
        <w:shd w:val="clear" w:color="auto" w:fill="EBEDF0" w:themeFill="accent5" w:themeFillTint="33"/>
      </w:tcPr>
    </w:tblStylePr>
  </w:style>
  <w:style w:type="table" w:styleId="ColorfulList-Accent6">
    <w:name w:val="Colorful List Accent 6"/>
    <w:basedOn w:val="TableNormal"/>
    <w:uiPriority w:val="72"/>
    <w:rsid w:val="005D3237"/>
    <w:pPr>
      <w:spacing w:after="0" w:line="240" w:lineRule="auto"/>
    </w:pPr>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sz="12" w:space="0" w:color="FFFFFF" w:themeColor="background1"/>
        </w:tcBorders>
        <w:shd w:val="clear" w:color="auto" w:fill="778798" w:themeFill="accent5" w:themeFillShade="CC"/>
      </w:tcPr>
    </w:tblStylePr>
    <w:tblStylePr w:type="lastRow">
      <w:rPr>
        <w:b/>
        <w:bCs/>
        <w:color w:val="778798"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ColorfulShading">
    <w:name w:val="Colorful Shading"/>
    <w:basedOn w:val="TableNormal"/>
    <w:uiPriority w:val="71"/>
    <w:semiHidden/>
    <w:unhideWhenUsed/>
    <w:rsid w:val="005D3237"/>
    <w:pPr>
      <w:spacing w:after="0" w:line="240" w:lineRule="auto"/>
    </w:pPr>
    <w:rPr>
      <w:color w:val="000000" w:themeColor="text1"/>
    </w:rPr>
    <w:tblPr>
      <w:tblStyleRowBandSize w:val="1"/>
      <w:tblStyleColBandSize w:val="1"/>
      <w:tblBorders>
        <w:top w:val="single" w:sz="24" w:space="0" w:color="73737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73737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5D3237"/>
    <w:pPr>
      <w:spacing w:after="0" w:line="240" w:lineRule="auto"/>
    </w:pPr>
    <w:rPr>
      <w:color w:val="000000" w:themeColor="text1"/>
    </w:rPr>
    <w:tblPr>
      <w:tblStyleRowBandSize w:val="1"/>
      <w:tblStyleColBandSize w:val="1"/>
      <w:tblBorders>
        <w:top w:val="single" w:sz="24" w:space="0" w:color="737373" w:themeColor="accent2"/>
        <w:left w:val="single" w:sz="4" w:space="0" w:color="EA4D2E" w:themeColor="accent1"/>
        <w:bottom w:val="single" w:sz="4" w:space="0" w:color="EA4D2E" w:themeColor="accent1"/>
        <w:right w:val="single" w:sz="4" w:space="0" w:color="EA4D2E" w:themeColor="accent1"/>
        <w:insideH w:val="single" w:sz="4" w:space="0" w:color="FFFFFF" w:themeColor="background1"/>
        <w:insideV w:val="single" w:sz="4" w:space="0" w:color="FFFFFF" w:themeColor="background1"/>
      </w:tblBorders>
    </w:tblPr>
    <w:tcPr>
      <w:shd w:val="clear" w:color="auto" w:fill="FDEDEA" w:themeFill="accent1" w:themeFillTint="19"/>
    </w:tcPr>
    <w:tblStylePr w:type="firstRow">
      <w:rPr>
        <w:b/>
        <w:bCs/>
      </w:rPr>
      <w:tblPr/>
      <w:tcPr>
        <w:tcBorders>
          <w:top w:val="nil"/>
          <w:left w:val="nil"/>
          <w:bottom w:val="single" w:sz="24" w:space="0" w:color="73737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8260F" w:themeFill="accent1" w:themeFillShade="99"/>
      </w:tcPr>
    </w:tblStylePr>
    <w:tblStylePr w:type="firstCol">
      <w:rPr>
        <w:color w:val="FFFFFF" w:themeColor="background1"/>
      </w:rPr>
      <w:tblPr/>
      <w:tcPr>
        <w:tcBorders>
          <w:top w:val="nil"/>
          <w:left w:val="nil"/>
          <w:bottom w:val="nil"/>
          <w:right w:val="nil"/>
          <w:insideH w:val="single" w:sz="4" w:space="0" w:color="98260F" w:themeColor="accent1" w:themeShade="99"/>
          <w:insideV w:val="nil"/>
        </w:tcBorders>
        <w:shd w:val="clear" w:color="auto" w:fill="98260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8260F" w:themeFill="accent1" w:themeFillShade="99"/>
      </w:tcPr>
    </w:tblStylePr>
    <w:tblStylePr w:type="band1Vert">
      <w:tblPr/>
      <w:tcPr>
        <w:shd w:val="clear" w:color="auto" w:fill="F6B7AB" w:themeFill="accent1" w:themeFillTint="66"/>
      </w:tcPr>
    </w:tblStylePr>
    <w:tblStylePr w:type="band1Horz">
      <w:tblPr/>
      <w:tcPr>
        <w:shd w:val="clear" w:color="auto" w:fill="F4A69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5D3237"/>
    <w:pPr>
      <w:spacing w:after="0" w:line="240" w:lineRule="auto"/>
    </w:pPr>
    <w:rPr>
      <w:color w:val="000000" w:themeColor="text1"/>
    </w:rPr>
    <w:tblPr>
      <w:tblStyleRowBandSize w:val="1"/>
      <w:tblStyleColBandSize w:val="1"/>
      <w:tblBorders>
        <w:top w:val="single" w:sz="24" w:space="0" w:color="737373" w:themeColor="accent2"/>
        <w:left w:val="single" w:sz="4" w:space="0" w:color="737373" w:themeColor="accent2"/>
        <w:bottom w:val="single" w:sz="4" w:space="0" w:color="737373" w:themeColor="accent2"/>
        <w:right w:val="single" w:sz="4" w:space="0" w:color="737373" w:themeColor="accent2"/>
        <w:insideH w:val="single" w:sz="4" w:space="0" w:color="FFFFFF" w:themeColor="background1"/>
        <w:insideV w:val="single" w:sz="4" w:space="0" w:color="FFFFFF" w:themeColor="background1"/>
      </w:tblBorders>
    </w:tblPr>
    <w:tcPr>
      <w:shd w:val="clear" w:color="auto" w:fill="F1F1F1" w:themeFill="accent2" w:themeFillTint="19"/>
    </w:tcPr>
    <w:tblStylePr w:type="firstRow">
      <w:rPr>
        <w:b/>
        <w:bCs/>
      </w:rPr>
      <w:tblPr/>
      <w:tcPr>
        <w:tcBorders>
          <w:top w:val="nil"/>
          <w:left w:val="nil"/>
          <w:bottom w:val="single" w:sz="24" w:space="0" w:color="73737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545" w:themeFill="accent2" w:themeFillShade="99"/>
      </w:tcPr>
    </w:tblStylePr>
    <w:tblStylePr w:type="firstCol">
      <w:rPr>
        <w:color w:val="FFFFFF" w:themeColor="background1"/>
      </w:rPr>
      <w:tblPr/>
      <w:tcPr>
        <w:tcBorders>
          <w:top w:val="nil"/>
          <w:left w:val="nil"/>
          <w:bottom w:val="nil"/>
          <w:right w:val="nil"/>
          <w:insideH w:val="single" w:sz="4" w:space="0" w:color="454545" w:themeColor="accent2" w:themeShade="99"/>
          <w:insideV w:val="nil"/>
        </w:tcBorders>
        <w:shd w:val="clear" w:color="auto" w:fill="45454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54545" w:themeFill="accent2" w:themeFillShade="99"/>
      </w:tcPr>
    </w:tblStylePr>
    <w:tblStylePr w:type="band1Vert">
      <w:tblPr/>
      <w:tcPr>
        <w:shd w:val="clear" w:color="auto" w:fill="C7C7C7" w:themeFill="accent2" w:themeFillTint="66"/>
      </w:tcPr>
    </w:tblStylePr>
    <w:tblStylePr w:type="band1Horz">
      <w:tblPr/>
      <w:tcPr>
        <w:shd w:val="clear" w:color="auto" w:fill="B9B9B9"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5D3237"/>
    <w:pPr>
      <w:spacing w:after="0" w:line="240" w:lineRule="auto"/>
    </w:pPr>
    <w:rPr>
      <w:color w:val="000000" w:themeColor="text1"/>
    </w:rPr>
    <w:tblPr>
      <w:tblStyleRowBandSize w:val="1"/>
      <w:tblStyleColBandSize w:val="1"/>
      <w:tblBorders>
        <w:top w:val="single" w:sz="24" w:space="0" w:color="3AA9E3" w:themeColor="accent4"/>
        <w:left w:val="single" w:sz="4" w:space="0" w:color="2A4F69" w:themeColor="accent3"/>
        <w:bottom w:val="single" w:sz="4" w:space="0" w:color="2A4F69" w:themeColor="accent3"/>
        <w:right w:val="single" w:sz="4" w:space="0" w:color="2A4F69" w:themeColor="accent3"/>
        <w:insideH w:val="single" w:sz="4" w:space="0" w:color="FFFFFF" w:themeColor="background1"/>
        <w:insideV w:val="single" w:sz="4" w:space="0" w:color="FFFFFF" w:themeColor="background1"/>
      </w:tblBorders>
    </w:tblPr>
    <w:tcPr>
      <w:shd w:val="clear" w:color="auto" w:fill="E5EEF4" w:themeFill="accent3" w:themeFillTint="19"/>
    </w:tcPr>
    <w:tblStylePr w:type="firstRow">
      <w:rPr>
        <w:b/>
        <w:bCs/>
      </w:rPr>
      <w:tblPr/>
      <w:tcPr>
        <w:tcBorders>
          <w:top w:val="nil"/>
          <w:left w:val="nil"/>
          <w:bottom w:val="single" w:sz="24" w:space="0" w:color="3AA9E3"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2F3E" w:themeFill="accent3" w:themeFillShade="99"/>
      </w:tcPr>
    </w:tblStylePr>
    <w:tblStylePr w:type="firstCol">
      <w:rPr>
        <w:color w:val="FFFFFF" w:themeColor="background1"/>
      </w:rPr>
      <w:tblPr/>
      <w:tcPr>
        <w:tcBorders>
          <w:top w:val="nil"/>
          <w:left w:val="nil"/>
          <w:bottom w:val="nil"/>
          <w:right w:val="nil"/>
          <w:insideH w:val="single" w:sz="4" w:space="0" w:color="192F3E" w:themeColor="accent3" w:themeShade="99"/>
          <w:insideV w:val="nil"/>
        </w:tcBorders>
        <w:shd w:val="clear" w:color="auto" w:fill="192F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92F3E" w:themeFill="accent3" w:themeFillShade="99"/>
      </w:tcPr>
    </w:tblStylePr>
    <w:tblStylePr w:type="band1Vert">
      <w:tblPr/>
      <w:tcPr>
        <w:shd w:val="clear" w:color="auto" w:fill="97BBD5" w:themeFill="accent3" w:themeFillTint="66"/>
      </w:tcPr>
    </w:tblStylePr>
    <w:tblStylePr w:type="band1Horz">
      <w:tblPr/>
      <w:tcPr>
        <w:shd w:val="clear" w:color="auto" w:fill="7DABCB" w:themeFill="accent3" w:themeFillTint="7F"/>
      </w:tcPr>
    </w:tblStylePr>
  </w:style>
  <w:style w:type="table" w:styleId="ColorfulShading-Accent4">
    <w:name w:val="Colorful Shading Accent 4"/>
    <w:basedOn w:val="TableNormal"/>
    <w:uiPriority w:val="71"/>
    <w:semiHidden/>
    <w:unhideWhenUsed/>
    <w:rsid w:val="005D3237"/>
    <w:pPr>
      <w:spacing w:after="0" w:line="240" w:lineRule="auto"/>
    </w:pPr>
    <w:rPr>
      <w:color w:val="000000" w:themeColor="text1"/>
    </w:rPr>
    <w:tblPr>
      <w:tblStyleRowBandSize w:val="1"/>
      <w:tblStyleColBandSize w:val="1"/>
      <w:tblBorders>
        <w:top w:val="single" w:sz="24" w:space="0" w:color="2A4F69" w:themeColor="accent3"/>
        <w:left w:val="single" w:sz="4" w:space="0" w:color="3AA9E3" w:themeColor="accent4"/>
        <w:bottom w:val="single" w:sz="4" w:space="0" w:color="3AA9E3" w:themeColor="accent4"/>
        <w:right w:val="single" w:sz="4" w:space="0" w:color="3AA9E3" w:themeColor="accent4"/>
        <w:insideH w:val="single" w:sz="4" w:space="0" w:color="FFFFFF" w:themeColor="background1"/>
        <w:insideV w:val="single" w:sz="4" w:space="0" w:color="FFFFFF" w:themeColor="background1"/>
      </w:tblBorders>
    </w:tblPr>
    <w:tcPr>
      <w:shd w:val="clear" w:color="auto" w:fill="EBF6FC" w:themeFill="accent4" w:themeFillTint="19"/>
    </w:tcPr>
    <w:tblStylePr w:type="firstRow">
      <w:rPr>
        <w:b/>
        <w:bCs/>
      </w:rPr>
      <w:tblPr/>
      <w:tcPr>
        <w:tcBorders>
          <w:top w:val="nil"/>
          <w:left w:val="nil"/>
          <w:bottom w:val="single" w:sz="24" w:space="0" w:color="2A4F6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6995" w:themeFill="accent4" w:themeFillShade="99"/>
      </w:tcPr>
    </w:tblStylePr>
    <w:tblStylePr w:type="firstCol">
      <w:rPr>
        <w:color w:val="FFFFFF" w:themeColor="background1"/>
      </w:rPr>
      <w:tblPr/>
      <w:tcPr>
        <w:tcBorders>
          <w:top w:val="nil"/>
          <w:left w:val="nil"/>
          <w:bottom w:val="nil"/>
          <w:right w:val="nil"/>
          <w:insideH w:val="single" w:sz="4" w:space="0" w:color="156995" w:themeColor="accent4" w:themeShade="99"/>
          <w:insideV w:val="nil"/>
        </w:tcBorders>
        <w:shd w:val="clear" w:color="auto" w:fill="15699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56995" w:themeFill="accent4" w:themeFillShade="99"/>
      </w:tcPr>
    </w:tblStylePr>
    <w:tblStylePr w:type="band1Vert">
      <w:tblPr/>
      <w:tcPr>
        <w:shd w:val="clear" w:color="auto" w:fill="B0DCF3" w:themeFill="accent4" w:themeFillTint="66"/>
      </w:tcPr>
    </w:tblStylePr>
    <w:tblStylePr w:type="band1Horz">
      <w:tblPr/>
      <w:tcPr>
        <w:shd w:val="clear" w:color="auto" w:fill="9CD3F1"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5D3237"/>
    <w:pPr>
      <w:spacing w:after="0" w:line="240" w:lineRule="auto"/>
    </w:pPr>
    <w:rPr>
      <w:color w:val="000000" w:themeColor="text1"/>
    </w:rPr>
    <w:tblPr>
      <w:tblStyleRowBandSize w:val="1"/>
      <w:tblStyleColBandSize w:val="1"/>
      <w:tblBorders>
        <w:top w:val="single" w:sz="24" w:space="0" w:color="8A479B" w:themeColor="accent6"/>
        <w:left w:val="single" w:sz="4" w:space="0" w:color="9EAAB6" w:themeColor="accent5"/>
        <w:bottom w:val="single" w:sz="4" w:space="0" w:color="9EAAB6" w:themeColor="accent5"/>
        <w:right w:val="single" w:sz="4" w:space="0" w:color="9EAAB6" w:themeColor="accent5"/>
        <w:insideH w:val="single" w:sz="4" w:space="0" w:color="FFFFFF" w:themeColor="background1"/>
        <w:insideV w:val="single" w:sz="4" w:space="0" w:color="FFFFFF" w:themeColor="background1"/>
      </w:tblBorders>
    </w:tblPr>
    <w:tcPr>
      <w:shd w:val="clear" w:color="auto" w:fill="F5F6F8" w:themeFill="accent5" w:themeFillTint="19"/>
    </w:tcPr>
    <w:tblStylePr w:type="firstRow">
      <w:rPr>
        <w:b/>
        <w:bCs/>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6574" w:themeFill="accent5" w:themeFillShade="99"/>
      </w:tcPr>
    </w:tblStylePr>
    <w:tblStylePr w:type="firstCol">
      <w:rPr>
        <w:color w:val="FFFFFF" w:themeColor="background1"/>
      </w:rPr>
      <w:tblPr/>
      <w:tcPr>
        <w:tcBorders>
          <w:top w:val="nil"/>
          <w:left w:val="nil"/>
          <w:bottom w:val="nil"/>
          <w:right w:val="nil"/>
          <w:insideH w:val="single" w:sz="4" w:space="0" w:color="576574" w:themeColor="accent5" w:themeShade="99"/>
          <w:insideV w:val="nil"/>
        </w:tcBorders>
        <w:shd w:val="clear" w:color="auto" w:fill="57657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76574" w:themeFill="accent5" w:themeFillShade="99"/>
      </w:tcPr>
    </w:tblStylePr>
    <w:tblStylePr w:type="band1Vert">
      <w:tblPr/>
      <w:tcPr>
        <w:shd w:val="clear" w:color="auto" w:fill="D8DCE1" w:themeFill="accent5" w:themeFillTint="66"/>
      </w:tcPr>
    </w:tblStylePr>
    <w:tblStylePr w:type="band1Horz">
      <w:tblPr/>
      <w:tcPr>
        <w:shd w:val="clear" w:color="auto" w:fill="CED4D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5D3237"/>
    <w:pPr>
      <w:spacing w:after="0" w:line="240" w:lineRule="auto"/>
    </w:pPr>
    <w:rPr>
      <w:color w:val="000000" w:themeColor="text1"/>
    </w:rPr>
    <w:tblPr>
      <w:tblStyleRowBandSize w:val="1"/>
      <w:tblStyleColBandSize w:val="1"/>
      <w:tblBorders>
        <w:top w:val="single" w:sz="24" w:space="0" w:color="9EAAB6" w:themeColor="accent5"/>
        <w:left w:val="single" w:sz="4" w:space="0" w:color="8A479B" w:themeColor="accent6"/>
        <w:bottom w:val="single" w:sz="4" w:space="0" w:color="8A479B" w:themeColor="accent6"/>
        <w:right w:val="single" w:sz="4" w:space="0" w:color="8A479B" w:themeColor="accent6"/>
        <w:insideH w:val="single" w:sz="4" w:space="0" w:color="FFFFFF" w:themeColor="background1"/>
        <w:insideV w:val="single" w:sz="4" w:space="0" w:color="FFFFFF" w:themeColor="background1"/>
      </w:tblBorders>
    </w:tblPr>
    <w:tcPr>
      <w:shd w:val="clear" w:color="auto" w:fill="F4EBF6" w:themeFill="accent6" w:themeFillTint="19"/>
    </w:tcPr>
    <w:tblStylePr w:type="firstRow">
      <w:rPr>
        <w:b/>
        <w:bCs/>
      </w:rPr>
      <w:tblPr/>
      <w:tcPr>
        <w:tcBorders>
          <w:top w:val="nil"/>
          <w:left w:val="nil"/>
          <w:bottom w:val="single" w:sz="24" w:space="0" w:color="9EAA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sz="4" w:space="0" w:color="522A5C" w:themeColor="accent6" w:themeShade="99"/>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D3237"/>
    <w:rPr>
      <w:sz w:val="22"/>
      <w:szCs w:val="16"/>
    </w:rPr>
  </w:style>
  <w:style w:type="paragraph" w:styleId="CommentText">
    <w:name w:val="annotation text"/>
    <w:basedOn w:val="Normal"/>
    <w:link w:val="CommentTextChar"/>
    <w:uiPriority w:val="99"/>
    <w:semiHidden/>
    <w:unhideWhenUsed/>
    <w:rsid w:val="005D3237"/>
    <w:rPr>
      <w:szCs w:val="20"/>
    </w:rPr>
  </w:style>
  <w:style w:type="character" w:customStyle="1" w:styleId="CommentTextChar">
    <w:name w:val="Comment Text Char"/>
    <w:basedOn w:val="DefaultParagraphFont"/>
    <w:link w:val="CommentText"/>
    <w:uiPriority w:val="99"/>
    <w:semiHidden/>
    <w:rsid w:val="005D3237"/>
    <w:rPr>
      <w:szCs w:val="20"/>
    </w:rPr>
  </w:style>
  <w:style w:type="paragraph" w:styleId="CommentSubject">
    <w:name w:val="annotation subject"/>
    <w:basedOn w:val="CommentText"/>
    <w:next w:val="CommentText"/>
    <w:link w:val="CommentSubjectChar"/>
    <w:uiPriority w:val="99"/>
    <w:semiHidden/>
    <w:unhideWhenUsed/>
    <w:rsid w:val="005D3237"/>
    <w:rPr>
      <w:b/>
      <w:bCs/>
    </w:rPr>
  </w:style>
  <w:style w:type="character" w:customStyle="1" w:styleId="CommentSubjectChar">
    <w:name w:val="Comment Subject Char"/>
    <w:basedOn w:val="CommentTextChar"/>
    <w:link w:val="CommentSubject"/>
    <w:uiPriority w:val="99"/>
    <w:semiHidden/>
    <w:rsid w:val="005D3237"/>
    <w:rPr>
      <w:b/>
      <w:bCs/>
      <w:szCs w:val="20"/>
    </w:rPr>
  </w:style>
  <w:style w:type="table" w:styleId="DarkList">
    <w:name w:val="Dark List"/>
    <w:basedOn w:val="TableNormal"/>
    <w:uiPriority w:val="70"/>
    <w:semiHidden/>
    <w:unhideWhenUsed/>
    <w:rsid w:val="005D323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5D3237"/>
    <w:pPr>
      <w:spacing w:after="0" w:line="240" w:lineRule="auto"/>
    </w:pPr>
    <w:rPr>
      <w:color w:val="FFFFFF" w:themeColor="background1"/>
    </w:rPr>
    <w:tblPr>
      <w:tblStyleRowBandSize w:val="1"/>
      <w:tblStyleColBandSize w:val="1"/>
    </w:tblPr>
    <w:tcPr>
      <w:shd w:val="clear" w:color="auto" w:fill="EA4D2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E1F0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E2F1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E2F13" w:themeFill="accent1" w:themeFillShade="BF"/>
      </w:tcPr>
    </w:tblStylePr>
    <w:tblStylePr w:type="band1Vert">
      <w:tblPr/>
      <w:tcPr>
        <w:tcBorders>
          <w:top w:val="nil"/>
          <w:left w:val="nil"/>
          <w:bottom w:val="nil"/>
          <w:right w:val="nil"/>
          <w:insideH w:val="nil"/>
          <w:insideV w:val="nil"/>
        </w:tcBorders>
        <w:shd w:val="clear" w:color="auto" w:fill="BE2F13" w:themeFill="accent1" w:themeFillShade="BF"/>
      </w:tcPr>
    </w:tblStylePr>
    <w:tblStylePr w:type="band1Horz">
      <w:tblPr/>
      <w:tcPr>
        <w:tcBorders>
          <w:top w:val="nil"/>
          <w:left w:val="nil"/>
          <w:bottom w:val="nil"/>
          <w:right w:val="nil"/>
          <w:insideH w:val="nil"/>
          <w:insideV w:val="nil"/>
        </w:tcBorders>
        <w:shd w:val="clear" w:color="auto" w:fill="BE2F13" w:themeFill="accent1" w:themeFillShade="BF"/>
      </w:tcPr>
    </w:tblStylePr>
  </w:style>
  <w:style w:type="table" w:styleId="DarkList-Accent2">
    <w:name w:val="Dark List Accent 2"/>
    <w:basedOn w:val="TableNormal"/>
    <w:uiPriority w:val="70"/>
    <w:semiHidden/>
    <w:unhideWhenUsed/>
    <w:rsid w:val="005D3237"/>
    <w:pPr>
      <w:spacing w:after="0" w:line="240" w:lineRule="auto"/>
    </w:pPr>
    <w:rPr>
      <w:color w:val="FFFFFF" w:themeColor="background1"/>
    </w:rPr>
    <w:tblPr>
      <w:tblStyleRowBandSize w:val="1"/>
      <w:tblStyleColBandSize w:val="1"/>
    </w:tblPr>
    <w:tcPr>
      <w:shd w:val="clear" w:color="auto" w:fill="73737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393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6565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65656" w:themeFill="accent2" w:themeFillShade="BF"/>
      </w:tcPr>
    </w:tblStylePr>
    <w:tblStylePr w:type="band1Vert">
      <w:tblPr/>
      <w:tcPr>
        <w:tcBorders>
          <w:top w:val="nil"/>
          <w:left w:val="nil"/>
          <w:bottom w:val="nil"/>
          <w:right w:val="nil"/>
          <w:insideH w:val="nil"/>
          <w:insideV w:val="nil"/>
        </w:tcBorders>
        <w:shd w:val="clear" w:color="auto" w:fill="565656" w:themeFill="accent2" w:themeFillShade="BF"/>
      </w:tcPr>
    </w:tblStylePr>
    <w:tblStylePr w:type="band1Horz">
      <w:tblPr/>
      <w:tcPr>
        <w:tcBorders>
          <w:top w:val="nil"/>
          <w:left w:val="nil"/>
          <w:bottom w:val="nil"/>
          <w:right w:val="nil"/>
          <w:insideH w:val="nil"/>
          <w:insideV w:val="nil"/>
        </w:tcBorders>
        <w:shd w:val="clear" w:color="auto" w:fill="565656" w:themeFill="accent2" w:themeFillShade="BF"/>
      </w:tcPr>
    </w:tblStylePr>
  </w:style>
  <w:style w:type="table" w:styleId="DarkList-Accent3">
    <w:name w:val="Dark List Accent 3"/>
    <w:basedOn w:val="TableNormal"/>
    <w:uiPriority w:val="70"/>
    <w:semiHidden/>
    <w:unhideWhenUsed/>
    <w:rsid w:val="005D3237"/>
    <w:pPr>
      <w:spacing w:after="0" w:line="240" w:lineRule="auto"/>
    </w:pPr>
    <w:rPr>
      <w:color w:val="FFFFFF" w:themeColor="background1"/>
    </w:rPr>
    <w:tblPr>
      <w:tblStyleRowBandSize w:val="1"/>
      <w:tblStyleColBandSize w:val="1"/>
    </w:tblPr>
    <w:tcPr>
      <w:shd w:val="clear" w:color="auto" w:fill="2A4F6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734"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F3A4E"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F3A4E" w:themeFill="accent3" w:themeFillShade="BF"/>
      </w:tcPr>
    </w:tblStylePr>
    <w:tblStylePr w:type="band1Vert">
      <w:tblPr/>
      <w:tcPr>
        <w:tcBorders>
          <w:top w:val="nil"/>
          <w:left w:val="nil"/>
          <w:bottom w:val="nil"/>
          <w:right w:val="nil"/>
          <w:insideH w:val="nil"/>
          <w:insideV w:val="nil"/>
        </w:tcBorders>
        <w:shd w:val="clear" w:color="auto" w:fill="1F3A4E" w:themeFill="accent3" w:themeFillShade="BF"/>
      </w:tcPr>
    </w:tblStylePr>
    <w:tblStylePr w:type="band1Horz">
      <w:tblPr/>
      <w:tcPr>
        <w:tcBorders>
          <w:top w:val="nil"/>
          <w:left w:val="nil"/>
          <w:bottom w:val="nil"/>
          <w:right w:val="nil"/>
          <w:insideH w:val="nil"/>
          <w:insideV w:val="nil"/>
        </w:tcBorders>
        <w:shd w:val="clear" w:color="auto" w:fill="1F3A4E" w:themeFill="accent3" w:themeFillShade="BF"/>
      </w:tcPr>
    </w:tblStylePr>
  </w:style>
  <w:style w:type="table" w:styleId="DarkList-Accent4">
    <w:name w:val="Dark List Accent 4"/>
    <w:basedOn w:val="TableNormal"/>
    <w:uiPriority w:val="70"/>
    <w:semiHidden/>
    <w:unhideWhenUsed/>
    <w:rsid w:val="005D3237"/>
    <w:pPr>
      <w:spacing w:after="0" w:line="240" w:lineRule="auto"/>
    </w:pPr>
    <w:rPr>
      <w:color w:val="FFFFFF" w:themeColor="background1"/>
    </w:rPr>
    <w:tblPr>
      <w:tblStyleRowBandSize w:val="1"/>
      <w:tblStyleColBandSize w:val="1"/>
    </w:tblPr>
    <w:tcPr>
      <w:shd w:val="clear" w:color="auto" w:fill="3AA9E3"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577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A83B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A83BA" w:themeFill="accent4" w:themeFillShade="BF"/>
      </w:tcPr>
    </w:tblStylePr>
    <w:tblStylePr w:type="band1Vert">
      <w:tblPr/>
      <w:tcPr>
        <w:tcBorders>
          <w:top w:val="nil"/>
          <w:left w:val="nil"/>
          <w:bottom w:val="nil"/>
          <w:right w:val="nil"/>
          <w:insideH w:val="nil"/>
          <w:insideV w:val="nil"/>
        </w:tcBorders>
        <w:shd w:val="clear" w:color="auto" w:fill="1A83BA" w:themeFill="accent4" w:themeFillShade="BF"/>
      </w:tcPr>
    </w:tblStylePr>
    <w:tblStylePr w:type="band1Horz">
      <w:tblPr/>
      <w:tcPr>
        <w:tcBorders>
          <w:top w:val="nil"/>
          <w:left w:val="nil"/>
          <w:bottom w:val="nil"/>
          <w:right w:val="nil"/>
          <w:insideH w:val="nil"/>
          <w:insideV w:val="nil"/>
        </w:tcBorders>
        <w:shd w:val="clear" w:color="auto" w:fill="1A83BA" w:themeFill="accent4" w:themeFillShade="BF"/>
      </w:tcPr>
    </w:tblStylePr>
  </w:style>
  <w:style w:type="table" w:styleId="DarkList-Accent5">
    <w:name w:val="Dark List Accent 5"/>
    <w:basedOn w:val="TableNormal"/>
    <w:uiPriority w:val="70"/>
    <w:semiHidden/>
    <w:unhideWhenUsed/>
    <w:rsid w:val="005D3237"/>
    <w:pPr>
      <w:spacing w:after="0" w:line="240" w:lineRule="auto"/>
    </w:pPr>
    <w:rPr>
      <w:color w:val="FFFFFF" w:themeColor="background1"/>
    </w:rPr>
    <w:tblPr>
      <w:tblStyleRowBandSize w:val="1"/>
      <w:tblStyleColBandSize w:val="1"/>
    </w:tblPr>
    <w:tcPr>
      <w:shd w:val="clear" w:color="auto" w:fill="9EAA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546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D7F91"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D7F91" w:themeFill="accent5" w:themeFillShade="BF"/>
      </w:tcPr>
    </w:tblStylePr>
    <w:tblStylePr w:type="band1Vert">
      <w:tblPr/>
      <w:tcPr>
        <w:tcBorders>
          <w:top w:val="nil"/>
          <w:left w:val="nil"/>
          <w:bottom w:val="nil"/>
          <w:right w:val="nil"/>
          <w:insideH w:val="nil"/>
          <w:insideV w:val="nil"/>
        </w:tcBorders>
        <w:shd w:val="clear" w:color="auto" w:fill="6D7F91" w:themeFill="accent5" w:themeFillShade="BF"/>
      </w:tcPr>
    </w:tblStylePr>
    <w:tblStylePr w:type="band1Horz">
      <w:tblPr/>
      <w:tcPr>
        <w:tcBorders>
          <w:top w:val="nil"/>
          <w:left w:val="nil"/>
          <w:bottom w:val="nil"/>
          <w:right w:val="nil"/>
          <w:insideH w:val="nil"/>
          <w:insideV w:val="nil"/>
        </w:tcBorders>
        <w:shd w:val="clear" w:color="auto" w:fill="6D7F91" w:themeFill="accent5" w:themeFillShade="BF"/>
      </w:tcPr>
    </w:tblStylePr>
  </w:style>
  <w:style w:type="table" w:styleId="DarkList-Accent6">
    <w:name w:val="Dark List Accent 6"/>
    <w:basedOn w:val="TableNormal"/>
    <w:uiPriority w:val="70"/>
    <w:rsid w:val="005D3237"/>
    <w:pPr>
      <w:spacing w:after="0" w:line="240" w:lineRule="auto"/>
    </w:pPr>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7357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paragraph" w:styleId="Date">
    <w:name w:val="Date"/>
    <w:basedOn w:val="Normal"/>
    <w:next w:val="Normal"/>
    <w:link w:val="DateChar"/>
    <w:uiPriority w:val="99"/>
    <w:semiHidden/>
    <w:unhideWhenUsed/>
    <w:rsid w:val="005D3237"/>
  </w:style>
  <w:style w:type="character" w:customStyle="1" w:styleId="DateChar">
    <w:name w:val="Date Char"/>
    <w:basedOn w:val="DefaultParagraphFont"/>
    <w:link w:val="Date"/>
    <w:uiPriority w:val="99"/>
    <w:semiHidden/>
    <w:rsid w:val="005D3237"/>
  </w:style>
  <w:style w:type="paragraph" w:styleId="DocumentMap">
    <w:name w:val="Document Map"/>
    <w:basedOn w:val="Normal"/>
    <w:link w:val="DocumentMapChar"/>
    <w:uiPriority w:val="99"/>
    <w:semiHidden/>
    <w:unhideWhenUsed/>
    <w:rsid w:val="005D3237"/>
    <w:pPr>
      <w:spacing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5D3237"/>
    <w:rPr>
      <w:rFonts w:ascii="Segoe UI" w:hAnsi="Segoe UI" w:cs="Segoe UI"/>
      <w:szCs w:val="16"/>
    </w:rPr>
  </w:style>
  <w:style w:type="paragraph" w:styleId="E-mailSignature">
    <w:name w:val="E-mail Signature"/>
    <w:basedOn w:val="Normal"/>
    <w:link w:val="E-mailSignatureChar"/>
    <w:uiPriority w:val="99"/>
    <w:semiHidden/>
    <w:unhideWhenUsed/>
    <w:rsid w:val="005D3237"/>
    <w:pPr>
      <w:spacing w:after="0"/>
    </w:pPr>
  </w:style>
  <w:style w:type="character" w:customStyle="1" w:styleId="E-mailSignatureChar">
    <w:name w:val="E-mail Signature Char"/>
    <w:basedOn w:val="DefaultParagraphFont"/>
    <w:link w:val="E-mailSignature"/>
    <w:uiPriority w:val="99"/>
    <w:semiHidden/>
    <w:rsid w:val="005D3237"/>
  </w:style>
  <w:style w:type="character" w:styleId="Emphasis">
    <w:name w:val="Emphasis"/>
    <w:basedOn w:val="DefaultParagraphFont"/>
    <w:uiPriority w:val="20"/>
    <w:semiHidden/>
    <w:unhideWhenUsed/>
    <w:qFormat/>
    <w:rsid w:val="005D3237"/>
    <w:rPr>
      <w:i/>
      <w:iCs/>
    </w:rPr>
  </w:style>
  <w:style w:type="character" w:styleId="EndnoteReference">
    <w:name w:val="endnote reference"/>
    <w:basedOn w:val="DefaultParagraphFont"/>
    <w:uiPriority w:val="99"/>
    <w:semiHidden/>
    <w:unhideWhenUsed/>
    <w:rsid w:val="005D3237"/>
    <w:rPr>
      <w:vertAlign w:val="superscript"/>
    </w:rPr>
  </w:style>
  <w:style w:type="paragraph" w:styleId="EndnoteText">
    <w:name w:val="endnote text"/>
    <w:basedOn w:val="Normal"/>
    <w:link w:val="EndnoteTextChar"/>
    <w:uiPriority w:val="99"/>
    <w:semiHidden/>
    <w:unhideWhenUsed/>
    <w:rsid w:val="005D3237"/>
    <w:pPr>
      <w:spacing w:after="0"/>
    </w:pPr>
    <w:rPr>
      <w:szCs w:val="20"/>
    </w:rPr>
  </w:style>
  <w:style w:type="character" w:customStyle="1" w:styleId="EndnoteTextChar">
    <w:name w:val="Endnote Text Char"/>
    <w:basedOn w:val="DefaultParagraphFont"/>
    <w:link w:val="EndnoteText"/>
    <w:uiPriority w:val="99"/>
    <w:semiHidden/>
    <w:rsid w:val="005D3237"/>
    <w:rPr>
      <w:szCs w:val="20"/>
    </w:rPr>
  </w:style>
  <w:style w:type="paragraph" w:styleId="EnvelopeAddress">
    <w:name w:val="envelope address"/>
    <w:basedOn w:val="Normal"/>
    <w:uiPriority w:val="99"/>
    <w:semiHidden/>
    <w:unhideWhenUsed/>
    <w:rsid w:val="005D3237"/>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D3237"/>
    <w:pPr>
      <w:spacing w:after="0"/>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5D3237"/>
    <w:rPr>
      <w:color w:val="8A479B" w:themeColor="followedHyperlink"/>
      <w:u w:val="single"/>
    </w:rPr>
  </w:style>
  <w:style w:type="character" w:styleId="FootnoteReference">
    <w:name w:val="footnote reference"/>
    <w:basedOn w:val="DefaultParagraphFont"/>
    <w:uiPriority w:val="99"/>
    <w:semiHidden/>
    <w:unhideWhenUsed/>
    <w:rsid w:val="005D3237"/>
    <w:rPr>
      <w:vertAlign w:val="superscript"/>
    </w:rPr>
  </w:style>
  <w:style w:type="paragraph" w:styleId="FootnoteText">
    <w:name w:val="footnote text"/>
    <w:basedOn w:val="Normal"/>
    <w:link w:val="FootnoteTextChar"/>
    <w:uiPriority w:val="99"/>
    <w:semiHidden/>
    <w:unhideWhenUsed/>
    <w:rsid w:val="005D3237"/>
    <w:pPr>
      <w:spacing w:after="0"/>
    </w:pPr>
    <w:rPr>
      <w:szCs w:val="20"/>
    </w:rPr>
  </w:style>
  <w:style w:type="character" w:customStyle="1" w:styleId="FootnoteTextChar">
    <w:name w:val="Footnote Text Char"/>
    <w:basedOn w:val="DefaultParagraphFont"/>
    <w:link w:val="FootnoteText"/>
    <w:uiPriority w:val="99"/>
    <w:semiHidden/>
    <w:rsid w:val="005D3237"/>
    <w:rPr>
      <w:szCs w:val="20"/>
    </w:rPr>
  </w:style>
  <w:style w:type="table" w:styleId="GridTable1Light">
    <w:name w:val="Grid Table 1 Light"/>
    <w:basedOn w:val="TableNormal"/>
    <w:uiPriority w:val="46"/>
    <w:rsid w:val="005D32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D3237"/>
    <w:pPr>
      <w:spacing w:after="0" w:line="240" w:lineRule="auto"/>
    </w:pPr>
    <w:tblPr>
      <w:tblStyleRowBandSize w:val="1"/>
      <w:tblStyleColBandSize w:val="1"/>
      <w:tblBorders>
        <w:top w:val="single" w:sz="4" w:space="0" w:color="F6B7AB" w:themeColor="accent1" w:themeTint="66"/>
        <w:left w:val="single" w:sz="4" w:space="0" w:color="F6B7AB" w:themeColor="accent1" w:themeTint="66"/>
        <w:bottom w:val="single" w:sz="4" w:space="0" w:color="F6B7AB" w:themeColor="accent1" w:themeTint="66"/>
        <w:right w:val="single" w:sz="4" w:space="0" w:color="F6B7AB" w:themeColor="accent1" w:themeTint="66"/>
        <w:insideH w:val="single" w:sz="4" w:space="0" w:color="F6B7AB" w:themeColor="accent1" w:themeTint="66"/>
        <w:insideV w:val="single" w:sz="4" w:space="0" w:color="F6B7AB" w:themeColor="accent1" w:themeTint="66"/>
      </w:tblBorders>
    </w:tblPr>
    <w:tblStylePr w:type="firstRow">
      <w:rPr>
        <w:b/>
        <w:bCs/>
      </w:rPr>
      <w:tblPr/>
      <w:tcPr>
        <w:tcBorders>
          <w:bottom w:val="single" w:sz="12" w:space="0" w:color="F29481" w:themeColor="accent1" w:themeTint="99"/>
        </w:tcBorders>
      </w:tcPr>
    </w:tblStylePr>
    <w:tblStylePr w:type="lastRow">
      <w:rPr>
        <w:b/>
        <w:bCs/>
      </w:rPr>
      <w:tblPr/>
      <w:tcPr>
        <w:tcBorders>
          <w:top w:val="double" w:sz="2" w:space="0" w:color="F29481"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D3237"/>
    <w:pPr>
      <w:spacing w:after="0" w:line="240" w:lineRule="auto"/>
    </w:pPr>
    <w:tblPr>
      <w:tblStyleRowBandSize w:val="1"/>
      <w:tblStyleColBandSize w:val="1"/>
      <w:tblBorders>
        <w:top w:val="single" w:sz="4" w:space="0" w:color="C7C7C7" w:themeColor="accent2" w:themeTint="66"/>
        <w:left w:val="single" w:sz="4" w:space="0" w:color="C7C7C7" w:themeColor="accent2" w:themeTint="66"/>
        <w:bottom w:val="single" w:sz="4" w:space="0" w:color="C7C7C7" w:themeColor="accent2" w:themeTint="66"/>
        <w:right w:val="single" w:sz="4" w:space="0" w:color="C7C7C7" w:themeColor="accent2" w:themeTint="66"/>
        <w:insideH w:val="single" w:sz="4" w:space="0" w:color="C7C7C7" w:themeColor="accent2" w:themeTint="66"/>
        <w:insideV w:val="single" w:sz="4" w:space="0" w:color="C7C7C7" w:themeColor="accent2" w:themeTint="66"/>
      </w:tblBorders>
    </w:tblPr>
    <w:tblStylePr w:type="firstRow">
      <w:rPr>
        <w:b/>
        <w:bCs/>
      </w:rPr>
      <w:tblPr/>
      <w:tcPr>
        <w:tcBorders>
          <w:bottom w:val="single" w:sz="12" w:space="0" w:color="ABABAB" w:themeColor="accent2" w:themeTint="99"/>
        </w:tcBorders>
      </w:tcPr>
    </w:tblStylePr>
    <w:tblStylePr w:type="lastRow">
      <w:rPr>
        <w:b/>
        <w:bCs/>
      </w:rPr>
      <w:tblPr/>
      <w:tcPr>
        <w:tcBorders>
          <w:top w:val="double" w:sz="2" w:space="0" w:color="ABABAB"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D3237"/>
    <w:pPr>
      <w:spacing w:after="0" w:line="240" w:lineRule="auto"/>
    </w:pPr>
    <w:tblPr>
      <w:tblStyleRowBandSize w:val="1"/>
      <w:tblStyleColBandSize w:val="1"/>
      <w:tblBorders>
        <w:top w:val="single" w:sz="4" w:space="0" w:color="97BBD5" w:themeColor="accent3" w:themeTint="66"/>
        <w:left w:val="single" w:sz="4" w:space="0" w:color="97BBD5" w:themeColor="accent3" w:themeTint="66"/>
        <w:bottom w:val="single" w:sz="4" w:space="0" w:color="97BBD5" w:themeColor="accent3" w:themeTint="66"/>
        <w:right w:val="single" w:sz="4" w:space="0" w:color="97BBD5" w:themeColor="accent3" w:themeTint="66"/>
        <w:insideH w:val="single" w:sz="4" w:space="0" w:color="97BBD5" w:themeColor="accent3" w:themeTint="66"/>
        <w:insideV w:val="single" w:sz="4" w:space="0" w:color="97BBD5" w:themeColor="accent3" w:themeTint="66"/>
      </w:tblBorders>
    </w:tblPr>
    <w:tblStylePr w:type="firstRow">
      <w:rPr>
        <w:b/>
        <w:bCs/>
      </w:rPr>
      <w:tblPr/>
      <w:tcPr>
        <w:tcBorders>
          <w:bottom w:val="single" w:sz="12" w:space="0" w:color="6399C0" w:themeColor="accent3" w:themeTint="99"/>
        </w:tcBorders>
      </w:tcPr>
    </w:tblStylePr>
    <w:tblStylePr w:type="lastRow">
      <w:rPr>
        <w:b/>
        <w:bCs/>
      </w:rPr>
      <w:tblPr/>
      <w:tcPr>
        <w:tcBorders>
          <w:top w:val="double" w:sz="2" w:space="0" w:color="6399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D3237"/>
    <w:pPr>
      <w:spacing w:after="0" w:line="240" w:lineRule="auto"/>
    </w:pPr>
    <w:tblPr>
      <w:tblStyleRowBandSize w:val="1"/>
      <w:tblStyleColBandSize w:val="1"/>
      <w:tblBorders>
        <w:top w:val="single" w:sz="4" w:space="0" w:color="B0DCF3" w:themeColor="accent4" w:themeTint="66"/>
        <w:left w:val="single" w:sz="4" w:space="0" w:color="B0DCF3" w:themeColor="accent4" w:themeTint="66"/>
        <w:bottom w:val="single" w:sz="4" w:space="0" w:color="B0DCF3" w:themeColor="accent4" w:themeTint="66"/>
        <w:right w:val="single" w:sz="4" w:space="0" w:color="B0DCF3" w:themeColor="accent4" w:themeTint="66"/>
        <w:insideH w:val="single" w:sz="4" w:space="0" w:color="B0DCF3" w:themeColor="accent4" w:themeTint="66"/>
        <w:insideV w:val="single" w:sz="4" w:space="0" w:color="B0DCF3" w:themeColor="accent4" w:themeTint="66"/>
      </w:tblBorders>
    </w:tblPr>
    <w:tblStylePr w:type="firstRow">
      <w:rPr>
        <w:b/>
        <w:bCs/>
      </w:rPr>
      <w:tblPr/>
      <w:tcPr>
        <w:tcBorders>
          <w:bottom w:val="single" w:sz="12" w:space="0" w:color="88CBEE" w:themeColor="accent4" w:themeTint="99"/>
        </w:tcBorders>
      </w:tcPr>
    </w:tblStylePr>
    <w:tblStylePr w:type="lastRow">
      <w:rPr>
        <w:b/>
        <w:bCs/>
      </w:rPr>
      <w:tblPr/>
      <w:tcPr>
        <w:tcBorders>
          <w:top w:val="double" w:sz="2" w:space="0" w:color="88CBEE"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D3237"/>
    <w:pPr>
      <w:spacing w:after="0" w:line="240" w:lineRule="auto"/>
    </w:pPr>
    <w:tblPr>
      <w:tblStyleRowBandSize w:val="1"/>
      <w:tblStyleColBandSize w:val="1"/>
      <w:tblBorders>
        <w:top w:val="single" w:sz="4" w:space="0" w:color="D8DCE1" w:themeColor="accent5" w:themeTint="66"/>
        <w:left w:val="single" w:sz="4" w:space="0" w:color="D8DCE1" w:themeColor="accent5" w:themeTint="66"/>
        <w:bottom w:val="single" w:sz="4" w:space="0" w:color="D8DCE1" w:themeColor="accent5" w:themeTint="66"/>
        <w:right w:val="single" w:sz="4" w:space="0" w:color="D8DCE1" w:themeColor="accent5" w:themeTint="66"/>
        <w:insideH w:val="single" w:sz="4" w:space="0" w:color="D8DCE1" w:themeColor="accent5" w:themeTint="66"/>
        <w:insideV w:val="single" w:sz="4" w:space="0" w:color="D8DCE1" w:themeColor="accent5" w:themeTint="66"/>
      </w:tblBorders>
    </w:tblPr>
    <w:tblStylePr w:type="firstRow">
      <w:rPr>
        <w:b/>
        <w:bCs/>
      </w:rPr>
      <w:tblPr/>
      <w:tcPr>
        <w:tcBorders>
          <w:bottom w:val="single" w:sz="12" w:space="0" w:color="C4CBD3" w:themeColor="accent5" w:themeTint="99"/>
        </w:tcBorders>
      </w:tcPr>
    </w:tblStylePr>
    <w:tblStylePr w:type="lastRow">
      <w:rPr>
        <w:b/>
        <w:bCs/>
      </w:rPr>
      <w:tblPr/>
      <w:tcPr>
        <w:tcBorders>
          <w:top w:val="double" w:sz="2" w:space="0" w:color="C4CBD3"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D3237"/>
    <w:pPr>
      <w:spacing w:after="0" w:line="240" w:lineRule="auto"/>
    </w:pPr>
    <w:tblPr>
      <w:tblStyleRowBandSize w:val="1"/>
      <w:tblStyleColBandSize w:val="1"/>
      <w:tblBorders>
        <w:top w:val="single" w:sz="4" w:space="0" w:color="D2B1DB" w:themeColor="accent6" w:themeTint="66"/>
        <w:left w:val="single" w:sz="4" w:space="0" w:color="D2B1DB" w:themeColor="accent6" w:themeTint="66"/>
        <w:bottom w:val="single" w:sz="4" w:space="0" w:color="D2B1DB" w:themeColor="accent6" w:themeTint="66"/>
        <w:right w:val="single" w:sz="4" w:space="0" w:color="D2B1DB" w:themeColor="accent6" w:themeTint="66"/>
        <w:insideH w:val="single" w:sz="4" w:space="0" w:color="D2B1DB" w:themeColor="accent6" w:themeTint="66"/>
        <w:insideV w:val="single" w:sz="4" w:space="0" w:color="D2B1DB" w:themeColor="accent6" w:themeTint="66"/>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2" w:space="0" w:color="BC89C9"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D323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D3237"/>
    <w:pPr>
      <w:spacing w:after="0" w:line="240" w:lineRule="auto"/>
    </w:pPr>
    <w:tblPr>
      <w:tblStyleRowBandSize w:val="1"/>
      <w:tblStyleColBandSize w:val="1"/>
      <w:tblBorders>
        <w:top w:val="single" w:sz="2" w:space="0" w:color="F29481" w:themeColor="accent1" w:themeTint="99"/>
        <w:bottom w:val="single" w:sz="2" w:space="0" w:color="F29481" w:themeColor="accent1" w:themeTint="99"/>
        <w:insideH w:val="single" w:sz="2" w:space="0" w:color="F29481" w:themeColor="accent1" w:themeTint="99"/>
        <w:insideV w:val="single" w:sz="2" w:space="0" w:color="F29481" w:themeColor="accent1" w:themeTint="99"/>
      </w:tblBorders>
    </w:tblPr>
    <w:tblStylePr w:type="firstRow">
      <w:rPr>
        <w:b/>
        <w:bCs/>
      </w:rPr>
      <w:tblPr/>
      <w:tcPr>
        <w:tcBorders>
          <w:top w:val="nil"/>
          <w:bottom w:val="single" w:sz="12" w:space="0" w:color="F29481" w:themeColor="accent1" w:themeTint="99"/>
          <w:insideH w:val="nil"/>
          <w:insideV w:val="nil"/>
        </w:tcBorders>
        <w:shd w:val="clear" w:color="auto" w:fill="FFFFFF" w:themeFill="background1"/>
      </w:tcPr>
    </w:tblStylePr>
    <w:tblStylePr w:type="lastRow">
      <w:rPr>
        <w:b/>
        <w:bCs/>
      </w:rPr>
      <w:tblPr/>
      <w:tcPr>
        <w:tcBorders>
          <w:top w:val="double" w:sz="2" w:space="0" w:color="F2948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BD5" w:themeFill="accent1" w:themeFillTint="33"/>
      </w:tcPr>
    </w:tblStylePr>
    <w:tblStylePr w:type="band1Horz">
      <w:tblPr/>
      <w:tcPr>
        <w:shd w:val="clear" w:color="auto" w:fill="FADBD5" w:themeFill="accent1" w:themeFillTint="33"/>
      </w:tcPr>
    </w:tblStylePr>
  </w:style>
  <w:style w:type="table" w:styleId="GridTable2-Accent2">
    <w:name w:val="Grid Table 2 Accent 2"/>
    <w:basedOn w:val="TableNormal"/>
    <w:uiPriority w:val="47"/>
    <w:rsid w:val="005D3237"/>
    <w:pPr>
      <w:spacing w:after="0" w:line="240" w:lineRule="auto"/>
    </w:pPr>
    <w:tblPr>
      <w:tblStyleRowBandSize w:val="1"/>
      <w:tblStyleColBandSize w:val="1"/>
      <w:tblBorders>
        <w:top w:val="single" w:sz="2" w:space="0" w:color="ABABAB" w:themeColor="accent2" w:themeTint="99"/>
        <w:bottom w:val="single" w:sz="2" w:space="0" w:color="ABABAB" w:themeColor="accent2" w:themeTint="99"/>
        <w:insideH w:val="single" w:sz="2" w:space="0" w:color="ABABAB" w:themeColor="accent2" w:themeTint="99"/>
        <w:insideV w:val="single" w:sz="2" w:space="0" w:color="ABABAB" w:themeColor="accent2" w:themeTint="99"/>
      </w:tblBorders>
    </w:tblPr>
    <w:tblStylePr w:type="firstRow">
      <w:rPr>
        <w:b/>
        <w:bCs/>
      </w:rPr>
      <w:tblPr/>
      <w:tcPr>
        <w:tcBorders>
          <w:top w:val="nil"/>
          <w:bottom w:val="single" w:sz="12" w:space="0" w:color="ABABAB" w:themeColor="accent2" w:themeTint="99"/>
          <w:insideH w:val="nil"/>
          <w:insideV w:val="nil"/>
        </w:tcBorders>
        <w:shd w:val="clear" w:color="auto" w:fill="FFFFFF" w:themeFill="background1"/>
      </w:tcPr>
    </w:tblStylePr>
    <w:tblStylePr w:type="lastRow">
      <w:rPr>
        <w:b/>
        <w:bCs/>
      </w:rPr>
      <w:tblPr/>
      <w:tcPr>
        <w:tcBorders>
          <w:top w:val="double" w:sz="2" w:space="0" w:color="ABABA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3" w:themeFill="accent2" w:themeFillTint="33"/>
      </w:tcPr>
    </w:tblStylePr>
    <w:tblStylePr w:type="band1Horz">
      <w:tblPr/>
      <w:tcPr>
        <w:shd w:val="clear" w:color="auto" w:fill="E3E3E3" w:themeFill="accent2" w:themeFillTint="33"/>
      </w:tcPr>
    </w:tblStylePr>
  </w:style>
  <w:style w:type="table" w:styleId="GridTable2-Accent3">
    <w:name w:val="Grid Table 2 Accent 3"/>
    <w:basedOn w:val="TableNormal"/>
    <w:uiPriority w:val="47"/>
    <w:rsid w:val="005D3237"/>
    <w:pPr>
      <w:spacing w:after="0" w:line="240" w:lineRule="auto"/>
    </w:pPr>
    <w:tblPr>
      <w:tblStyleRowBandSize w:val="1"/>
      <w:tblStyleColBandSize w:val="1"/>
      <w:tblBorders>
        <w:top w:val="single" w:sz="2" w:space="0" w:color="6399C0" w:themeColor="accent3" w:themeTint="99"/>
        <w:bottom w:val="single" w:sz="2" w:space="0" w:color="6399C0" w:themeColor="accent3" w:themeTint="99"/>
        <w:insideH w:val="single" w:sz="2" w:space="0" w:color="6399C0" w:themeColor="accent3" w:themeTint="99"/>
        <w:insideV w:val="single" w:sz="2" w:space="0" w:color="6399C0" w:themeColor="accent3" w:themeTint="99"/>
      </w:tblBorders>
    </w:tblPr>
    <w:tblStylePr w:type="firstRow">
      <w:rPr>
        <w:b/>
        <w:bCs/>
      </w:rPr>
      <w:tblPr/>
      <w:tcPr>
        <w:tcBorders>
          <w:top w:val="nil"/>
          <w:bottom w:val="single" w:sz="12" w:space="0" w:color="6399C0" w:themeColor="accent3" w:themeTint="99"/>
          <w:insideH w:val="nil"/>
          <w:insideV w:val="nil"/>
        </w:tcBorders>
        <w:shd w:val="clear" w:color="auto" w:fill="FFFFFF" w:themeFill="background1"/>
      </w:tcPr>
    </w:tblStylePr>
    <w:tblStylePr w:type="lastRow">
      <w:rPr>
        <w:b/>
        <w:bCs/>
      </w:rPr>
      <w:tblPr/>
      <w:tcPr>
        <w:tcBorders>
          <w:top w:val="double" w:sz="2" w:space="0" w:color="6399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BDDEA" w:themeFill="accent3" w:themeFillTint="33"/>
      </w:tcPr>
    </w:tblStylePr>
    <w:tblStylePr w:type="band1Horz">
      <w:tblPr/>
      <w:tcPr>
        <w:shd w:val="clear" w:color="auto" w:fill="CBDDEA" w:themeFill="accent3" w:themeFillTint="33"/>
      </w:tcPr>
    </w:tblStylePr>
  </w:style>
  <w:style w:type="table" w:styleId="GridTable2-Accent4">
    <w:name w:val="Grid Table 2 Accent 4"/>
    <w:basedOn w:val="TableNormal"/>
    <w:uiPriority w:val="47"/>
    <w:rsid w:val="005D3237"/>
    <w:pPr>
      <w:spacing w:after="0" w:line="240" w:lineRule="auto"/>
    </w:pPr>
    <w:tblPr>
      <w:tblStyleRowBandSize w:val="1"/>
      <w:tblStyleColBandSize w:val="1"/>
      <w:tblBorders>
        <w:top w:val="single" w:sz="2" w:space="0" w:color="88CBEE" w:themeColor="accent4" w:themeTint="99"/>
        <w:bottom w:val="single" w:sz="2" w:space="0" w:color="88CBEE" w:themeColor="accent4" w:themeTint="99"/>
        <w:insideH w:val="single" w:sz="2" w:space="0" w:color="88CBEE" w:themeColor="accent4" w:themeTint="99"/>
        <w:insideV w:val="single" w:sz="2" w:space="0" w:color="88CBEE" w:themeColor="accent4" w:themeTint="99"/>
      </w:tblBorders>
    </w:tblPr>
    <w:tblStylePr w:type="firstRow">
      <w:rPr>
        <w:b/>
        <w:bCs/>
      </w:rPr>
      <w:tblPr/>
      <w:tcPr>
        <w:tcBorders>
          <w:top w:val="nil"/>
          <w:bottom w:val="single" w:sz="12" w:space="0" w:color="88CBEE" w:themeColor="accent4" w:themeTint="99"/>
          <w:insideH w:val="nil"/>
          <w:insideV w:val="nil"/>
        </w:tcBorders>
        <w:shd w:val="clear" w:color="auto" w:fill="FFFFFF" w:themeFill="background1"/>
      </w:tcPr>
    </w:tblStylePr>
    <w:tblStylePr w:type="lastRow">
      <w:rPr>
        <w:b/>
        <w:bCs/>
      </w:rPr>
      <w:tblPr/>
      <w:tcPr>
        <w:tcBorders>
          <w:top w:val="double" w:sz="2" w:space="0" w:color="88CBE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2-Accent5">
    <w:name w:val="Grid Table 2 Accent 5"/>
    <w:basedOn w:val="TableNormal"/>
    <w:uiPriority w:val="47"/>
    <w:rsid w:val="005D3237"/>
    <w:pPr>
      <w:spacing w:after="0" w:line="240" w:lineRule="auto"/>
    </w:pPr>
    <w:tblPr>
      <w:tblStyleRowBandSize w:val="1"/>
      <w:tblStyleColBandSize w:val="1"/>
      <w:tblBorders>
        <w:top w:val="single" w:sz="2" w:space="0" w:color="C4CBD3" w:themeColor="accent5" w:themeTint="99"/>
        <w:bottom w:val="single" w:sz="2" w:space="0" w:color="C4CBD3" w:themeColor="accent5" w:themeTint="99"/>
        <w:insideH w:val="single" w:sz="2" w:space="0" w:color="C4CBD3" w:themeColor="accent5" w:themeTint="99"/>
        <w:insideV w:val="single" w:sz="2" w:space="0" w:color="C4CBD3" w:themeColor="accent5" w:themeTint="99"/>
      </w:tblBorders>
    </w:tblPr>
    <w:tblStylePr w:type="firstRow">
      <w:rPr>
        <w:b/>
        <w:bCs/>
      </w:rPr>
      <w:tblPr/>
      <w:tcPr>
        <w:tcBorders>
          <w:top w:val="nil"/>
          <w:bottom w:val="single" w:sz="12" w:space="0" w:color="C4CBD3" w:themeColor="accent5" w:themeTint="99"/>
          <w:insideH w:val="nil"/>
          <w:insideV w:val="nil"/>
        </w:tcBorders>
        <w:shd w:val="clear" w:color="auto" w:fill="FFFFFF" w:themeFill="background1"/>
      </w:tcPr>
    </w:tblStylePr>
    <w:tblStylePr w:type="lastRow">
      <w:rPr>
        <w:b/>
        <w:bCs/>
      </w:rPr>
      <w:tblPr/>
      <w:tcPr>
        <w:tcBorders>
          <w:top w:val="double" w:sz="2" w:space="0" w:color="C4CBD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2-Accent6">
    <w:name w:val="Grid Table 2 Accent 6"/>
    <w:basedOn w:val="TableNormal"/>
    <w:uiPriority w:val="47"/>
    <w:rsid w:val="005D3237"/>
    <w:pPr>
      <w:spacing w:after="0" w:line="240" w:lineRule="auto"/>
    </w:pPr>
    <w:tblPr>
      <w:tblStyleRowBandSize w:val="1"/>
      <w:tblStyleColBandSize w:val="1"/>
      <w:tblBorders>
        <w:top w:val="single" w:sz="2" w:space="0" w:color="BC89C9" w:themeColor="accent6" w:themeTint="99"/>
        <w:bottom w:val="single" w:sz="2" w:space="0" w:color="BC89C9" w:themeColor="accent6" w:themeTint="99"/>
        <w:insideH w:val="single" w:sz="2" w:space="0" w:color="BC89C9" w:themeColor="accent6" w:themeTint="99"/>
        <w:insideV w:val="single" w:sz="2" w:space="0" w:color="BC89C9" w:themeColor="accent6" w:themeTint="99"/>
      </w:tblBorders>
    </w:tblPr>
    <w:tblStylePr w:type="firstRow">
      <w:rPr>
        <w:b/>
        <w:bCs/>
      </w:rPr>
      <w:tblPr/>
      <w:tcPr>
        <w:tcBorders>
          <w:top w:val="nil"/>
          <w:bottom w:val="single" w:sz="12" w:space="0" w:color="BC89C9" w:themeColor="accent6" w:themeTint="99"/>
          <w:insideH w:val="nil"/>
          <w:insideV w:val="nil"/>
        </w:tcBorders>
        <w:shd w:val="clear" w:color="auto" w:fill="FFFFFF" w:themeFill="background1"/>
      </w:tcPr>
    </w:tblStylePr>
    <w:tblStylePr w:type="lastRow">
      <w:rPr>
        <w:b/>
        <w:bCs/>
      </w:rPr>
      <w:tblPr/>
      <w:tcPr>
        <w:tcBorders>
          <w:top w:val="double" w:sz="2" w:space="0" w:color="BC89C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3">
    <w:name w:val="Grid Table 3"/>
    <w:basedOn w:val="TableNormal"/>
    <w:uiPriority w:val="48"/>
    <w:rsid w:val="005D323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D3237"/>
    <w:pPr>
      <w:spacing w:after="0" w:line="240" w:lineRule="auto"/>
    </w:pPr>
    <w:tblPr>
      <w:tblStyleRowBandSize w:val="1"/>
      <w:tblStyleColBandSize w:val="1"/>
      <w:tblBorders>
        <w:top w:val="single" w:sz="4" w:space="0" w:color="F29481" w:themeColor="accent1" w:themeTint="99"/>
        <w:left w:val="single" w:sz="4" w:space="0" w:color="F29481" w:themeColor="accent1" w:themeTint="99"/>
        <w:bottom w:val="single" w:sz="4" w:space="0" w:color="F29481" w:themeColor="accent1" w:themeTint="99"/>
        <w:right w:val="single" w:sz="4" w:space="0" w:color="F29481" w:themeColor="accent1" w:themeTint="99"/>
        <w:insideH w:val="single" w:sz="4" w:space="0" w:color="F29481" w:themeColor="accent1" w:themeTint="99"/>
        <w:insideV w:val="single" w:sz="4" w:space="0" w:color="F2948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BD5" w:themeFill="accent1" w:themeFillTint="33"/>
      </w:tcPr>
    </w:tblStylePr>
    <w:tblStylePr w:type="band1Horz">
      <w:tblPr/>
      <w:tcPr>
        <w:shd w:val="clear" w:color="auto" w:fill="FADBD5" w:themeFill="accent1" w:themeFillTint="33"/>
      </w:tcPr>
    </w:tblStylePr>
    <w:tblStylePr w:type="neCell">
      <w:tblPr/>
      <w:tcPr>
        <w:tcBorders>
          <w:bottom w:val="single" w:sz="4" w:space="0" w:color="F29481" w:themeColor="accent1" w:themeTint="99"/>
        </w:tcBorders>
      </w:tcPr>
    </w:tblStylePr>
    <w:tblStylePr w:type="nwCell">
      <w:tblPr/>
      <w:tcPr>
        <w:tcBorders>
          <w:bottom w:val="single" w:sz="4" w:space="0" w:color="F29481" w:themeColor="accent1" w:themeTint="99"/>
        </w:tcBorders>
      </w:tcPr>
    </w:tblStylePr>
    <w:tblStylePr w:type="seCell">
      <w:tblPr/>
      <w:tcPr>
        <w:tcBorders>
          <w:top w:val="single" w:sz="4" w:space="0" w:color="F29481" w:themeColor="accent1" w:themeTint="99"/>
        </w:tcBorders>
      </w:tcPr>
    </w:tblStylePr>
    <w:tblStylePr w:type="swCell">
      <w:tblPr/>
      <w:tcPr>
        <w:tcBorders>
          <w:top w:val="single" w:sz="4" w:space="0" w:color="F29481" w:themeColor="accent1" w:themeTint="99"/>
        </w:tcBorders>
      </w:tcPr>
    </w:tblStylePr>
  </w:style>
  <w:style w:type="table" w:styleId="GridTable3-Accent2">
    <w:name w:val="Grid Table 3 Accent 2"/>
    <w:basedOn w:val="TableNormal"/>
    <w:uiPriority w:val="48"/>
    <w:rsid w:val="005D3237"/>
    <w:pPr>
      <w:spacing w:after="0" w:line="240" w:lineRule="auto"/>
    </w:pPr>
    <w:tblPr>
      <w:tblStyleRowBandSize w:val="1"/>
      <w:tblStyleColBandSize w:val="1"/>
      <w:tblBorders>
        <w:top w:val="single" w:sz="4" w:space="0" w:color="ABABAB" w:themeColor="accent2" w:themeTint="99"/>
        <w:left w:val="single" w:sz="4" w:space="0" w:color="ABABAB" w:themeColor="accent2" w:themeTint="99"/>
        <w:bottom w:val="single" w:sz="4" w:space="0" w:color="ABABAB" w:themeColor="accent2" w:themeTint="99"/>
        <w:right w:val="single" w:sz="4" w:space="0" w:color="ABABAB" w:themeColor="accent2" w:themeTint="99"/>
        <w:insideH w:val="single" w:sz="4" w:space="0" w:color="ABABAB" w:themeColor="accent2" w:themeTint="99"/>
        <w:insideV w:val="single" w:sz="4" w:space="0" w:color="ABABA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2" w:themeFillTint="33"/>
      </w:tcPr>
    </w:tblStylePr>
    <w:tblStylePr w:type="band1Horz">
      <w:tblPr/>
      <w:tcPr>
        <w:shd w:val="clear" w:color="auto" w:fill="E3E3E3" w:themeFill="accent2" w:themeFillTint="33"/>
      </w:tcPr>
    </w:tblStylePr>
    <w:tblStylePr w:type="neCell">
      <w:tblPr/>
      <w:tcPr>
        <w:tcBorders>
          <w:bottom w:val="single" w:sz="4" w:space="0" w:color="ABABAB" w:themeColor="accent2" w:themeTint="99"/>
        </w:tcBorders>
      </w:tcPr>
    </w:tblStylePr>
    <w:tblStylePr w:type="nwCell">
      <w:tblPr/>
      <w:tcPr>
        <w:tcBorders>
          <w:bottom w:val="single" w:sz="4" w:space="0" w:color="ABABAB" w:themeColor="accent2" w:themeTint="99"/>
        </w:tcBorders>
      </w:tcPr>
    </w:tblStylePr>
    <w:tblStylePr w:type="seCell">
      <w:tblPr/>
      <w:tcPr>
        <w:tcBorders>
          <w:top w:val="single" w:sz="4" w:space="0" w:color="ABABAB" w:themeColor="accent2" w:themeTint="99"/>
        </w:tcBorders>
      </w:tcPr>
    </w:tblStylePr>
    <w:tblStylePr w:type="swCell">
      <w:tblPr/>
      <w:tcPr>
        <w:tcBorders>
          <w:top w:val="single" w:sz="4" w:space="0" w:color="ABABAB" w:themeColor="accent2" w:themeTint="99"/>
        </w:tcBorders>
      </w:tcPr>
    </w:tblStylePr>
  </w:style>
  <w:style w:type="table" w:styleId="GridTable3-Accent3">
    <w:name w:val="Grid Table 3 Accent 3"/>
    <w:basedOn w:val="TableNormal"/>
    <w:uiPriority w:val="48"/>
    <w:rsid w:val="005D3237"/>
    <w:pPr>
      <w:spacing w:after="0" w:line="240" w:lineRule="auto"/>
    </w:pPr>
    <w:tblPr>
      <w:tblStyleRowBandSize w:val="1"/>
      <w:tblStyleColBandSize w:val="1"/>
      <w:tblBorders>
        <w:top w:val="single" w:sz="4" w:space="0" w:color="6399C0" w:themeColor="accent3" w:themeTint="99"/>
        <w:left w:val="single" w:sz="4" w:space="0" w:color="6399C0" w:themeColor="accent3" w:themeTint="99"/>
        <w:bottom w:val="single" w:sz="4" w:space="0" w:color="6399C0" w:themeColor="accent3" w:themeTint="99"/>
        <w:right w:val="single" w:sz="4" w:space="0" w:color="6399C0" w:themeColor="accent3" w:themeTint="99"/>
        <w:insideH w:val="single" w:sz="4" w:space="0" w:color="6399C0" w:themeColor="accent3" w:themeTint="99"/>
        <w:insideV w:val="single" w:sz="4" w:space="0" w:color="6399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DDEA" w:themeFill="accent3" w:themeFillTint="33"/>
      </w:tcPr>
    </w:tblStylePr>
    <w:tblStylePr w:type="band1Horz">
      <w:tblPr/>
      <w:tcPr>
        <w:shd w:val="clear" w:color="auto" w:fill="CBDDEA" w:themeFill="accent3" w:themeFillTint="33"/>
      </w:tcPr>
    </w:tblStylePr>
    <w:tblStylePr w:type="neCell">
      <w:tblPr/>
      <w:tcPr>
        <w:tcBorders>
          <w:bottom w:val="single" w:sz="4" w:space="0" w:color="6399C0" w:themeColor="accent3" w:themeTint="99"/>
        </w:tcBorders>
      </w:tcPr>
    </w:tblStylePr>
    <w:tblStylePr w:type="nwCell">
      <w:tblPr/>
      <w:tcPr>
        <w:tcBorders>
          <w:bottom w:val="single" w:sz="4" w:space="0" w:color="6399C0" w:themeColor="accent3" w:themeTint="99"/>
        </w:tcBorders>
      </w:tcPr>
    </w:tblStylePr>
    <w:tblStylePr w:type="seCell">
      <w:tblPr/>
      <w:tcPr>
        <w:tcBorders>
          <w:top w:val="single" w:sz="4" w:space="0" w:color="6399C0" w:themeColor="accent3" w:themeTint="99"/>
        </w:tcBorders>
      </w:tcPr>
    </w:tblStylePr>
    <w:tblStylePr w:type="swCell">
      <w:tblPr/>
      <w:tcPr>
        <w:tcBorders>
          <w:top w:val="single" w:sz="4" w:space="0" w:color="6399C0" w:themeColor="accent3" w:themeTint="99"/>
        </w:tcBorders>
      </w:tcPr>
    </w:tblStylePr>
  </w:style>
  <w:style w:type="table" w:styleId="GridTable3-Accent4">
    <w:name w:val="Grid Table 3 Accent 4"/>
    <w:basedOn w:val="TableNormal"/>
    <w:uiPriority w:val="48"/>
    <w:rsid w:val="005D3237"/>
    <w:pPr>
      <w:spacing w:after="0" w:line="240" w:lineRule="auto"/>
    </w:p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88CBEE" w:themeColor="accent4" w:themeTint="99"/>
        </w:tcBorders>
      </w:tcPr>
    </w:tblStylePr>
    <w:tblStylePr w:type="nwCell">
      <w:tblPr/>
      <w:tcPr>
        <w:tcBorders>
          <w:bottom w:val="single" w:sz="4" w:space="0" w:color="88CBEE" w:themeColor="accent4" w:themeTint="99"/>
        </w:tcBorders>
      </w:tcPr>
    </w:tblStylePr>
    <w:tblStylePr w:type="seCell">
      <w:tblPr/>
      <w:tcPr>
        <w:tcBorders>
          <w:top w:val="single" w:sz="4" w:space="0" w:color="88CBEE" w:themeColor="accent4" w:themeTint="99"/>
        </w:tcBorders>
      </w:tcPr>
    </w:tblStylePr>
    <w:tblStylePr w:type="swCell">
      <w:tblPr/>
      <w:tcPr>
        <w:tcBorders>
          <w:top w:val="single" w:sz="4" w:space="0" w:color="88CBEE" w:themeColor="accent4" w:themeTint="99"/>
        </w:tcBorders>
      </w:tcPr>
    </w:tblStylePr>
  </w:style>
  <w:style w:type="table" w:styleId="GridTable3-Accent5">
    <w:name w:val="Grid Table 3 Accent 5"/>
    <w:basedOn w:val="TableNormal"/>
    <w:uiPriority w:val="48"/>
    <w:rsid w:val="005D3237"/>
    <w:pPr>
      <w:spacing w:after="0" w:line="240" w:lineRule="auto"/>
    </w:p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sz="4" w:space="0" w:color="C4CBD3" w:themeColor="accent5" w:themeTint="99"/>
        </w:tcBorders>
      </w:tcPr>
    </w:tblStylePr>
    <w:tblStylePr w:type="nwCell">
      <w:tblPr/>
      <w:tcPr>
        <w:tcBorders>
          <w:bottom w:val="single" w:sz="4" w:space="0" w:color="C4CBD3" w:themeColor="accent5" w:themeTint="99"/>
        </w:tcBorders>
      </w:tcPr>
    </w:tblStylePr>
    <w:tblStylePr w:type="seCell">
      <w:tblPr/>
      <w:tcPr>
        <w:tcBorders>
          <w:top w:val="single" w:sz="4" w:space="0" w:color="C4CBD3" w:themeColor="accent5" w:themeTint="99"/>
        </w:tcBorders>
      </w:tcPr>
    </w:tblStylePr>
    <w:tblStylePr w:type="swCell">
      <w:tblPr/>
      <w:tcPr>
        <w:tcBorders>
          <w:top w:val="single" w:sz="4" w:space="0" w:color="C4CBD3" w:themeColor="accent5" w:themeTint="99"/>
        </w:tcBorders>
      </w:tcPr>
    </w:tblStylePr>
  </w:style>
  <w:style w:type="table" w:styleId="GridTable3-Accent6">
    <w:name w:val="Grid Table 3 Accent 6"/>
    <w:basedOn w:val="TableNormal"/>
    <w:uiPriority w:val="48"/>
    <w:rsid w:val="005D3237"/>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table" w:styleId="GridTable4">
    <w:name w:val="Grid Table 4"/>
    <w:basedOn w:val="TableNormal"/>
    <w:uiPriority w:val="49"/>
    <w:rsid w:val="005D323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D3237"/>
    <w:pPr>
      <w:spacing w:after="0" w:line="240" w:lineRule="auto"/>
    </w:pPr>
    <w:tblPr>
      <w:tblStyleRowBandSize w:val="1"/>
      <w:tblStyleColBandSize w:val="1"/>
      <w:tblBorders>
        <w:top w:val="single" w:sz="4" w:space="0" w:color="F29481" w:themeColor="accent1" w:themeTint="99"/>
        <w:left w:val="single" w:sz="4" w:space="0" w:color="F29481" w:themeColor="accent1" w:themeTint="99"/>
        <w:bottom w:val="single" w:sz="4" w:space="0" w:color="F29481" w:themeColor="accent1" w:themeTint="99"/>
        <w:right w:val="single" w:sz="4" w:space="0" w:color="F29481" w:themeColor="accent1" w:themeTint="99"/>
        <w:insideH w:val="single" w:sz="4" w:space="0" w:color="F29481" w:themeColor="accent1" w:themeTint="99"/>
        <w:insideV w:val="single" w:sz="4" w:space="0" w:color="F29481" w:themeColor="accent1" w:themeTint="99"/>
      </w:tblBorders>
    </w:tblPr>
    <w:tblStylePr w:type="firstRow">
      <w:rPr>
        <w:b/>
        <w:bCs/>
        <w:color w:val="FFFFFF" w:themeColor="background1"/>
      </w:rPr>
      <w:tblPr/>
      <w:tcPr>
        <w:tcBorders>
          <w:top w:val="single" w:sz="4" w:space="0" w:color="EA4D2E" w:themeColor="accent1"/>
          <w:left w:val="single" w:sz="4" w:space="0" w:color="EA4D2E" w:themeColor="accent1"/>
          <w:bottom w:val="single" w:sz="4" w:space="0" w:color="EA4D2E" w:themeColor="accent1"/>
          <w:right w:val="single" w:sz="4" w:space="0" w:color="EA4D2E" w:themeColor="accent1"/>
          <w:insideH w:val="nil"/>
          <w:insideV w:val="nil"/>
        </w:tcBorders>
        <w:shd w:val="clear" w:color="auto" w:fill="EA4D2E" w:themeFill="accent1"/>
      </w:tcPr>
    </w:tblStylePr>
    <w:tblStylePr w:type="lastRow">
      <w:rPr>
        <w:b/>
        <w:bCs/>
      </w:rPr>
      <w:tblPr/>
      <w:tcPr>
        <w:tcBorders>
          <w:top w:val="double" w:sz="4" w:space="0" w:color="EA4D2E" w:themeColor="accent1"/>
        </w:tcBorders>
      </w:tcPr>
    </w:tblStylePr>
    <w:tblStylePr w:type="firstCol">
      <w:rPr>
        <w:b/>
        <w:bCs/>
      </w:rPr>
    </w:tblStylePr>
    <w:tblStylePr w:type="lastCol">
      <w:rPr>
        <w:b/>
        <w:bCs/>
      </w:rPr>
    </w:tblStylePr>
    <w:tblStylePr w:type="band1Vert">
      <w:tblPr/>
      <w:tcPr>
        <w:shd w:val="clear" w:color="auto" w:fill="FADBD5" w:themeFill="accent1" w:themeFillTint="33"/>
      </w:tcPr>
    </w:tblStylePr>
    <w:tblStylePr w:type="band1Horz">
      <w:tblPr/>
      <w:tcPr>
        <w:shd w:val="clear" w:color="auto" w:fill="FADBD5" w:themeFill="accent1" w:themeFillTint="33"/>
      </w:tcPr>
    </w:tblStylePr>
  </w:style>
  <w:style w:type="table" w:styleId="GridTable4-Accent2">
    <w:name w:val="Grid Table 4 Accent 2"/>
    <w:basedOn w:val="TableNormal"/>
    <w:uiPriority w:val="49"/>
    <w:rsid w:val="005D3237"/>
    <w:pPr>
      <w:spacing w:after="0" w:line="240" w:lineRule="auto"/>
    </w:pPr>
    <w:tblPr>
      <w:tblStyleRowBandSize w:val="1"/>
      <w:tblStyleColBandSize w:val="1"/>
      <w:tblBorders>
        <w:top w:val="single" w:sz="4" w:space="0" w:color="ABABAB" w:themeColor="accent2" w:themeTint="99"/>
        <w:left w:val="single" w:sz="4" w:space="0" w:color="ABABAB" w:themeColor="accent2" w:themeTint="99"/>
        <w:bottom w:val="single" w:sz="4" w:space="0" w:color="ABABAB" w:themeColor="accent2" w:themeTint="99"/>
        <w:right w:val="single" w:sz="4" w:space="0" w:color="ABABAB" w:themeColor="accent2" w:themeTint="99"/>
        <w:insideH w:val="single" w:sz="4" w:space="0" w:color="ABABAB" w:themeColor="accent2" w:themeTint="99"/>
        <w:insideV w:val="single" w:sz="4" w:space="0" w:color="ABABAB" w:themeColor="accent2" w:themeTint="99"/>
      </w:tblBorders>
    </w:tblPr>
    <w:tblStylePr w:type="firstRow">
      <w:rPr>
        <w:b/>
        <w:bCs/>
        <w:color w:val="FFFFFF" w:themeColor="background1"/>
      </w:rPr>
      <w:tblPr/>
      <w:tcPr>
        <w:tcBorders>
          <w:top w:val="single" w:sz="4" w:space="0" w:color="737373" w:themeColor="accent2"/>
          <w:left w:val="single" w:sz="4" w:space="0" w:color="737373" w:themeColor="accent2"/>
          <w:bottom w:val="single" w:sz="4" w:space="0" w:color="737373" w:themeColor="accent2"/>
          <w:right w:val="single" w:sz="4" w:space="0" w:color="737373" w:themeColor="accent2"/>
          <w:insideH w:val="nil"/>
          <w:insideV w:val="nil"/>
        </w:tcBorders>
        <w:shd w:val="clear" w:color="auto" w:fill="737373" w:themeFill="accent2"/>
      </w:tcPr>
    </w:tblStylePr>
    <w:tblStylePr w:type="lastRow">
      <w:rPr>
        <w:b/>
        <w:bCs/>
      </w:rPr>
      <w:tblPr/>
      <w:tcPr>
        <w:tcBorders>
          <w:top w:val="double" w:sz="4" w:space="0" w:color="737373" w:themeColor="accent2"/>
        </w:tcBorders>
      </w:tcPr>
    </w:tblStylePr>
    <w:tblStylePr w:type="firstCol">
      <w:rPr>
        <w:b/>
        <w:bCs/>
      </w:rPr>
    </w:tblStylePr>
    <w:tblStylePr w:type="lastCol">
      <w:rPr>
        <w:b/>
        <w:bCs/>
      </w:rPr>
    </w:tblStylePr>
    <w:tblStylePr w:type="band1Vert">
      <w:tblPr/>
      <w:tcPr>
        <w:shd w:val="clear" w:color="auto" w:fill="E3E3E3" w:themeFill="accent2" w:themeFillTint="33"/>
      </w:tcPr>
    </w:tblStylePr>
    <w:tblStylePr w:type="band1Horz">
      <w:tblPr/>
      <w:tcPr>
        <w:shd w:val="clear" w:color="auto" w:fill="E3E3E3" w:themeFill="accent2" w:themeFillTint="33"/>
      </w:tcPr>
    </w:tblStylePr>
  </w:style>
  <w:style w:type="table" w:styleId="GridTable4-Accent3">
    <w:name w:val="Grid Table 4 Accent 3"/>
    <w:basedOn w:val="TableNormal"/>
    <w:uiPriority w:val="49"/>
    <w:rsid w:val="005D3237"/>
    <w:pPr>
      <w:spacing w:after="0" w:line="240" w:lineRule="auto"/>
    </w:pPr>
    <w:tblPr>
      <w:tblStyleRowBandSize w:val="1"/>
      <w:tblStyleColBandSize w:val="1"/>
      <w:tblBorders>
        <w:top w:val="single" w:sz="4" w:space="0" w:color="6399C0" w:themeColor="accent3" w:themeTint="99"/>
        <w:left w:val="single" w:sz="4" w:space="0" w:color="6399C0" w:themeColor="accent3" w:themeTint="99"/>
        <w:bottom w:val="single" w:sz="4" w:space="0" w:color="6399C0" w:themeColor="accent3" w:themeTint="99"/>
        <w:right w:val="single" w:sz="4" w:space="0" w:color="6399C0" w:themeColor="accent3" w:themeTint="99"/>
        <w:insideH w:val="single" w:sz="4" w:space="0" w:color="6399C0" w:themeColor="accent3" w:themeTint="99"/>
        <w:insideV w:val="single" w:sz="4" w:space="0" w:color="6399C0" w:themeColor="accent3" w:themeTint="99"/>
      </w:tblBorders>
    </w:tblPr>
    <w:tblStylePr w:type="firstRow">
      <w:rPr>
        <w:b/>
        <w:bCs/>
        <w:color w:val="FFFFFF" w:themeColor="background1"/>
      </w:rPr>
      <w:tblPr/>
      <w:tcPr>
        <w:tcBorders>
          <w:top w:val="single" w:sz="4" w:space="0" w:color="2A4F69" w:themeColor="accent3"/>
          <w:left w:val="single" w:sz="4" w:space="0" w:color="2A4F69" w:themeColor="accent3"/>
          <w:bottom w:val="single" w:sz="4" w:space="0" w:color="2A4F69" w:themeColor="accent3"/>
          <w:right w:val="single" w:sz="4" w:space="0" w:color="2A4F69" w:themeColor="accent3"/>
          <w:insideH w:val="nil"/>
          <w:insideV w:val="nil"/>
        </w:tcBorders>
        <w:shd w:val="clear" w:color="auto" w:fill="2A4F69" w:themeFill="accent3"/>
      </w:tcPr>
    </w:tblStylePr>
    <w:tblStylePr w:type="lastRow">
      <w:rPr>
        <w:b/>
        <w:bCs/>
      </w:rPr>
      <w:tblPr/>
      <w:tcPr>
        <w:tcBorders>
          <w:top w:val="double" w:sz="4" w:space="0" w:color="2A4F69" w:themeColor="accent3"/>
        </w:tcBorders>
      </w:tcPr>
    </w:tblStylePr>
    <w:tblStylePr w:type="firstCol">
      <w:rPr>
        <w:b/>
        <w:bCs/>
      </w:rPr>
    </w:tblStylePr>
    <w:tblStylePr w:type="lastCol">
      <w:rPr>
        <w:b/>
        <w:bCs/>
      </w:rPr>
    </w:tblStylePr>
    <w:tblStylePr w:type="band1Vert">
      <w:tblPr/>
      <w:tcPr>
        <w:shd w:val="clear" w:color="auto" w:fill="CBDDEA" w:themeFill="accent3" w:themeFillTint="33"/>
      </w:tcPr>
    </w:tblStylePr>
    <w:tblStylePr w:type="band1Horz">
      <w:tblPr/>
      <w:tcPr>
        <w:shd w:val="clear" w:color="auto" w:fill="CBDDEA" w:themeFill="accent3" w:themeFillTint="33"/>
      </w:tcPr>
    </w:tblStylePr>
  </w:style>
  <w:style w:type="table" w:styleId="GridTable4-Accent4">
    <w:name w:val="Grid Table 4 Accent 4"/>
    <w:basedOn w:val="TableNormal"/>
    <w:uiPriority w:val="49"/>
    <w:rsid w:val="005D3237"/>
    <w:pPr>
      <w:spacing w:after="0" w:line="240" w:lineRule="auto"/>
    </w:p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color w:val="FFFFFF" w:themeColor="background1"/>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insideV w:val="nil"/>
        </w:tcBorders>
        <w:shd w:val="clear" w:color="auto" w:fill="3AA9E3" w:themeFill="accent4"/>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4-Accent5">
    <w:name w:val="Grid Table 4 Accent 5"/>
    <w:basedOn w:val="TableNormal"/>
    <w:uiPriority w:val="49"/>
    <w:rsid w:val="005D3237"/>
    <w:pPr>
      <w:spacing w:after="0" w:line="240" w:lineRule="auto"/>
    </w:p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color w:val="FFFFFF" w:themeColor="background1"/>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insideV w:val="nil"/>
        </w:tcBorders>
        <w:shd w:val="clear" w:color="auto" w:fill="9EAAB6" w:themeFill="accent5"/>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4-Accent6">
    <w:name w:val="Grid Table 4 Accent 6"/>
    <w:basedOn w:val="TableNormal"/>
    <w:uiPriority w:val="49"/>
    <w:rsid w:val="005D3237"/>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insideV w:val="nil"/>
        </w:tcBorders>
        <w:shd w:val="clear" w:color="auto" w:fill="8A479B" w:themeFill="accent6"/>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5Dark">
    <w:name w:val="Grid Table 5 Dark"/>
    <w:basedOn w:val="TableNormal"/>
    <w:uiPriority w:val="50"/>
    <w:rsid w:val="005D32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D32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BD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4D2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4D2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4D2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4D2E" w:themeFill="accent1"/>
      </w:tcPr>
    </w:tblStylePr>
    <w:tblStylePr w:type="band1Vert">
      <w:tblPr/>
      <w:tcPr>
        <w:shd w:val="clear" w:color="auto" w:fill="F6B7AB" w:themeFill="accent1" w:themeFillTint="66"/>
      </w:tcPr>
    </w:tblStylePr>
    <w:tblStylePr w:type="band1Horz">
      <w:tblPr/>
      <w:tcPr>
        <w:shd w:val="clear" w:color="auto" w:fill="F6B7AB" w:themeFill="accent1" w:themeFillTint="66"/>
      </w:tcPr>
    </w:tblStylePr>
  </w:style>
  <w:style w:type="table" w:styleId="GridTable5Dark-Accent2">
    <w:name w:val="Grid Table 5 Dark Accent 2"/>
    <w:basedOn w:val="TableNormal"/>
    <w:uiPriority w:val="50"/>
    <w:rsid w:val="005D32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737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737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737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7373" w:themeFill="accent2"/>
      </w:tcPr>
    </w:tblStylePr>
    <w:tblStylePr w:type="band1Vert">
      <w:tblPr/>
      <w:tcPr>
        <w:shd w:val="clear" w:color="auto" w:fill="C7C7C7" w:themeFill="accent2" w:themeFillTint="66"/>
      </w:tcPr>
    </w:tblStylePr>
    <w:tblStylePr w:type="band1Horz">
      <w:tblPr/>
      <w:tcPr>
        <w:shd w:val="clear" w:color="auto" w:fill="C7C7C7" w:themeFill="accent2" w:themeFillTint="66"/>
      </w:tcPr>
    </w:tblStylePr>
  </w:style>
  <w:style w:type="table" w:styleId="GridTable5Dark-Accent3">
    <w:name w:val="Grid Table 5 Dark Accent 3"/>
    <w:basedOn w:val="TableNormal"/>
    <w:uiPriority w:val="50"/>
    <w:rsid w:val="005D32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DD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A4F6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A4F6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A4F6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A4F69" w:themeFill="accent3"/>
      </w:tcPr>
    </w:tblStylePr>
    <w:tblStylePr w:type="band1Vert">
      <w:tblPr/>
      <w:tcPr>
        <w:shd w:val="clear" w:color="auto" w:fill="97BBD5" w:themeFill="accent3" w:themeFillTint="66"/>
      </w:tcPr>
    </w:tblStylePr>
    <w:tblStylePr w:type="band1Horz">
      <w:tblPr/>
      <w:tcPr>
        <w:shd w:val="clear" w:color="auto" w:fill="97BBD5" w:themeFill="accent3" w:themeFillTint="66"/>
      </w:tcPr>
    </w:tblStylePr>
  </w:style>
  <w:style w:type="table" w:styleId="GridTable5Dark-Accent4">
    <w:name w:val="Grid Table 5 Dark Accent 4"/>
    <w:basedOn w:val="TableNormal"/>
    <w:uiPriority w:val="50"/>
    <w:rsid w:val="005D32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EDF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AA9E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AA9E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AA9E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AA9E3" w:themeFill="accent4"/>
      </w:tcPr>
    </w:tblStylePr>
    <w:tblStylePr w:type="band1Vert">
      <w:tblPr/>
      <w:tcPr>
        <w:shd w:val="clear" w:color="auto" w:fill="B0DCF3" w:themeFill="accent4" w:themeFillTint="66"/>
      </w:tcPr>
    </w:tblStylePr>
    <w:tblStylePr w:type="band1Horz">
      <w:tblPr/>
      <w:tcPr>
        <w:shd w:val="clear" w:color="auto" w:fill="B0DCF3" w:themeFill="accent4" w:themeFillTint="66"/>
      </w:tcPr>
    </w:tblStylePr>
  </w:style>
  <w:style w:type="table" w:styleId="GridTable5Dark-Accent5">
    <w:name w:val="Grid Table 5 Dark Accent 5"/>
    <w:basedOn w:val="TableNormal"/>
    <w:uiPriority w:val="50"/>
    <w:rsid w:val="005D32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D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EAA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EAA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EAA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EAAB6" w:themeFill="accent5"/>
      </w:tcPr>
    </w:tblStylePr>
    <w:tblStylePr w:type="band1Vert">
      <w:tblPr/>
      <w:tcPr>
        <w:shd w:val="clear" w:color="auto" w:fill="D8DCE1" w:themeFill="accent5" w:themeFillTint="66"/>
      </w:tcPr>
    </w:tblStylePr>
    <w:tblStylePr w:type="band1Horz">
      <w:tblPr/>
      <w:tcPr>
        <w:shd w:val="clear" w:color="auto" w:fill="D8DCE1" w:themeFill="accent5" w:themeFillTint="66"/>
      </w:tcPr>
    </w:tblStylePr>
  </w:style>
  <w:style w:type="table" w:styleId="GridTable5Dark-Accent6">
    <w:name w:val="Grid Table 5 Dark Accent 6"/>
    <w:basedOn w:val="TableNormal"/>
    <w:uiPriority w:val="50"/>
    <w:rsid w:val="005D32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D7E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479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479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479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GridTable6Colorful">
    <w:name w:val="Grid Table 6 Colorful"/>
    <w:basedOn w:val="TableNormal"/>
    <w:uiPriority w:val="51"/>
    <w:rsid w:val="005D323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D3237"/>
    <w:pPr>
      <w:spacing w:after="0" w:line="240" w:lineRule="auto"/>
    </w:pPr>
    <w:rPr>
      <w:color w:val="BE2F13" w:themeColor="accent1" w:themeShade="BF"/>
    </w:rPr>
    <w:tblPr>
      <w:tblStyleRowBandSize w:val="1"/>
      <w:tblStyleColBandSize w:val="1"/>
      <w:tblBorders>
        <w:top w:val="single" w:sz="4" w:space="0" w:color="F29481" w:themeColor="accent1" w:themeTint="99"/>
        <w:left w:val="single" w:sz="4" w:space="0" w:color="F29481" w:themeColor="accent1" w:themeTint="99"/>
        <w:bottom w:val="single" w:sz="4" w:space="0" w:color="F29481" w:themeColor="accent1" w:themeTint="99"/>
        <w:right w:val="single" w:sz="4" w:space="0" w:color="F29481" w:themeColor="accent1" w:themeTint="99"/>
        <w:insideH w:val="single" w:sz="4" w:space="0" w:color="F29481" w:themeColor="accent1" w:themeTint="99"/>
        <w:insideV w:val="single" w:sz="4" w:space="0" w:color="F29481" w:themeColor="accent1" w:themeTint="99"/>
      </w:tblBorders>
    </w:tblPr>
    <w:tblStylePr w:type="firstRow">
      <w:rPr>
        <w:b/>
        <w:bCs/>
      </w:rPr>
      <w:tblPr/>
      <w:tcPr>
        <w:tcBorders>
          <w:bottom w:val="single" w:sz="12" w:space="0" w:color="F29481" w:themeColor="accent1" w:themeTint="99"/>
        </w:tcBorders>
      </w:tcPr>
    </w:tblStylePr>
    <w:tblStylePr w:type="lastRow">
      <w:rPr>
        <w:b/>
        <w:bCs/>
      </w:rPr>
      <w:tblPr/>
      <w:tcPr>
        <w:tcBorders>
          <w:top w:val="double" w:sz="4" w:space="0" w:color="F29481" w:themeColor="accent1" w:themeTint="99"/>
        </w:tcBorders>
      </w:tcPr>
    </w:tblStylePr>
    <w:tblStylePr w:type="firstCol">
      <w:rPr>
        <w:b/>
        <w:bCs/>
      </w:rPr>
    </w:tblStylePr>
    <w:tblStylePr w:type="lastCol">
      <w:rPr>
        <w:b/>
        <w:bCs/>
      </w:rPr>
    </w:tblStylePr>
    <w:tblStylePr w:type="band1Vert">
      <w:tblPr/>
      <w:tcPr>
        <w:shd w:val="clear" w:color="auto" w:fill="FADBD5" w:themeFill="accent1" w:themeFillTint="33"/>
      </w:tcPr>
    </w:tblStylePr>
    <w:tblStylePr w:type="band1Horz">
      <w:tblPr/>
      <w:tcPr>
        <w:shd w:val="clear" w:color="auto" w:fill="FADBD5" w:themeFill="accent1" w:themeFillTint="33"/>
      </w:tcPr>
    </w:tblStylePr>
  </w:style>
  <w:style w:type="table" w:styleId="GridTable6Colorful-Accent2">
    <w:name w:val="Grid Table 6 Colorful Accent 2"/>
    <w:basedOn w:val="TableNormal"/>
    <w:uiPriority w:val="51"/>
    <w:rsid w:val="005D3237"/>
    <w:pPr>
      <w:spacing w:after="0" w:line="240" w:lineRule="auto"/>
    </w:pPr>
    <w:rPr>
      <w:color w:val="565656" w:themeColor="accent2" w:themeShade="BF"/>
    </w:rPr>
    <w:tblPr>
      <w:tblStyleRowBandSize w:val="1"/>
      <w:tblStyleColBandSize w:val="1"/>
      <w:tblBorders>
        <w:top w:val="single" w:sz="4" w:space="0" w:color="ABABAB" w:themeColor="accent2" w:themeTint="99"/>
        <w:left w:val="single" w:sz="4" w:space="0" w:color="ABABAB" w:themeColor="accent2" w:themeTint="99"/>
        <w:bottom w:val="single" w:sz="4" w:space="0" w:color="ABABAB" w:themeColor="accent2" w:themeTint="99"/>
        <w:right w:val="single" w:sz="4" w:space="0" w:color="ABABAB" w:themeColor="accent2" w:themeTint="99"/>
        <w:insideH w:val="single" w:sz="4" w:space="0" w:color="ABABAB" w:themeColor="accent2" w:themeTint="99"/>
        <w:insideV w:val="single" w:sz="4" w:space="0" w:color="ABABAB" w:themeColor="accent2" w:themeTint="99"/>
      </w:tblBorders>
    </w:tblPr>
    <w:tblStylePr w:type="firstRow">
      <w:rPr>
        <w:b/>
        <w:bCs/>
      </w:rPr>
      <w:tblPr/>
      <w:tcPr>
        <w:tcBorders>
          <w:bottom w:val="single" w:sz="12" w:space="0" w:color="ABABAB" w:themeColor="accent2" w:themeTint="99"/>
        </w:tcBorders>
      </w:tcPr>
    </w:tblStylePr>
    <w:tblStylePr w:type="lastRow">
      <w:rPr>
        <w:b/>
        <w:bCs/>
      </w:rPr>
      <w:tblPr/>
      <w:tcPr>
        <w:tcBorders>
          <w:top w:val="double" w:sz="4" w:space="0" w:color="ABABAB" w:themeColor="accent2" w:themeTint="99"/>
        </w:tcBorders>
      </w:tcPr>
    </w:tblStylePr>
    <w:tblStylePr w:type="firstCol">
      <w:rPr>
        <w:b/>
        <w:bCs/>
      </w:rPr>
    </w:tblStylePr>
    <w:tblStylePr w:type="lastCol">
      <w:rPr>
        <w:b/>
        <w:bCs/>
      </w:rPr>
    </w:tblStylePr>
    <w:tblStylePr w:type="band1Vert">
      <w:tblPr/>
      <w:tcPr>
        <w:shd w:val="clear" w:color="auto" w:fill="E3E3E3" w:themeFill="accent2" w:themeFillTint="33"/>
      </w:tcPr>
    </w:tblStylePr>
    <w:tblStylePr w:type="band1Horz">
      <w:tblPr/>
      <w:tcPr>
        <w:shd w:val="clear" w:color="auto" w:fill="E3E3E3" w:themeFill="accent2" w:themeFillTint="33"/>
      </w:tcPr>
    </w:tblStylePr>
  </w:style>
  <w:style w:type="table" w:styleId="GridTable6Colorful-Accent3">
    <w:name w:val="Grid Table 6 Colorful Accent 3"/>
    <w:basedOn w:val="TableNormal"/>
    <w:uiPriority w:val="51"/>
    <w:rsid w:val="005D3237"/>
    <w:pPr>
      <w:spacing w:after="0" w:line="240" w:lineRule="auto"/>
    </w:pPr>
    <w:rPr>
      <w:color w:val="1F3A4E" w:themeColor="accent3" w:themeShade="BF"/>
    </w:rPr>
    <w:tblPr>
      <w:tblStyleRowBandSize w:val="1"/>
      <w:tblStyleColBandSize w:val="1"/>
      <w:tblBorders>
        <w:top w:val="single" w:sz="4" w:space="0" w:color="6399C0" w:themeColor="accent3" w:themeTint="99"/>
        <w:left w:val="single" w:sz="4" w:space="0" w:color="6399C0" w:themeColor="accent3" w:themeTint="99"/>
        <w:bottom w:val="single" w:sz="4" w:space="0" w:color="6399C0" w:themeColor="accent3" w:themeTint="99"/>
        <w:right w:val="single" w:sz="4" w:space="0" w:color="6399C0" w:themeColor="accent3" w:themeTint="99"/>
        <w:insideH w:val="single" w:sz="4" w:space="0" w:color="6399C0" w:themeColor="accent3" w:themeTint="99"/>
        <w:insideV w:val="single" w:sz="4" w:space="0" w:color="6399C0" w:themeColor="accent3" w:themeTint="99"/>
      </w:tblBorders>
    </w:tblPr>
    <w:tblStylePr w:type="firstRow">
      <w:rPr>
        <w:b/>
        <w:bCs/>
      </w:rPr>
      <w:tblPr/>
      <w:tcPr>
        <w:tcBorders>
          <w:bottom w:val="single" w:sz="12" w:space="0" w:color="6399C0" w:themeColor="accent3" w:themeTint="99"/>
        </w:tcBorders>
      </w:tcPr>
    </w:tblStylePr>
    <w:tblStylePr w:type="lastRow">
      <w:rPr>
        <w:b/>
        <w:bCs/>
      </w:rPr>
      <w:tblPr/>
      <w:tcPr>
        <w:tcBorders>
          <w:top w:val="double" w:sz="4" w:space="0" w:color="6399C0" w:themeColor="accent3" w:themeTint="99"/>
        </w:tcBorders>
      </w:tcPr>
    </w:tblStylePr>
    <w:tblStylePr w:type="firstCol">
      <w:rPr>
        <w:b/>
        <w:bCs/>
      </w:rPr>
    </w:tblStylePr>
    <w:tblStylePr w:type="lastCol">
      <w:rPr>
        <w:b/>
        <w:bCs/>
      </w:rPr>
    </w:tblStylePr>
    <w:tblStylePr w:type="band1Vert">
      <w:tblPr/>
      <w:tcPr>
        <w:shd w:val="clear" w:color="auto" w:fill="CBDDEA" w:themeFill="accent3" w:themeFillTint="33"/>
      </w:tcPr>
    </w:tblStylePr>
    <w:tblStylePr w:type="band1Horz">
      <w:tblPr/>
      <w:tcPr>
        <w:shd w:val="clear" w:color="auto" w:fill="CBDDEA" w:themeFill="accent3" w:themeFillTint="33"/>
      </w:tcPr>
    </w:tblStylePr>
  </w:style>
  <w:style w:type="table" w:styleId="GridTable6Colorful-Accent4">
    <w:name w:val="Grid Table 6 Colorful Accent 4"/>
    <w:basedOn w:val="TableNormal"/>
    <w:uiPriority w:val="51"/>
    <w:rsid w:val="005D3237"/>
    <w:pPr>
      <w:spacing w:after="0" w:line="240" w:lineRule="auto"/>
    </w:pPr>
    <w:rPr>
      <w:color w:val="1A83BA" w:themeColor="accent4" w:themeShade="BF"/>
    </w:r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bottom w:val="single" w:sz="12" w:space="0" w:color="88CBEE" w:themeColor="accent4" w:themeTint="99"/>
        </w:tcBorders>
      </w:tcPr>
    </w:tblStylePr>
    <w:tblStylePr w:type="lastRow">
      <w:rPr>
        <w:b/>
        <w:bCs/>
      </w:rPr>
      <w:tblPr/>
      <w:tcPr>
        <w:tcBorders>
          <w:top w:val="doub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6Colorful-Accent5">
    <w:name w:val="Grid Table 6 Colorful Accent 5"/>
    <w:basedOn w:val="TableNormal"/>
    <w:uiPriority w:val="51"/>
    <w:rsid w:val="005D3237"/>
    <w:pPr>
      <w:spacing w:after="0" w:line="240" w:lineRule="auto"/>
    </w:pPr>
    <w:rPr>
      <w:color w:val="6D7F91" w:themeColor="accent5" w:themeShade="BF"/>
    </w:r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bottom w:val="single" w:sz="12" w:space="0" w:color="C4CBD3" w:themeColor="accent5" w:themeTint="99"/>
        </w:tcBorders>
      </w:tcPr>
    </w:tblStylePr>
    <w:tblStylePr w:type="lastRow">
      <w:rPr>
        <w:b/>
        <w:bCs/>
      </w:rPr>
      <w:tblPr/>
      <w:tcPr>
        <w:tcBorders>
          <w:top w:val="double" w:sz="4" w:space="0" w:color="C4CBD3" w:themeColor="accent5" w:themeTint="99"/>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6Colorful-Accent6">
    <w:name w:val="Grid Table 6 Colorful Accent 6"/>
    <w:basedOn w:val="TableNormal"/>
    <w:uiPriority w:val="51"/>
    <w:rsid w:val="005D3237"/>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7Colorful">
    <w:name w:val="Grid Table 7 Colorful"/>
    <w:basedOn w:val="TableNormal"/>
    <w:uiPriority w:val="52"/>
    <w:rsid w:val="005D323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D3237"/>
    <w:pPr>
      <w:spacing w:after="0" w:line="240" w:lineRule="auto"/>
    </w:pPr>
    <w:rPr>
      <w:color w:val="BE2F13" w:themeColor="accent1" w:themeShade="BF"/>
    </w:rPr>
    <w:tblPr>
      <w:tblStyleRowBandSize w:val="1"/>
      <w:tblStyleColBandSize w:val="1"/>
      <w:tblBorders>
        <w:top w:val="single" w:sz="4" w:space="0" w:color="F29481" w:themeColor="accent1" w:themeTint="99"/>
        <w:left w:val="single" w:sz="4" w:space="0" w:color="F29481" w:themeColor="accent1" w:themeTint="99"/>
        <w:bottom w:val="single" w:sz="4" w:space="0" w:color="F29481" w:themeColor="accent1" w:themeTint="99"/>
        <w:right w:val="single" w:sz="4" w:space="0" w:color="F29481" w:themeColor="accent1" w:themeTint="99"/>
        <w:insideH w:val="single" w:sz="4" w:space="0" w:color="F29481" w:themeColor="accent1" w:themeTint="99"/>
        <w:insideV w:val="single" w:sz="4" w:space="0" w:color="F2948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BD5" w:themeFill="accent1" w:themeFillTint="33"/>
      </w:tcPr>
    </w:tblStylePr>
    <w:tblStylePr w:type="band1Horz">
      <w:tblPr/>
      <w:tcPr>
        <w:shd w:val="clear" w:color="auto" w:fill="FADBD5" w:themeFill="accent1" w:themeFillTint="33"/>
      </w:tcPr>
    </w:tblStylePr>
    <w:tblStylePr w:type="neCell">
      <w:tblPr/>
      <w:tcPr>
        <w:tcBorders>
          <w:bottom w:val="single" w:sz="4" w:space="0" w:color="F29481" w:themeColor="accent1" w:themeTint="99"/>
        </w:tcBorders>
      </w:tcPr>
    </w:tblStylePr>
    <w:tblStylePr w:type="nwCell">
      <w:tblPr/>
      <w:tcPr>
        <w:tcBorders>
          <w:bottom w:val="single" w:sz="4" w:space="0" w:color="F29481" w:themeColor="accent1" w:themeTint="99"/>
        </w:tcBorders>
      </w:tcPr>
    </w:tblStylePr>
    <w:tblStylePr w:type="seCell">
      <w:tblPr/>
      <w:tcPr>
        <w:tcBorders>
          <w:top w:val="single" w:sz="4" w:space="0" w:color="F29481" w:themeColor="accent1" w:themeTint="99"/>
        </w:tcBorders>
      </w:tcPr>
    </w:tblStylePr>
    <w:tblStylePr w:type="swCell">
      <w:tblPr/>
      <w:tcPr>
        <w:tcBorders>
          <w:top w:val="single" w:sz="4" w:space="0" w:color="F29481" w:themeColor="accent1" w:themeTint="99"/>
        </w:tcBorders>
      </w:tcPr>
    </w:tblStylePr>
  </w:style>
  <w:style w:type="table" w:styleId="GridTable7Colorful-Accent2">
    <w:name w:val="Grid Table 7 Colorful Accent 2"/>
    <w:basedOn w:val="TableNormal"/>
    <w:uiPriority w:val="52"/>
    <w:rsid w:val="005D3237"/>
    <w:pPr>
      <w:spacing w:after="0" w:line="240" w:lineRule="auto"/>
    </w:pPr>
    <w:rPr>
      <w:color w:val="565656" w:themeColor="accent2" w:themeShade="BF"/>
    </w:rPr>
    <w:tblPr>
      <w:tblStyleRowBandSize w:val="1"/>
      <w:tblStyleColBandSize w:val="1"/>
      <w:tblBorders>
        <w:top w:val="single" w:sz="4" w:space="0" w:color="ABABAB" w:themeColor="accent2" w:themeTint="99"/>
        <w:left w:val="single" w:sz="4" w:space="0" w:color="ABABAB" w:themeColor="accent2" w:themeTint="99"/>
        <w:bottom w:val="single" w:sz="4" w:space="0" w:color="ABABAB" w:themeColor="accent2" w:themeTint="99"/>
        <w:right w:val="single" w:sz="4" w:space="0" w:color="ABABAB" w:themeColor="accent2" w:themeTint="99"/>
        <w:insideH w:val="single" w:sz="4" w:space="0" w:color="ABABAB" w:themeColor="accent2" w:themeTint="99"/>
        <w:insideV w:val="single" w:sz="4" w:space="0" w:color="ABABA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2" w:themeFillTint="33"/>
      </w:tcPr>
    </w:tblStylePr>
    <w:tblStylePr w:type="band1Horz">
      <w:tblPr/>
      <w:tcPr>
        <w:shd w:val="clear" w:color="auto" w:fill="E3E3E3" w:themeFill="accent2" w:themeFillTint="33"/>
      </w:tcPr>
    </w:tblStylePr>
    <w:tblStylePr w:type="neCell">
      <w:tblPr/>
      <w:tcPr>
        <w:tcBorders>
          <w:bottom w:val="single" w:sz="4" w:space="0" w:color="ABABAB" w:themeColor="accent2" w:themeTint="99"/>
        </w:tcBorders>
      </w:tcPr>
    </w:tblStylePr>
    <w:tblStylePr w:type="nwCell">
      <w:tblPr/>
      <w:tcPr>
        <w:tcBorders>
          <w:bottom w:val="single" w:sz="4" w:space="0" w:color="ABABAB" w:themeColor="accent2" w:themeTint="99"/>
        </w:tcBorders>
      </w:tcPr>
    </w:tblStylePr>
    <w:tblStylePr w:type="seCell">
      <w:tblPr/>
      <w:tcPr>
        <w:tcBorders>
          <w:top w:val="single" w:sz="4" w:space="0" w:color="ABABAB" w:themeColor="accent2" w:themeTint="99"/>
        </w:tcBorders>
      </w:tcPr>
    </w:tblStylePr>
    <w:tblStylePr w:type="swCell">
      <w:tblPr/>
      <w:tcPr>
        <w:tcBorders>
          <w:top w:val="single" w:sz="4" w:space="0" w:color="ABABAB" w:themeColor="accent2" w:themeTint="99"/>
        </w:tcBorders>
      </w:tcPr>
    </w:tblStylePr>
  </w:style>
  <w:style w:type="table" w:styleId="GridTable7Colorful-Accent3">
    <w:name w:val="Grid Table 7 Colorful Accent 3"/>
    <w:basedOn w:val="TableNormal"/>
    <w:uiPriority w:val="52"/>
    <w:rsid w:val="005D3237"/>
    <w:pPr>
      <w:spacing w:after="0" w:line="240" w:lineRule="auto"/>
    </w:pPr>
    <w:rPr>
      <w:color w:val="1F3A4E" w:themeColor="accent3" w:themeShade="BF"/>
    </w:rPr>
    <w:tblPr>
      <w:tblStyleRowBandSize w:val="1"/>
      <w:tblStyleColBandSize w:val="1"/>
      <w:tblBorders>
        <w:top w:val="single" w:sz="4" w:space="0" w:color="6399C0" w:themeColor="accent3" w:themeTint="99"/>
        <w:left w:val="single" w:sz="4" w:space="0" w:color="6399C0" w:themeColor="accent3" w:themeTint="99"/>
        <w:bottom w:val="single" w:sz="4" w:space="0" w:color="6399C0" w:themeColor="accent3" w:themeTint="99"/>
        <w:right w:val="single" w:sz="4" w:space="0" w:color="6399C0" w:themeColor="accent3" w:themeTint="99"/>
        <w:insideH w:val="single" w:sz="4" w:space="0" w:color="6399C0" w:themeColor="accent3" w:themeTint="99"/>
        <w:insideV w:val="single" w:sz="4" w:space="0" w:color="6399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DDEA" w:themeFill="accent3" w:themeFillTint="33"/>
      </w:tcPr>
    </w:tblStylePr>
    <w:tblStylePr w:type="band1Horz">
      <w:tblPr/>
      <w:tcPr>
        <w:shd w:val="clear" w:color="auto" w:fill="CBDDEA" w:themeFill="accent3" w:themeFillTint="33"/>
      </w:tcPr>
    </w:tblStylePr>
    <w:tblStylePr w:type="neCell">
      <w:tblPr/>
      <w:tcPr>
        <w:tcBorders>
          <w:bottom w:val="single" w:sz="4" w:space="0" w:color="6399C0" w:themeColor="accent3" w:themeTint="99"/>
        </w:tcBorders>
      </w:tcPr>
    </w:tblStylePr>
    <w:tblStylePr w:type="nwCell">
      <w:tblPr/>
      <w:tcPr>
        <w:tcBorders>
          <w:bottom w:val="single" w:sz="4" w:space="0" w:color="6399C0" w:themeColor="accent3" w:themeTint="99"/>
        </w:tcBorders>
      </w:tcPr>
    </w:tblStylePr>
    <w:tblStylePr w:type="seCell">
      <w:tblPr/>
      <w:tcPr>
        <w:tcBorders>
          <w:top w:val="single" w:sz="4" w:space="0" w:color="6399C0" w:themeColor="accent3" w:themeTint="99"/>
        </w:tcBorders>
      </w:tcPr>
    </w:tblStylePr>
    <w:tblStylePr w:type="swCell">
      <w:tblPr/>
      <w:tcPr>
        <w:tcBorders>
          <w:top w:val="single" w:sz="4" w:space="0" w:color="6399C0" w:themeColor="accent3" w:themeTint="99"/>
        </w:tcBorders>
      </w:tcPr>
    </w:tblStylePr>
  </w:style>
  <w:style w:type="table" w:styleId="GridTable7Colorful-Accent4">
    <w:name w:val="Grid Table 7 Colorful Accent 4"/>
    <w:basedOn w:val="TableNormal"/>
    <w:uiPriority w:val="52"/>
    <w:rsid w:val="005D3237"/>
    <w:pPr>
      <w:spacing w:after="0" w:line="240" w:lineRule="auto"/>
    </w:pPr>
    <w:rPr>
      <w:color w:val="1A83BA" w:themeColor="accent4" w:themeShade="BF"/>
    </w:r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88CBEE" w:themeColor="accent4" w:themeTint="99"/>
        </w:tcBorders>
      </w:tcPr>
    </w:tblStylePr>
    <w:tblStylePr w:type="nwCell">
      <w:tblPr/>
      <w:tcPr>
        <w:tcBorders>
          <w:bottom w:val="single" w:sz="4" w:space="0" w:color="88CBEE" w:themeColor="accent4" w:themeTint="99"/>
        </w:tcBorders>
      </w:tcPr>
    </w:tblStylePr>
    <w:tblStylePr w:type="seCell">
      <w:tblPr/>
      <w:tcPr>
        <w:tcBorders>
          <w:top w:val="single" w:sz="4" w:space="0" w:color="88CBEE" w:themeColor="accent4" w:themeTint="99"/>
        </w:tcBorders>
      </w:tcPr>
    </w:tblStylePr>
    <w:tblStylePr w:type="swCell">
      <w:tblPr/>
      <w:tcPr>
        <w:tcBorders>
          <w:top w:val="single" w:sz="4" w:space="0" w:color="88CBEE" w:themeColor="accent4" w:themeTint="99"/>
        </w:tcBorders>
      </w:tcPr>
    </w:tblStylePr>
  </w:style>
  <w:style w:type="table" w:styleId="GridTable7Colorful-Accent5">
    <w:name w:val="Grid Table 7 Colorful Accent 5"/>
    <w:basedOn w:val="TableNormal"/>
    <w:uiPriority w:val="52"/>
    <w:rsid w:val="005D3237"/>
    <w:pPr>
      <w:spacing w:after="0" w:line="240" w:lineRule="auto"/>
    </w:pPr>
    <w:rPr>
      <w:color w:val="6D7F91" w:themeColor="accent5" w:themeShade="BF"/>
    </w:r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sz="4" w:space="0" w:color="C4CBD3" w:themeColor="accent5" w:themeTint="99"/>
        </w:tcBorders>
      </w:tcPr>
    </w:tblStylePr>
    <w:tblStylePr w:type="nwCell">
      <w:tblPr/>
      <w:tcPr>
        <w:tcBorders>
          <w:bottom w:val="single" w:sz="4" w:space="0" w:color="C4CBD3" w:themeColor="accent5" w:themeTint="99"/>
        </w:tcBorders>
      </w:tcPr>
    </w:tblStylePr>
    <w:tblStylePr w:type="seCell">
      <w:tblPr/>
      <w:tcPr>
        <w:tcBorders>
          <w:top w:val="single" w:sz="4" w:space="0" w:color="C4CBD3" w:themeColor="accent5" w:themeTint="99"/>
        </w:tcBorders>
      </w:tcPr>
    </w:tblStylePr>
    <w:tblStylePr w:type="swCell">
      <w:tblPr/>
      <w:tcPr>
        <w:tcBorders>
          <w:top w:val="single" w:sz="4" w:space="0" w:color="C4CBD3" w:themeColor="accent5" w:themeTint="99"/>
        </w:tcBorders>
      </w:tcPr>
    </w:tblStylePr>
  </w:style>
  <w:style w:type="table" w:styleId="GridTable7Colorful-Accent6">
    <w:name w:val="Grid Table 7 Colorful Accent 6"/>
    <w:basedOn w:val="TableNormal"/>
    <w:uiPriority w:val="52"/>
    <w:rsid w:val="005D3237"/>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character" w:customStyle="1" w:styleId="Hashtag1">
    <w:name w:val="Hashtag1"/>
    <w:basedOn w:val="DefaultParagraphFont"/>
    <w:uiPriority w:val="99"/>
    <w:semiHidden/>
    <w:unhideWhenUsed/>
    <w:rsid w:val="005D3237"/>
    <w:rPr>
      <w:color w:val="2B579A"/>
      <w:shd w:val="clear" w:color="auto" w:fill="E6E6E6"/>
    </w:rPr>
  </w:style>
  <w:style w:type="character" w:styleId="HTMLAcronym">
    <w:name w:val="HTML Acronym"/>
    <w:basedOn w:val="DefaultParagraphFont"/>
    <w:uiPriority w:val="99"/>
    <w:semiHidden/>
    <w:unhideWhenUsed/>
    <w:rsid w:val="005D3237"/>
  </w:style>
  <w:style w:type="paragraph" w:styleId="HTMLAddress">
    <w:name w:val="HTML Address"/>
    <w:basedOn w:val="Normal"/>
    <w:link w:val="HTMLAddressChar"/>
    <w:uiPriority w:val="99"/>
    <w:semiHidden/>
    <w:unhideWhenUsed/>
    <w:rsid w:val="005D3237"/>
    <w:pPr>
      <w:spacing w:after="0"/>
    </w:pPr>
    <w:rPr>
      <w:i/>
      <w:iCs/>
    </w:rPr>
  </w:style>
  <w:style w:type="character" w:customStyle="1" w:styleId="HTMLAddressChar">
    <w:name w:val="HTML Address Char"/>
    <w:basedOn w:val="DefaultParagraphFont"/>
    <w:link w:val="HTMLAddress"/>
    <w:uiPriority w:val="99"/>
    <w:semiHidden/>
    <w:rsid w:val="005D3237"/>
    <w:rPr>
      <w:i/>
      <w:iCs/>
    </w:rPr>
  </w:style>
  <w:style w:type="character" w:styleId="HTMLCite">
    <w:name w:val="HTML Cite"/>
    <w:basedOn w:val="DefaultParagraphFont"/>
    <w:uiPriority w:val="99"/>
    <w:semiHidden/>
    <w:unhideWhenUsed/>
    <w:rsid w:val="005D3237"/>
    <w:rPr>
      <w:i/>
      <w:iCs/>
    </w:rPr>
  </w:style>
  <w:style w:type="character" w:styleId="HTMLCode">
    <w:name w:val="HTML Code"/>
    <w:basedOn w:val="DefaultParagraphFont"/>
    <w:uiPriority w:val="99"/>
    <w:semiHidden/>
    <w:unhideWhenUsed/>
    <w:rsid w:val="005D3237"/>
    <w:rPr>
      <w:rFonts w:ascii="Consolas" w:hAnsi="Consolas"/>
      <w:sz w:val="22"/>
      <w:szCs w:val="20"/>
    </w:rPr>
  </w:style>
  <w:style w:type="character" w:styleId="HTMLDefinition">
    <w:name w:val="HTML Definition"/>
    <w:basedOn w:val="DefaultParagraphFont"/>
    <w:uiPriority w:val="99"/>
    <w:semiHidden/>
    <w:unhideWhenUsed/>
    <w:rsid w:val="005D3237"/>
    <w:rPr>
      <w:i/>
      <w:iCs/>
    </w:rPr>
  </w:style>
  <w:style w:type="character" w:styleId="HTMLKeyboard">
    <w:name w:val="HTML Keyboard"/>
    <w:basedOn w:val="DefaultParagraphFont"/>
    <w:uiPriority w:val="99"/>
    <w:semiHidden/>
    <w:unhideWhenUsed/>
    <w:rsid w:val="005D3237"/>
    <w:rPr>
      <w:rFonts w:ascii="Consolas" w:hAnsi="Consolas"/>
      <w:sz w:val="22"/>
      <w:szCs w:val="20"/>
    </w:rPr>
  </w:style>
  <w:style w:type="paragraph" w:styleId="HTMLPreformatted">
    <w:name w:val="HTML Preformatted"/>
    <w:basedOn w:val="Normal"/>
    <w:link w:val="HTMLPreformattedChar"/>
    <w:uiPriority w:val="99"/>
    <w:semiHidden/>
    <w:unhideWhenUsed/>
    <w:rsid w:val="005D3237"/>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5D3237"/>
    <w:rPr>
      <w:rFonts w:ascii="Consolas" w:hAnsi="Consolas"/>
      <w:szCs w:val="20"/>
    </w:rPr>
  </w:style>
  <w:style w:type="character" w:styleId="HTMLSample">
    <w:name w:val="HTML Sample"/>
    <w:basedOn w:val="DefaultParagraphFont"/>
    <w:uiPriority w:val="99"/>
    <w:semiHidden/>
    <w:unhideWhenUsed/>
    <w:rsid w:val="005D3237"/>
    <w:rPr>
      <w:rFonts w:ascii="Consolas" w:hAnsi="Consolas"/>
      <w:sz w:val="24"/>
      <w:szCs w:val="24"/>
    </w:rPr>
  </w:style>
  <w:style w:type="character" w:styleId="HTMLTypewriter">
    <w:name w:val="HTML Typewriter"/>
    <w:basedOn w:val="DefaultParagraphFont"/>
    <w:uiPriority w:val="99"/>
    <w:semiHidden/>
    <w:unhideWhenUsed/>
    <w:rsid w:val="005D3237"/>
    <w:rPr>
      <w:rFonts w:ascii="Consolas" w:hAnsi="Consolas"/>
      <w:sz w:val="22"/>
      <w:szCs w:val="20"/>
    </w:rPr>
  </w:style>
  <w:style w:type="character" w:styleId="HTMLVariable">
    <w:name w:val="HTML Variable"/>
    <w:basedOn w:val="DefaultParagraphFont"/>
    <w:uiPriority w:val="99"/>
    <w:semiHidden/>
    <w:unhideWhenUsed/>
    <w:rsid w:val="005D3237"/>
    <w:rPr>
      <w:i/>
      <w:iCs/>
    </w:rPr>
  </w:style>
  <w:style w:type="character" w:styleId="Hyperlink">
    <w:name w:val="Hyperlink"/>
    <w:basedOn w:val="DefaultParagraphFont"/>
    <w:uiPriority w:val="99"/>
    <w:unhideWhenUsed/>
    <w:rsid w:val="00A06445"/>
    <w:rPr>
      <w:color w:val="11587D" w:themeColor="accent4" w:themeShade="80"/>
      <w:u w:val="single"/>
    </w:rPr>
  </w:style>
  <w:style w:type="paragraph" w:styleId="Index1">
    <w:name w:val="index 1"/>
    <w:basedOn w:val="Normal"/>
    <w:next w:val="Normal"/>
    <w:autoRedefine/>
    <w:uiPriority w:val="99"/>
    <w:semiHidden/>
    <w:unhideWhenUsed/>
    <w:rsid w:val="005D3237"/>
    <w:pPr>
      <w:spacing w:after="0"/>
      <w:ind w:left="220" w:hanging="220"/>
    </w:pPr>
  </w:style>
  <w:style w:type="paragraph" w:styleId="Index2">
    <w:name w:val="index 2"/>
    <w:basedOn w:val="Normal"/>
    <w:next w:val="Normal"/>
    <w:autoRedefine/>
    <w:uiPriority w:val="99"/>
    <w:semiHidden/>
    <w:unhideWhenUsed/>
    <w:rsid w:val="005D3237"/>
    <w:pPr>
      <w:spacing w:after="0"/>
      <w:ind w:left="440" w:hanging="220"/>
    </w:pPr>
  </w:style>
  <w:style w:type="paragraph" w:styleId="Index3">
    <w:name w:val="index 3"/>
    <w:basedOn w:val="Normal"/>
    <w:next w:val="Normal"/>
    <w:autoRedefine/>
    <w:uiPriority w:val="99"/>
    <w:semiHidden/>
    <w:unhideWhenUsed/>
    <w:rsid w:val="005D3237"/>
    <w:pPr>
      <w:spacing w:after="0"/>
      <w:ind w:left="660" w:hanging="220"/>
    </w:pPr>
  </w:style>
  <w:style w:type="paragraph" w:styleId="Index4">
    <w:name w:val="index 4"/>
    <w:basedOn w:val="Normal"/>
    <w:next w:val="Normal"/>
    <w:autoRedefine/>
    <w:uiPriority w:val="99"/>
    <w:semiHidden/>
    <w:unhideWhenUsed/>
    <w:rsid w:val="005D3237"/>
    <w:pPr>
      <w:spacing w:after="0"/>
      <w:ind w:left="880" w:hanging="220"/>
    </w:pPr>
  </w:style>
  <w:style w:type="paragraph" w:styleId="Index5">
    <w:name w:val="index 5"/>
    <w:basedOn w:val="Normal"/>
    <w:next w:val="Normal"/>
    <w:autoRedefine/>
    <w:uiPriority w:val="99"/>
    <w:semiHidden/>
    <w:unhideWhenUsed/>
    <w:rsid w:val="005D3237"/>
    <w:pPr>
      <w:spacing w:after="0"/>
      <w:ind w:left="1100" w:hanging="220"/>
    </w:pPr>
  </w:style>
  <w:style w:type="paragraph" w:styleId="Index6">
    <w:name w:val="index 6"/>
    <w:basedOn w:val="Normal"/>
    <w:next w:val="Normal"/>
    <w:autoRedefine/>
    <w:uiPriority w:val="99"/>
    <w:semiHidden/>
    <w:unhideWhenUsed/>
    <w:rsid w:val="005D3237"/>
    <w:pPr>
      <w:spacing w:after="0"/>
      <w:ind w:left="1320" w:hanging="220"/>
    </w:pPr>
  </w:style>
  <w:style w:type="paragraph" w:styleId="Index7">
    <w:name w:val="index 7"/>
    <w:basedOn w:val="Normal"/>
    <w:next w:val="Normal"/>
    <w:autoRedefine/>
    <w:uiPriority w:val="99"/>
    <w:semiHidden/>
    <w:unhideWhenUsed/>
    <w:rsid w:val="005D3237"/>
    <w:pPr>
      <w:spacing w:after="0"/>
      <w:ind w:left="1540" w:hanging="220"/>
    </w:pPr>
  </w:style>
  <w:style w:type="paragraph" w:styleId="Index8">
    <w:name w:val="index 8"/>
    <w:basedOn w:val="Normal"/>
    <w:next w:val="Normal"/>
    <w:autoRedefine/>
    <w:uiPriority w:val="99"/>
    <w:semiHidden/>
    <w:unhideWhenUsed/>
    <w:rsid w:val="005D3237"/>
    <w:pPr>
      <w:spacing w:after="0"/>
      <w:ind w:left="1760" w:hanging="220"/>
    </w:pPr>
  </w:style>
  <w:style w:type="paragraph" w:styleId="Index9">
    <w:name w:val="index 9"/>
    <w:basedOn w:val="Normal"/>
    <w:next w:val="Normal"/>
    <w:autoRedefine/>
    <w:uiPriority w:val="99"/>
    <w:semiHidden/>
    <w:unhideWhenUsed/>
    <w:rsid w:val="005D3237"/>
    <w:pPr>
      <w:spacing w:after="0"/>
      <w:ind w:left="1980" w:hanging="220"/>
    </w:pPr>
  </w:style>
  <w:style w:type="paragraph" w:styleId="IndexHeading">
    <w:name w:val="index heading"/>
    <w:basedOn w:val="Normal"/>
    <w:next w:val="Index1"/>
    <w:uiPriority w:val="99"/>
    <w:semiHidden/>
    <w:unhideWhenUsed/>
    <w:rsid w:val="005D3237"/>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A06445"/>
    <w:rPr>
      <w:i/>
      <w:iCs/>
      <w:color w:val="BE2F13" w:themeColor="accent1" w:themeShade="BF"/>
    </w:rPr>
  </w:style>
  <w:style w:type="paragraph" w:styleId="IntenseQuote">
    <w:name w:val="Intense Quote"/>
    <w:basedOn w:val="Normal"/>
    <w:next w:val="Normal"/>
    <w:link w:val="IntenseQuoteChar"/>
    <w:uiPriority w:val="30"/>
    <w:semiHidden/>
    <w:unhideWhenUsed/>
    <w:qFormat/>
    <w:rsid w:val="00A06445"/>
    <w:pPr>
      <w:pBdr>
        <w:top w:val="single" w:sz="4" w:space="10" w:color="BE2F13" w:themeColor="accent1" w:themeShade="BF"/>
        <w:bottom w:val="single" w:sz="4" w:space="10" w:color="BE2F13" w:themeColor="accent1" w:themeShade="BF"/>
      </w:pBdr>
      <w:spacing w:before="360" w:after="360"/>
      <w:ind w:left="864" w:right="864"/>
      <w:jc w:val="center"/>
    </w:pPr>
    <w:rPr>
      <w:i/>
      <w:iCs/>
      <w:color w:val="BE2F13" w:themeColor="accent1" w:themeShade="BF"/>
    </w:rPr>
  </w:style>
  <w:style w:type="character" w:customStyle="1" w:styleId="IntenseQuoteChar">
    <w:name w:val="Intense Quote Char"/>
    <w:basedOn w:val="DefaultParagraphFont"/>
    <w:link w:val="IntenseQuote"/>
    <w:uiPriority w:val="30"/>
    <w:semiHidden/>
    <w:rsid w:val="00A06445"/>
    <w:rPr>
      <w:i/>
      <w:iCs/>
      <w:color w:val="BE2F13" w:themeColor="accent1" w:themeShade="BF"/>
    </w:rPr>
  </w:style>
  <w:style w:type="character" w:styleId="IntenseReference">
    <w:name w:val="Intense Reference"/>
    <w:basedOn w:val="DefaultParagraphFont"/>
    <w:uiPriority w:val="32"/>
    <w:semiHidden/>
    <w:unhideWhenUsed/>
    <w:qFormat/>
    <w:rsid w:val="00A06445"/>
    <w:rPr>
      <w:b/>
      <w:bCs/>
      <w:caps w:val="0"/>
      <w:smallCaps/>
      <w:color w:val="BE2F13" w:themeColor="accent1" w:themeShade="BF"/>
      <w:spacing w:val="5"/>
    </w:rPr>
  </w:style>
  <w:style w:type="table" w:styleId="LightGrid">
    <w:name w:val="Light Grid"/>
    <w:basedOn w:val="TableNormal"/>
    <w:uiPriority w:val="62"/>
    <w:semiHidden/>
    <w:unhideWhenUsed/>
    <w:rsid w:val="005D323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5D3237"/>
    <w:pPr>
      <w:spacing w:after="0" w:line="240" w:lineRule="auto"/>
    </w:pPr>
    <w:tblPr>
      <w:tblStyleRowBandSize w:val="1"/>
      <w:tblStyleColBandSize w:val="1"/>
      <w:tblBorders>
        <w:top w:val="single" w:sz="8" w:space="0" w:color="EA4D2E" w:themeColor="accent1"/>
        <w:left w:val="single" w:sz="8" w:space="0" w:color="EA4D2E" w:themeColor="accent1"/>
        <w:bottom w:val="single" w:sz="8" w:space="0" w:color="EA4D2E" w:themeColor="accent1"/>
        <w:right w:val="single" w:sz="8" w:space="0" w:color="EA4D2E" w:themeColor="accent1"/>
        <w:insideH w:val="single" w:sz="8" w:space="0" w:color="EA4D2E" w:themeColor="accent1"/>
        <w:insideV w:val="single" w:sz="8" w:space="0" w:color="EA4D2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4D2E" w:themeColor="accent1"/>
          <w:left w:val="single" w:sz="8" w:space="0" w:color="EA4D2E" w:themeColor="accent1"/>
          <w:bottom w:val="single" w:sz="18" w:space="0" w:color="EA4D2E" w:themeColor="accent1"/>
          <w:right w:val="single" w:sz="8" w:space="0" w:color="EA4D2E" w:themeColor="accent1"/>
          <w:insideH w:val="nil"/>
          <w:insideV w:val="single" w:sz="8" w:space="0" w:color="EA4D2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4D2E" w:themeColor="accent1"/>
          <w:left w:val="single" w:sz="8" w:space="0" w:color="EA4D2E" w:themeColor="accent1"/>
          <w:bottom w:val="single" w:sz="8" w:space="0" w:color="EA4D2E" w:themeColor="accent1"/>
          <w:right w:val="single" w:sz="8" w:space="0" w:color="EA4D2E" w:themeColor="accent1"/>
          <w:insideH w:val="nil"/>
          <w:insideV w:val="single" w:sz="8" w:space="0" w:color="EA4D2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4D2E" w:themeColor="accent1"/>
          <w:left w:val="single" w:sz="8" w:space="0" w:color="EA4D2E" w:themeColor="accent1"/>
          <w:bottom w:val="single" w:sz="8" w:space="0" w:color="EA4D2E" w:themeColor="accent1"/>
          <w:right w:val="single" w:sz="8" w:space="0" w:color="EA4D2E" w:themeColor="accent1"/>
        </w:tcBorders>
      </w:tcPr>
    </w:tblStylePr>
    <w:tblStylePr w:type="band1Vert">
      <w:tblPr/>
      <w:tcPr>
        <w:tcBorders>
          <w:top w:val="single" w:sz="8" w:space="0" w:color="EA4D2E" w:themeColor="accent1"/>
          <w:left w:val="single" w:sz="8" w:space="0" w:color="EA4D2E" w:themeColor="accent1"/>
          <w:bottom w:val="single" w:sz="8" w:space="0" w:color="EA4D2E" w:themeColor="accent1"/>
          <w:right w:val="single" w:sz="8" w:space="0" w:color="EA4D2E" w:themeColor="accent1"/>
        </w:tcBorders>
        <w:shd w:val="clear" w:color="auto" w:fill="F9D2CB" w:themeFill="accent1" w:themeFillTint="3F"/>
      </w:tcPr>
    </w:tblStylePr>
    <w:tblStylePr w:type="band1Horz">
      <w:tblPr/>
      <w:tcPr>
        <w:tcBorders>
          <w:top w:val="single" w:sz="8" w:space="0" w:color="EA4D2E" w:themeColor="accent1"/>
          <w:left w:val="single" w:sz="8" w:space="0" w:color="EA4D2E" w:themeColor="accent1"/>
          <w:bottom w:val="single" w:sz="8" w:space="0" w:color="EA4D2E" w:themeColor="accent1"/>
          <w:right w:val="single" w:sz="8" w:space="0" w:color="EA4D2E" w:themeColor="accent1"/>
          <w:insideV w:val="single" w:sz="8" w:space="0" w:color="EA4D2E" w:themeColor="accent1"/>
        </w:tcBorders>
        <w:shd w:val="clear" w:color="auto" w:fill="F9D2CB" w:themeFill="accent1" w:themeFillTint="3F"/>
      </w:tcPr>
    </w:tblStylePr>
    <w:tblStylePr w:type="band2Horz">
      <w:tblPr/>
      <w:tcPr>
        <w:tcBorders>
          <w:top w:val="single" w:sz="8" w:space="0" w:color="EA4D2E" w:themeColor="accent1"/>
          <w:left w:val="single" w:sz="8" w:space="0" w:color="EA4D2E" w:themeColor="accent1"/>
          <w:bottom w:val="single" w:sz="8" w:space="0" w:color="EA4D2E" w:themeColor="accent1"/>
          <w:right w:val="single" w:sz="8" w:space="0" w:color="EA4D2E" w:themeColor="accent1"/>
          <w:insideV w:val="single" w:sz="8" w:space="0" w:color="EA4D2E" w:themeColor="accent1"/>
        </w:tcBorders>
      </w:tcPr>
    </w:tblStylePr>
  </w:style>
  <w:style w:type="table" w:styleId="LightGrid-Accent2">
    <w:name w:val="Light Grid Accent 2"/>
    <w:basedOn w:val="TableNormal"/>
    <w:uiPriority w:val="62"/>
    <w:semiHidden/>
    <w:unhideWhenUsed/>
    <w:rsid w:val="005D3237"/>
    <w:pPr>
      <w:spacing w:after="0" w:line="240" w:lineRule="auto"/>
    </w:pPr>
    <w:tblPr>
      <w:tblStyleRowBandSize w:val="1"/>
      <w:tblStyleColBandSize w:val="1"/>
      <w:tblBorders>
        <w:top w:val="single" w:sz="8" w:space="0" w:color="737373" w:themeColor="accent2"/>
        <w:left w:val="single" w:sz="8" w:space="0" w:color="737373" w:themeColor="accent2"/>
        <w:bottom w:val="single" w:sz="8" w:space="0" w:color="737373" w:themeColor="accent2"/>
        <w:right w:val="single" w:sz="8" w:space="0" w:color="737373" w:themeColor="accent2"/>
        <w:insideH w:val="single" w:sz="8" w:space="0" w:color="737373" w:themeColor="accent2"/>
        <w:insideV w:val="single" w:sz="8" w:space="0" w:color="73737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7373" w:themeColor="accent2"/>
          <w:left w:val="single" w:sz="8" w:space="0" w:color="737373" w:themeColor="accent2"/>
          <w:bottom w:val="single" w:sz="18" w:space="0" w:color="737373" w:themeColor="accent2"/>
          <w:right w:val="single" w:sz="8" w:space="0" w:color="737373" w:themeColor="accent2"/>
          <w:insideH w:val="nil"/>
          <w:insideV w:val="single" w:sz="8" w:space="0" w:color="73737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7373" w:themeColor="accent2"/>
          <w:left w:val="single" w:sz="8" w:space="0" w:color="737373" w:themeColor="accent2"/>
          <w:bottom w:val="single" w:sz="8" w:space="0" w:color="737373" w:themeColor="accent2"/>
          <w:right w:val="single" w:sz="8" w:space="0" w:color="737373" w:themeColor="accent2"/>
          <w:insideH w:val="nil"/>
          <w:insideV w:val="single" w:sz="8" w:space="0" w:color="73737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7373" w:themeColor="accent2"/>
          <w:left w:val="single" w:sz="8" w:space="0" w:color="737373" w:themeColor="accent2"/>
          <w:bottom w:val="single" w:sz="8" w:space="0" w:color="737373" w:themeColor="accent2"/>
          <w:right w:val="single" w:sz="8" w:space="0" w:color="737373" w:themeColor="accent2"/>
        </w:tcBorders>
      </w:tcPr>
    </w:tblStylePr>
    <w:tblStylePr w:type="band1Vert">
      <w:tblPr/>
      <w:tcPr>
        <w:tcBorders>
          <w:top w:val="single" w:sz="8" w:space="0" w:color="737373" w:themeColor="accent2"/>
          <w:left w:val="single" w:sz="8" w:space="0" w:color="737373" w:themeColor="accent2"/>
          <w:bottom w:val="single" w:sz="8" w:space="0" w:color="737373" w:themeColor="accent2"/>
          <w:right w:val="single" w:sz="8" w:space="0" w:color="737373" w:themeColor="accent2"/>
        </w:tcBorders>
        <w:shd w:val="clear" w:color="auto" w:fill="DCDCDC" w:themeFill="accent2" w:themeFillTint="3F"/>
      </w:tcPr>
    </w:tblStylePr>
    <w:tblStylePr w:type="band1Horz">
      <w:tblPr/>
      <w:tcPr>
        <w:tcBorders>
          <w:top w:val="single" w:sz="8" w:space="0" w:color="737373" w:themeColor="accent2"/>
          <w:left w:val="single" w:sz="8" w:space="0" w:color="737373" w:themeColor="accent2"/>
          <w:bottom w:val="single" w:sz="8" w:space="0" w:color="737373" w:themeColor="accent2"/>
          <w:right w:val="single" w:sz="8" w:space="0" w:color="737373" w:themeColor="accent2"/>
          <w:insideV w:val="single" w:sz="8" w:space="0" w:color="737373" w:themeColor="accent2"/>
        </w:tcBorders>
        <w:shd w:val="clear" w:color="auto" w:fill="DCDCDC" w:themeFill="accent2" w:themeFillTint="3F"/>
      </w:tcPr>
    </w:tblStylePr>
    <w:tblStylePr w:type="band2Horz">
      <w:tblPr/>
      <w:tcPr>
        <w:tcBorders>
          <w:top w:val="single" w:sz="8" w:space="0" w:color="737373" w:themeColor="accent2"/>
          <w:left w:val="single" w:sz="8" w:space="0" w:color="737373" w:themeColor="accent2"/>
          <w:bottom w:val="single" w:sz="8" w:space="0" w:color="737373" w:themeColor="accent2"/>
          <w:right w:val="single" w:sz="8" w:space="0" w:color="737373" w:themeColor="accent2"/>
          <w:insideV w:val="single" w:sz="8" w:space="0" w:color="737373" w:themeColor="accent2"/>
        </w:tcBorders>
      </w:tcPr>
    </w:tblStylePr>
  </w:style>
  <w:style w:type="table" w:styleId="LightGrid-Accent3">
    <w:name w:val="Light Grid Accent 3"/>
    <w:basedOn w:val="TableNormal"/>
    <w:uiPriority w:val="62"/>
    <w:semiHidden/>
    <w:unhideWhenUsed/>
    <w:rsid w:val="005D3237"/>
    <w:pPr>
      <w:spacing w:after="0" w:line="240" w:lineRule="auto"/>
    </w:pPr>
    <w:tblPr>
      <w:tblStyleRowBandSize w:val="1"/>
      <w:tblStyleColBandSize w:val="1"/>
      <w:tblBorders>
        <w:top w:val="single" w:sz="8" w:space="0" w:color="2A4F69" w:themeColor="accent3"/>
        <w:left w:val="single" w:sz="8" w:space="0" w:color="2A4F69" w:themeColor="accent3"/>
        <w:bottom w:val="single" w:sz="8" w:space="0" w:color="2A4F69" w:themeColor="accent3"/>
        <w:right w:val="single" w:sz="8" w:space="0" w:color="2A4F69" w:themeColor="accent3"/>
        <w:insideH w:val="single" w:sz="8" w:space="0" w:color="2A4F69" w:themeColor="accent3"/>
        <w:insideV w:val="single" w:sz="8" w:space="0" w:color="2A4F6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A4F69" w:themeColor="accent3"/>
          <w:left w:val="single" w:sz="8" w:space="0" w:color="2A4F69" w:themeColor="accent3"/>
          <w:bottom w:val="single" w:sz="18" w:space="0" w:color="2A4F69" w:themeColor="accent3"/>
          <w:right w:val="single" w:sz="8" w:space="0" w:color="2A4F69" w:themeColor="accent3"/>
          <w:insideH w:val="nil"/>
          <w:insideV w:val="single" w:sz="8" w:space="0" w:color="2A4F6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A4F69" w:themeColor="accent3"/>
          <w:left w:val="single" w:sz="8" w:space="0" w:color="2A4F69" w:themeColor="accent3"/>
          <w:bottom w:val="single" w:sz="8" w:space="0" w:color="2A4F69" w:themeColor="accent3"/>
          <w:right w:val="single" w:sz="8" w:space="0" w:color="2A4F69" w:themeColor="accent3"/>
          <w:insideH w:val="nil"/>
          <w:insideV w:val="single" w:sz="8" w:space="0" w:color="2A4F6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A4F69" w:themeColor="accent3"/>
          <w:left w:val="single" w:sz="8" w:space="0" w:color="2A4F69" w:themeColor="accent3"/>
          <w:bottom w:val="single" w:sz="8" w:space="0" w:color="2A4F69" w:themeColor="accent3"/>
          <w:right w:val="single" w:sz="8" w:space="0" w:color="2A4F69" w:themeColor="accent3"/>
        </w:tcBorders>
      </w:tcPr>
    </w:tblStylePr>
    <w:tblStylePr w:type="band1Vert">
      <w:tblPr/>
      <w:tcPr>
        <w:tcBorders>
          <w:top w:val="single" w:sz="8" w:space="0" w:color="2A4F69" w:themeColor="accent3"/>
          <w:left w:val="single" w:sz="8" w:space="0" w:color="2A4F69" w:themeColor="accent3"/>
          <w:bottom w:val="single" w:sz="8" w:space="0" w:color="2A4F69" w:themeColor="accent3"/>
          <w:right w:val="single" w:sz="8" w:space="0" w:color="2A4F69" w:themeColor="accent3"/>
        </w:tcBorders>
        <w:shd w:val="clear" w:color="auto" w:fill="BED5E5" w:themeFill="accent3" w:themeFillTint="3F"/>
      </w:tcPr>
    </w:tblStylePr>
    <w:tblStylePr w:type="band1Horz">
      <w:tblPr/>
      <w:tcPr>
        <w:tcBorders>
          <w:top w:val="single" w:sz="8" w:space="0" w:color="2A4F69" w:themeColor="accent3"/>
          <w:left w:val="single" w:sz="8" w:space="0" w:color="2A4F69" w:themeColor="accent3"/>
          <w:bottom w:val="single" w:sz="8" w:space="0" w:color="2A4F69" w:themeColor="accent3"/>
          <w:right w:val="single" w:sz="8" w:space="0" w:color="2A4F69" w:themeColor="accent3"/>
          <w:insideV w:val="single" w:sz="8" w:space="0" w:color="2A4F69" w:themeColor="accent3"/>
        </w:tcBorders>
        <w:shd w:val="clear" w:color="auto" w:fill="BED5E5" w:themeFill="accent3" w:themeFillTint="3F"/>
      </w:tcPr>
    </w:tblStylePr>
    <w:tblStylePr w:type="band2Horz">
      <w:tblPr/>
      <w:tcPr>
        <w:tcBorders>
          <w:top w:val="single" w:sz="8" w:space="0" w:color="2A4F69" w:themeColor="accent3"/>
          <w:left w:val="single" w:sz="8" w:space="0" w:color="2A4F69" w:themeColor="accent3"/>
          <w:bottom w:val="single" w:sz="8" w:space="0" w:color="2A4F69" w:themeColor="accent3"/>
          <w:right w:val="single" w:sz="8" w:space="0" w:color="2A4F69" w:themeColor="accent3"/>
          <w:insideV w:val="single" w:sz="8" w:space="0" w:color="2A4F69" w:themeColor="accent3"/>
        </w:tcBorders>
      </w:tcPr>
    </w:tblStylePr>
  </w:style>
  <w:style w:type="table" w:styleId="LightGrid-Accent4">
    <w:name w:val="Light Grid Accent 4"/>
    <w:basedOn w:val="TableNormal"/>
    <w:uiPriority w:val="62"/>
    <w:semiHidden/>
    <w:unhideWhenUsed/>
    <w:rsid w:val="005D3237"/>
    <w:pPr>
      <w:spacing w:after="0" w:line="240" w:lineRule="auto"/>
    </w:p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18" w:space="0" w:color="3AA9E3" w:themeColor="accent4"/>
          <w:right w:val="single" w:sz="8" w:space="0" w:color="3AA9E3" w:themeColor="accent4"/>
          <w:insideH w:val="nil"/>
          <w:insideV w:val="single" w:sz="8" w:space="0" w:color="3AA9E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insideH w:val="nil"/>
          <w:insideV w:val="single" w:sz="8" w:space="0" w:color="3AA9E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shd w:val="clear" w:color="auto" w:fill="CEE9F8" w:themeFill="accent4" w:themeFillTint="3F"/>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3AA9E3" w:themeColor="accent4"/>
        </w:tcBorders>
        <w:shd w:val="clear" w:color="auto" w:fill="CEE9F8" w:themeFill="accent4" w:themeFillTint="3F"/>
      </w:tcPr>
    </w:tblStylePr>
    <w:tblStylePr w:type="band2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3AA9E3" w:themeColor="accent4"/>
        </w:tcBorders>
      </w:tcPr>
    </w:tblStylePr>
  </w:style>
  <w:style w:type="table" w:styleId="LightGrid-Accent5">
    <w:name w:val="Light Grid Accent 5"/>
    <w:basedOn w:val="TableNormal"/>
    <w:uiPriority w:val="62"/>
    <w:semiHidden/>
    <w:unhideWhenUsed/>
    <w:rsid w:val="005D3237"/>
    <w:pPr>
      <w:spacing w:after="0" w:line="240" w:lineRule="auto"/>
    </w:p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18" w:space="0" w:color="9EAAB6" w:themeColor="accent5"/>
          <w:right w:val="single" w:sz="8" w:space="0" w:color="9EAAB6" w:themeColor="accent5"/>
          <w:insideH w:val="nil"/>
          <w:insideV w:val="single" w:sz="8" w:space="0" w:color="9EAA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insideH w:val="nil"/>
          <w:insideV w:val="single" w:sz="8" w:space="0" w:color="9EAA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shd w:val="clear" w:color="auto" w:fill="E7E9ED" w:themeFill="accent5" w:themeFillTint="3F"/>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9EAAB6" w:themeColor="accent5"/>
        </w:tcBorders>
        <w:shd w:val="clear" w:color="auto" w:fill="E7E9ED" w:themeFill="accent5" w:themeFillTint="3F"/>
      </w:tcPr>
    </w:tblStylePr>
    <w:tblStylePr w:type="band2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9EAAB6" w:themeColor="accent5"/>
        </w:tcBorders>
      </w:tcPr>
    </w:tblStylePr>
  </w:style>
  <w:style w:type="table" w:styleId="LightGrid-Accent6">
    <w:name w:val="Light Grid Accent 6"/>
    <w:basedOn w:val="TableNormal"/>
    <w:uiPriority w:val="62"/>
    <w:semiHidden/>
    <w:unhideWhenUsed/>
    <w:rsid w:val="005D3237"/>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18" w:space="0" w:color="8A479B" w:themeColor="accent6"/>
          <w:right w:val="single" w:sz="8" w:space="0" w:color="8A479B" w:themeColor="accent6"/>
          <w:insideH w:val="nil"/>
          <w:insideV w:val="single" w:sz="8" w:space="0" w:color="8A479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insideH w:val="nil"/>
          <w:insideV w:val="single" w:sz="8" w:space="0" w:color="8A479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shd w:val="clear" w:color="auto" w:fill="E3CEE9" w:themeFill="accent6" w:themeFillTint="3F"/>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shd w:val="clear" w:color="auto" w:fill="E3CEE9" w:themeFill="accent6" w:themeFillTint="3F"/>
      </w:tcPr>
    </w:tblStylePr>
    <w:tblStylePr w:type="band2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tcPr>
    </w:tblStylePr>
  </w:style>
  <w:style w:type="table" w:styleId="LightList">
    <w:name w:val="Light List"/>
    <w:basedOn w:val="TableNormal"/>
    <w:uiPriority w:val="61"/>
    <w:semiHidden/>
    <w:unhideWhenUsed/>
    <w:rsid w:val="005D323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5D3237"/>
    <w:pPr>
      <w:spacing w:after="0" w:line="240" w:lineRule="auto"/>
    </w:pPr>
    <w:tblPr>
      <w:tblStyleRowBandSize w:val="1"/>
      <w:tblStyleColBandSize w:val="1"/>
      <w:tblBorders>
        <w:top w:val="single" w:sz="8" w:space="0" w:color="EA4D2E" w:themeColor="accent1"/>
        <w:left w:val="single" w:sz="8" w:space="0" w:color="EA4D2E" w:themeColor="accent1"/>
        <w:bottom w:val="single" w:sz="8" w:space="0" w:color="EA4D2E" w:themeColor="accent1"/>
        <w:right w:val="single" w:sz="8" w:space="0" w:color="EA4D2E" w:themeColor="accent1"/>
      </w:tblBorders>
    </w:tblPr>
    <w:tblStylePr w:type="firstRow">
      <w:pPr>
        <w:spacing w:before="0" w:after="0" w:line="240" w:lineRule="auto"/>
      </w:pPr>
      <w:rPr>
        <w:b/>
        <w:bCs/>
        <w:color w:val="FFFFFF" w:themeColor="background1"/>
      </w:rPr>
      <w:tblPr/>
      <w:tcPr>
        <w:shd w:val="clear" w:color="auto" w:fill="EA4D2E" w:themeFill="accent1"/>
      </w:tcPr>
    </w:tblStylePr>
    <w:tblStylePr w:type="lastRow">
      <w:pPr>
        <w:spacing w:before="0" w:after="0" w:line="240" w:lineRule="auto"/>
      </w:pPr>
      <w:rPr>
        <w:b/>
        <w:bCs/>
      </w:rPr>
      <w:tblPr/>
      <w:tcPr>
        <w:tcBorders>
          <w:top w:val="double" w:sz="6" w:space="0" w:color="EA4D2E" w:themeColor="accent1"/>
          <w:left w:val="single" w:sz="8" w:space="0" w:color="EA4D2E" w:themeColor="accent1"/>
          <w:bottom w:val="single" w:sz="8" w:space="0" w:color="EA4D2E" w:themeColor="accent1"/>
          <w:right w:val="single" w:sz="8" w:space="0" w:color="EA4D2E" w:themeColor="accent1"/>
        </w:tcBorders>
      </w:tcPr>
    </w:tblStylePr>
    <w:tblStylePr w:type="firstCol">
      <w:rPr>
        <w:b/>
        <w:bCs/>
      </w:rPr>
    </w:tblStylePr>
    <w:tblStylePr w:type="lastCol">
      <w:rPr>
        <w:b/>
        <w:bCs/>
      </w:rPr>
    </w:tblStylePr>
    <w:tblStylePr w:type="band1Vert">
      <w:tblPr/>
      <w:tcPr>
        <w:tcBorders>
          <w:top w:val="single" w:sz="8" w:space="0" w:color="EA4D2E" w:themeColor="accent1"/>
          <w:left w:val="single" w:sz="8" w:space="0" w:color="EA4D2E" w:themeColor="accent1"/>
          <w:bottom w:val="single" w:sz="8" w:space="0" w:color="EA4D2E" w:themeColor="accent1"/>
          <w:right w:val="single" w:sz="8" w:space="0" w:color="EA4D2E" w:themeColor="accent1"/>
        </w:tcBorders>
      </w:tcPr>
    </w:tblStylePr>
    <w:tblStylePr w:type="band1Horz">
      <w:tblPr/>
      <w:tcPr>
        <w:tcBorders>
          <w:top w:val="single" w:sz="8" w:space="0" w:color="EA4D2E" w:themeColor="accent1"/>
          <w:left w:val="single" w:sz="8" w:space="0" w:color="EA4D2E" w:themeColor="accent1"/>
          <w:bottom w:val="single" w:sz="8" w:space="0" w:color="EA4D2E" w:themeColor="accent1"/>
          <w:right w:val="single" w:sz="8" w:space="0" w:color="EA4D2E" w:themeColor="accent1"/>
        </w:tcBorders>
      </w:tcPr>
    </w:tblStylePr>
  </w:style>
  <w:style w:type="table" w:styleId="LightList-Accent2">
    <w:name w:val="Light List Accent 2"/>
    <w:basedOn w:val="TableNormal"/>
    <w:uiPriority w:val="61"/>
    <w:semiHidden/>
    <w:unhideWhenUsed/>
    <w:rsid w:val="005D3237"/>
    <w:pPr>
      <w:spacing w:after="0" w:line="240" w:lineRule="auto"/>
    </w:pPr>
    <w:tblPr>
      <w:tblStyleRowBandSize w:val="1"/>
      <w:tblStyleColBandSize w:val="1"/>
      <w:tblBorders>
        <w:top w:val="single" w:sz="8" w:space="0" w:color="737373" w:themeColor="accent2"/>
        <w:left w:val="single" w:sz="8" w:space="0" w:color="737373" w:themeColor="accent2"/>
        <w:bottom w:val="single" w:sz="8" w:space="0" w:color="737373" w:themeColor="accent2"/>
        <w:right w:val="single" w:sz="8" w:space="0" w:color="737373" w:themeColor="accent2"/>
      </w:tblBorders>
    </w:tblPr>
    <w:tblStylePr w:type="firstRow">
      <w:pPr>
        <w:spacing w:before="0" w:after="0" w:line="240" w:lineRule="auto"/>
      </w:pPr>
      <w:rPr>
        <w:b/>
        <w:bCs/>
        <w:color w:val="FFFFFF" w:themeColor="background1"/>
      </w:rPr>
      <w:tblPr/>
      <w:tcPr>
        <w:shd w:val="clear" w:color="auto" w:fill="737373" w:themeFill="accent2"/>
      </w:tcPr>
    </w:tblStylePr>
    <w:tblStylePr w:type="lastRow">
      <w:pPr>
        <w:spacing w:before="0" w:after="0" w:line="240" w:lineRule="auto"/>
      </w:pPr>
      <w:rPr>
        <w:b/>
        <w:bCs/>
      </w:rPr>
      <w:tblPr/>
      <w:tcPr>
        <w:tcBorders>
          <w:top w:val="double" w:sz="6" w:space="0" w:color="737373" w:themeColor="accent2"/>
          <w:left w:val="single" w:sz="8" w:space="0" w:color="737373" w:themeColor="accent2"/>
          <w:bottom w:val="single" w:sz="8" w:space="0" w:color="737373" w:themeColor="accent2"/>
          <w:right w:val="single" w:sz="8" w:space="0" w:color="737373" w:themeColor="accent2"/>
        </w:tcBorders>
      </w:tcPr>
    </w:tblStylePr>
    <w:tblStylePr w:type="firstCol">
      <w:rPr>
        <w:b/>
        <w:bCs/>
      </w:rPr>
    </w:tblStylePr>
    <w:tblStylePr w:type="lastCol">
      <w:rPr>
        <w:b/>
        <w:bCs/>
      </w:rPr>
    </w:tblStylePr>
    <w:tblStylePr w:type="band1Vert">
      <w:tblPr/>
      <w:tcPr>
        <w:tcBorders>
          <w:top w:val="single" w:sz="8" w:space="0" w:color="737373" w:themeColor="accent2"/>
          <w:left w:val="single" w:sz="8" w:space="0" w:color="737373" w:themeColor="accent2"/>
          <w:bottom w:val="single" w:sz="8" w:space="0" w:color="737373" w:themeColor="accent2"/>
          <w:right w:val="single" w:sz="8" w:space="0" w:color="737373" w:themeColor="accent2"/>
        </w:tcBorders>
      </w:tcPr>
    </w:tblStylePr>
    <w:tblStylePr w:type="band1Horz">
      <w:tblPr/>
      <w:tcPr>
        <w:tcBorders>
          <w:top w:val="single" w:sz="8" w:space="0" w:color="737373" w:themeColor="accent2"/>
          <w:left w:val="single" w:sz="8" w:space="0" w:color="737373" w:themeColor="accent2"/>
          <w:bottom w:val="single" w:sz="8" w:space="0" w:color="737373" w:themeColor="accent2"/>
          <w:right w:val="single" w:sz="8" w:space="0" w:color="737373" w:themeColor="accent2"/>
        </w:tcBorders>
      </w:tcPr>
    </w:tblStylePr>
  </w:style>
  <w:style w:type="table" w:styleId="LightList-Accent3">
    <w:name w:val="Light List Accent 3"/>
    <w:basedOn w:val="TableNormal"/>
    <w:uiPriority w:val="61"/>
    <w:semiHidden/>
    <w:unhideWhenUsed/>
    <w:rsid w:val="005D3237"/>
    <w:pPr>
      <w:spacing w:after="0" w:line="240" w:lineRule="auto"/>
    </w:pPr>
    <w:tblPr>
      <w:tblStyleRowBandSize w:val="1"/>
      <w:tblStyleColBandSize w:val="1"/>
      <w:tblBorders>
        <w:top w:val="single" w:sz="8" w:space="0" w:color="2A4F69" w:themeColor="accent3"/>
        <w:left w:val="single" w:sz="8" w:space="0" w:color="2A4F69" w:themeColor="accent3"/>
        <w:bottom w:val="single" w:sz="8" w:space="0" w:color="2A4F69" w:themeColor="accent3"/>
        <w:right w:val="single" w:sz="8" w:space="0" w:color="2A4F69" w:themeColor="accent3"/>
      </w:tblBorders>
    </w:tblPr>
    <w:tblStylePr w:type="firstRow">
      <w:pPr>
        <w:spacing w:before="0" w:after="0" w:line="240" w:lineRule="auto"/>
      </w:pPr>
      <w:rPr>
        <w:b/>
        <w:bCs/>
        <w:color w:val="FFFFFF" w:themeColor="background1"/>
      </w:rPr>
      <w:tblPr/>
      <w:tcPr>
        <w:shd w:val="clear" w:color="auto" w:fill="2A4F69" w:themeFill="accent3"/>
      </w:tcPr>
    </w:tblStylePr>
    <w:tblStylePr w:type="lastRow">
      <w:pPr>
        <w:spacing w:before="0" w:after="0" w:line="240" w:lineRule="auto"/>
      </w:pPr>
      <w:rPr>
        <w:b/>
        <w:bCs/>
      </w:rPr>
      <w:tblPr/>
      <w:tcPr>
        <w:tcBorders>
          <w:top w:val="double" w:sz="6" w:space="0" w:color="2A4F69" w:themeColor="accent3"/>
          <w:left w:val="single" w:sz="8" w:space="0" w:color="2A4F69" w:themeColor="accent3"/>
          <w:bottom w:val="single" w:sz="8" w:space="0" w:color="2A4F69" w:themeColor="accent3"/>
          <w:right w:val="single" w:sz="8" w:space="0" w:color="2A4F69" w:themeColor="accent3"/>
        </w:tcBorders>
      </w:tcPr>
    </w:tblStylePr>
    <w:tblStylePr w:type="firstCol">
      <w:rPr>
        <w:b/>
        <w:bCs/>
      </w:rPr>
    </w:tblStylePr>
    <w:tblStylePr w:type="lastCol">
      <w:rPr>
        <w:b/>
        <w:bCs/>
      </w:rPr>
    </w:tblStylePr>
    <w:tblStylePr w:type="band1Vert">
      <w:tblPr/>
      <w:tcPr>
        <w:tcBorders>
          <w:top w:val="single" w:sz="8" w:space="0" w:color="2A4F69" w:themeColor="accent3"/>
          <w:left w:val="single" w:sz="8" w:space="0" w:color="2A4F69" w:themeColor="accent3"/>
          <w:bottom w:val="single" w:sz="8" w:space="0" w:color="2A4F69" w:themeColor="accent3"/>
          <w:right w:val="single" w:sz="8" w:space="0" w:color="2A4F69" w:themeColor="accent3"/>
        </w:tcBorders>
      </w:tcPr>
    </w:tblStylePr>
    <w:tblStylePr w:type="band1Horz">
      <w:tblPr/>
      <w:tcPr>
        <w:tcBorders>
          <w:top w:val="single" w:sz="8" w:space="0" w:color="2A4F69" w:themeColor="accent3"/>
          <w:left w:val="single" w:sz="8" w:space="0" w:color="2A4F69" w:themeColor="accent3"/>
          <w:bottom w:val="single" w:sz="8" w:space="0" w:color="2A4F69" w:themeColor="accent3"/>
          <w:right w:val="single" w:sz="8" w:space="0" w:color="2A4F69" w:themeColor="accent3"/>
        </w:tcBorders>
      </w:tcPr>
    </w:tblStylePr>
  </w:style>
  <w:style w:type="table" w:styleId="LightList-Accent4">
    <w:name w:val="Light List Accent 4"/>
    <w:basedOn w:val="TableNormal"/>
    <w:uiPriority w:val="61"/>
    <w:semiHidden/>
    <w:unhideWhenUsed/>
    <w:rsid w:val="005D3237"/>
    <w:pPr>
      <w:spacing w:after="0" w:line="240" w:lineRule="auto"/>
    </w:p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tblBorders>
    </w:tblPr>
    <w:tblStylePr w:type="firstRow">
      <w:pPr>
        <w:spacing w:before="0" w:after="0" w:line="240" w:lineRule="auto"/>
      </w:pPr>
      <w:rPr>
        <w:b/>
        <w:bCs/>
        <w:color w:val="FFFFFF" w:themeColor="background1"/>
      </w:rPr>
      <w:tblPr/>
      <w:tcPr>
        <w:shd w:val="clear" w:color="auto" w:fill="3AA9E3" w:themeFill="accent4"/>
      </w:tcPr>
    </w:tblStylePr>
    <w:tblStylePr w:type="lastRow">
      <w:pPr>
        <w:spacing w:before="0" w:after="0" w:line="240" w:lineRule="auto"/>
      </w:pPr>
      <w:rPr>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tcBorders>
      </w:tcPr>
    </w:tblStylePr>
    <w:tblStylePr w:type="firstCol">
      <w:rPr>
        <w:b/>
        <w:bCs/>
      </w:rPr>
    </w:tblStylePr>
    <w:tblStylePr w:type="lastCol">
      <w:rPr>
        <w:b/>
        <w:bCs/>
      </w:r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style>
  <w:style w:type="table" w:styleId="LightList-Accent5">
    <w:name w:val="Light List Accent 5"/>
    <w:basedOn w:val="TableNormal"/>
    <w:uiPriority w:val="61"/>
    <w:semiHidden/>
    <w:unhideWhenUsed/>
    <w:rsid w:val="005D3237"/>
    <w:pPr>
      <w:spacing w:after="0" w:line="240" w:lineRule="auto"/>
    </w:p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tblBorders>
    </w:tblPr>
    <w:tblStylePr w:type="firstRow">
      <w:pPr>
        <w:spacing w:before="0" w:after="0" w:line="240" w:lineRule="auto"/>
      </w:pPr>
      <w:rPr>
        <w:b/>
        <w:bCs/>
        <w:color w:val="FFFFFF" w:themeColor="background1"/>
      </w:rPr>
      <w:tblPr/>
      <w:tcPr>
        <w:shd w:val="clear" w:color="auto" w:fill="9EAAB6" w:themeFill="accent5"/>
      </w:tcPr>
    </w:tblStylePr>
    <w:tblStylePr w:type="lastRow">
      <w:pPr>
        <w:spacing w:before="0" w:after="0" w:line="240" w:lineRule="auto"/>
      </w:pPr>
      <w:rPr>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tcBorders>
      </w:tcPr>
    </w:tblStylePr>
    <w:tblStylePr w:type="firstCol">
      <w:rPr>
        <w:b/>
        <w:bCs/>
      </w:rPr>
    </w:tblStylePr>
    <w:tblStylePr w:type="lastCol">
      <w:rPr>
        <w:b/>
        <w:bCs/>
      </w:r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style>
  <w:style w:type="table" w:styleId="LightList-Accent6">
    <w:name w:val="Light List Accent 6"/>
    <w:basedOn w:val="TableNormal"/>
    <w:uiPriority w:val="61"/>
    <w:semiHidden/>
    <w:unhideWhenUsed/>
    <w:rsid w:val="005D3237"/>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tcBorders>
      </w:tcPr>
    </w:tblStylePr>
    <w:tblStylePr w:type="firstCol">
      <w:rPr>
        <w:b/>
        <w:bCs/>
      </w:rPr>
    </w:tblStylePr>
    <w:tblStylePr w:type="lastCol">
      <w:rPr>
        <w:b/>
        <w:bCs/>
      </w:r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style>
  <w:style w:type="table" w:styleId="LightShading">
    <w:name w:val="Light Shading"/>
    <w:basedOn w:val="TableNormal"/>
    <w:uiPriority w:val="60"/>
    <w:semiHidden/>
    <w:unhideWhenUsed/>
    <w:rsid w:val="005D323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5D3237"/>
    <w:pPr>
      <w:spacing w:after="0" w:line="240" w:lineRule="auto"/>
    </w:pPr>
    <w:rPr>
      <w:color w:val="BE2F13" w:themeColor="accent1" w:themeShade="BF"/>
    </w:rPr>
    <w:tblPr>
      <w:tblStyleRowBandSize w:val="1"/>
      <w:tblStyleColBandSize w:val="1"/>
      <w:tblBorders>
        <w:top w:val="single" w:sz="8" w:space="0" w:color="EA4D2E" w:themeColor="accent1"/>
        <w:bottom w:val="single" w:sz="8" w:space="0" w:color="EA4D2E" w:themeColor="accent1"/>
      </w:tblBorders>
    </w:tblPr>
    <w:tblStylePr w:type="firstRow">
      <w:pPr>
        <w:spacing w:before="0" w:after="0" w:line="240" w:lineRule="auto"/>
      </w:pPr>
      <w:rPr>
        <w:b/>
        <w:bCs/>
      </w:rPr>
      <w:tblPr/>
      <w:tcPr>
        <w:tcBorders>
          <w:top w:val="single" w:sz="8" w:space="0" w:color="EA4D2E" w:themeColor="accent1"/>
          <w:left w:val="nil"/>
          <w:bottom w:val="single" w:sz="8" w:space="0" w:color="EA4D2E" w:themeColor="accent1"/>
          <w:right w:val="nil"/>
          <w:insideH w:val="nil"/>
          <w:insideV w:val="nil"/>
        </w:tcBorders>
      </w:tcPr>
    </w:tblStylePr>
    <w:tblStylePr w:type="lastRow">
      <w:pPr>
        <w:spacing w:before="0" w:after="0" w:line="240" w:lineRule="auto"/>
      </w:pPr>
      <w:rPr>
        <w:b/>
        <w:bCs/>
      </w:rPr>
      <w:tblPr/>
      <w:tcPr>
        <w:tcBorders>
          <w:top w:val="single" w:sz="8" w:space="0" w:color="EA4D2E" w:themeColor="accent1"/>
          <w:left w:val="nil"/>
          <w:bottom w:val="single" w:sz="8" w:space="0" w:color="EA4D2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2CB" w:themeFill="accent1" w:themeFillTint="3F"/>
      </w:tcPr>
    </w:tblStylePr>
    <w:tblStylePr w:type="band1Horz">
      <w:tblPr/>
      <w:tcPr>
        <w:tcBorders>
          <w:left w:val="nil"/>
          <w:right w:val="nil"/>
          <w:insideH w:val="nil"/>
          <w:insideV w:val="nil"/>
        </w:tcBorders>
        <w:shd w:val="clear" w:color="auto" w:fill="F9D2CB" w:themeFill="accent1" w:themeFillTint="3F"/>
      </w:tcPr>
    </w:tblStylePr>
  </w:style>
  <w:style w:type="table" w:styleId="LightShading-Accent2">
    <w:name w:val="Light Shading Accent 2"/>
    <w:basedOn w:val="TableNormal"/>
    <w:uiPriority w:val="60"/>
    <w:semiHidden/>
    <w:unhideWhenUsed/>
    <w:rsid w:val="005D3237"/>
    <w:pPr>
      <w:spacing w:after="0" w:line="240" w:lineRule="auto"/>
    </w:pPr>
    <w:rPr>
      <w:color w:val="565656" w:themeColor="accent2" w:themeShade="BF"/>
    </w:rPr>
    <w:tblPr>
      <w:tblStyleRowBandSize w:val="1"/>
      <w:tblStyleColBandSize w:val="1"/>
      <w:tblBorders>
        <w:top w:val="single" w:sz="8" w:space="0" w:color="737373" w:themeColor="accent2"/>
        <w:bottom w:val="single" w:sz="8" w:space="0" w:color="737373" w:themeColor="accent2"/>
      </w:tblBorders>
    </w:tblPr>
    <w:tblStylePr w:type="firstRow">
      <w:pPr>
        <w:spacing w:before="0" w:after="0" w:line="240" w:lineRule="auto"/>
      </w:pPr>
      <w:rPr>
        <w:b/>
        <w:bCs/>
      </w:rPr>
      <w:tblPr/>
      <w:tcPr>
        <w:tcBorders>
          <w:top w:val="single" w:sz="8" w:space="0" w:color="737373" w:themeColor="accent2"/>
          <w:left w:val="nil"/>
          <w:bottom w:val="single" w:sz="8" w:space="0" w:color="737373" w:themeColor="accent2"/>
          <w:right w:val="nil"/>
          <w:insideH w:val="nil"/>
          <w:insideV w:val="nil"/>
        </w:tcBorders>
      </w:tcPr>
    </w:tblStylePr>
    <w:tblStylePr w:type="lastRow">
      <w:pPr>
        <w:spacing w:before="0" w:after="0" w:line="240" w:lineRule="auto"/>
      </w:pPr>
      <w:rPr>
        <w:b/>
        <w:bCs/>
      </w:rPr>
      <w:tblPr/>
      <w:tcPr>
        <w:tcBorders>
          <w:top w:val="single" w:sz="8" w:space="0" w:color="737373" w:themeColor="accent2"/>
          <w:left w:val="nil"/>
          <w:bottom w:val="single" w:sz="8" w:space="0" w:color="73737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CDC" w:themeFill="accent2" w:themeFillTint="3F"/>
      </w:tcPr>
    </w:tblStylePr>
    <w:tblStylePr w:type="band1Horz">
      <w:tblPr/>
      <w:tcPr>
        <w:tcBorders>
          <w:left w:val="nil"/>
          <w:right w:val="nil"/>
          <w:insideH w:val="nil"/>
          <w:insideV w:val="nil"/>
        </w:tcBorders>
        <w:shd w:val="clear" w:color="auto" w:fill="DCDCDC" w:themeFill="accent2" w:themeFillTint="3F"/>
      </w:tcPr>
    </w:tblStylePr>
  </w:style>
  <w:style w:type="table" w:styleId="LightShading-Accent3">
    <w:name w:val="Light Shading Accent 3"/>
    <w:basedOn w:val="TableNormal"/>
    <w:uiPriority w:val="60"/>
    <w:semiHidden/>
    <w:unhideWhenUsed/>
    <w:rsid w:val="005D3237"/>
    <w:pPr>
      <w:spacing w:after="0" w:line="240" w:lineRule="auto"/>
    </w:pPr>
    <w:rPr>
      <w:color w:val="1F3A4E" w:themeColor="accent3" w:themeShade="BF"/>
    </w:rPr>
    <w:tblPr>
      <w:tblStyleRowBandSize w:val="1"/>
      <w:tblStyleColBandSize w:val="1"/>
      <w:tblBorders>
        <w:top w:val="single" w:sz="8" w:space="0" w:color="2A4F69" w:themeColor="accent3"/>
        <w:bottom w:val="single" w:sz="8" w:space="0" w:color="2A4F69" w:themeColor="accent3"/>
      </w:tblBorders>
    </w:tblPr>
    <w:tblStylePr w:type="firstRow">
      <w:pPr>
        <w:spacing w:before="0" w:after="0" w:line="240" w:lineRule="auto"/>
      </w:pPr>
      <w:rPr>
        <w:b/>
        <w:bCs/>
      </w:rPr>
      <w:tblPr/>
      <w:tcPr>
        <w:tcBorders>
          <w:top w:val="single" w:sz="8" w:space="0" w:color="2A4F69" w:themeColor="accent3"/>
          <w:left w:val="nil"/>
          <w:bottom w:val="single" w:sz="8" w:space="0" w:color="2A4F69" w:themeColor="accent3"/>
          <w:right w:val="nil"/>
          <w:insideH w:val="nil"/>
          <w:insideV w:val="nil"/>
        </w:tcBorders>
      </w:tcPr>
    </w:tblStylePr>
    <w:tblStylePr w:type="lastRow">
      <w:pPr>
        <w:spacing w:before="0" w:after="0" w:line="240" w:lineRule="auto"/>
      </w:pPr>
      <w:rPr>
        <w:b/>
        <w:bCs/>
      </w:rPr>
      <w:tblPr/>
      <w:tcPr>
        <w:tcBorders>
          <w:top w:val="single" w:sz="8" w:space="0" w:color="2A4F69" w:themeColor="accent3"/>
          <w:left w:val="nil"/>
          <w:bottom w:val="single" w:sz="8" w:space="0" w:color="2A4F6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D5E5" w:themeFill="accent3" w:themeFillTint="3F"/>
      </w:tcPr>
    </w:tblStylePr>
    <w:tblStylePr w:type="band1Horz">
      <w:tblPr/>
      <w:tcPr>
        <w:tcBorders>
          <w:left w:val="nil"/>
          <w:right w:val="nil"/>
          <w:insideH w:val="nil"/>
          <w:insideV w:val="nil"/>
        </w:tcBorders>
        <w:shd w:val="clear" w:color="auto" w:fill="BED5E5" w:themeFill="accent3" w:themeFillTint="3F"/>
      </w:tcPr>
    </w:tblStylePr>
  </w:style>
  <w:style w:type="table" w:styleId="LightShading-Accent4">
    <w:name w:val="Light Shading Accent 4"/>
    <w:basedOn w:val="TableNormal"/>
    <w:uiPriority w:val="60"/>
    <w:semiHidden/>
    <w:unhideWhenUsed/>
    <w:rsid w:val="005D3237"/>
    <w:pPr>
      <w:spacing w:after="0" w:line="240" w:lineRule="auto"/>
    </w:pPr>
    <w:rPr>
      <w:color w:val="1A83BA" w:themeColor="accent4" w:themeShade="BF"/>
    </w:rPr>
    <w:tblPr>
      <w:tblStyleRowBandSize w:val="1"/>
      <w:tblStyleColBandSize w:val="1"/>
      <w:tblBorders>
        <w:top w:val="single" w:sz="8" w:space="0" w:color="3AA9E3" w:themeColor="accent4"/>
        <w:bottom w:val="single" w:sz="8" w:space="0" w:color="3AA9E3" w:themeColor="accent4"/>
      </w:tblBorders>
    </w:tblPr>
    <w:tblStylePr w:type="firstRow">
      <w:pPr>
        <w:spacing w:before="0" w:after="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lastRow">
      <w:pPr>
        <w:spacing w:before="0" w:after="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left w:val="nil"/>
          <w:right w:val="nil"/>
          <w:insideH w:val="nil"/>
          <w:insideV w:val="nil"/>
        </w:tcBorders>
        <w:shd w:val="clear" w:color="auto" w:fill="CEE9F8" w:themeFill="accent4" w:themeFillTint="3F"/>
      </w:tcPr>
    </w:tblStylePr>
  </w:style>
  <w:style w:type="table" w:styleId="LightShading-Accent5">
    <w:name w:val="Light Shading Accent 5"/>
    <w:basedOn w:val="TableNormal"/>
    <w:uiPriority w:val="60"/>
    <w:semiHidden/>
    <w:unhideWhenUsed/>
    <w:rsid w:val="005D3237"/>
    <w:pPr>
      <w:spacing w:after="0" w:line="240" w:lineRule="auto"/>
    </w:pPr>
    <w:rPr>
      <w:color w:val="6D7F91" w:themeColor="accent5" w:themeShade="BF"/>
    </w:rPr>
    <w:tblPr>
      <w:tblStyleRowBandSize w:val="1"/>
      <w:tblStyleColBandSize w:val="1"/>
      <w:tblBorders>
        <w:top w:val="single" w:sz="8" w:space="0" w:color="9EAAB6" w:themeColor="accent5"/>
        <w:bottom w:val="single" w:sz="8" w:space="0" w:color="9EAAB6" w:themeColor="accent5"/>
      </w:tblBorders>
    </w:tblPr>
    <w:tblStylePr w:type="firstRow">
      <w:pPr>
        <w:spacing w:before="0" w:after="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lastRow">
      <w:pPr>
        <w:spacing w:before="0" w:after="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left w:val="nil"/>
          <w:right w:val="nil"/>
          <w:insideH w:val="nil"/>
          <w:insideV w:val="nil"/>
        </w:tcBorders>
        <w:shd w:val="clear" w:color="auto" w:fill="E7E9ED" w:themeFill="accent5" w:themeFillTint="3F"/>
      </w:tcPr>
    </w:tblStylePr>
  </w:style>
  <w:style w:type="table" w:styleId="LightShading-Accent6">
    <w:name w:val="Light Shading Accent 6"/>
    <w:basedOn w:val="TableNormal"/>
    <w:uiPriority w:val="60"/>
    <w:semiHidden/>
    <w:unhideWhenUsed/>
    <w:rsid w:val="005D3237"/>
    <w:pPr>
      <w:spacing w:after="0" w:line="240" w:lineRule="auto"/>
    </w:pPr>
    <w:rPr>
      <w:color w:val="673573" w:themeColor="accent6" w:themeShade="BF"/>
    </w:rPr>
    <w:tblPr>
      <w:tblStyleRowBandSize w:val="1"/>
      <w:tblStyleColBandSize w:val="1"/>
      <w:tblBorders>
        <w:top w:val="single" w:sz="8" w:space="0" w:color="8A479B" w:themeColor="accent6"/>
        <w:bottom w:val="single" w:sz="8" w:space="0" w:color="8A479B" w:themeColor="accent6"/>
      </w:tblBorders>
    </w:tblPr>
    <w:tblStylePr w:type="fir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la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character" w:styleId="LineNumber">
    <w:name w:val="line number"/>
    <w:basedOn w:val="DefaultParagraphFont"/>
    <w:uiPriority w:val="99"/>
    <w:semiHidden/>
    <w:unhideWhenUsed/>
    <w:rsid w:val="005D3237"/>
  </w:style>
  <w:style w:type="paragraph" w:styleId="List">
    <w:name w:val="List"/>
    <w:basedOn w:val="Normal"/>
    <w:uiPriority w:val="99"/>
    <w:semiHidden/>
    <w:unhideWhenUsed/>
    <w:rsid w:val="005D3237"/>
    <w:pPr>
      <w:ind w:left="283" w:hanging="283"/>
      <w:contextualSpacing/>
    </w:pPr>
  </w:style>
  <w:style w:type="paragraph" w:styleId="List2">
    <w:name w:val="List 2"/>
    <w:basedOn w:val="Normal"/>
    <w:uiPriority w:val="99"/>
    <w:semiHidden/>
    <w:unhideWhenUsed/>
    <w:rsid w:val="005D3237"/>
    <w:pPr>
      <w:ind w:left="566" w:hanging="283"/>
      <w:contextualSpacing/>
    </w:pPr>
  </w:style>
  <w:style w:type="paragraph" w:styleId="List3">
    <w:name w:val="List 3"/>
    <w:basedOn w:val="Normal"/>
    <w:uiPriority w:val="99"/>
    <w:semiHidden/>
    <w:unhideWhenUsed/>
    <w:rsid w:val="005D3237"/>
    <w:pPr>
      <w:ind w:left="849" w:hanging="283"/>
      <w:contextualSpacing/>
    </w:pPr>
  </w:style>
  <w:style w:type="paragraph" w:styleId="List4">
    <w:name w:val="List 4"/>
    <w:basedOn w:val="Normal"/>
    <w:uiPriority w:val="99"/>
    <w:semiHidden/>
    <w:unhideWhenUsed/>
    <w:rsid w:val="005D3237"/>
    <w:pPr>
      <w:ind w:left="1132" w:hanging="283"/>
      <w:contextualSpacing/>
    </w:pPr>
  </w:style>
  <w:style w:type="paragraph" w:styleId="List5">
    <w:name w:val="List 5"/>
    <w:basedOn w:val="Normal"/>
    <w:uiPriority w:val="99"/>
    <w:semiHidden/>
    <w:unhideWhenUsed/>
    <w:rsid w:val="005D3237"/>
    <w:pPr>
      <w:ind w:left="1415" w:hanging="283"/>
      <w:contextualSpacing/>
    </w:pPr>
  </w:style>
  <w:style w:type="paragraph" w:styleId="ListBullet2">
    <w:name w:val="List Bullet 2"/>
    <w:basedOn w:val="Normal"/>
    <w:uiPriority w:val="99"/>
    <w:semiHidden/>
    <w:unhideWhenUsed/>
    <w:rsid w:val="005D3237"/>
    <w:pPr>
      <w:numPr>
        <w:numId w:val="15"/>
      </w:numPr>
      <w:contextualSpacing/>
    </w:pPr>
  </w:style>
  <w:style w:type="paragraph" w:styleId="ListBullet3">
    <w:name w:val="List Bullet 3"/>
    <w:basedOn w:val="Normal"/>
    <w:uiPriority w:val="99"/>
    <w:semiHidden/>
    <w:unhideWhenUsed/>
    <w:rsid w:val="005D3237"/>
    <w:pPr>
      <w:numPr>
        <w:numId w:val="16"/>
      </w:numPr>
      <w:contextualSpacing/>
    </w:pPr>
  </w:style>
  <w:style w:type="paragraph" w:styleId="ListBullet4">
    <w:name w:val="List Bullet 4"/>
    <w:basedOn w:val="Normal"/>
    <w:uiPriority w:val="99"/>
    <w:semiHidden/>
    <w:unhideWhenUsed/>
    <w:rsid w:val="005D3237"/>
    <w:pPr>
      <w:numPr>
        <w:numId w:val="17"/>
      </w:numPr>
      <w:contextualSpacing/>
    </w:pPr>
  </w:style>
  <w:style w:type="paragraph" w:styleId="ListBullet5">
    <w:name w:val="List Bullet 5"/>
    <w:basedOn w:val="Normal"/>
    <w:uiPriority w:val="99"/>
    <w:semiHidden/>
    <w:unhideWhenUsed/>
    <w:rsid w:val="005D3237"/>
    <w:pPr>
      <w:numPr>
        <w:numId w:val="18"/>
      </w:numPr>
      <w:contextualSpacing/>
    </w:pPr>
  </w:style>
  <w:style w:type="paragraph" w:styleId="ListContinue">
    <w:name w:val="List Continue"/>
    <w:basedOn w:val="Normal"/>
    <w:uiPriority w:val="99"/>
    <w:semiHidden/>
    <w:unhideWhenUsed/>
    <w:rsid w:val="005D3237"/>
    <w:pPr>
      <w:spacing w:after="120"/>
      <w:ind w:left="283"/>
      <w:contextualSpacing/>
    </w:pPr>
  </w:style>
  <w:style w:type="paragraph" w:styleId="ListContinue2">
    <w:name w:val="List Continue 2"/>
    <w:basedOn w:val="Normal"/>
    <w:uiPriority w:val="99"/>
    <w:semiHidden/>
    <w:unhideWhenUsed/>
    <w:rsid w:val="005D3237"/>
    <w:pPr>
      <w:spacing w:after="120"/>
      <w:ind w:left="566"/>
      <w:contextualSpacing/>
    </w:pPr>
  </w:style>
  <w:style w:type="paragraph" w:styleId="ListContinue3">
    <w:name w:val="List Continue 3"/>
    <w:basedOn w:val="Normal"/>
    <w:uiPriority w:val="99"/>
    <w:semiHidden/>
    <w:unhideWhenUsed/>
    <w:rsid w:val="005D3237"/>
    <w:pPr>
      <w:spacing w:after="120"/>
      <w:ind w:left="849"/>
      <w:contextualSpacing/>
    </w:pPr>
  </w:style>
  <w:style w:type="paragraph" w:styleId="ListContinue4">
    <w:name w:val="List Continue 4"/>
    <w:basedOn w:val="Normal"/>
    <w:uiPriority w:val="99"/>
    <w:semiHidden/>
    <w:unhideWhenUsed/>
    <w:rsid w:val="005D3237"/>
    <w:pPr>
      <w:spacing w:after="120"/>
      <w:ind w:left="1132"/>
      <w:contextualSpacing/>
    </w:pPr>
  </w:style>
  <w:style w:type="paragraph" w:styleId="ListContinue5">
    <w:name w:val="List Continue 5"/>
    <w:basedOn w:val="Normal"/>
    <w:uiPriority w:val="99"/>
    <w:semiHidden/>
    <w:unhideWhenUsed/>
    <w:rsid w:val="005D3237"/>
    <w:pPr>
      <w:spacing w:after="120"/>
      <w:ind w:left="1415"/>
      <w:contextualSpacing/>
    </w:pPr>
  </w:style>
  <w:style w:type="paragraph" w:styleId="ListNumber2">
    <w:name w:val="List Number 2"/>
    <w:basedOn w:val="Normal"/>
    <w:uiPriority w:val="99"/>
    <w:semiHidden/>
    <w:unhideWhenUsed/>
    <w:rsid w:val="005D3237"/>
    <w:pPr>
      <w:numPr>
        <w:numId w:val="19"/>
      </w:numPr>
      <w:contextualSpacing/>
    </w:pPr>
  </w:style>
  <w:style w:type="paragraph" w:styleId="ListNumber3">
    <w:name w:val="List Number 3"/>
    <w:basedOn w:val="Normal"/>
    <w:uiPriority w:val="99"/>
    <w:semiHidden/>
    <w:unhideWhenUsed/>
    <w:rsid w:val="005D3237"/>
    <w:pPr>
      <w:numPr>
        <w:numId w:val="20"/>
      </w:numPr>
      <w:contextualSpacing/>
    </w:pPr>
  </w:style>
  <w:style w:type="paragraph" w:styleId="ListNumber4">
    <w:name w:val="List Number 4"/>
    <w:basedOn w:val="Normal"/>
    <w:uiPriority w:val="99"/>
    <w:semiHidden/>
    <w:unhideWhenUsed/>
    <w:rsid w:val="005D3237"/>
    <w:pPr>
      <w:numPr>
        <w:numId w:val="21"/>
      </w:numPr>
      <w:contextualSpacing/>
    </w:pPr>
  </w:style>
  <w:style w:type="paragraph" w:styleId="ListNumber5">
    <w:name w:val="List Number 5"/>
    <w:basedOn w:val="Normal"/>
    <w:uiPriority w:val="99"/>
    <w:semiHidden/>
    <w:unhideWhenUsed/>
    <w:rsid w:val="005D3237"/>
    <w:pPr>
      <w:numPr>
        <w:numId w:val="22"/>
      </w:numPr>
      <w:contextualSpacing/>
    </w:pPr>
  </w:style>
  <w:style w:type="paragraph" w:styleId="ListParagraph">
    <w:name w:val="List Paragraph"/>
    <w:basedOn w:val="Normal"/>
    <w:uiPriority w:val="34"/>
    <w:unhideWhenUsed/>
    <w:qFormat/>
    <w:rsid w:val="005D3237"/>
    <w:pPr>
      <w:ind w:left="720"/>
      <w:contextualSpacing/>
    </w:pPr>
  </w:style>
  <w:style w:type="table" w:styleId="ListTable1Light">
    <w:name w:val="List Table 1 Light"/>
    <w:basedOn w:val="TableNormal"/>
    <w:uiPriority w:val="46"/>
    <w:rsid w:val="005D323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D3237"/>
    <w:pPr>
      <w:spacing w:after="0" w:line="240" w:lineRule="auto"/>
    </w:pPr>
    <w:tblPr>
      <w:tblStyleRowBandSize w:val="1"/>
      <w:tblStyleColBandSize w:val="1"/>
    </w:tblPr>
    <w:tblStylePr w:type="firstRow">
      <w:rPr>
        <w:b/>
        <w:bCs/>
      </w:rPr>
      <w:tblPr/>
      <w:tcPr>
        <w:tcBorders>
          <w:bottom w:val="single" w:sz="4" w:space="0" w:color="F29481" w:themeColor="accent1" w:themeTint="99"/>
        </w:tcBorders>
      </w:tcPr>
    </w:tblStylePr>
    <w:tblStylePr w:type="lastRow">
      <w:rPr>
        <w:b/>
        <w:bCs/>
      </w:rPr>
      <w:tblPr/>
      <w:tcPr>
        <w:tcBorders>
          <w:top w:val="single" w:sz="4" w:space="0" w:color="F29481" w:themeColor="accent1" w:themeTint="99"/>
        </w:tcBorders>
      </w:tcPr>
    </w:tblStylePr>
    <w:tblStylePr w:type="firstCol">
      <w:rPr>
        <w:b/>
        <w:bCs/>
      </w:rPr>
    </w:tblStylePr>
    <w:tblStylePr w:type="lastCol">
      <w:rPr>
        <w:b/>
        <w:bCs/>
      </w:rPr>
    </w:tblStylePr>
    <w:tblStylePr w:type="band1Vert">
      <w:tblPr/>
      <w:tcPr>
        <w:shd w:val="clear" w:color="auto" w:fill="FADBD5" w:themeFill="accent1" w:themeFillTint="33"/>
      </w:tcPr>
    </w:tblStylePr>
    <w:tblStylePr w:type="band1Horz">
      <w:tblPr/>
      <w:tcPr>
        <w:shd w:val="clear" w:color="auto" w:fill="FADBD5" w:themeFill="accent1" w:themeFillTint="33"/>
      </w:tcPr>
    </w:tblStylePr>
  </w:style>
  <w:style w:type="table" w:styleId="ListTable1Light-Accent2">
    <w:name w:val="List Table 1 Light Accent 2"/>
    <w:basedOn w:val="TableNormal"/>
    <w:uiPriority w:val="46"/>
    <w:rsid w:val="005D3237"/>
    <w:pPr>
      <w:spacing w:after="0" w:line="240" w:lineRule="auto"/>
    </w:pPr>
    <w:tblPr>
      <w:tblStyleRowBandSize w:val="1"/>
      <w:tblStyleColBandSize w:val="1"/>
    </w:tblPr>
    <w:tblStylePr w:type="firstRow">
      <w:rPr>
        <w:b/>
        <w:bCs/>
      </w:rPr>
      <w:tblPr/>
      <w:tcPr>
        <w:tcBorders>
          <w:bottom w:val="single" w:sz="4" w:space="0" w:color="ABABAB" w:themeColor="accent2" w:themeTint="99"/>
        </w:tcBorders>
      </w:tcPr>
    </w:tblStylePr>
    <w:tblStylePr w:type="lastRow">
      <w:rPr>
        <w:b/>
        <w:bCs/>
      </w:rPr>
      <w:tblPr/>
      <w:tcPr>
        <w:tcBorders>
          <w:top w:val="single" w:sz="4" w:space="0" w:color="ABABAB" w:themeColor="accent2" w:themeTint="99"/>
        </w:tcBorders>
      </w:tcPr>
    </w:tblStylePr>
    <w:tblStylePr w:type="firstCol">
      <w:rPr>
        <w:b/>
        <w:bCs/>
      </w:rPr>
    </w:tblStylePr>
    <w:tblStylePr w:type="lastCol">
      <w:rPr>
        <w:b/>
        <w:bCs/>
      </w:rPr>
    </w:tblStylePr>
    <w:tblStylePr w:type="band1Vert">
      <w:tblPr/>
      <w:tcPr>
        <w:shd w:val="clear" w:color="auto" w:fill="E3E3E3" w:themeFill="accent2" w:themeFillTint="33"/>
      </w:tcPr>
    </w:tblStylePr>
    <w:tblStylePr w:type="band1Horz">
      <w:tblPr/>
      <w:tcPr>
        <w:shd w:val="clear" w:color="auto" w:fill="E3E3E3" w:themeFill="accent2" w:themeFillTint="33"/>
      </w:tcPr>
    </w:tblStylePr>
  </w:style>
  <w:style w:type="table" w:styleId="ListTable1Light-Accent3">
    <w:name w:val="List Table 1 Light Accent 3"/>
    <w:basedOn w:val="TableNormal"/>
    <w:uiPriority w:val="46"/>
    <w:rsid w:val="005D3237"/>
    <w:pPr>
      <w:spacing w:after="0" w:line="240" w:lineRule="auto"/>
    </w:pPr>
    <w:tblPr>
      <w:tblStyleRowBandSize w:val="1"/>
      <w:tblStyleColBandSize w:val="1"/>
    </w:tblPr>
    <w:tblStylePr w:type="firstRow">
      <w:rPr>
        <w:b/>
        <w:bCs/>
      </w:rPr>
      <w:tblPr/>
      <w:tcPr>
        <w:tcBorders>
          <w:bottom w:val="single" w:sz="4" w:space="0" w:color="6399C0" w:themeColor="accent3" w:themeTint="99"/>
        </w:tcBorders>
      </w:tcPr>
    </w:tblStylePr>
    <w:tblStylePr w:type="lastRow">
      <w:rPr>
        <w:b/>
        <w:bCs/>
      </w:rPr>
      <w:tblPr/>
      <w:tcPr>
        <w:tcBorders>
          <w:top w:val="single" w:sz="4" w:space="0" w:color="6399C0" w:themeColor="accent3" w:themeTint="99"/>
        </w:tcBorders>
      </w:tcPr>
    </w:tblStylePr>
    <w:tblStylePr w:type="firstCol">
      <w:rPr>
        <w:b/>
        <w:bCs/>
      </w:rPr>
    </w:tblStylePr>
    <w:tblStylePr w:type="lastCol">
      <w:rPr>
        <w:b/>
        <w:bCs/>
      </w:rPr>
    </w:tblStylePr>
    <w:tblStylePr w:type="band1Vert">
      <w:tblPr/>
      <w:tcPr>
        <w:shd w:val="clear" w:color="auto" w:fill="CBDDEA" w:themeFill="accent3" w:themeFillTint="33"/>
      </w:tcPr>
    </w:tblStylePr>
    <w:tblStylePr w:type="band1Horz">
      <w:tblPr/>
      <w:tcPr>
        <w:shd w:val="clear" w:color="auto" w:fill="CBDDEA" w:themeFill="accent3" w:themeFillTint="33"/>
      </w:tcPr>
    </w:tblStylePr>
  </w:style>
  <w:style w:type="table" w:styleId="ListTable1Light-Accent4">
    <w:name w:val="List Table 1 Light Accent 4"/>
    <w:basedOn w:val="TableNormal"/>
    <w:uiPriority w:val="46"/>
    <w:rsid w:val="005D3237"/>
    <w:pPr>
      <w:spacing w:after="0" w:line="240" w:lineRule="auto"/>
    </w:pPr>
    <w:tblPr>
      <w:tblStyleRowBandSize w:val="1"/>
      <w:tblStyleColBandSize w:val="1"/>
    </w:tblPr>
    <w:tblStylePr w:type="firstRow">
      <w:rPr>
        <w:b/>
        <w:bCs/>
      </w:rPr>
      <w:tblPr/>
      <w:tcPr>
        <w:tcBorders>
          <w:bottom w:val="single" w:sz="4" w:space="0" w:color="88CBEE" w:themeColor="accent4" w:themeTint="99"/>
        </w:tcBorders>
      </w:tcPr>
    </w:tblStylePr>
    <w:tblStylePr w:type="lastRow">
      <w:rPr>
        <w:b/>
        <w:bCs/>
      </w:rPr>
      <w:tblPr/>
      <w:tcPr>
        <w:tcBorders>
          <w:top w:val="sing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1Light-Accent5">
    <w:name w:val="List Table 1 Light Accent 5"/>
    <w:basedOn w:val="TableNormal"/>
    <w:uiPriority w:val="46"/>
    <w:rsid w:val="005D3237"/>
    <w:pPr>
      <w:spacing w:after="0" w:line="240" w:lineRule="auto"/>
    </w:pPr>
    <w:tblPr>
      <w:tblStyleRowBandSize w:val="1"/>
      <w:tblStyleColBandSize w:val="1"/>
    </w:tblPr>
    <w:tblStylePr w:type="firstRow">
      <w:rPr>
        <w:b/>
        <w:bCs/>
      </w:rPr>
      <w:tblPr/>
      <w:tcPr>
        <w:tcBorders>
          <w:bottom w:val="single" w:sz="4" w:space="0" w:color="C4CBD3" w:themeColor="accent5" w:themeTint="99"/>
        </w:tcBorders>
      </w:tcPr>
    </w:tblStylePr>
    <w:tblStylePr w:type="lastRow">
      <w:rPr>
        <w:b/>
        <w:bCs/>
      </w:rPr>
      <w:tblPr/>
      <w:tcPr>
        <w:tcBorders>
          <w:top w:val="single" w:sz="4" w:space="0" w:color="C4CBD3" w:themeColor="accent5" w:themeTint="99"/>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1Light-Accent6">
    <w:name w:val="List Table 1 Light Accent 6"/>
    <w:basedOn w:val="TableNormal"/>
    <w:uiPriority w:val="46"/>
    <w:rsid w:val="005D3237"/>
    <w:pPr>
      <w:spacing w:after="0" w:line="240" w:lineRule="auto"/>
    </w:pPr>
    <w:tblPr>
      <w:tblStyleRowBandSize w:val="1"/>
      <w:tblStyleColBandSize w:val="1"/>
    </w:tblPr>
    <w:tblStylePr w:type="firstRow">
      <w:rPr>
        <w:b/>
        <w:bCs/>
      </w:rPr>
      <w:tblPr/>
      <w:tcPr>
        <w:tcBorders>
          <w:bottom w:val="single" w:sz="4" w:space="0" w:color="BC89C9" w:themeColor="accent6" w:themeTint="99"/>
        </w:tcBorders>
      </w:tcPr>
    </w:tblStylePr>
    <w:tblStylePr w:type="lastRow">
      <w:rPr>
        <w:b/>
        <w:bCs/>
      </w:rPr>
      <w:tblPr/>
      <w:tcPr>
        <w:tcBorders>
          <w:top w:val="sing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2">
    <w:name w:val="List Table 2"/>
    <w:basedOn w:val="TableNormal"/>
    <w:uiPriority w:val="47"/>
    <w:rsid w:val="005D323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D3237"/>
    <w:pPr>
      <w:spacing w:after="0" w:line="240" w:lineRule="auto"/>
    </w:pPr>
    <w:tblPr>
      <w:tblStyleRowBandSize w:val="1"/>
      <w:tblStyleColBandSize w:val="1"/>
      <w:tblBorders>
        <w:top w:val="single" w:sz="4" w:space="0" w:color="F29481" w:themeColor="accent1" w:themeTint="99"/>
        <w:bottom w:val="single" w:sz="4" w:space="0" w:color="F29481" w:themeColor="accent1" w:themeTint="99"/>
        <w:insideH w:val="single" w:sz="4" w:space="0" w:color="F2948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BD5" w:themeFill="accent1" w:themeFillTint="33"/>
      </w:tcPr>
    </w:tblStylePr>
    <w:tblStylePr w:type="band1Horz">
      <w:tblPr/>
      <w:tcPr>
        <w:shd w:val="clear" w:color="auto" w:fill="FADBD5" w:themeFill="accent1" w:themeFillTint="33"/>
      </w:tcPr>
    </w:tblStylePr>
  </w:style>
  <w:style w:type="table" w:styleId="ListTable2-Accent2">
    <w:name w:val="List Table 2 Accent 2"/>
    <w:basedOn w:val="TableNormal"/>
    <w:uiPriority w:val="47"/>
    <w:rsid w:val="005D3237"/>
    <w:pPr>
      <w:spacing w:after="0" w:line="240" w:lineRule="auto"/>
    </w:pPr>
    <w:tblPr>
      <w:tblStyleRowBandSize w:val="1"/>
      <w:tblStyleColBandSize w:val="1"/>
      <w:tblBorders>
        <w:top w:val="single" w:sz="4" w:space="0" w:color="ABABAB" w:themeColor="accent2" w:themeTint="99"/>
        <w:bottom w:val="single" w:sz="4" w:space="0" w:color="ABABAB" w:themeColor="accent2" w:themeTint="99"/>
        <w:insideH w:val="single" w:sz="4" w:space="0" w:color="ABABA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3E3" w:themeFill="accent2" w:themeFillTint="33"/>
      </w:tcPr>
    </w:tblStylePr>
    <w:tblStylePr w:type="band1Horz">
      <w:tblPr/>
      <w:tcPr>
        <w:shd w:val="clear" w:color="auto" w:fill="E3E3E3" w:themeFill="accent2" w:themeFillTint="33"/>
      </w:tcPr>
    </w:tblStylePr>
  </w:style>
  <w:style w:type="table" w:styleId="ListTable2-Accent3">
    <w:name w:val="List Table 2 Accent 3"/>
    <w:basedOn w:val="TableNormal"/>
    <w:uiPriority w:val="47"/>
    <w:rsid w:val="005D3237"/>
    <w:pPr>
      <w:spacing w:after="0" w:line="240" w:lineRule="auto"/>
    </w:pPr>
    <w:tblPr>
      <w:tblStyleRowBandSize w:val="1"/>
      <w:tblStyleColBandSize w:val="1"/>
      <w:tblBorders>
        <w:top w:val="single" w:sz="4" w:space="0" w:color="6399C0" w:themeColor="accent3" w:themeTint="99"/>
        <w:bottom w:val="single" w:sz="4" w:space="0" w:color="6399C0" w:themeColor="accent3" w:themeTint="99"/>
        <w:insideH w:val="single" w:sz="4" w:space="0" w:color="6399C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BDDEA" w:themeFill="accent3" w:themeFillTint="33"/>
      </w:tcPr>
    </w:tblStylePr>
    <w:tblStylePr w:type="band1Horz">
      <w:tblPr/>
      <w:tcPr>
        <w:shd w:val="clear" w:color="auto" w:fill="CBDDEA" w:themeFill="accent3" w:themeFillTint="33"/>
      </w:tcPr>
    </w:tblStylePr>
  </w:style>
  <w:style w:type="table" w:styleId="ListTable2-Accent4">
    <w:name w:val="List Table 2 Accent 4"/>
    <w:basedOn w:val="TableNormal"/>
    <w:uiPriority w:val="47"/>
    <w:rsid w:val="005D3237"/>
    <w:pPr>
      <w:spacing w:after="0" w:line="240" w:lineRule="auto"/>
    </w:pPr>
    <w:tblPr>
      <w:tblStyleRowBandSize w:val="1"/>
      <w:tblStyleColBandSize w:val="1"/>
      <w:tblBorders>
        <w:top w:val="single" w:sz="4" w:space="0" w:color="88CBEE" w:themeColor="accent4" w:themeTint="99"/>
        <w:bottom w:val="single" w:sz="4" w:space="0" w:color="88CBEE" w:themeColor="accent4" w:themeTint="99"/>
        <w:insideH w:val="single" w:sz="4" w:space="0" w:color="88CBE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2-Accent5">
    <w:name w:val="List Table 2 Accent 5"/>
    <w:basedOn w:val="TableNormal"/>
    <w:uiPriority w:val="47"/>
    <w:rsid w:val="005D3237"/>
    <w:pPr>
      <w:spacing w:after="0" w:line="240" w:lineRule="auto"/>
    </w:pPr>
    <w:tblPr>
      <w:tblStyleRowBandSize w:val="1"/>
      <w:tblStyleColBandSize w:val="1"/>
      <w:tblBorders>
        <w:top w:val="single" w:sz="4" w:space="0" w:color="C4CBD3" w:themeColor="accent5" w:themeTint="99"/>
        <w:bottom w:val="single" w:sz="4" w:space="0" w:color="C4CBD3" w:themeColor="accent5" w:themeTint="99"/>
        <w:insideH w:val="single" w:sz="4" w:space="0" w:color="C4CBD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2-Accent6">
    <w:name w:val="List Table 2 Accent 6"/>
    <w:basedOn w:val="TableNormal"/>
    <w:uiPriority w:val="47"/>
    <w:rsid w:val="005D3237"/>
    <w:pPr>
      <w:spacing w:after="0" w:line="240" w:lineRule="auto"/>
    </w:pPr>
    <w:tblPr>
      <w:tblStyleRowBandSize w:val="1"/>
      <w:tblStyleColBandSize w:val="1"/>
      <w:tblBorders>
        <w:top w:val="single" w:sz="4" w:space="0" w:color="BC89C9" w:themeColor="accent6" w:themeTint="99"/>
        <w:bottom w:val="single" w:sz="4" w:space="0" w:color="BC89C9" w:themeColor="accent6" w:themeTint="99"/>
        <w:insideH w:val="single" w:sz="4" w:space="0" w:color="BC89C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3">
    <w:name w:val="List Table 3"/>
    <w:basedOn w:val="TableNormal"/>
    <w:uiPriority w:val="48"/>
    <w:rsid w:val="005D323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D3237"/>
    <w:pPr>
      <w:spacing w:after="0" w:line="240" w:lineRule="auto"/>
    </w:pPr>
    <w:tblPr>
      <w:tblStyleRowBandSize w:val="1"/>
      <w:tblStyleColBandSize w:val="1"/>
      <w:tblBorders>
        <w:top w:val="single" w:sz="4" w:space="0" w:color="EA4D2E" w:themeColor="accent1"/>
        <w:left w:val="single" w:sz="4" w:space="0" w:color="EA4D2E" w:themeColor="accent1"/>
        <w:bottom w:val="single" w:sz="4" w:space="0" w:color="EA4D2E" w:themeColor="accent1"/>
        <w:right w:val="single" w:sz="4" w:space="0" w:color="EA4D2E" w:themeColor="accent1"/>
      </w:tblBorders>
    </w:tblPr>
    <w:tblStylePr w:type="firstRow">
      <w:rPr>
        <w:b/>
        <w:bCs/>
        <w:color w:val="FFFFFF" w:themeColor="background1"/>
      </w:rPr>
      <w:tblPr/>
      <w:tcPr>
        <w:shd w:val="clear" w:color="auto" w:fill="EA4D2E" w:themeFill="accent1"/>
      </w:tcPr>
    </w:tblStylePr>
    <w:tblStylePr w:type="lastRow">
      <w:rPr>
        <w:b/>
        <w:bCs/>
      </w:rPr>
      <w:tblPr/>
      <w:tcPr>
        <w:tcBorders>
          <w:top w:val="double" w:sz="4" w:space="0" w:color="EA4D2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A4D2E" w:themeColor="accent1"/>
          <w:right w:val="single" w:sz="4" w:space="0" w:color="EA4D2E" w:themeColor="accent1"/>
        </w:tcBorders>
      </w:tcPr>
    </w:tblStylePr>
    <w:tblStylePr w:type="band1Horz">
      <w:tblPr/>
      <w:tcPr>
        <w:tcBorders>
          <w:top w:val="single" w:sz="4" w:space="0" w:color="EA4D2E" w:themeColor="accent1"/>
          <w:bottom w:val="single" w:sz="4" w:space="0" w:color="EA4D2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A4D2E" w:themeColor="accent1"/>
          <w:left w:val="nil"/>
        </w:tcBorders>
      </w:tcPr>
    </w:tblStylePr>
    <w:tblStylePr w:type="swCell">
      <w:tblPr/>
      <w:tcPr>
        <w:tcBorders>
          <w:top w:val="double" w:sz="4" w:space="0" w:color="EA4D2E" w:themeColor="accent1"/>
          <w:right w:val="nil"/>
        </w:tcBorders>
      </w:tcPr>
    </w:tblStylePr>
  </w:style>
  <w:style w:type="table" w:styleId="ListTable3-Accent2">
    <w:name w:val="List Table 3 Accent 2"/>
    <w:basedOn w:val="TableNormal"/>
    <w:uiPriority w:val="48"/>
    <w:rsid w:val="005D3237"/>
    <w:pPr>
      <w:spacing w:after="0" w:line="240" w:lineRule="auto"/>
    </w:pPr>
    <w:tblPr>
      <w:tblStyleRowBandSize w:val="1"/>
      <w:tblStyleColBandSize w:val="1"/>
      <w:tblBorders>
        <w:top w:val="single" w:sz="4" w:space="0" w:color="737373" w:themeColor="accent2"/>
        <w:left w:val="single" w:sz="4" w:space="0" w:color="737373" w:themeColor="accent2"/>
        <w:bottom w:val="single" w:sz="4" w:space="0" w:color="737373" w:themeColor="accent2"/>
        <w:right w:val="single" w:sz="4" w:space="0" w:color="737373" w:themeColor="accent2"/>
      </w:tblBorders>
    </w:tblPr>
    <w:tblStylePr w:type="firstRow">
      <w:rPr>
        <w:b/>
        <w:bCs/>
        <w:color w:val="FFFFFF" w:themeColor="background1"/>
      </w:rPr>
      <w:tblPr/>
      <w:tcPr>
        <w:shd w:val="clear" w:color="auto" w:fill="737373" w:themeFill="accent2"/>
      </w:tcPr>
    </w:tblStylePr>
    <w:tblStylePr w:type="lastRow">
      <w:rPr>
        <w:b/>
        <w:bCs/>
      </w:rPr>
      <w:tblPr/>
      <w:tcPr>
        <w:tcBorders>
          <w:top w:val="double" w:sz="4" w:space="0" w:color="73737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37373" w:themeColor="accent2"/>
          <w:right w:val="single" w:sz="4" w:space="0" w:color="737373" w:themeColor="accent2"/>
        </w:tcBorders>
      </w:tcPr>
    </w:tblStylePr>
    <w:tblStylePr w:type="band1Horz">
      <w:tblPr/>
      <w:tcPr>
        <w:tcBorders>
          <w:top w:val="single" w:sz="4" w:space="0" w:color="737373" w:themeColor="accent2"/>
          <w:bottom w:val="single" w:sz="4" w:space="0" w:color="73737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37373" w:themeColor="accent2"/>
          <w:left w:val="nil"/>
        </w:tcBorders>
      </w:tcPr>
    </w:tblStylePr>
    <w:tblStylePr w:type="swCell">
      <w:tblPr/>
      <w:tcPr>
        <w:tcBorders>
          <w:top w:val="double" w:sz="4" w:space="0" w:color="737373" w:themeColor="accent2"/>
          <w:right w:val="nil"/>
        </w:tcBorders>
      </w:tcPr>
    </w:tblStylePr>
  </w:style>
  <w:style w:type="table" w:styleId="ListTable3-Accent3">
    <w:name w:val="List Table 3 Accent 3"/>
    <w:basedOn w:val="TableNormal"/>
    <w:uiPriority w:val="48"/>
    <w:rsid w:val="005D3237"/>
    <w:pPr>
      <w:spacing w:after="0" w:line="240" w:lineRule="auto"/>
    </w:pPr>
    <w:tblPr>
      <w:tblStyleRowBandSize w:val="1"/>
      <w:tblStyleColBandSize w:val="1"/>
      <w:tblBorders>
        <w:top w:val="single" w:sz="4" w:space="0" w:color="2A4F69" w:themeColor="accent3"/>
        <w:left w:val="single" w:sz="4" w:space="0" w:color="2A4F69" w:themeColor="accent3"/>
        <w:bottom w:val="single" w:sz="4" w:space="0" w:color="2A4F69" w:themeColor="accent3"/>
        <w:right w:val="single" w:sz="4" w:space="0" w:color="2A4F69" w:themeColor="accent3"/>
      </w:tblBorders>
    </w:tblPr>
    <w:tblStylePr w:type="firstRow">
      <w:rPr>
        <w:b/>
        <w:bCs/>
        <w:color w:val="FFFFFF" w:themeColor="background1"/>
      </w:rPr>
      <w:tblPr/>
      <w:tcPr>
        <w:shd w:val="clear" w:color="auto" w:fill="2A4F69" w:themeFill="accent3"/>
      </w:tcPr>
    </w:tblStylePr>
    <w:tblStylePr w:type="lastRow">
      <w:rPr>
        <w:b/>
        <w:bCs/>
      </w:rPr>
      <w:tblPr/>
      <w:tcPr>
        <w:tcBorders>
          <w:top w:val="double" w:sz="4" w:space="0" w:color="2A4F6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A4F69" w:themeColor="accent3"/>
          <w:right w:val="single" w:sz="4" w:space="0" w:color="2A4F69" w:themeColor="accent3"/>
        </w:tcBorders>
      </w:tcPr>
    </w:tblStylePr>
    <w:tblStylePr w:type="band1Horz">
      <w:tblPr/>
      <w:tcPr>
        <w:tcBorders>
          <w:top w:val="single" w:sz="4" w:space="0" w:color="2A4F69" w:themeColor="accent3"/>
          <w:bottom w:val="single" w:sz="4" w:space="0" w:color="2A4F6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A4F69" w:themeColor="accent3"/>
          <w:left w:val="nil"/>
        </w:tcBorders>
      </w:tcPr>
    </w:tblStylePr>
    <w:tblStylePr w:type="swCell">
      <w:tblPr/>
      <w:tcPr>
        <w:tcBorders>
          <w:top w:val="double" w:sz="4" w:space="0" w:color="2A4F69" w:themeColor="accent3"/>
          <w:right w:val="nil"/>
        </w:tcBorders>
      </w:tcPr>
    </w:tblStylePr>
  </w:style>
  <w:style w:type="table" w:styleId="ListTable3-Accent4">
    <w:name w:val="List Table 3 Accent 4"/>
    <w:basedOn w:val="TableNormal"/>
    <w:uiPriority w:val="48"/>
    <w:rsid w:val="005D3237"/>
    <w:pPr>
      <w:spacing w:after="0" w:line="240" w:lineRule="auto"/>
    </w:pPr>
    <w:tblPr>
      <w:tblStyleRowBandSize w:val="1"/>
      <w:tblStyleColBandSize w:val="1"/>
      <w:tblBorders>
        <w:top w:val="single" w:sz="4" w:space="0" w:color="3AA9E3" w:themeColor="accent4"/>
        <w:left w:val="single" w:sz="4" w:space="0" w:color="3AA9E3" w:themeColor="accent4"/>
        <w:bottom w:val="single" w:sz="4" w:space="0" w:color="3AA9E3" w:themeColor="accent4"/>
        <w:right w:val="single" w:sz="4" w:space="0" w:color="3AA9E3" w:themeColor="accent4"/>
      </w:tblBorders>
    </w:tblPr>
    <w:tblStylePr w:type="firstRow">
      <w:rPr>
        <w:b/>
        <w:bCs/>
        <w:color w:val="FFFFFF" w:themeColor="background1"/>
      </w:rPr>
      <w:tblPr/>
      <w:tcPr>
        <w:shd w:val="clear" w:color="auto" w:fill="3AA9E3" w:themeFill="accent4"/>
      </w:tcPr>
    </w:tblStylePr>
    <w:tblStylePr w:type="lastRow">
      <w:rPr>
        <w:b/>
        <w:bCs/>
      </w:rPr>
      <w:tblPr/>
      <w:tcPr>
        <w:tcBorders>
          <w:top w:val="double" w:sz="4" w:space="0" w:color="3AA9E3"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AA9E3" w:themeColor="accent4"/>
          <w:right w:val="single" w:sz="4" w:space="0" w:color="3AA9E3" w:themeColor="accent4"/>
        </w:tcBorders>
      </w:tcPr>
    </w:tblStylePr>
    <w:tblStylePr w:type="band1Horz">
      <w:tblPr/>
      <w:tcPr>
        <w:tcBorders>
          <w:top w:val="single" w:sz="4" w:space="0" w:color="3AA9E3" w:themeColor="accent4"/>
          <w:bottom w:val="single" w:sz="4" w:space="0" w:color="3AA9E3"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AA9E3" w:themeColor="accent4"/>
          <w:left w:val="nil"/>
        </w:tcBorders>
      </w:tcPr>
    </w:tblStylePr>
    <w:tblStylePr w:type="swCell">
      <w:tblPr/>
      <w:tcPr>
        <w:tcBorders>
          <w:top w:val="double" w:sz="4" w:space="0" w:color="3AA9E3" w:themeColor="accent4"/>
          <w:right w:val="nil"/>
        </w:tcBorders>
      </w:tcPr>
    </w:tblStylePr>
  </w:style>
  <w:style w:type="table" w:styleId="ListTable3-Accent5">
    <w:name w:val="List Table 3 Accent 5"/>
    <w:basedOn w:val="TableNormal"/>
    <w:uiPriority w:val="48"/>
    <w:rsid w:val="005D3237"/>
    <w:pPr>
      <w:spacing w:after="0" w:line="240" w:lineRule="auto"/>
    </w:pPr>
    <w:tblPr>
      <w:tblStyleRowBandSize w:val="1"/>
      <w:tblStyleColBandSize w:val="1"/>
      <w:tblBorders>
        <w:top w:val="single" w:sz="4" w:space="0" w:color="9EAAB6" w:themeColor="accent5"/>
        <w:left w:val="single" w:sz="4" w:space="0" w:color="9EAAB6" w:themeColor="accent5"/>
        <w:bottom w:val="single" w:sz="4" w:space="0" w:color="9EAAB6" w:themeColor="accent5"/>
        <w:right w:val="single" w:sz="4" w:space="0" w:color="9EAAB6" w:themeColor="accent5"/>
      </w:tblBorders>
    </w:tblPr>
    <w:tblStylePr w:type="firstRow">
      <w:rPr>
        <w:b/>
        <w:bCs/>
        <w:color w:val="FFFFFF" w:themeColor="background1"/>
      </w:rPr>
      <w:tblPr/>
      <w:tcPr>
        <w:shd w:val="clear" w:color="auto" w:fill="9EAAB6" w:themeFill="accent5"/>
      </w:tcPr>
    </w:tblStylePr>
    <w:tblStylePr w:type="lastRow">
      <w:rPr>
        <w:b/>
        <w:bCs/>
      </w:rPr>
      <w:tblPr/>
      <w:tcPr>
        <w:tcBorders>
          <w:top w:val="double" w:sz="4" w:space="0" w:color="9EAAB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EAAB6" w:themeColor="accent5"/>
          <w:right w:val="single" w:sz="4" w:space="0" w:color="9EAAB6" w:themeColor="accent5"/>
        </w:tcBorders>
      </w:tcPr>
    </w:tblStylePr>
    <w:tblStylePr w:type="band1Horz">
      <w:tblPr/>
      <w:tcPr>
        <w:tcBorders>
          <w:top w:val="single" w:sz="4" w:space="0" w:color="9EAAB6" w:themeColor="accent5"/>
          <w:bottom w:val="single" w:sz="4" w:space="0" w:color="9EAA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EAAB6" w:themeColor="accent5"/>
          <w:left w:val="nil"/>
        </w:tcBorders>
      </w:tcPr>
    </w:tblStylePr>
    <w:tblStylePr w:type="swCell">
      <w:tblPr/>
      <w:tcPr>
        <w:tcBorders>
          <w:top w:val="double" w:sz="4" w:space="0" w:color="9EAAB6" w:themeColor="accent5"/>
          <w:right w:val="nil"/>
        </w:tcBorders>
      </w:tcPr>
    </w:tblStylePr>
  </w:style>
  <w:style w:type="table" w:styleId="ListTable3-Accent6">
    <w:name w:val="List Table 3 Accent 6"/>
    <w:basedOn w:val="TableNormal"/>
    <w:uiPriority w:val="48"/>
    <w:rsid w:val="005D3237"/>
    <w:pPr>
      <w:spacing w:after="0" w:line="240" w:lineRule="auto"/>
    </w:pPr>
    <w:tblPr>
      <w:tblStyleRowBandSize w:val="1"/>
      <w:tblStyleColBandSize w:val="1"/>
      <w:tblBorders>
        <w:top w:val="single" w:sz="4" w:space="0" w:color="8A479B" w:themeColor="accent6"/>
        <w:left w:val="single" w:sz="4" w:space="0" w:color="8A479B" w:themeColor="accent6"/>
        <w:bottom w:val="single" w:sz="4" w:space="0" w:color="8A479B" w:themeColor="accent6"/>
        <w:right w:val="single" w:sz="4" w:space="0" w:color="8A479B" w:themeColor="accent6"/>
      </w:tblBorders>
    </w:tblPr>
    <w:tblStylePr w:type="firstRow">
      <w:rPr>
        <w:b/>
        <w:bCs/>
        <w:color w:val="FFFFFF" w:themeColor="background1"/>
      </w:rPr>
      <w:tblPr/>
      <w:tcPr>
        <w:shd w:val="clear" w:color="auto" w:fill="8A479B" w:themeFill="accent6"/>
      </w:tcPr>
    </w:tblStylePr>
    <w:tblStylePr w:type="lastRow">
      <w:rPr>
        <w:b/>
        <w:bCs/>
      </w:rPr>
      <w:tblPr/>
      <w:tcPr>
        <w:tcBorders>
          <w:top w:val="double" w:sz="4" w:space="0" w:color="8A479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479B" w:themeColor="accent6"/>
          <w:right w:val="single" w:sz="4" w:space="0" w:color="8A479B" w:themeColor="accent6"/>
        </w:tcBorders>
      </w:tcPr>
    </w:tblStylePr>
    <w:tblStylePr w:type="band1Horz">
      <w:tblPr/>
      <w:tcPr>
        <w:tcBorders>
          <w:top w:val="single" w:sz="4" w:space="0" w:color="8A479B" w:themeColor="accent6"/>
          <w:bottom w:val="single" w:sz="4" w:space="0" w:color="8A479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479B" w:themeColor="accent6"/>
          <w:left w:val="nil"/>
        </w:tcBorders>
      </w:tcPr>
    </w:tblStylePr>
    <w:tblStylePr w:type="swCell">
      <w:tblPr/>
      <w:tcPr>
        <w:tcBorders>
          <w:top w:val="double" w:sz="4" w:space="0" w:color="8A479B" w:themeColor="accent6"/>
          <w:right w:val="nil"/>
        </w:tcBorders>
      </w:tcPr>
    </w:tblStylePr>
  </w:style>
  <w:style w:type="table" w:styleId="ListTable4">
    <w:name w:val="List Table 4"/>
    <w:basedOn w:val="TableNormal"/>
    <w:uiPriority w:val="49"/>
    <w:rsid w:val="005D323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D3237"/>
    <w:pPr>
      <w:spacing w:after="0" w:line="240" w:lineRule="auto"/>
    </w:pPr>
    <w:tblPr>
      <w:tblStyleRowBandSize w:val="1"/>
      <w:tblStyleColBandSize w:val="1"/>
      <w:tblBorders>
        <w:top w:val="single" w:sz="4" w:space="0" w:color="F29481" w:themeColor="accent1" w:themeTint="99"/>
        <w:left w:val="single" w:sz="4" w:space="0" w:color="F29481" w:themeColor="accent1" w:themeTint="99"/>
        <w:bottom w:val="single" w:sz="4" w:space="0" w:color="F29481" w:themeColor="accent1" w:themeTint="99"/>
        <w:right w:val="single" w:sz="4" w:space="0" w:color="F29481" w:themeColor="accent1" w:themeTint="99"/>
        <w:insideH w:val="single" w:sz="4" w:space="0" w:color="F29481" w:themeColor="accent1" w:themeTint="99"/>
      </w:tblBorders>
    </w:tblPr>
    <w:tblStylePr w:type="firstRow">
      <w:rPr>
        <w:b/>
        <w:bCs/>
        <w:color w:val="FFFFFF" w:themeColor="background1"/>
      </w:rPr>
      <w:tblPr/>
      <w:tcPr>
        <w:tcBorders>
          <w:top w:val="single" w:sz="4" w:space="0" w:color="EA4D2E" w:themeColor="accent1"/>
          <w:left w:val="single" w:sz="4" w:space="0" w:color="EA4D2E" w:themeColor="accent1"/>
          <w:bottom w:val="single" w:sz="4" w:space="0" w:color="EA4D2E" w:themeColor="accent1"/>
          <w:right w:val="single" w:sz="4" w:space="0" w:color="EA4D2E" w:themeColor="accent1"/>
          <w:insideH w:val="nil"/>
        </w:tcBorders>
        <w:shd w:val="clear" w:color="auto" w:fill="EA4D2E" w:themeFill="accent1"/>
      </w:tcPr>
    </w:tblStylePr>
    <w:tblStylePr w:type="lastRow">
      <w:rPr>
        <w:b/>
        <w:bCs/>
      </w:rPr>
      <w:tblPr/>
      <w:tcPr>
        <w:tcBorders>
          <w:top w:val="double" w:sz="4" w:space="0" w:color="F29481" w:themeColor="accent1" w:themeTint="99"/>
        </w:tcBorders>
      </w:tcPr>
    </w:tblStylePr>
    <w:tblStylePr w:type="firstCol">
      <w:rPr>
        <w:b/>
        <w:bCs/>
      </w:rPr>
    </w:tblStylePr>
    <w:tblStylePr w:type="lastCol">
      <w:rPr>
        <w:b/>
        <w:bCs/>
      </w:rPr>
    </w:tblStylePr>
    <w:tblStylePr w:type="band1Vert">
      <w:tblPr/>
      <w:tcPr>
        <w:shd w:val="clear" w:color="auto" w:fill="FADBD5" w:themeFill="accent1" w:themeFillTint="33"/>
      </w:tcPr>
    </w:tblStylePr>
    <w:tblStylePr w:type="band1Horz">
      <w:tblPr/>
      <w:tcPr>
        <w:shd w:val="clear" w:color="auto" w:fill="FADBD5" w:themeFill="accent1" w:themeFillTint="33"/>
      </w:tcPr>
    </w:tblStylePr>
  </w:style>
  <w:style w:type="table" w:styleId="ListTable4-Accent2">
    <w:name w:val="List Table 4 Accent 2"/>
    <w:basedOn w:val="TableNormal"/>
    <w:uiPriority w:val="49"/>
    <w:rsid w:val="005D3237"/>
    <w:pPr>
      <w:spacing w:after="0" w:line="240" w:lineRule="auto"/>
    </w:pPr>
    <w:tblPr>
      <w:tblStyleRowBandSize w:val="1"/>
      <w:tblStyleColBandSize w:val="1"/>
      <w:tblBorders>
        <w:top w:val="single" w:sz="4" w:space="0" w:color="ABABAB" w:themeColor="accent2" w:themeTint="99"/>
        <w:left w:val="single" w:sz="4" w:space="0" w:color="ABABAB" w:themeColor="accent2" w:themeTint="99"/>
        <w:bottom w:val="single" w:sz="4" w:space="0" w:color="ABABAB" w:themeColor="accent2" w:themeTint="99"/>
        <w:right w:val="single" w:sz="4" w:space="0" w:color="ABABAB" w:themeColor="accent2" w:themeTint="99"/>
        <w:insideH w:val="single" w:sz="4" w:space="0" w:color="ABABAB" w:themeColor="accent2" w:themeTint="99"/>
      </w:tblBorders>
    </w:tblPr>
    <w:tblStylePr w:type="firstRow">
      <w:rPr>
        <w:b/>
        <w:bCs/>
        <w:color w:val="FFFFFF" w:themeColor="background1"/>
      </w:rPr>
      <w:tblPr/>
      <w:tcPr>
        <w:tcBorders>
          <w:top w:val="single" w:sz="4" w:space="0" w:color="737373" w:themeColor="accent2"/>
          <w:left w:val="single" w:sz="4" w:space="0" w:color="737373" w:themeColor="accent2"/>
          <w:bottom w:val="single" w:sz="4" w:space="0" w:color="737373" w:themeColor="accent2"/>
          <w:right w:val="single" w:sz="4" w:space="0" w:color="737373" w:themeColor="accent2"/>
          <w:insideH w:val="nil"/>
        </w:tcBorders>
        <w:shd w:val="clear" w:color="auto" w:fill="737373" w:themeFill="accent2"/>
      </w:tcPr>
    </w:tblStylePr>
    <w:tblStylePr w:type="lastRow">
      <w:rPr>
        <w:b/>
        <w:bCs/>
      </w:rPr>
      <w:tblPr/>
      <w:tcPr>
        <w:tcBorders>
          <w:top w:val="double" w:sz="4" w:space="0" w:color="ABABAB" w:themeColor="accent2" w:themeTint="99"/>
        </w:tcBorders>
      </w:tcPr>
    </w:tblStylePr>
    <w:tblStylePr w:type="firstCol">
      <w:rPr>
        <w:b/>
        <w:bCs/>
      </w:rPr>
    </w:tblStylePr>
    <w:tblStylePr w:type="lastCol">
      <w:rPr>
        <w:b/>
        <w:bCs/>
      </w:rPr>
    </w:tblStylePr>
    <w:tblStylePr w:type="band1Vert">
      <w:tblPr/>
      <w:tcPr>
        <w:shd w:val="clear" w:color="auto" w:fill="E3E3E3" w:themeFill="accent2" w:themeFillTint="33"/>
      </w:tcPr>
    </w:tblStylePr>
    <w:tblStylePr w:type="band1Horz">
      <w:tblPr/>
      <w:tcPr>
        <w:shd w:val="clear" w:color="auto" w:fill="E3E3E3" w:themeFill="accent2" w:themeFillTint="33"/>
      </w:tcPr>
    </w:tblStylePr>
  </w:style>
  <w:style w:type="table" w:styleId="ListTable4-Accent3">
    <w:name w:val="List Table 4 Accent 3"/>
    <w:basedOn w:val="TableNormal"/>
    <w:uiPriority w:val="49"/>
    <w:rsid w:val="005D3237"/>
    <w:pPr>
      <w:spacing w:after="0" w:line="240" w:lineRule="auto"/>
    </w:pPr>
    <w:tblPr>
      <w:tblStyleRowBandSize w:val="1"/>
      <w:tblStyleColBandSize w:val="1"/>
      <w:tblBorders>
        <w:top w:val="single" w:sz="4" w:space="0" w:color="6399C0" w:themeColor="accent3" w:themeTint="99"/>
        <w:left w:val="single" w:sz="4" w:space="0" w:color="6399C0" w:themeColor="accent3" w:themeTint="99"/>
        <w:bottom w:val="single" w:sz="4" w:space="0" w:color="6399C0" w:themeColor="accent3" w:themeTint="99"/>
        <w:right w:val="single" w:sz="4" w:space="0" w:color="6399C0" w:themeColor="accent3" w:themeTint="99"/>
        <w:insideH w:val="single" w:sz="4" w:space="0" w:color="6399C0" w:themeColor="accent3" w:themeTint="99"/>
      </w:tblBorders>
    </w:tblPr>
    <w:tblStylePr w:type="firstRow">
      <w:rPr>
        <w:b/>
        <w:bCs/>
        <w:color w:val="FFFFFF" w:themeColor="background1"/>
      </w:rPr>
      <w:tblPr/>
      <w:tcPr>
        <w:tcBorders>
          <w:top w:val="single" w:sz="4" w:space="0" w:color="2A4F69" w:themeColor="accent3"/>
          <w:left w:val="single" w:sz="4" w:space="0" w:color="2A4F69" w:themeColor="accent3"/>
          <w:bottom w:val="single" w:sz="4" w:space="0" w:color="2A4F69" w:themeColor="accent3"/>
          <w:right w:val="single" w:sz="4" w:space="0" w:color="2A4F69" w:themeColor="accent3"/>
          <w:insideH w:val="nil"/>
        </w:tcBorders>
        <w:shd w:val="clear" w:color="auto" w:fill="2A4F69" w:themeFill="accent3"/>
      </w:tcPr>
    </w:tblStylePr>
    <w:tblStylePr w:type="lastRow">
      <w:rPr>
        <w:b/>
        <w:bCs/>
      </w:rPr>
      <w:tblPr/>
      <w:tcPr>
        <w:tcBorders>
          <w:top w:val="double" w:sz="4" w:space="0" w:color="6399C0" w:themeColor="accent3" w:themeTint="99"/>
        </w:tcBorders>
      </w:tcPr>
    </w:tblStylePr>
    <w:tblStylePr w:type="firstCol">
      <w:rPr>
        <w:b/>
        <w:bCs/>
      </w:rPr>
    </w:tblStylePr>
    <w:tblStylePr w:type="lastCol">
      <w:rPr>
        <w:b/>
        <w:bCs/>
      </w:rPr>
    </w:tblStylePr>
    <w:tblStylePr w:type="band1Vert">
      <w:tblPr/>
      <w:tcPr>
        <w:shd w:val="clear" w:color="auto" w:fill="CBDDEA" w:themeFill="accent3" w:themeFillTint="33"/>
      </w:tcPr>
    </w:tblStylePr>
    <w:tblStylePr w:type="band1Horz">
      <w:tblPr/>
      <w:tcPr>
        <w:shd w:val="clear" w:color="auto" w:fill="CBDDEA" w:themeFill="accent3" w:themeFillTint="33"/>
      </w:tcPr>
    </w:tblStylePr>
  </w:style>
  <w:style w:type="table" w:styleId="ListTable4-Accent4">
    <w:name w:val="List Table 4 Accent 4"/>
    <w:basedOn w:val="TableNormal"/>
    <w:uiPriority w:val="49"/>
    <w:rsid w:val="005D3237"/>
    <w:pPr>
      <w:spacing w:after="0" w:line="240" w:lineRule="auto"/>
    </w:p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tblBorders>
    </w:tblPr>
    <w:tblStylePr w:type="firstRow">
      <w:rPr>
        <w:b/>
        <w:bCs/>
        <w:color w:val="FFFFFF" w:themeColor="background1"/>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tcBorders>
        <w:shd w:val="clear" w:color="auto" w:fill="3AA9E3" w:themeFill="accent4"/>
      </w:tcPr>
    </w:tblStylePr>
    <w:tblStylePr w:type="lastRow">
      <w:rPr>
        <w:b/>
        <w:bCs/>
      </w:rPr>
      <w:tblPr/>
      <w:tcPr>
        <w:tcBorders>
          <w:top w:val="doub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4-Accent5">
    <w:name w:val="List Table 4 Accent 5"/>
    <w:basedOn w:val="TableNormal"/>
    <w:uiPriority w:val="49"/>
    <w:rsid w:val="005D3237"/>
    <w:pPr>
      <w:spacing w:after="0" w:line="240" w:lineRule="auto"/>
    </w:p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tblBorders>
    </w:tblPr>
    <w:tblStylePr w:type="firstRow">
      <w:rPr>
        <w:b/>
        <w:bCs/>
        <w:color w:val="FFFFFF" w:themeColor="background1"/>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tcBorders>
        <w:shd w:val="clear" w:color="auto" w:fill="9EAAB6" w:themeFill="accent5"/>
      </w:tcPr>
    </w:tblStylePr>
    <w:tblStylePr w:type="lastRow">
      <w:rPr>
        <w:b/>
        <w:bCs/>
      </w:rPr>
      <w:tblPr/>
      <w:tcPr>
        <w:tcBorders>
          <w:top w:val="double" w:sz="4" w:space="0" w:color="C4CBD3" w:themeColor="accent5" w:themeTint="99"/>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4-Accent6">
    <w:name w:val="List Table 4 Accent 6"/>
    <w:basedOn w:val="TableNormal"/>
    <w:uiPriority w:val="49"/>
    <w:rsid w:val="005D3237"/>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tcBorders>
        <w:shd w:val="clear" w:color="auto" w:fill="8A479B" w:themeFill="accent6"/>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5Dark">
    <w:name w:val="List Table 5 Dark"/>
    <w:basedOn w:val="TableNormal"/>
    <w:uiPriority w:val="50"/>
    <w:rsid w:val="005D3237"/>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D3237"/>
    <w:pPr>
      <w:spacing w:after="0" w:line="240" w:lineRule="auto"/>
    </w:pPr>
    <w:rPr>
      <w:color w:val="FFFFFF" w:themeColor="background1"/>
    </w:rPr>
    <w:tblPr>
      <w:tblStyleRowBandSize w:val="1"/>
      <w:tblStyleColBandSize w:val="1"/>
      <w:tblBorders>
        <w:top w:val="single" w:sz="24" w:space="0" w:color="EA4D2E" w:themeColor="accent1"/>
        <w:left w:val="single" w:sz="24" w:space="0" w:color="EA4D2E" w:themeColor="accent1"/>
        <w:bottom w:val="single" w:sz="24" w:space="0" w:color="EA4D2E" w:themeColor="accent1"/>
        <w:right w:val="single" w:sz="24" w:space="0" w:color="EA4D2E" w:themeColor="accent1"/>
      </w:tblBorders>
    </w:tblPr>
    <w:tcPr>
      <w:shd w:val="clear" w:color="auto" w:fill="EA4D2E"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D3237"/>
    <w:pPr>
      <w:spacing w:after="0" w:line="240" w:lineRule="auto"/>
    </w:pPr>
    <w:rPr>
      <w:color w:val="FFFFFF" w:themeColor="background1"/>
    </w:rPr>
    <w:tblPr>
      <w:tblStyleRowBandSize w:val="1"/>
      <w:tblStyleColBandSize w:val="1"/>
      <w:tblBorders>
        <w:top w:val="single" w:sz="24" w:space="0" w:color="737373" w:themeColor="accent2"/>
        <w:left w:val="single" w:sz="24" w:space="0" w:color="737373" w:themeColor="accent2"/>
        <w:bottom w:val="single" w:sz="24" w:space="0" w:color="737373" w:themeColor="accent2"/>
        <w:right w:val="single" w:sz="24" w:space="0" w:color="737373" w:themeColor="accent2"/>
      </w:tblBorders>
    </w:tblPr>
    <w:tcPr>
      <w:shd w:val="clear" w:color="auto" w:fill="73737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D3237"/>
    <w:pPr>
      <w:spacing w:after="0" w:line="240" w:lineRule="auto"/>
    </w:pPr>
    <w:rPr>
      <w:color w:val="FFFFFF" w:themeColor="background1"/>
    </w:rPr>
    <w:tblPr>
      <w:tblStyleRowBandSize w:val="1"/>
      <w:tblStyleColBandSize w:val="1"/>
      <w:tblBorders>
        <w:top w:val="single" w:sz="24" w:space="0" w:color="2A4F69" w:themeColor="accent3"/>
        <w:left w:val="single" w:sz="24" w:space="0" w:color="2A4F69" w:themeColor="accent3"/>
        <w:bottom w:val="single" w:sz="24" w:space="0" w:color="2A4F69" w:themeColor="accent3"/>
        <w:right w:val="single" w:sz="24" w:space="0" w:color="2A4F69" w:themeColor="accent3"/>
      </w:tblBorders>
    </w:tblPr>
    <w:tcPr>
      <w:shd w:val="clear" w:color="auto" w:fill="2A4F6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D3237"/>
    <w:pPr>
      <w:spacing w:after="0" w:line="240" w:lineRule="auto"/>
    </w:pPr>
    <w:rPr>
      <w:color w:val="FFFFFF" w:themeColor="background1"/>
    </w:rPr>
    <w:tblPr>
      <w:tblStyleRowBandSize w:val="1"/>
      <w:tblStyleColBandSize w:val="1"/>
      <w:tblBorders>
        <w:top w:val="single" w:sz="24" w:space="0" w:color="3AA9E3" w:themeColor="accent4"/>
        <w:left w:val="single" w:sz="24" w:space="0" w:color="3AA9E3" w:themeColor="accent4"/>
        <w:bottom w:val="single" w:sz="24" w:space="0" w:color="3AA9E3" w:themeColor="accent4"/>
        <w:right w:val="single" w:sz="24" w:space="0" w:color="3AA9E3" w:themeColor="accent4"/>
      </w:tblBorders>
    </w:tblPr>
    <w:tcPr>
      <w:shd w:val="clear" w:color="auto" w:fill="3AA9E3"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D3237"/>
    <w:pPr>
      <w:spacing w:after="0" w:line="240" w:lineRule="auto"/>
    </w:pPr>
    <w:rPr>
      <w:color w:val="FFFFFF" w:themeColor="background1"/>
    </w:rPr>
    <w:tblPr>
      <w:tblStyleRowBandSize w:val="1"/>
      <w:tblStyleColBandSize w:val="1"/>
      <w:tblBorders>
        <w:top w:val="single" w:sz="24" w:space="0" w:color="9EAAB6" w:themeColor="accent5"/>
        <w:left w:val="single" w:sz="24" w:space="0" w:color="9EAAB6" w:themeColor="accent5"/>
        <w:bottom w:val="single" w:sz="24" w:space="0" w:color="9EAAB6" w:themeColor="accent5"/>
        <w:right w:val="single" w:sz="24" w:space="0" w:color="9EAAB6" w:themeColor="accent5"/>
      </w:tblBorders>
    </w:tblPr>
    <w:tcPr>
      <w:shd w:val="clear" w:color="auto" w:fill="9EAAB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D3237"/>
    <w:pPr>
      <w:spacing w:after="0" w:line="240" w:lineRule="auto"/>
    </w:pPr>
    <w:rPr>
      <w:color w:val="FFFFFF" w:themeColor="background1"/>
    </w:rPr>
    <w:tblPr>
      <w:tblStyleRowBandSize w:val="1"/>
      <w:tblStyleColBandSize w:val="1"/>
      <w:tblBorders>
        <w:top w:val="single" w:sz="24" w:space="0" w:color="8A479B" w:themeColor="accent6"/>
        <w:left w:val="single" w:sz="24" w:space="0" w:color="8A479B" w:themeColor="accent6"/>
        <w:bottom w:val="single" w:sz="24" w:space="0" w:color="8A479B" w:themeColor="accent6"/>
        <w:right w:val="single" w:sz="24" w:space="0" w:color="8A479B" w:themeColor="accent6"/>
      </w:tblBorders>
    </w:tblPr>
    <w:tcPr>
      <w:shd w:val="clear" w:color="auto" w:fill="8A479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D323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D3237"/>
    <w:pPr>
      <w:spacing w:after="0" w:line="240" w:lineRule="auto"/>
    </w:pPr>
    <w:rPr>
      <w:color w:val="BE2F13" w:themeColor="accent1" w:themeShade="BF"/>
    </w:rPr>
    <w:tblPr>
      <w:tblStyleRowBandSize w:val="1"/>
      <w:tblStyleColBandSize w:val="1"/>
      <w:tblBorders>
        <w:top w:val="single" w:sz="4" w:space="0" w:color="EA4D2E" w:themeColor="accent1"/>
        <w:bottom w:val="single" w:sz="4" w:space="0" w:color="EA4D2E" w:themeColor="accent1"/>
      </w:tblBorders>
    </w:tblPr>
    <w:tblStylePr w:type="firstRow">
      <w:rPr>
        <w:b/>
        <w:bCs/>
      </w:rPr>
      <w:tblPr/>
      <w:tcPr>
        <w:tcBorders>
          <w:bottom w:val="single" w:sz="4" w:space="0" w:color="EA4D2E" w:themeColor="accent1"/>
        </w:tcBorders>
      </w:tcPr>
    </w:tblStylePr>
    <w:tblStylePr w:type="lastRow">
      <w:rPr>
        <w:b/>
        <w:bCs/>
      </w:rPr>
      <w:tblPr/>
      <w:tcPr>
        <w:tcBorders>
          <w:top w:val="double" w:sz="4" w:space="0" w:color="EA4D2E" w:themeColor="accent1"/>
        </w:tcBorders>
      </w:tcPr>
    </w:tblStylePr>
    <w:tblStylePr w:type="firstCol">
      <w:rPr>
        <w:b/>
        <w:bCs/>
      </w:rPr>
    </w:tblStylePr>
    <w:tblStylePr w:type="lastCol">
      <w:rPr>
        <w:b/>
        <w:bCs/>
      </w:rPr>
    </w:tblStylePr>
    <w:tblStylePr w:type="band1Vert">
      <w:tblPr/>
      <w:tcPr>
        <w:shd w:val="clear" w:color="auto" w:fill="FADBD5" w:themeFill="accent1" w:themeFillTint="33"/>
      </w:tcPr>
    </w:tblStylePr>
    <w:tblStylePr w:type="band1Horz">
      <w:tblPr/>
      <w:tcPr>
        <w:shd w:val="clear" w:color="auto" w:fill="FADBD5" w:themeFill="accent1" w:themeFillTint="33"/>
      </w:tcPr>
    </w:tblStylePr>
  </w:style>
  <w:style w:type="table" w:styleId="ListTable6Colorful-Accent2">
    <w:name w:val="List Table 6 Colorful Accent 2"/>
    <w:basedOn w:val="TableNormal"/>
    <w:uiPriority w:val="51"/>
    <w:rsid w:val="005D3237"/>
    <w:pPr>
      <w:spacing w:after="0" w:line="240" w:lineRule="auto"/>
    </w:pPr>
    <w:rPr>
      <w:color w:val="565656" w:themeColor="accent2" w:themeShade="BF"/>
    </w:rPr>
    <w:tblPr>
      <w:tblStyleRowBandSize w:val="1"/>
      <w:tblStyleColBandSize w:val="1"/>
      <w:tblBorders>
        <w:top w:val="single" w:sz="4" w:space="0" w:color="737373" w:themeColor="accent2"/>
        <w:bottom w:val="single" w:sz="4" w:space="0" w:color="737373" w:themeColor="accent2"/>
      </w:tblBorders>
    </w:tblPr>
    <w:tblStylePr w:type="firstRow">
      <w:rPr>
        <w:b/>
        <w:bCs/>
      </w:rPr>
      <w:tblPr/>
      <w:tcPr>
        <w:tcBorders>
          <w:bottom w:val="single" w:sz="4" w:space="0" w:color="737373" w:themeColor="accent2"/>
        </w:tcBorders>
      </w:tcPr>
    </w:tblStylePr>
    <w:tblStylePr w:type="lastRow">
      <w:rPr>
        <w:b/>
        <w:bCs/>
      </w:rPr>
      <w:tblPr/>
      <w:tcPr>
        <w:tcBorders>
          <w:top w:val="double" w:sz="4" w:space="0" w:color="737373" w:themeColor="accent2"/>
        </w:tcBorders>
      </w:tcPr>
    </w:tblStylePr>
    <w:tblStylePr w:type="firstCol">
      <w:rPr>
        <w:b/>
        <w:bCs/>
      </w:rPr>
    </w:tblStylePr>
    <w:tblStylePr w:type="lastCol">
      <w:rPr>
        <w:b/>
        <w:bCs/>
      </w:rPr>
    </w:tblStylePr>
    <w:tblStylePr w:type="band1Vert">
      <w:tblPr/>
      <w:tcPr>
        <w:shd w:val="clear" w:color="auto" w:fill="E3E3E3" w:themeFill="accent2" w:themeFillTint="33"/>
      </w:tcPr>
    </w:tblStylePr>
    <w:tblStylePr w:type="band1Horz">
      <w:tblPr/>
      <w:tcPr>
        <w:shd w:val="clear" w:color="auto" w:fill="E3E3E3" w:themeFill="accent2" w:themeFillTint="33"/>
      </w:tcPr>
    </w:tblStylePr>
  </w:style>
  <w:style w:type="table" w:styleId="ListTable6Colorful-Accent3">
    <w:name w:val="List Table 6 Colorful Accent 3"/>
    <w:basedOn w:val="TableNormal"/>
    <w:uiPriority w:val="51"/>
    <w:rsid w:val="005D3237"/>
    <w:pPr>
      <w:spacing w:after="0" w:line="240" w:lineRule="auto"/>
    </w:pPr>
    <w:rPr>
      <w:color w:val="1F3A4E" w:themeColor="accent3" w:themeShade="BF"/>
    </w:rPr>
    <w:tblPr>
      <w:tblStyleRowBandSize w:val="1"/>
      <w:tblStyleColBandSize w:val="1"/>
      <w:tblBorders>
        <w:top w:val="single" w:sz="4" w:space="0" w:color="2A4F69" w:themeColor="accent3"/>
        <w:bottom w:val="single" w:sz="4" w:space="0" w:color="2A4F69" w:themeColor="accent3"/>
      </w:tblBorders>
    </w:tblPr>
    <w:tblStylePr w:type="firstRow">
      <w:rPr>
        <w:b/>
        <w:bCs/>
      </w:rPr>
      <w:tblPr/>
      <w:tcPr>
        <w:tcBorders>
          <w:bottom w:val="single" w:sz="4" w:space="0" w:color="2A4F69" w:themeColor="accent3"/>
        </w:tcBorders>
      </w:tcPr>
    </w:tblStylePr>
    <w:tblStylePr w:type="lastRow">
      <w:rPr>
        <w:b/>
        <w:bCs/>
      </w:rPr>
      <w:tblPr/>
      <w:tcPr>
        <w:tcBorders>
          <w:top w:val="double" w:sz="4" w:space="0" w:color="2A4F69" w:themeColor="accent3"/>
        </w:tcBorders>
      </w:tcPr>
    </w:tblStylePr>
    <w:tblStylePr w:type="firstCol">
      <w:rPr>
        <w:b/>
        <w:bCs/>
      </w:rPr>
    </w:tblStylePr>
    <w:tblStylePr w:type="lastCol">
      <w:rPr>
        <w:b/>
        <w:bCs/>
      </w:rPr>
    </w:tblStylePr>
    <w:tblStylePr w:type="band1Vert">
      <w:tblPr/>
      <w:tcPr>
        <w:shd w:val="clear" w:color="auto" w:fill="CBDDEA" w:themeFill="accent3" w:themeFillTint="33"/>
      </w:tcPr>
    </w:tblStylePr>
    <w:tblStylePr w:type="band1Horz">
      <w:tblPr/>
      <w:tcPr>
        <w:shd w:val="clear" w:color="auto" w:fill="CBDDEA" w:themeFill="accent3" w:themeFillTint="33"/>
      </w:tcPr>
    </w:tblStylePr>
  </w:style>
  <w:style w:type="table" w:styleId="ListTable6Colorful-Accent4">
    <w:name w:val="List Table 6 Colorful Accent 4"/>
    <w:basedOn w:val="TableNormal"/>
    <w:uiPriority w:val="51"/>
    <w:rsid w:val="005D3237"/>
    <w:pPr>
      <w:spacing w:after="0" w:line="240" w:lineRule="auto"/>
    </w:pPr>
    <w:rPr>
      <w:color w:val="1A83BA" w:themeColor="accent4" w:themeShade="BF"/>
    </w:rPr>
    <w:tblPr>
      <w:tblStyleRowBandSize w:val="1"/>
      <w:tblStyleColBandSize w:val="1"/>
      <w:tblBorders>
        <w:top w:val="single" w:sz="4" w:space="0" w:color="3AA9E3" w:themeColor="accent4"/>
        <w:bottom w:val="single" w:sz="4" w:space="0" w:color="3AA9E3" w:themeColor="accent4"/>
      </w:tblBorders>
    </w:tblPr>
    <w:tblStylePr w:type="firstRow">
      <w:rPr>
        <w:b/>
        <w:bCs/>
      </w:rPr>
      <w:tblPr/>
      <w:tcPr>
        <w:tcBorders>
          <w:bottom w:val="single" w:sz="4" w:space="0" w:color="3AA9E3" w:themeColor="accent4"/>
        </w:tcBorders>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6Colorful-Accent5">
    <w:name w:val="List Table 6 Colorful Accent 5"/>
    <w:basedOn w:val="TableNormal"/>
    <w:uiPriority w:val="51"/>
    <w:rsid w:val="005D3237"/>
    <w:pPr>
      <w:spacing w:after="0" w:line="240" w:lineRule="auto"/>
    </w:pPr>
    <w:rPr>
      <w:color w:val="6D7F91" w:themeColor="accent5" w:themeShade="BF"/>
    </w:rPr>
    <w:tblPr>
      <w:tblStyleRowBandSize w:val="1"/>
      <w:tblStyleColBandSize w:val="1"/>
      <w:tblBorders>
        <w:top w:val="single" w:sz="4" w:space="0" w:color="9EAAB6" w:themeColor="accent5"/>
        <w:bottom w:val="single" w:sz="4" w:space="0" w:color="9EAAB6" w:themeColor="accent5"/>
      </w:tblBorders>
    </w:tblPr>
    <w:tblStylePr w:type="firstRow">
      <w:rPr>
        <w:b/>
        <w:bCs/>
      </w:rPr>
      <w:tblPr/>
      <w:tcPr>
        <w:tcBorders>
          <w:bottom w:val="single" w:sz="4" w:space="0" w:color="9EAAB6" w:themeColor="accent5"/>
        </w:tcBorders>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6Colorful-Accent6">
    <w:name w:val="List Table 6 Colorful Accent 6"/>
    <w:basedOn w:val="TableNormal"/>
    <w:uiPriority w:val="51"/>
    <w:rsid w:val="005D3237"/>
    <w:pPr>
      <w:spacing w:after="0" w:line="240" w:lineRule="auto"/>
    </w:pPr>
    <w:rPr>
      <w:color w:val="673573" w:themeColor="accent6" w:themeShade="BF"/>
    </w:rPr>
    <w:tblPr>
      <w:tblStyleRowBandSize w:val="1"/>
      <w:tblStyleColBandSize w:val="1"/>
      <w:tblBorders>
        <w:top w:val="single" w:sz="4" w:space="0" w:color="8A479B" w:themeColor="accent6"/>
        <w:bottom w:val="single" w:sz="4" w:space="0" w:color="8A479B" w:themeColor="accent6"/>
      </w:tblBorders>
    </w:tblPr>
    <w:tblStylePr w:type="firstRow">
      <w:rPr>
        <w:b/>
        <w:bCs/>
      </w:rPr>
      <w:tblPr/>
      <w:tcPr>
        <w:tcBorders>
          <w:bottom w:val="single" w:sz="4" w:space="0" w:color="8A479B" w:themeColor="accent6"/>
        </w:tcBorders>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7Colorful">
    <w:name w:val="List Table 7 Colorful"/>
    <w:basedOn w:val="TableNormal"/>
    <w:uiPriority w:val="52"/>
    <w:rsid w:val="005D323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D3237"/>
    <w:pPr>
      <w:spacing w:after="0" w:line="240" w:lineRule="auto"/>
    </w:pPr>
    <w:rPr>
      <w:color w:val="BE2F1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4D2E"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4D2E"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4D2E"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4D2E" w:themeColor="accent1"/>
        </w:tcBorders>
        <w:shd w:val="clear" w:color="auto" w:fill="FFFFFF" w:themeFill="background1"/>
      </w:tcPr>
    </w:tblStylePr>
    <w:tblStylePr w:type="band1Vert">
      <w:tblPr/>
      <w:tcPr>
        <w:shd w:val="clear" w:color="auto" w:fill="FADBD5" w:themeFill="accent1" w:themeFillTint="33"/>
      </w:tcPr>
    </w:tblStylePr>
    <w:tblStylePr w:type="band1Horz">
      <w:tblPr/>
      <w:tcPr>
        <w:shd w:val="clear" w:color="auto" w:fill="FADBD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D3237"/>
    <w:pPr>
      <w:spacing w:after="0" w:line="240" w:lineRule="auto"/>
    </w:pPr>
    <w:rPr>
      <w:color w:val="56565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737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737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737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7373" w:themeColor="accent2"/>
        </w:tcBorders>
        <w:shd w:val="clear" w:color="auto" w:fill="FFFFFF" w:themeFill="background1"/>
      </w:tcPr>
    </w:tblStylePr>
    <w:tblStylePr w:type="band1Vert">
      <w:tblPr/>
      <w:tcPr>
        <w:shd w:val="clear" w:color="auto" w:fill="E3E3E3" w:themeFill="accent2" w:themeFillTint="33"/>
      </w:tcPr>
    </w:tblStylePr>
    <w:tblStylePr w:type="band1Horz">
      <w:tblPr/>
      <w:tcPr>
        <w:shd w:val="clear" w:color="auto" w:fill="E3E3E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D3237"/>
    <w:pPr>
      <w:spacing w:after="0" w:line="240" w:lineRule="auto"/>
    </w:pPr>
    <w:rPr>
      <w:color w:val="1F3A4E"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A4F6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A4F6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A4F6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A4F69" w:themeColor="accent3"/>
        </w:tcBorders>
        <w:shd w:val="clear" w:color="auto" w:fill="FFFFFF" w:themeFill="background1"/>
      </w:tcPr>
    </w:tblStylePr>
    <w:tblStylePr w:type="band1Vert">
      <w:tblPr/>
      <w:tcPr>
        <w:shd w:val="clear" w:color="auto" w:fill="CBDDEA" w:themeFill="accent3" w:themeFillTint="33"/>
      </w:tcPr>
    </w:tblStylePr>
    <w:tblStylePr w:type="band1Horz">
      <w:tblPr/>
      <w:tcPr>
        <w:shd w:val="clear" w:color="auto" w:fill="CBDD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D3237"/>
    <w:pPr>
      <w:spacing w:after="0" w:line="240" w:lineRule="auto"/>
    </w:pPr>
    <w:rPr>
      <w:color w:val="1A83B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AA9E3"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AA9E3"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AA9E3"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AA9E3" w:themeColor="accent4"/>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D3237"/>
    <w:pPr>
      <w:spacing w:after="0" w:line="240" w:lineRule="auto"/>
    </w:pPr>
    <w:rPr>
      <w:color w:val="6D7F91"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EAAB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EAAB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EAAB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EAAB6" w:themeColor="accent5"/>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D3237"/>
    <w:pPr>
      <w:spacing w:after="0" w:line="240" w:lineRule="auto"/>
    </w:pPr>
    <w:rPr>
      <w:color w:val="67357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A479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A479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A479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A479B" w:themeColor="accent6"/>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D323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5D3237"/>
    <w:rPr>
      <w:rFonts w:ascii="Consolas" w:hAnsi="Consolas"/>
      <w:szCs w:val="20"/>
    </w:rPr>
  </w:style>
  <w:style w:type="table" w:styleId="MediumGrid1">
    <w:name w:val="Medium Grid 1"/>
    <w:basedOn w:val="TableNormal"/>
    <w:uiPriority w:val="67"/>
    <w:semiHidden/>
    <w:unhideWhenUsed/>
    <w:rsid w:val="005D323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5D3237"/>
    <w:pPr>
      <w:spacing w:after="0" w:line="240" w:lineRule="auto"/>
    </w:pPr>
    <w:tblPr>
      <w:tblStyleRowBandSize w:val="1"/>
      <w:tblStyleColBandSize w:val="1"/>
      <w:tblBorders>
        <w:top w:val="single" w:sz="8" w:space="0" w:color="EF7962" w:themeColor="accent1" w:themeTint="BF"/>
        <w:left w:val="single" w:sz="8" w:space="0" w:color="EF7962" w:themeColor="accent1" w:themeTint="BF"/>
        <w:bottom w:val="single" w:sz="8" w:space="0" w:color="EF7962" w:themeColor="accent1" w:themeTint="BF"/>
        <w:right w:val="single" w:sz="8" w:space="0" w:color="EF7962" w:themeColor="accent1" w:themeTint="BF"/>
        <w:insideH w:val="single" w:sz="8" w:space="0" w:color="EF7962" w:themeColor="accent1" w:themeTint="BF"/>
        <w:insideV w:val="single" w:sz="8" w:space="0" w:color="EF7962" w:themeColor="accent1" w:themeTint="BF"/>
      </w:tblBorders>
    </w:tblPr>
    <w:tcPr>
      <w:shd w:val="clear" w:color="auto" w:fill="F9D2CB" w:themeFill="accent1" w:themeFillTint="3F"/>
    </w:tcPr>
    <w:tblStylePr w:type="firstRow">
      <w:rPr>
        <w:b/>
        <w:bCs/>
      </w:rPr>
    </w:tblStylePr>
    <w:tblStylePr w:type="lastRow">
      <w:rPr>
        <w:b/>
        <w:bCs/>
      </w:rPr>
      <w:tblPr/>
      <w:tcPr>
        <w:tcBorders>
          <w:top w:val="single" w:sz="18" w:space="0" w:color="EF7962" w:themeColor="accent1" w:themeTint="BF"/>
        </w:tcBorders>
      </w:tcPr>
    </w:tblStylePr>
    <w:tblStylePr w:type="firstCol">
      <w:rPr>
        <w:b/>
        <w:bCs/>
      </w:rPr>
    </w:tblStylePr>
    <w:tblStylePr w:type="lastCol">
      <w:rPr>
        <w:b/>
        <w:bCs/>
      </w:rPr>
    </w:tblStylePr>
    <w:tblStylePr w:type="band1Vert">
      <w:tblPr/>
      <w:tcPr>
        <w:shd w:val="clear" w:color="auto" w:fill="F4A696" w:themeFill="accent1" w:themeFillTint="7F"/>
      </w:tcPr>
    </w:tblStylePr>
    <w:tblStylePr w:type="band1Horz">
      <w:tblPr/>
      <w:tcPr>
        <w:shd w:val="clear" w:color="auto" w:fill="F4A696" w:themeFill="accent1" w:themeFillTint="7F"/>
      </w:tcPr>
    </w:tblStylePr>
  </w:style>
  <w:style w:type="table" w:styleId="MediumGrid1-Accent2">
    <w:name w:val="Medium Grid 1 Accent 2"/>
    <w:basedOn w:val="TableNormal"/>
    <w:uiPriority w:val="67"/>
    <w:semiHidden/>
    <w:unhideWhenUsed/>
    <w:rsid w:val="005D3237"/>
    <w:pPr>
      <w:spacing w:after="0" w:line="240" w:lineRule="auto"/>
    </w:pPr>
    <w:tblPr>
      <w:tblStyleRowBandSize w:val="1"/>
      <w:tblStyleColBandSize w:val="1"/>
      <w:tblBorders>
        <w:top w:val="single" w:sz="8" w:space="0" w:color="969696" w:themeColor="accent2" w:themeTint="BF"/>
        <w:left w:val="single" w:sz="8" w:space="0" w:color="969696" w:themeColor="accent2" w:themeTint="BF"/>
        <w:bottom w:val="single" w:sz="8" w:space="0" w:color="969696" w:themeColor="accent2" w:themeTint="BF"/>
        <w:right w:val="single" w:sz="8" w:space="0" w:color="969696" w:themeColor="accent2" w:themeTint="BF"/>
        <w:insideH w:val="single" w:sz="8" w:space="0" w:color="969696" w:themeColor="accent2" w:themeTint="BF"/>
        <w:insideV w:val="single" w:sz="8" w:space="0" w:color="969696" w:themeColor="accent2" w:themeTint="BF"/>
      </w:tblBorders>
    </w:tblPr>
    <w:tcPr>
      <w:shd w:val="clear" w:color="auto" w:fill="DCDCDC" w:themeFill="accent2" w:themeFillTint="3F"/>
    </w:tcPr>
    <w:tblStylePr w:type="firstRow">
      <w:rPr>
        <w:b/>
        <w:bCs/>
      </w:rPr>
    </w:tblStylePr>
    <w:tblStylePr w:type="lastRow">
      <w:rPr>
        <w:b/>
        <w:bCs/>
      </w:rPr>
      <w:tblPr/>
      <w:tcPr>
        <w:tcBorders>
          <w:top w:val="single" w:sz="18" w:space="0" w:color="969696" w:themeColor="accent2" w:themeTint="BF"/>
        </w:tcBorders>
      </w:tcPr>
    </w:tblStylePr>
    <w:tblStylePr w:type="firstCol">
      <w:rPr>
        <w:b/>
        <w:bCs/>
      </w:rPr>
    </w:tblStylePr>
    <w:tblStylePr w:type="lastCol">
      <w:rPr>
        <w:b/>
        <w:bCs/>
      </w:rPr>
    </w:tblStylePr>
    <w:tblStylePr w:type="band1Vert">
      <w:tblPr/>
      <w:tcPr>
        <w:shd w:val="clear" w:color="auto" w:fill="B9B9B9" w:themeFill="accent2" w:themeFillTint="7F"/>
      </w:tcPr>
    </w:tblStylePr>
    <w:tblStylePr w:type="band1Horz">
      <w:tblPr/>
      <w:tcPr>
        <w:shd w:val="clear" w:color="auto" w:fill="B9B9B9" w:themeFill="accent2" w:themeFillTint="7F"/>
      </w:tcPr>
    </w:tblStylePr>
  </w:style>
  <w:style w:type="table" w:styleId="MediumGrid1-Accent3">
    <w:name w:val="Medium Grid 1 Accent 3"/>
    <w:basedOn w:val="TableNormal"/>
    <w:uiPriority w:val="67"/>
    <w:semiHidden/>
    <w:unhideWhenUsed/>
    <w:rsid w:val="005D3237"/>
    <w:pPr>
      <w:spacing w:after="0" w:line="240" w:lineRule="auto"/>
    </w:pPr>
    <w:tblPr>
      <w:tblStyleRowBandSize w:val="1"/>
      <w:tblStyleColBandSize w:val="1"/>
      <w:tblBorders>
        <w:top w:val="single" w:sz="8" w:space="0" w:color="447FA9" w:themeColor="accent3" w:themeTint="BF"/>
        <w:left w:val="single" w:sz="8" w:space="0" w:color="447FA9" w:themeColor="accent3" w:themeTint="BF"/>
        <w:bottom w:val="single" w:sz="8" w:space="0" w:color="447FA9" w:themeColor="accent3" w:themeTint="BF"/>
        <w:right w:val="single" w:sz="8" w:space="0" w:color="447FA9" w:themeColor="accent3" w:themeTint="BF"/>
        <w:insideH w:val="single" w:sz="8" w:space="0" w:color="447FA9" w:themeColor="accent3" w:themeTint="BF"/>
        <w:insideV w:val="single" w:sz="8" w:space="0" w:color="447FA9" w:themeColor="accent3" w:themeTint="BF"/>
      </w:tblBorders>
    </w:tblPr>
    <w:tcPr>
      <w:shd w:val="clear" w:color="auto" w:fill="BED5E5" w:themeFill="accent3" w:themeFillTint="3F"/>
    </w:tcPr>
    <w:tblStylePr w:type="firstRow">
      <w:rPr>
        <w:b/>
        <w:bCs/>
      </w:rPr>
    </w:tblStylePr>
    <w:tblStylePr w:type="lastRow">
      <w:rPr>
        <w:b/>
        <w:bCs/>
      </w:rPr>
      <w:tblPr/>
      <w:tcPr>
        <w:tcBorders>
          <w:top w:val="single" w:sz="18" w:space="0" w:color="447FA9" w:themeColor="accent3" w:themeTint="BF"/>
        </w:tcBorders>
      </w:tcPr>
    </w:tblStylePr>
    <w:tblStylePr w:type="firstCol">
      <w:rPr>
        <w:b/>
        <w:bCs/>
      </w:rPr>
    </w:tblStylePr>
    <w:tblStylePr w:type="lastCol">
      <w:rPr>
        <w:b/>
        <w:bCs/>
      </w:rPr>
    </w:tblStylePr>
    <w:tblStylePr w:type="band1Vert">
      <w:tblPr/>
      <w:tcPr>
        <w:shd w:val="clear" w:color="auto" w:fill="7DABCB" w:themeFill="accent3" w:themeFillTint="7F"/>
      </w:tcPr>
    </w:tblStylePr>
    <w:tblStylePr w:type="band1Horz">
      <w:tblPr/>
      <w:tcPr>
        <w:shd w:val="clear" w:color="auto" w:fill="7DABCB" w:themeFill="accent3" w:themeFillTint="7F"/>
      </w:tcPr>
    </w:tblStylePr>
  </w:style>
  <w:style w:type="table" w:styleId="MediumGrid1-Accent4">
    <w:name w:val="Medium Grid 1 Accent 4"/>
    <w:basedOn w:val="TableNormal"/>
    <w:uiPriority w:val="67"/>
    <w:semiHidden/>
    <w:unhideWhenUsed/>
    <w:rsid w:val="005D3237"/>
    <w:pPr>
      <w:spacing w:after="0" w:line="240" w:lineRule="auto"/>
    </w:pPr>
    <w:tblPr>
      <w:tblStyleRowBandSize w:val="1"/>
      <w:tblStyleColBandSize w:val="1"/>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insideV w:val="single" w:sz="8" w:space="0" w:color="6BBEEA" w:themeColor="accent4" w:themeTint="BF"/>
      </w:tblBorders>
    </w:tblPr>
    <w:tcPr>
      <w:shd w:val="clear" w:color="auto" w:fill="CEE9F8" w:themeFill="accent4" w:themeFillTint="3F"/>
    </w:tcPr>
    <w:tblStylePr w:type="firstRow">
      <w:rPr>
        <w:b/>
        <w:bCs/>
      </w:rPr>
    </w:tblStylePr>
    <w:tblStylePr w:type="lastRow">
      <w:rPr>
        <w:b/>
        <w:bCs/>
      </w:rPr>
      <w:tblPr/>
      <w:tcPr>
        <w:tcBorders>
          <w:top w:val="single" w:sz="18" w:space="0" w:color="6BBEEA" w:themeColor="accent4" w:themeTint="BF"/>
        </w:tcBorders>
      </w:tcPr>
    </w:tblStylePr>
    <w:tblStylePr w:type="firstCol">
      <w:rPr>
        <w:b/>
        <w:bCs/>
      </w:rPr>
    </w:tblStylePr>
    <w:tblStylePr w:type="lastCol">
      <w:rPr>
        <w:b/>
        <w:bCs/>
      </w:r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MediumGrid1-Accent5">
    <w:name w:val="Medium Grid 1 Accent 5"/>
    <w:basedOn w:val="TableNormal"/>
    <w:uiPriority w:val="67"/>
    <w:semiHidden/>
    <w:unhideWhenUsed/>
    <w:rsid w:val="005D3237"/>
    <w:pPr>
      <w:spacing w:after="0" w:line="240" w:lineRule="auto"/>
    </w:pPr>
    <w:tblPr>
      <w:tblStyleRowBandSize w:val="1"/>
      <w:tblStyleColBandSize w:val="1"/>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insideV w:val="single" w:sz="8" w:space="0" w:color="B6BFC8" w:themeColor="accent5" w:themeTint="BF"/>
      </w:tblBorders>
    </w:tblPr>
    <w:tcPr>
      <w:shd w:val="clear" w:color="auto" w:fill="E7E9ED" w:themeFill="accent5" w:themeFillTint="3F"/>
    </w:tcPr>
    <w:tblStylePr w:type="firstRow">
      <w:rPr>
        <w:b/>
        <w:bCs/>
      </w:rPr>
    </w:tblStylePr>
    <w:tblStylePr w:type="lastRow">
      <w:rPr>
        <w:b/>
        <w:bCs/>
      </w:rPr>
      <w:tblPr/>
      <w:tcPr>
        <w:tcBorders>
          <w:top w:val="single" w:sz="18" w:space="0" w:color="B6BFC8" w:themeColor="accent5" w:themeTint="BF"/>
        </w:tcBorders>
      </w:tcPr>
    </w:tblStylePr>
    <w:tblStylePr w:type="firstCol">
      <w:rPr>
        <w:b/>
        <w:bCs/>
      </w:rPr>
    </w:tblStylePr>
    <w:tblStylePr w:type="lastCol">
      <w:rPr>
        <w:b/>
        <w:bCs/>
      </w:r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MediumGrid1-Accent6">
    <w:name w:val="Medium Grid 1 Accent 6"/>
    <w:basedOn w:val="TableNormal"/>
    <w:uiPriority w:val="67"/>
    <w:semiHidden/>
    <w:unhideWhenUsed/>
    <w:rsid w:val="005D3237"/>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insideV w:val="single" w:sz="8" w:space="0" w:color="AB6CBC" w:themeColor="accent6" w:themeTint="BF"/>
      </w:tblBorders>
    </w:tblPr>
    <w:tcPr>
      <w:shd w:val="clear" w:color="auto" w:fill="E3CEE9" w:themeFill="accent6" w:themeFillTint="3F"/>
    </w:tcPr>
    <w:tblStylePr w:type="firstRow">
      <w:rPr>
        <w:b/>
        <w:bCs/>
      </w:rPr>
    </w:tblStylePr>
    <w:tblStylePr w:type="lastRow">
      <w:rPr>
        <w:b/>
        <w:bCs/>
      </w:rPr>
      <w:tblPr/>
      <w:tcPr>
        <w:tcBorders>
          <w:top w:val="single" w:sz="18" w:space="0" w:color="AB6CBC" w:themeColor="accent6" w:themeTint="BF"/>
        </w:tcBorders>
      </w:tcPr>
    </w:tblStylePr>
    <w:tblStylePr w:type="firstCol">
      <w:rPr>
        <w:b/>
        <w:bCs/>
      </w:rPr>
    </w:tblStylePr>
    <w:tblStylePr w:type="lastCol">
      <w:rPr>
        <w:b/>
        <w:bCs/>
      </w:r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MediumGrid2">
    <w:name w:val="Medium Grid 2"/>
    <w:basedOn w:val="TableNormal"/>
    <w:uiPriority w:val="68"/>
    <w:semiHidden/>
    <w:unhideWhenUsed/>
    <w:rsid w:val="005D32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D32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A4D2E" w:themeColor="accent1"/>
        <w:left w:val="single" w:sz="8" w:space="0" w:color="EA4D2E" w:themeColor="accent1"/>
        <w:bottom w:val="single" w:sz="8" w:space="0" w:color="EA4D2E" w:themeColor="accent1"/>
        <w:right w:val="single" w:sz="8" w:space="0" w:color="EA4D2E" w:themeColor="accent1"/>
        <w:insideH w:val="single" w:sz="8" w:space="0" w:color="EA4D2E" w:themeColor="accent1"/>
        <w:insideV w:val="single" w:sz="8" w:space="0" w:color="EA4D2E" w:themeColor="accent1"/>
      </w:tblBorders>
    </w:tblPr>
    <w:tcPr>
      <w:shd w:val="clear" w:color="auto" w:fill="F9D2CB" w:themeFill="accent1" w:themeFillTint="3F"/>
    </w:tcPr>
    <w:tblStylePr w:type="firstRow">
      <w:rPr>
        <w:b/>
        <w:bCs/>
        <w:color w:val="000000" w:themeColor="text1"/>
      </w:rPr>
      <w:tblPr/>
      <w:tcPr>
        <w:shd w:val="clear" w:color="auto" w:fill="FDED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BD5" w:themeFill="accent1" w:themeFillTint="33"/>
      </w:tcPr>
    </w:tblStylePr>
    <w:tblStylePr w:type="band1Vert">
      <w:tblPr/>
      <w:tcPr>
        <w:shd w:val="clear" w:color="auto" w:fill="F4A696" w:themeFill="accent1" w:themeFillTint="7F"/>
      </w:tcPr>
    </w:tblStylePr>
    <w:tblStylePr w:type="band1Horz">
      <w:tblPr/>
      <w:tcPr>
        <w:tcBorders>
          <w:insideH w:val="single" w:sz="6" w:space="0" w:color="EA4D2E" w:themeColor="accent1"/>
          <w:insideV w:val="single" w:sz="6" w:space="0" w:color="EA4D2E" w:themeColor="accent1"/>
        </w:tcBorders>
        <w:shd w:val="clear" w:color="auto" w:fill="F4A69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D32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37373" w:themeColor="accent2"/>
        <w:left w:val="single" w:sz="8" w:space="0" w:color="737373" w:themeColor="accent2"/>
        <w:bottom w:val="single" w:sz="8" w:space="0" w:color="737373" w:themeColor="accent2"/>
        <w:right w:val="single" w:sz="8" w:space="0" w:color="737373" w:themeColor="accent2"/>
        <w:insideH w:val="single" w:sz="8" w:space="0" w:color="737373" w:themeColor="accent2"/>
        <w:insideV w:val="single" w:sz="8" w:space="0" w:color="737373" w:themeColor="accent2"/>
      </w:tblBorders>
    </w:tblPr>
    <w:tcPr>
      <w:shd w:val="clear" w:color="auto" w:fill="DCDCDC" w:themeFill="accent2" w:themeFillTint="3F"/>
    </w:tcPr>
    <w:tblStylePr w:type="firstRow">
      <w:rPr>
        <w:b/>
        <w:bCs/>
        <w:color w:val="000000" w:themeColor="text1"/>
      </w:rPr>
      <w:tblPr/>
      <w:tcPr>
        <w:shd w:val="clear" w:color="auto" w:fill="F1F1F1"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3E3" w:themeFill="accent2" w:themeFillTint="33"/>
      </w:tcPr>
    </w:tblStylePr>
    <w:tblStylePr w:type="band1Vert">
      <w:tblPr/>
      <w:tcPr>
        <w:shd w:val="clear" w:color="auto" w:fill="B9B9B9" w:themeFill="accent2" w:themeFillTint="7F"/>
      </w:tcPr>
    </w:tblStylePr>
    <w:tblStylePr w:type="band1Horz">
      <w:tblPr/>
      <w:tcPr>
        <w:tcBorders>
          <w:insideH w:val="single" w:sz="6" w:space="0" w:color="737373" w:themeColor="accent2"/>
          <w:insideV w:val="single" w:sz="6" w:space="0" w:color="737373" w:themeColor="accent2"/>
        </w:tcBorders>
        <w:shd w:val="clear" w:color="auto" w:fill="B9B9B9"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D32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A4F69" w:themeColor="accent3"/>
        <w:left w:val="single" w:sz="8" w:space="0" w:color="2A4F69" w:themeColor="accent3"/>
        <w:bottom w:val="single" w:sz="8" w:space="0" w:color="2A4F69" w:themeColor="accent3"/>
        <w:right w:val="single" w:sz="8" w:space="0" w:color="2A4F69" w:themeColor="accent3"/>
        <w:insideH w:val="single" w:sz="8" w:space="0" w:color="2A4F69" w:themeColor="accent3"/>
        <w:insideV w:val="single" w:sz="8" w:space="0" w:color="2A4F69" w:themeColor="accent3"/>
      </w:tblBorders>
    </w:tblPr>
    <w:tcPr>
      <w:shd w:val="clear" w:color="auto" w:fill="BED5E5" w:themeFill="accent3" w:themeFillTint="3F"/>
    </w:tcPr>
    <w:tblStylePr w:type="firstRow">
      <w:rPr>
        <w:b/>
        <w:bCs/>
        <w:color w:val="000000" w:themeColor="text1"/>
      </w:rPr>
      <w:tblPr/>
      <w:tcPr>
        <w:shd w:val="clear" w:color="auto" w:fill="E5EEF4"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BDDEA" w:themeFill="accent3" w:themeFillTint="33"/>
      </w:tcPr>
    </w:tblStylePr>
    <w:tblStylePr w:type="band1Vert">
      <w:tblPr/>
      <w:tcPr>
        <w:shd w:val="clear" w:color="auto" w:fill="7DABCB" w:themeFill="accent3" w:themeFillTint="7F"/>
      </w:tcPr>
    </w:tblStylePr>
    <w:tblStylePr w:type="band1Horz">
      <w:tblPr/>
      <w:tcPr>
        <w:tcBorders>
          <w:insideH w:val="single" w:sz="6" w:space="0" w:color="2A4F69" w:themeColor="accent3"/>
          <w:insideV w:val="single" w:sz="6" w:space="0" w:color="2A4F69" w:themeColor="accent3"/>
        </w:tcBorders>
        <w:shd w:val="clear" w:color="auto" w:fill="7DABC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D32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Pr>
    <w:tcPr>
      <w:shd w:val="clear" w:color="auto" w:fill="CEE9F8" w:themeFill="accent4" w:themeFillTint="3F"/>
    </w:tcPr>
    <w:tblStylePr w:type="firstRow">
      <w:rPr>
        <w:b/>
        <w:bCs/>
        <w:color w:val="000000" w:themeColor="text1"/>
      </w:rPr>
      <w:tblPr/>
      <w:tcPr>
        <w:shd w:val="clear" w:color="auto" w:fill="EBF6F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EDF9" w:themeFill="accent4" w:themeFillTint="33"/>
      </w:tcPr>
    </w:tblStylePr>
    <w:tblStylePr w:type="band1Vert">
      <w:tblPr/>
      <w:tcPr>
        <w:shd w:val="clear" w:color="auto" w:fill="9CD3F1" w:themeFill="accent4" w:themeFillTint="7F"/>
      </w:tcPr>
    </w:tblStylePr>
    <w:tblStylePr w:type="band1Horz">
      <w:tblPr/>
      <w:tcPr>
        <w:tcBorders>
          <w:insideH w:val="single" w:sz="6" w:space="0" w:color="3AA9E3" w:themeColor="accent4"/>
          <w:insideV w:val="single" w:sz="6" w:space="0" w:color="3AA9E3" w:themeColor="accent4"/>
        </w:tcBorders>
        <w:shd w:val="clear" w:color="auto" w:fill="9CD3F1"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D32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Pr>
    <w:tcPr>
      <w:shd w:val="clear" w:color="auto" w:fill="E7E9ED" w:themeFill="accent5" w:themeFillTint="3F"/>
    </w:tcPr>
    <w:tblStylePr w:type="firstRow">
      <w:rPr>
        <w:b/>
        <w:bCs/>
        <w:color w:val="000000" w:themeColor="text1"/>
      </w:rPr>
      <w:tblPr/>
      <w:tcPr>
        <w:shd w:val="clear" w:color="auto" w:fill="F5F6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DF0" w:themeFill="accent5" w:themeFillTint="33"/>
      </w:tcPr>
    </w:tblStylePr>
    <w:tblStylePr w:type="band1Vert">
      <w:tblPr/>
      <w:tcPr>
        <w:shd w:val="clear" w:color="auto" w:fill="CED4DA" w:themeFill="accent5" w:themeFillTint="7F"/>
      </w:tcPr>
    </w:tblStylePr>
    <w:tblStylePr w:type="band1Horz">
      <w:tblPr/>
      <w:tcPr>
        <w:tcBorders>
          <w:insideH w:val="single" w:sz="6" w:space="0" w:color="9EAAB6" w:themeColor="accent5"/>
          <w:insideV w:val="single" w:sz="6" w:space="0" w:color="9EAAB6" w:themeColor="accent5"/>
        </w:tcBorders>
        <w:shd w:val="clear" w:color="auto" w:fill="CED4D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D32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sz="6" w:space="0" w:color="8A479B" w:themeColor="accent6"/>
          <w:insideV w:val="single" w:sz="6" w:space="0" w:color="8A479B" w:themeColor="accent6"/>
        </w:tcBorders>
        <w:shd w:val="clear" w:color="auto" w:fill="C79DD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D323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5D323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2C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4D2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4D2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4D2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4D2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A69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A696" w:themeFill="accent1" w:themeFillTint="7F"/>
      </w:tcPr>
    </w:tblStylePr>
  </w:style>
  <w:style w:type="table" w:styleId="MediumGrid3-Accent2">
    <w:name w:val="Medium Grid 3 Accent 2"/>
    <w:basedOn w:val="TableNormal"/>
    <w:uiPriority w:val="69"/>
    <w:semiHidden/>
    <w:unhideWhenUsed/>
    <w:rsid w:val="005D323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CD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737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737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737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737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B9B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B9B9" w:themeFill="accent2" w:themeFillTint="7F"/>
      </w:tcPr>
    </w:tblStylePr>
  </w:style>
  <w:style w:type="table" w:styleId="MediumGrid3-Accent3">
    <w:name w:val="Medium Grid 3 Accent 3"/>
    <w:basedOn w:val="TableNormal"/>
    <w:uiPriority w:val="69"/>
    <w:semiHidden/>
    <w:unhideWhenUsed/>
    <w:rsid w:val="005D323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ED5E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A4F6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A4F6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A4F6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A4F6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DABC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DABCB" w:themeFill="accent3" w:themeFillTint="7F"/>
      </w:tcPr>
    </w:tblStylePr>
  </w:style>
  <w:style w:type="table" w:styleId="MediumGrid3-Accent4">
    <w:name w:val="Medium Grid 3 Accent 4"/>
    <w:basedOn w:val="TableNormal"/>
    <w:uiPriority w:val="69"/>
    <w:semiHidden/>
    <w:unhideWhenUsed/>
    <w:rsid w:val="005D323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EE9F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AA9E3"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AA9E3"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AA9E3"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AA9E3"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D3F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D3F1" w:themeFill="accent4" w:themeFillTint="7F"/>
      </w:tcPr>
    </w:tblStylePr>
  </w:style>
  <w:style w:type="table" w:styleId="MediumGrid3-Accent5">
    <w:name w:val="Medium Grid 3 Accent 5"/>
    <w:basedOn w:val="TableNormal"/>
    <w:uiPriority w:val="69"/>
    <w:semiHidden/>
    <w:unhideWhenUsed/>
    <w:rsid w:val="005D323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9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AA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AA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AA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AA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D4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D4DA" w:themeFill="accent5" w:themeFillTint="7F"/>
      </w:tcPr>
    </w:tblStylePr>
  </w:style>
  <w:style w:type="table" w:styleId="MediumGrid3-Accent6">
    <w:name w:val="Medium Grid 3 Accent 6"/>
    <w:basedOn w:val="TableNormal"/>
    <w:uiPriority w:val="69"/>
    <w:semiHidden/>
    <w:unhideWhenUsed/>
    <w:rsid w:val="005D323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CEE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479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479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9DD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9DD2" w:themeFill="accent6" w:themeFillTint="7F"/>
      </w:tcPr>
    </w:tblStylePr>
  </w:style>
  <w:style w:type="table" w:styleId="MediumList1">
    <w:name w:val="Medium List 1"/>
    <w:basedOn w:val="TableNormal"/>
    <w:uiPriority w:val="65"/>
    <w:semiHidden/>
    <w:unhideWhenUsed/>
    <w:rsid w:val="005D323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42424"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5D3237"/>
    <w:pPr>
      <w:spacing w:after="0" w:line="240" w:lineRule="auto"/>
    </w:pPr>
    <w:rPr>
      <w:color w:val="000000" w:themeColor="text1"/>
    </w:rPr>
    <w:tblPr>
      <w:tblStyleRowBandSize w:val="1"/>
      <w:tblStyleColBandSize w:val="1"/>
      <w:tblBorders>
        <w:top w:val="single" w:sz="8" w:space="0" w:color="EA4D2E" w:themeColor="accent1"/>
        <w:bottom w:val="single" w:sz="8" w:space="0" w:color="EA4D2E" w:themeColor="accent1"/>
      </w:tblBorders>
    </w:tblPr>
    <w:tblStylePr w:type="firstRow">
      <w:rPr>
        <w:rFonts w:asciiTheme="majorHAnsi" w:eastAsiaTheme="majorEastAsia" w:hAnsiTheme="majorHAnsi" w:cstheme="majorBidi"/>
      </w:rPr>
      <w:tblPr/>
      <w:tcPr>
        <w:tcBorders>
          <w:top w:val="nil"/>
          <w:bottom w:val="single" w:sz="8" w:space="0" w:color="EA4D2E" w:themeColor="accent1"/>
        </w:tcBorders>
      </w:tcPr>
    </w:tblStylePr>
    <w:tblStylePr w:type="lastRow">
      <w:rPr>
        <w:b/>
        <w:bCs/>
        <w:color w:val="242424" w:themeColor="text2"/>
      </w:rPr>
      <w:tblPr/>
      <w:tcPr>
        <w:tcBorders>
          <w:top w:val="single" w:sz="8" w:space="0" w:color="EA4D2E" w:themeColor="accent1"/>
          <w:bottom w:val="single" w:sz="8" w:space="0" w:color="EA4D2E" w:themeColor="accent1"/>
        </w:tcBorders>
      </w:tcPr>
    </w:tblStylePr>
    <w:tblStylePr w:type="firstCol">
      <w:rPr>
        <w:b/>
        <w:bCs/>
      </w:rPr>
    </w:tblStylePr>
    <w:tblStylePr w:type="lastCol">
      <w:rPr>
        <w:b/>
        <w:bCs/>
      </w:rPr>
      <w:tblPr/>
      <w:tcPr>
        <w:tcBorders>
          <w:top w:val="single" w:sz="8" w:space="0" w:color="EA4D2E" w:themeColor="accent1"/>
          <w:bottom w:val="single" w:sz="8" w:space="0" w:color="EA4D2E" w:themeColor="accent1"/>
        </w:tcBorders>
      </w:tcPr>
    </w:tblStylePr>
    <w:tblStylePr w:type="band1Vert">
      <w:tblPr/>
      <w:tcPr>
        <w:shd w:val="clear" w:color="auto" w:fill="F9D2CB" w:themeFill="accent1" w:themeFillTint="3F"/>
      </w:tcPr>
    </w:tblStylePr>
    <w:tblStylePr w:type="band1Horz">
      <w:tblPr/>
      <w:tcPr>
        <w:shd w:val="clear" w:color="auto" w:fill="F9D2CB" w:themeFill="accent1" w:themeFillTint="3F"/>
      </w:tcPr>
    </w:tblStylePr>
  </w:style>
  <w:style w:type="table" w:styleId="MediumList1-Accent2">
    <w:name w:val="Medium List 1 Accent 2"/>
    <w:basedOn w:val="TableNormal"/>
    <w:uiPriority w:val="65"/>
    <w:semiHidden/>
    <w:unhideWhenUsed/>
    <w:rsid w:val="005D3237"/>
    <w:pPr>
      <w:spacing w:after="0" w:line="240" w:lineRule="auto"/>
    </w:pPr>
    <w:rPr>
      <w:color w:val="000000" w:themeColor="text1"/>
    </w:rPr>
    <w:tblPr>
      <w:tblStyleRowBandSize w:val="1"/>
      <w:tblStyleColBandSize w:val="1"/>
      <w:tblBorders>
        <w:top w:val="single" w:sz="8" w:space="0" w:color="737373" w:themeColor="accent2"/>
        <w:bottom w:val="single" w:sz="8" w:space="0" w:color="737373" w:themeColor="accent2"/>
      </w:tblBorders>
    </w:tblPr>
    <w:tblStylePr w:type="firstRow">
      <w:rPr>
        <w:rFonts w:asciiTheme="majorHAnsi" w:eastAsiaTheme="majorEastAsia" w:hAnsiTheme="majorHAnsi" w:cstheme="majorBidi"/>
      </w:rPr>
      <w:tblPr/>
      <w:tcPr>
        <w:tcBorders>
          <w:top w:val="nil"/>
          <w:bottom w:val="single" w:sz="8" w:space="0" w:color="737373" w:themeColor="accent2"/>
        </w:tcBorders>
      </w:tcPr>
    </w:tblStylePr>
    <w:tblStylePr w:type="lastRow">
      <w:rPr>
        <w:b/>
        <w:bCs/>
        <w:color w:val="242424" w:themeColor="text2"/>
      </w:rPr>
      <w:tblPr/>
      <w:tcPr>
        <w:tcBorders>
          <w:top w:val="single" w:sz="8" w:space="0" w:color="737373" w:themeColor="accent2"/>
          <w:bottom w:val="single" w:sz="8" w:space="0" w:color="737373" w:themeColor="accent2"/>
        </w:tcBorders>
      </w:tcPr>
    </w:tblStylePr>
    <w:tblStylePr w:type="firstCol">
      <w:rPr>
        <w:b/>
        <w:bCs/>
      </w:rPr>
    </w:tblStylePr>
    <w:tblStylePr w:type="lastCol">
      <w:rPr>
        <w:b/>
        <w:bCs/>
      </w:rPr>
      <w:tblPr/>
      <w:tcPr>
        <w:tcBorders>
          <w:top w:val="single" w:sz="8" w:space="0" w:color="737373" w:themeColor="accent2"/>
          <w:bottom w:val="single" w:sz="8" w:space="0" w:color="737373" w:themeColor="accent2"/>
        </w:tcBorders>
      </w:tcPr>
    </w:tblStylePr>
    <w:tblStylePr w:type="band1Vert">
      <w:tblPr/>
      <w:tcPr>
        <w:shd w:val="clear" w:color="auto" w:fill="DCDCDC" w:themeFill="accent2" w:themeFillTint="3F"/>
      </w:tcPr>
    </w:tblStylePr>
    <w:tblStylePr w:type="band1Horz">
      <w:tblPr/>
      <w:tcPr>
        <w:shd w:val="clear" w:color="auto" w:fill="DCDCDC" w:themeFill="accent2" w:themeFillTint="3F"/>
      </w:tcPr>
    </w:tblStylePr>
  </w:style>
  <w:style w:type="table" w:styleId="MediumList1-Accent3">
    <w:name w:val="Medium List 1 Accent 3"/>
    <w:basedOn w:val="TableNormal"/>
    <w:uiPriority w:val="65"/>
    <w:semiHidden/>
    <w:unhideWhenUsed/>
    <w:rsid w:val="005D3237"/>
    <w:pPr>
      <w:spacing w:after="0" w:line="240" w:lineRule="auto"/>
    </w:pPr>
    <w:rPr>
      <w:color w:val="000000" w:themeColor="text1"/>
    </w:rPr>
    <w:tblPr>
      <w:tblStyleRowBandSize w:val="1"/>
      <w:tblStyleColBandSize w:val="1"/>
      <w:tblBorders>
        <w:top w:val="single" w:sz="8" w:space="0" w:color="2A4F69" w:themeColor="accent3"/>
        <w:bottom w:val="single" w:sz="8" w:space="0" w:color="2A4F69" w:themeColor="accent3"/>
      </w:tblBorders>
    </w:tblPr>
    <w:tblStylePr w:type="firstRow">
      <w:rPr>
        <w:rFonts w:asciiTheme="majorHAnsi" w:eastAsiaTheme="majorEastAsia" w:hAnsiTheme="majorHAnsi" w:cstheme="majorBidi"/>
      </w:rPr>
      <w:tblPr/>
      <w:tcPr>
        <w:tcBorders>
          <w:top w:val="nil"/>
          <w:bottom w:val="single" w:sz="8" w:space="0" w:color="2A4F69" w:themeColor="accent3"/>
        </w:tcBorders>
      </w:tcPr>
    </w:tblStylePr>
    <w:tblStylePr w:type="lastRow">
      <w:rPr>
        <w:b/>
        <w:bCs/>
        <w:color w:val="242424" w:themeColor="text2"/>
      </w:rPr>
      <w:tblPr/>
      <w:tcPr>
        <w:tcBorders>
          <w:top w:val="single" w:sz="8" w:space="0" w:color="2A4F69" w:themeColor="accent3"/>
          <w:bottom w:val="single" w:sz="8" w:space="0" w:color="2A4F69" w:themeColor="accent3"/>
        </w:tcBorders>
      </w:tcPr>
    </w:tblStylePr>
    <w:tblStylePr w:type="firstCol">
      <w:rPr>
        <w:b/>
        <w:bCs/>
      </w:rPr>
    </w:tblStylePr>
    <w:tblStylePr w:type="lastCol">
      <w:rPr>
        <w:b/>
        <w:bCs/>
      </w:rPr>
      <w:tblPr/>
      <w:tcPr>
        <w:tcBorders>
          <w:top w:val="single" w:sz="8" w:space="0" w:color="2A4F69" w:themeColor="accent3"/>
          <w:bottom w:val="single" w:sz="8" w:space="0" w:color="2A4F69" w:themeColor="accent3"/>
        </w:tcBorders>
      </w:tcPr>
    </w:tblStylePr>
    <w:tblStylePr w:type="band1Vert">
      <w:tblPr/>
      <w:tcPr>
        <w:shd w:val="clear" w:color="auto" w:fill="BED5E5" w:themeFill="accent3" w:themeFillTint="3F"/>
      </w:tcPr>
    </w:tblStylePr>
    <w:tblStylePr w:type="band1Horz">
      <w:tblPr/>
      <w:tcPr>
        <w:shd w:val="clear" w:color="auto" w:fill="BED5E5" w:themeFill="accent3" w:themeFillTint="3F"/>
      </w:tcPr>
    </w:tblStylePr>
  </w:style>
  <w:style w:type="table" w:styleId="MediumList1-Accent4">
    <w:name w:val="Medium List 1 Accent 4"/>
    <w:basedOn w:val="TableNormal"/>
    <w:uiPriority w:val="65"/>
    <w:semiHidden/>
    <w:unhideWhenUsed/>
    <w:rsid w:val="005D3237"/>
    <w:pPr>
      <w:spacing w:after="0" w:line="240" w:lineRule="auto"/>
    </w:pPr>
    <w:rPr>
      <w:color w:val="000000" w:themeColor="text1"/>
    </w:rPr>
    <w:tblPr>
      <w:tblStyleRowBandSize w:val="1"/>
      <w:tblStyleColBandSize w:val="1"/>
      <w:tblBorders>
        <w:top w:val="single" w:sz="8" w:space="0" w:color="3AA9E3" w:themeColor="accent4"/>
        <w:bottom w:val="single" w:sz="8" w:space="0" w:color="3AA9E3" w:themeColor="accent4"/>
      </w:tblBorders>
    </w:tblPr>
    <w:tblStylePr w:type="firstRow">
      <w:rPr>
        <w:rFonts w:asciiTheme="majorHAnsi" w:eastAsiaTheme="majorEastAsia" w:hAnsiTheme="majorHAnsi" w:cstheme="majorBidi"/>
      </w:rPr>
      <w:tblPr/>
      <w:tcPr>
        <w:tcBorders>
          <w:top w:val="nil"/>
          <w:bottom w:val="single" w:sz="8" w:space="0" w:color="3AA9E3" w:themeColor="accent4"/>
        </w:tcBorders>
      </w:tcPr>
    </w:tblStylePr>
    <w:tblStylePr w:type="lastRow">
      <w:rPr>
        <w:b/>
        <w:bCs/>
        <w:color w:val="242424" w:themeColor="text2"/>
      </w:rPr>
      <w:tblPr/>
      <w:tcPr>
        <w:tcBorders>
          <w:top w:val="single" w:sz="8" w:space="0" w:color="3AA9E3" w:themeColor="accent4"/>
          <w:bottom w:val="single" w:sz="8" w:space="0" w:color="3AA9E3" w:themeColor="accent4"/>
        </w:tcBorders>
      </w:tcPr>
    </w:tblStylePr>
    <w:tblStylePr w:type="firstCol">
      <w:rPr>
        <w:b/>
        <w:bCs/>
      </w:rPr>
    </w:tblStylePr>
    <w:tblStylePr w:type="lastCol">
      <w:rPr>
        <w:b/>
        <w:bCs/>
      </w:rPr>
      <w:tblPr/>
      <w:tcPr>
        <w:tcBorders>
          <w:top w:val="single" w:sz="8" w:space="0" w:color="3AA9E3" w:themeColor="accent4"/>
          <w:bottom w:val="single" w:sz="8" w:space="0" w:color="3AA9E3" w:themeColor="accent4"/>
        </w:tcBorders>
      </w:tcPr>
    </w:tblStylePr>
    <w:tblStylePr w:type="band1Vert">
      <w:tblPr/>
      <w:tcPr>
        <w:shd w:val="clear" w:color="auto" w:fill="CEE9F8" w:themeFill="accent4" w:themeFillTint="3F"/>
      </w:tcPr>
    </w:tblStylePr>
    <w:tblStylePr w:type="band1Horz">
      <w:tblPr/>
      <w:tcPr>
        <w:shd w:val="clear" w:color="auto" w:fill="CEE9F8" w:themeFill="accent4" w:themeFillTint="3F"/>
      </w:tcPr>
    </w:tblStylePr>
  </w:style>
  <w:style w:type="table" w:styleId="MediumList1-Accent5">
    <w:name w:val="Medium List 1 Accent 5"/>
    <w:basedOn w:val="TableNormal"/>
    <w:uiPriority w:val="65"/>
    <w:semiHidden/>
    <w:unhideWhenUsed/>
    <w:rsid w:val="005D3237"/>
    <w:pPr>
      <w:spacing w:after="0" w:line="240" w:lineRule="auto"/>
    </w:pPr>
    <w:rPr>
      <w:color w:val="000000" w:themeColor="text1"/>
    </w:rPr>
    <w:tblPr>
      <w:tblStyleRowBandSize w:val="1"/>
      <w:tblStyleColBandSize w:val="1"/>
      <w:tblBorders>
        <w:top w:val="single" w:sz="8" w:space="0" w:color="9EAAB6" w:themeColor="accent5"/>
        <w:bottom w:val="single" w:sz="8" w:space="0" w:color="9EAAB6" w:themeColor="accent5"/>
      </w:tblBorders>
    </w:tblPr>
    <w:tblStylePr w:type="firstRow">
      <w:rPr>
        <w:rFonts w:asciiTheme="majorHAnsi" w:eastAsiaTheme="majorEastAsia" w:hAnsiTheme="majorHAnsi" w:cstheme="majorBidi"/>
      </w:rPr>
      <w:tblPr/>
      <w:tcPr>
        <w:tcBorders>
          <w:top w:val="nil"/>
          <w:bottom w:val="single" w:sz="8" w:space="0" w:color="9EAAB6" w:themeColor="accent5"/>
        </w:tcBorders>
      </w:tcPr>
    </w:tblStylePr>
    <w:tblStylePr w:type="lastRow">
      <w:rPr>
        <w:b/>
        <w:bCs/>
        <w:color w:val="242424" w:themeColor="text2"/>
      </w:rPr>
      <w:tblPr/>
      <w:tcPr>
        <w:tcBorders>
          <w:top w:val="single" w:sz="8" w:space="0" w:color="9EAAB6" w:themeColor="accent5"/>
          <w:bottom w:val="single" w:sz="8" w:space="0" w:color="9EAAB6" w:themeColor="accent5"/>
        </w:tcBorders>
      </w:tcPr>
    </w:tblStylePr>
    <w:tblStylePr w:type="firstCol">
      <w:rPr>
        <w:b/>
        <w:bCs/>
      </w:rPr>
    </w:tblStylePr>
    <w:tblStylePr w:type="lastCol">
      <w:rPr>
        <w:b/>
        <w:bCs/>
      </w:rPr>
      <w:tblPr/>
      <w:tcPr>
        <w:tcBorders>
          <w:top w:val="single" w:sz="8" w:space="0" w:color="9EAAB6" w:themeColor="accent5"/>
          <w:bottom w:val="single" w:sz="8" w:space="0" w:color="9EAAB6" w:themeColor="accent5"/>
        </w:tcBorders>
      </w:tcPr>
    </w:tblStylePr>
    <w:tblStylePr w:type="band1Vert">
      <w:tblPr/>
      <w:tcPr>
        <w:shd w:val="clear" w:color="auto" w:fill="E7E9ED" w:themeFill="accent5" w:themeFillTint="3F"/>
      </w:tcPr>
    </w:tblStylePr>
    <w:tblStylePr w:type="band1Horz">
      <w:tblPr/>
      <w:tcPr>
        <w:shd w:val="clear" w:color="auto" w:fill="E7E9ED" w:themeFill="accent5" w:themeFillTint="3F"/>
      </w:tcPr>
    </w:tblStylePr>
  </w:style>
  <w:style w:type="table" w:styleId="MediumList1-Accent6">
    <w:name w:val="Medium List 1 Accent 6"/>
    <w:basedOn w:val="TableNormal"/>
    <w:uiPriority w:val="65"/>
    <w:semiHidden/>
    <w:unhideWhenUsed/>
    <w:rsid w:val="005D3237"/>
    <w:pPr>
      <w:spacing w:after="0" w:line="240" w:lineRule="auto"/>
    </w:pPr>
    <w:rPr>
      <w:color w:val="000000" w:themeColor="text1"/>
    </w:rPr>
    <w:tblPr>
      <w:tblStyleRowBandSize w:val="1"/>
      <w:tblStyleColBandSize w:val="1"/>
      <w:tblBorders>
        <w:top w:val="single" w:sz="8" w:space="0" w:color="8A479B" w:themeColor="accent6"/>
        <w:bottom w:val="single" w:sz="8" w:space="0" w:color="8A479B" w:themeColor="accent6"/>
      </w:tblBorders>
    </w:tblPr>
    <w:tblStylePr w:type="firstRow">
      <w:rPr>
        <w:rFonts w:asciiTheme="majorHAnsi" w:eastAsiaTheme="majorEastAsia" w:hAnsiTheme="majorHAnsi" w:cstheme="majorBidi"/>
      </w:rPr>
      <w:tblPr/>
      <w:tcPr>
        <w:tcBorders>
          <w:top w:val="nil"/>
          <w:bottom w:val="single" w:sz="8" w:space="0" w:color="8A479B" w:themeColor="accent6"/>
        </w:tcBorders>
      </w:tcPr>
    </w:tblStylePr>
    <w:tblStylePr w:type="lastRow">
      <w:rPr>
        <w:b/>
        <w:bCs/>
        <w:color w:val="242424" w:themeColor="text2"/>
      </w:rPr>
      <w:tblPr/>
      <w:tcPr>
        <w:tcBorders>
          <w:top w:val="single" w:sz="8" w:space="0" w:color="8A479B" w:themeColor="accent6"/>
          <w:bottom w:val="single" w:sz="8" w:space="0" w:color="8A479B" w:themeColor="accent6"/>
        </w:tcBorders>
      </w:tcPr>
    </w:tblStylePr>
    <w:tblStylePr w:type="firstCol">
      <w:rPr>
        <w:b/>
        <w:bCs/>
      </w:rPr>
    </w:tblStylePr>
    <w:tblStylePr w:type="lastCol">
      <w:rPr>
        <w:b/>
        <w:bCs/>
      </w:rPr>
      <w:tblPr/>
      <w:tcPr>
        <w:tcBorders>
          <w:top w:val="single" w:sz="8" w:space="0" w:color="8A479B" w:themeColor="accent6"/>
          <w:bottom w:val="single" w:sz="8" w:space="0" w:color="8A479B" w:themeColor="accent6"/>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MediumList2">
    <w:name w:val="Medium List 2"/>
    <w:basedOn w:val="TableNormal"/>
    <w:uiPriority w:val="66"/>
    <w:semiHidden/>
    <w:unhideWhenUsed/>
    <w:rsid w:val="005D32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D32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A4D2E" w:themeColor="accent1"/>
        <w:left w:val="single" w:sz="8" w:space="0" w:color="EA4D2E" w:themeColor="accent1"/>
        <w:bottom w:val="single" w:sz="8" w:space="0" w:color="EA4D2E" w:themeColor="accent1"/>
        <w:right w:val="single" w:sz="8" w:space="0" w:color="EA4D2E" w:themeColor="accent1"/>
      </w:tblBorders>
    </w:tblPr>
    <w:tblStylePr w:type="firstRow">
      <w:rPr>
        <w:sz w:val="24"/>
        <w:szCs w:val="24"/>
      </w:rPr>
      <w:tblPr/>
      <w:tcPr>
        <w:tcBorders>
          <w:top w:val="nil"/>
          <w:left w:val="nil"/>
          <w:bottom w:val="single" w:sz="24" w:space="0" w:color="EA4D2E"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A4D2E" w:themeColor="accent1"/>
          <w:insideH w:val="nil"/>
          <w:insideV w:val="nil"/>
        </w:tcBorders>
        <w:shd w:val="clear" w:color="auto" w:fill="FFFFFF" w:themeFill="background1"/>
      </w:tcPr>
    </w:tblStylePr>
    <w:tblStylePr w:type="lastCol">
      <w:tblPr/>
      <w:tcPr>
        <w:tcBorders>
          <w:top w:val="nil"/>
          <w:left w:val="single" w:sz="8" w:space="0" w:color="EA4D2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2CB" w:themeFill="accent1" w:themeFillTint="3F"/>
      </w:tcPr>
    </w:tblStylePr>
    <w:tblStylePr w:type="band1Horz">
      <w:tblPr/>
      <w:tcPr>
        <w:tcBorders>
          <w:top w:val="nil"/>
          <w:bottom w:val="nil"/>
          <w:insideH w:val="nil"/>
          <w:insideV w:val="nil"/>
        </w:tcBorders>
        <w:shd w:val="clear" w:color="auto" w:fill="F9D2C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D32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37373" w:themeColor="accent2"/>
        <w:left w:val="single" w:sz="8" w:space="0" w:color="737373" w:themeColor="accent2"/>
        <w:bottom w:val="single" w:sz="8" w:space="0" w:color="737373" w:themeColor="accent2"/>
        <w:right w:val="single" w:sz="8" w:space="0" w:color="737373" w:themeColor="accent2"/>
      </w:tblBorders>
    </w:tblPr>
    <w:tblStylePr w:type="firstRow">
      <w:rPr>
        <w:sz w:val="24"/>
        <w:szCs w:val="24"/>
      </w:rPr>
      <w:tblPr/>
      <w:tcPr>
        <w:tcBorders>
          <w:top w:val="nil"/>
          <w:left w:val="nil"/>
          <w:bottom w:val="single" w:sz="24" w:space="0" w:color="73737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7373" w:themeColor="accent2"/>
          <w:insideH w:val="nil"/>
          <w:insideV w:val="nil"/>
        </w:tcBorders>
        <w:shd w:val="clear" w:color="auto" w:fill="FFFFFF" w:themeFill="background1"/>
      </w:tcPr>
    </w:tblStylePr>
    <w:tblStylePr w:type="lastCol">
      <w:tblPr/>
      <w:tcPr>
        <w:tcBorders>
          <w:top w:val="nil"/>
          <w:left w:val="single" w:sz="8" w:space="0" w:color="73737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CDC" w:themeFill="accent2" w:themeFillTint="3F"/>
      </w:tcPr>
    </w:tblStylePr>
    <w:tblStylePr w:type="band1Horz">
      <w:tblPr/>
      <w:tcPr>
        <w:tcBorders>
          <w:top w:val="nil"/>
          <w:bottom w:val="nil"/>
          <w:insideH w:val="nil"/>
          <w:insideV w:val="nil"/>
        </w:tcBorders>
        <w:shd w:val="clear" w:color="auto" w:fill="DCDCD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D32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A4F69" w:themeColor="accent3"/>
        <w:left w:val="single" w:sz="8" w:space="0" w:color="2A4F69" w:themeColor="accent3"/>
        <w:bottom w:val="single" w:sz="8" w:space="0" w:color="2A4F69" w:themeColor="accent3"/>
        <w:right w:val="single" w:sz="8" w:space="0" w:color="2A4F69" w:themeColor="accent3"/>
      </w:tblBorders>
    </w:tblPr>
    <w:tblStylePr w:type="firstRow">
      <w:rPr>
        <w:sz w:val="24"/>
        <w:szCs w:val="24"/>
      </w:rPr>
      <w:tblPr/>
      <w:tcPr>
        <w:tcBorders>
          <w:top w:val="nil"/>
          <w:left w:val="nil"/>
          <w:bottom w:val="single" w:sz="24" w:space="0" w:color="2A4F6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A4F69" w:themeColor="accent3"/>
          <w:insideH w:val="nil"/>
          <w:insideV w:val="nil"/>
        </w:tcBorders>
        <w:shd w:val="clear" w:color="auto" w:fill="FFFFFF" w:themeFill="background1"/>
      </w:tcPr>
    </w:tblStylePr>
    <w:tblStylePr w:type="lastCol">
      <w:tblPr/>
      <w:tcPr>
        <w:tcBorders>
          <w:top w:val="nil"/>
          <w:left w:val="single" w:sz="8" w:space="0" w:color="2A4F6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ED5E5" w:themeFill="accent3" w:themeFillTint="3F"/>
      </w:tcPr>
    </w:tblStylePr>
    <w:tblStylePr w:type="band1Horz">
      <w:tblPr/>
      <w:tcPr>
        <w:tcBorders>
          <w:top w:val="nil"/>
          <w:bottom w:val="nil"/>
          <w:insideH w:val="nil"/>
          <w:insideV w:val="nil"/>
        </w:tcBorders>
        <w:shd w:val="clear" w:color="auto" w:fill="BED5E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D32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tblBorders>
    </w:tblPr>
    <w:tblStylePr w:type="firstRow">
      <w:rPr>
        <w:sz w:val="24"/>
        <w:szCs w:val="24"/>
      </w:rPr>
      <w:tblPr/>
      <w:tcPr>
        <w:tcBorders>
          <w:top w:val="nil"/>
          <w:left w:val="nil"/>
          <w:bottom w:val="single" w:sz="24" w:space="0" w:color="3AA9E3"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AA9E3" w:themeColor="accent4"/>
          <w:insideH w:val="nil"/>
          <w:insideV w:val="nil"/>
        </w:tcBorders>
        <w:shd w:val="clear" w:color="auto" w:fill="FFFFFF" w:themeFill="background1"/>
      </w:tcPr>
    </w:tblStylePr>
    <w:tblStylePr w:type="lastCol">
      <w:tblPr/>
      <w:tcPr>
        <w:tcBorders>
          <w:top w:val="nil"/>
          <w:left w:val="single" w:sz="8" w:space="0" w:color="3AA9E3"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top w:val="nil"/>
          <w:bottom w:val="nil"/>
          <w:insideH w:val="nil"/>
          <w:insideV w:val="nil"/>
        </w:tcBorders>
        <w:shd w:val="clear" w:color="auto" w:fill="CEE9F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D32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tblBorders>
    </w:tblPr>
    <w:tblStylePr w:type="firstRow">
      <w:rPr>
        <w:sz w:val="24"/>
        <w:szCs w:val="24"/>
      </w:rPr>
      <w:tblPr/>
      <w:tcPr>
        <w:tcBorders>
          <w:top w:val="nil"/>
          <w:left w:val="nil"/>
          <w:bottom w:val="single" w:sz="24" w:space="0" w:color="9EAAB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AAB6" w:themeColor="accent5"/>
          <w:insideH w:val="nil"/>
          <w:insideV w:val="nil"/>
        </w:tcBorders>
        <w:shd w:val="clear" w:color="auto" w:fill="FFFFFF" w:themeFill="background1"/>
      </w:tcPr>
    </w:tblStylePr>
    <w:tblStylePr w:type="lastCol">
      <w:tblPr/>
      <w:tcPr>
        <w:tcBorders>
          <w:top w:val="nil"/>
          <w:left w:val="single" w:sz="8" w:space="0" w:color="9EAA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top w:val="nil"/>
          <w:bottom w:val="nil"/>
          <w:insideH w:val="nil"/>
          <w:insideV w:val="nil"/>
        </w:tcBorders>
        <w:shd w:val="clear" w:color="auto" w:fill="E7E9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D32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rPr>
        <w:sz w:val="24"/>
        <w:szCs w:val="24"/>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479B" w:themeColor="accent6"/>
          <w:insideH w:val="nil"/>
          <w:insideV w:val="nil"/>
        </w:tcBorders>
        <w:shd w:val="clear" w:color="auto" w:fill="FFFFFF" w:themeFill="background1"/>
      </w:tcPr>
    </w:tblStylePr>
    <w:tblStylePr w:type="lastCol">
      <w:tblPr/>
      <w:tcPr>
        <w:tcBorders>
          <w:top w:val="nil"/>
          <w:left w:val="single" w:sz="8" w:space="0" w:color="8A479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D323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5D3237"/>
    <w:pPr>
      <w:spacing w:after="0" w:line="240" w:lineRule="auto"/>
    </w:pPr>
    <w:tblPr>
      <w:tblStyleRowBandSize w:val="1"/>
      <w:tblStyleColBandSize w:val="1"/>
      <w:tblBorders>
        <w:top w:val="single" w:sz="8" w:space="0" w:color="EF7962" w:themeColor="accent1" w:themeTint="BF"/>
        <w:left w:val="single" w:sz="8" w:space="0" w:color="EF7962" w:themeColor="accent1" w:themeTint="BF"/>
        <w:bottom w:val="single" w:sz="8" w:space="0" w:color="EF7962" w:themeColor="accent1" w:themeTint="BF"/>
        <w:right w:val="single" w:sz="8" w:space="0" w:color="EF7962" w:themeColor="accent1" w:themeTint="BF"/>
        <w:insideH w:val="single" w:sz="8" w:space="0" w:color="EF7962" w:themeColor="accent1" w:themeTint="BF"/>
      </w:tblBorders>
    </w:tblPr>
    <w:tblStylePr w:type="firstRow">
      <w:pPr>
        <w:spacing w:before="0" w:after="0" w:line="240" w:lineRule="auto"/>
      </w:pPr>
      <w:rPr>
        <w:b/>
        <w:bCs/>
        <w:color w:val="FFFFFF" w:themeColor="background1"/>
      </w:rPr>
      <w:tblPr/>
      <w:tcPr>
        <w:tcBorders>
          <w:top w:val="single" w:sz="8" w:space="0" w:color="EF7962" w:themeColor="accent1" w:themeTint="BF"/>
          <w:left w:val="single" w:sz="8" w:space="0" w:color="EF7962" w:themeColor="accent1" w:themeTint="BF"/>
          <w:bottom w:val="single" w:sz="8" w:space="0" w:color="EF7962" w:themeColor="accent1" w:themeTint="BF"/>
          <w:right w:val="single" w:sz="8" w:space="0" w:color="EF7962" w:themeColor="accent1" w:themeTint="BF"/>
          <w:insideH w:val="nil"/>
          <w:insideV w:val="nil"/>
        </w:tcBorders>
        <w:shd w:val="clear" w:color="auto" w:fill="EA4D2E" w:themeFill="accent1"/>
      </w:tcPr>
    </w:tblStylePr>
    <w:tblStylePr w:type="lastRow">
      <w:pPr>
        <w:spacing w:before="0" w:after="0" w:line="240" w:lineRule="auto"/>
      </w:pPr>
      <w:rPr>
        <w:b/>
        <w:bCs/>
      </w:rPr>
      <w:tblPr/>
      <w:tcPr>
        <w:tcBorders>
          <w:top w:val="double" w:sz="6" w:space="0" w:color="EF7962" w:themeColor="accent1" w:themeTint="BF"/>
          <w:left w:val="single" w:sz="8" w:space="0" w:color="EF7962" w:themeColor="accent1" w:themeTint="BF"/>
          <w:bottom w:val="single" w:sz="8" w:space="0" w:color="EF7962" w:themeColor="accent1" w:themeTint="BF"/>
          <w:right w:val="single" w:sz="8" w:space="0" w:color="EF796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9D2CB" w:themeFill="accent1" w:themeFillTint="3F"/>
      </w:tcPr>
    </w:tblStylePr>
    <w:tblStylePr w:type="band1Horz">
      <w:tblPr/>
      <w:tcPr>
        <w:tcBorders>
          <w:insideH w:val="nil"/>
          <w:insideV w:val="nil"/>
        </w:tcBorders>
        <w:shd w:val="clear" w:color="auto" w:fill="F9D2C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D3237"/>
    <w:pPr>
      <w:spacing w:after="0" w:line="240" w:lineRule="auto"/>
    </w:pPr>
    <w:tblPr>
      <w:tblStyleRowBandSize w:val="1"/>
      <w:tblStyleColBandSize w:val="1"/>
      <w:tblBorders>
        <w:top w:val="single" w:sz="8" w:space="0" w:color="969696" w:themeColor="accent2" w:themeTint="BF"/>
        <w:left w:val="single" w:sz="8" w:space="0" w:color="969696" w:themeColor="accent2" w:themeTint="BF"/>
        <w:bottom w:val="single" w:sz="8" w:space="0" w:color="969696" w:themeColor="accent2" w:themeTint="BF"/>
        <w:right w:val="single" w:sz="8" w:space="0" w:color="969696" w:themeColor="accent2" w:themeTint="BF"/>
        <w:insideH w:val="single" w:sz="8" w:space="0" w:color="969696" w:themeColor="accent2" w:themeTint="BF"/>
      </w:tblBorders>
    </w:tblPr>
    <w:tblStylePr w:type="firstRow">
      <w:pPr>
        <w:spacing w:before="0" w:after="0" w:line="240" w:lineRule="auto"/>
      </w:pPr>
      <w:rPr>
        <w:b/>
        <w:bCs/>
        <w:color w:val="FFFFFF" w:themeColor="background1"/>
      </w:rPr>
      <w:tblPr/>
      <w:tcPr>
        <w:tcBorders>
          <w:top w:val="single" w:sz="8" w:space="0" w:color="969696" w:themeColor="accent2" w:themeTint="BF"/>
          <w:left w:val="single" w:sz="8" w:space="0" w:color="969696" w:themeColor="accent2" w:themeTint="BF"/>
          <w:bottom w:val="single" w:sz="8" w:space="0" w:color="969696" w:themeColor="accent2" w:themeTint="BF"/>
          <w:right w:val="single" w:sz="8" w:space="0" w:color="969696" w:themeColor="accent2" w:themeTint="BF"/>
          <w:insideH w:val="nil"/>
          <w:insideV w:val="nil"/>
        </w:tcBorders>
        <w:shd w:val="clear" w:color="auto" w:fill="737373" w:themeFill="accent2"/>
      </w:tcPr>
    </w:tblStylePr>
    <w:tblStylePr w:type="lastRow">
      <w:pPr>
        <w:spacing w:before="0" w:after="0" w:line="240" w:lineRule="auto"/>
      </w:pPr>
      <w:rPr>
        <w:b/>
        <w:bCs/>
      </w:rPr>
      <w:tblPr/>
      <w:tcPr>
        <w:tcBorders>
          <w:top w:val="double" w:sz="6" w:space="0" w:color="969696" w:themeColor="accent2" w:themeTint="BF"/>
          <w:left w:val="single" w:sz="8" w:space="0" w:color="969696" w:themeColor="accent2" w:themeTint="BF"/>
          <w:bottom w:val="single" w:sz="8" w:space="0" w:color="969696" w:themeColor="accent2" w:themeTint="BF"/>
          <w:right w:val="single" w:sz="8" w:space="0" w:color="969696"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DCDC" w:themeFill="accent2" w:themeFillTint="3F"/>
      </w:tcPr>
    </w:tblStylePr>
    <w:tblStylePr w:type="band1Horz">
      <w:tblPr/>
      <w:tcPr>
        <w:tcBorders>
          <w:insideH w:val="nil"/>
          <w:insideV w:val="nil"/>
        </w:tcBorders>
        <w:shd w:val="clear" w:color="auto" w:fill="DCDCDC"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D3237"/>
    <w:pPr>
      <w:spacing w:after="0" w:line="240" w:lineRule="auto"/>
    </w:pPr>
    <w:tblPr>
      <w:tblStyleRowBandSize w:val="1"/>
      <w:tblStyleColBandSize w:val="1"/>
      <w:tblBorders>
        <w:top w:val="single" w:sz="8" w:space="0" w:color="447FA9" w:themeColor="accent3" w:themeTint="BF"/>
        <w:left w:val="single" w:sz="8" w:space="0" w:color="447FA9" w:themeColor="accent3" w:themeTint="BF"/>
        <w:bottom w:val="single" w:sz="8" w:space="0" w:color="447FA9" w:themeColor="accent3" w:themeTint="BF"/>
        <w:right w:val="single" w:sz="8" w:space="0" w:color="447FA9" w:themeColor="accent3" w:themeTint="BF"/>
        <w:insideH w:val="single" w:sz="8" w:space="0" w:color="447FA9" w:themeColor="accent3" w:themeTint="BF"/>
      </w:tblBorders>
    </w:tblPr>
    <w:tblStylePr w:type="firstRow">
      <w:pPr>
        <w:spacing w:before="0" w:after="0" w:line="240" w:lineRule="auto"/>
      </w:pPr>
      <w:rPr>
        <w:b/>
        <w:bCs/>
        <w:color w:val="FFFFFF" w:themeColor="background1"/>
      </w:rPr>
      <w:tblPr/>
      <w:tcPr>
        <w:tcBorders>
          <w:top w:val="single" w:sz="8" w:space="0" w:color="447FA9" w:themeColor="accent3" w:themeTint="BF"/>
          <w:left w:val="single" w:sz="8" w:space="0" w:color="447FA9" w:themeColor="accent3" w:themeTint="BF"/>
          <w:bottom w:val="single" w:sz="8" w:space="0" w:color="447FA9" w:themeColor="accent3" w:themeTint="BF"/>
          <w:right w:val="single" w:sz="8" w:space="0" w:color="447FA9" w:themeColor="accent3" w:themeTint="BF"/>
          <w:insideH w:val="nil"/>
          <w:insideV w:val="nil"/>
        </w:tcBorders>
        <w:shd w:val="clear" w:color="auto" w:fill="2A4F69" w:themeFill="accent3"/>
      </w:tcPr>
    </w:tblStylePr>
    <w:tblStylePr w:type="lastRow">
      <w:pPr>
        <w:spacing w:before="0" w:after="0" w:line="240" w:lineRule="auto"/>
      </w:pPr>
      <w:rPr>
        <w:b/>
        <w:bCs/>
      </w:rPr>
      <w:tblPr/>
      <w:tcPr>
        <w:tcBorders>
          <w:top w:val="double" w:sz="6" w:space="0" w:color="447FA9" w:themeColor="accent3" w:themeTint="BF"/>
          <w:left w:val="single" w:sz="8" w:space="0" w:color="447FA9" w:themeColor="accent3" w:themeTint="BF"/>
          <w:bottom w:val="single" w:sz="8" w:space="0" w:color="447FA9" w:themeColor="accent3" w:themeTint="BF"/>
          <w:right w:val="single" w:sz="8" w:space="0" w:color="447FA9" w:themeColor="accent3" w:themeTint="BF"/>
          <w:insideH w:val="nil"/>
          <w:insideV w:val="nil"/>
        </w:tcBorders>
      </w:tcPr>
    </w:tblStylePr>
    <w:tblStylePr w:type="firstCol">
      <w:rPr>
        <w:b/>
        <w:bCs/>
      </w:rPr>
    </w:tblStylePr>
    <w:tblStylePr w:type="lastCol">
      <w:rPr>
        <w:b/>
        <w:bCs/>
      </w:rPr>
    </w:tblStylePr>
    <w:tblStylePr w:type="band1Vert">
      <w:tblPr/>
      <w:tcPr>
        <w:shd w:val="clear" w:color="auto" w:fill="BED5E5" w:themeFill="accent3" w:themeFillTint="3F"/>
      </w:tcPr>
    </w:tblStylePr>
    <w:tblStylePr w:type="band1Horz">
      <w:tblPr/>
      <w:tcPr>
        <w:tcBorders>
          <w:insideH w:val="nil"/>
          <w:insideV w:val="nil"/>
        </w:tcBorders>
        <w:shd w:val="clear" w:color="auto" w:fill="BED5E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D3237"/>
    <w:pPr>
      <w:spacing w:after="0" w:line="240" w:lineRule="auto"/>
    </w:pPr>
    <w:tblPr>
      <w:tblStyleRowBandSize w:val="1"/>
      <w:tblStyleColBandSize w:val="1"/>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tblBorders>
    </w:tblPr>
    <w:tblStylePr w:type="firstRow">
      <w:pPr>
        <w:spacing w:before="0" w:after="0" w:line="240" w:lineRule="auto"/>
      </w:pPr>
      <w:rPr>
        <w:b/>
        <w:bCs/>
        <w:color w:val="FFFFFF" w:themeColor="background1"/>
      </w:rPr>
      <w:tblPr/>
      <w:tcPr>
        <w:tc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nil"/>
          <w:insideV w:val="nil"/>
        </w:tcBorders>
        <w:shd w:val="clear" w:color="auto" w:fill="3AA9E3" w:themeFill="accent4"/>
      </w:tcPr>
    </w:tblStylePr>
    <w:tblStylePr w:type="lastRow">
      <w:pPr>
        <w:spacing w:before="0" w:after="0" w:line="240" w:lineRule="auto"/>
      </w:pPr>
      <w:rPr>
        <w:b/>
        <w:bCs/>
      </w:rPr>
      <w:tblPr/>
      <w:tcPr>
        <w:tcBorders>
          <w:top w:val="double" w:sz="6"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nil"/>
          <w:insideV w:val="nil"/>
        </w:tcBorders>
      </w:tcPr>
    </w:tblStylePr>
    <w:tblStylePr w:type="firstCol">
      <w:rPr>
        <w:b/>
        <w:bCs/>
      </w:rPr>
    </w:tblStylePr>
    <w:tblStylePr w:type="lastCol">
      <w:rPr>
        <w:b/>
        <w:bCs/>
      </w:rPr>
    </w:tblStylePr>
    <w:tblStylePr w:type="band1Vert">
      <w:tblPr/>
      <w:tcPr>
        <w:shd w:val="clear" w:color="auto" w:fill="CEE9F8" w:themeFill="accent4" w:themeFillTint="3F"/>
      </w:tcPr>
    </w:tblStylePr>
    <w:tblStylePr w:type="band1Horz">
      <w:tblPr/>
      <w:tcPr>
        <w:tcBorders>
          <w:insideH w:val="nil"/>
          <w:insideV w:val="nil"/>
        </w:tcBorders>
        <w:shd w:val="clear" w:color="auto" w:fill="CEE9F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D3237"/>
    <w:pPr>
      <w:spacing w:after="0" w:line="240" w:lineRule="auto"/>
    </w:pPr>
    <w:tblPr>
      <w:tblStyleRowBandSize w:val="1"/>
      <w:tblStyleColBandSize w:val="1"/>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tblBorders>
    </w:tblPr>
    <w:tblStylePr w:type="firstRow">
      <w:pPr>
        <w:spacing w:before="0" w:after="0" w:line="240" w:lineRule="auto"/>
      </w:pPr>
      <w:rPr>
        <w:b/>
        <w:bCs/>
        <w:color w:val="FFFFFF" w:themeColor="background1"/>
      </w:rPr>
      <w:tblPr/>
      <w:tcPr>
        <w:tc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nil"/>
          <w:insideV w:val="nil"/>
        </w:tcBorders>
        <w:shd w:val="clear" w:color="auto" w:fill="9EAAB6" w:themeFill="accent5"/>
      </w:tcPr>
    </w:tblStylePr>
    <w:tblStylePr w:type="lastRow">
      <w:pPr>
        <w:spacing w:before="0" w:after="0" w:line="240" w:lineRule="auto"/>
      </w:pPr>
      <w:rPr>
        <w:b/>
        <w:bCs/>
      </w:rPr>
      <w:tblPr/>
      <w:tcPr>
        <w:tcBorders>
          <w:top w:val="double" w:sz="6"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E9ED" w:themeFill="accent5" w:themeFillTint="3F"/>
      </w:tcPr>
    </w:tblStylePr>
    <w:tblStylePr w:type="band1Horz">
      <w:tblPr/>
      <w:tcPr>
        <w:tcBorders>
          <w:insideH w:val="nil"/>
          <w:insideV w:val="nil"/>
        </w:tcBorders>
        <w:shd w:val="clear" w:color="auto" w:fill="E7E9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D3237"/>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tblBorders>
    </w:tblPr>
    <w:tblStylePr w:type="firstRow">
      <w:pPr>
        <w:spacing w:before="0" w:after="0" w:line="240" w:lineRule="auto"/>
      </w:pPr>
      <w:rPr>
        <w:b/>
        <w:bCs/>
        <w:color w:val="FFFFFF" w:themeColor="background1"/>
      </w:rPr>
      <w:tblPr/>
      <w:tcPr>
        <w:tc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shd w:val="clear" w:color="auto" w:fill="8A479B" w:themeFill="accent6"/>
      </w:tcPr>
    </w:tblStylePr>
    <w:tblStylePr w:type="lastRow">
      <w:pPr>
        <w:spacing w:before="0" w:after="0" w:line="240" w:lineRule="auto"/>
      </w:pPr>
      <w:rPr>
        <w:b/>
        <w:bCs/>
      </w:rPr>
      <w:tblPr/>
      <w:tcPr>
        <w:tcBorders>
          <w:top w:val="double" w:sz="6"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tcPr>
    </w:tblStylePr>
    <w:tblStylePr w:type="firstCol">
      <w:rPr>
        <w:b/>
        <w:bCs/>
      </w:rPr>
    </w:tblStylePr>
    <w:tblStylePr w:type="lastCol">
      <w:rPr>
        <w:b/>
        <w:bCs/>
      </w:r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D323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5D323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4D2E"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A4D2E" w:themeFill="accent1"/>
      </w:tcPr>
    </w:tblStylePr>
    <w:tblStylePr w:type="lastCol">
      <w:rPr>
        <w:b/>
        <w:bCs/>
        <w:color w:val="FFFFFF" w:themeColor="background1"/>
      </w:rPr>
      <w:tblPr/>
      <w:tcPr>
        <w:tcBorders>
          <w:left w:val="nil"/>
          <w:right w:val="nil"/>
          <w:insideH w:val="nil"/>
          <w:insideV w:val="nil"/>
        </w:tcBorders>
        <w:shd w:val="clear" w:color="auto" w:fill="EA4D2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5D323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737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7373" w:themeFill="accent2"/>
      </w:tcPr>
    </w:tblStylePr>
    <w:tblStylePr w:type="lastCol">
      <w:rPr>
        <w:b/>
        <w:bCs/>
        <w:color w:val="FFFFFF" w:themeColor="background1"/>
      </w:rPr>
      <w:tblPr/>
      <w:tcPr>
        <w:tcBorders>
          <w:left w:val="nil"/>
          <w:right w:val="nil"/>
          <w:insideH w:val="nil"/>
          <w:insideV w:val="nil"/>
        </w:tcBorders>
        <w:shd w:val="clear" w:color="auto" w:fill="73737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5D323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A4F6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A4F69" w:themeFill="accent3"/>
      </w:tcPr>
    </w:tblStylePr>
    <w:tblStylePr w:type="lastCol">
      <w:rPr>
        <w:b/>
        <w:bCs/>
        <w:color w:val="FFFFFF" w:themeColor="background1"/>
      </w:rPr>
      <w:tblPr/>
      <w:tcPr>
        <w:tcBorders>
          <w:left w:val="nil"/>
          <w:right w:val="nil"/>
          <w:insideH w:val="nil"/>
          <w:insideV w:val="nil"/>
        </w:tcBorders>
        <w:shd w:val="clear" w:color="auto" w:fill="2A4F6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5D323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AA9E3"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AA9E3" w:themeFill="accent4"/>
      </w:tcPr>
    </w:tblStylePr>
    <w:tblStylePr w:type="lastCol">
      <w:rPr>
        <w:b/>
        <w:bCs/>
        <w:color w:val="FFFFFF" w:themeColor="background1"/>
      </w:rPr>
      <w:tblPr/>
      <w:tcPr>
        <w:tcBorders>
          <w:left w:val="nil"/>
          <w:right w:val="nil"/>
          <w:insideH w:val="nil"/>
          <w:insideV w:val="nil"/>
        </w:tcBorders>
        <w:shd w:val="clear" w:color="auto" w:fill="3AA9E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5D323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AA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AAB6" w:themeFill="accent5"/>
      </w:tcPr>
    </w:tblStylePr>
    <w:tblStylePr w:type="lastCol">
      <w:rPr>
        <w:b/>
        <w:bCs/>
        <w:color w:val="FFFFFF" w:themeColor="background1"/>
      </w:rPr>
      <w:tblPr/>
      <w:tcPr>
        <w:tcBorders>
          <w:left w:val="nil"/>
          <w:right w:val="nil"/>
          <w:insideH w:val="nil"/>
          <w:insideV w:val="nil"/>
        </w:tcBorders>
        <w:shd w:val="clear" w:color="auto" w:fill="9EAA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5D323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unhideWhenUsed/>
    <w:rsid w:val="005D3237"/>
    <w:rPr>
      <w:color w:val="2B579A"/>
      <w:shd w:val="clear" w:color="auto" w:fill="E6E6E6"/>
    </w:rPr>
  </w:style>
  <w:style w:type="paragraph" w:styleId="MessageHeader">
    <w:name w:val="Message Header"/>
    <w:basedOn w:val="Normal"/>
    <w:link w:val="MessageHeaderChar"/>
    <w:uiPriority w:val="99"/>
    <w:semiHidden/>
    <w:unhideWhenUsed/>
    <w:rsid w:val="005D3237"/>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D3237"/>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qFormat/>
    <w:rsid w:val="005D3237"/>
    <w:pPr>
      <w:spacing w:after="0" w:line="240" w:lineRule="auto"/>
    </w:pPr>
  </w:style>
  <w:style w:type="paragraph" w:styleId="NormalWeb">
    <w:name w:val="Normal (Web)"/>
    <w:basedOn w:val="Normal"/>
    <w:uiPriority w:val="99"/>
    <w:semiHidden/>
    <w:unhideWhenUsed/>
    <w:rsid w:val="005D3237"/>
    <w:rPr>
      <w:rFonts w:ascii="Times New Roman" w:hAnsi="Times New Roman" w:cs="Times New Roman"/>
      <w:sz w:val="24"/>
      <w:szCs w:val="24"/>
    </w:rPr>
  </w:style>
  <w:style w:type="paragraph" w:styleId="NormalIndent">
    <w:name w:val="Normal Indent"/>
    <w:basedOn w:val="Normal"/>
    <w:uiPriority w:val="99"/>
    <w:semiHidden/>
    <w:unhideWhenUsed/>
    <w:rsid w:val="005D3237"/>
    <w:pPr>
      <w:ind w:left="720"/>
    </w:pPr>
  </w:style>
  <w:style w:type="paragraph" w:styleId="NoteHeading">
    <w:name w:val="Note Heading"/>
    <w:basedOn w:val="Normal"/>
    <w:next w:val="Normal"/>
    <w:link w:val="NoteHeadingChar"/>
    <w:uiPriority w:val="99"/>
    <w:semiHidden/>
    <w:unhideWhenUsed/>
    <w:rsid w:val="005D3237"/>
    <w:pPr>
      <w:spacing w:after="0"/>
    </w:pPr>
  </w:style>
  <w:style w:type="character" w:customStyle="1" w:styleId="NoteHeadingChar">
    <w:name w:val="Note Heading Char"/>
    <w:basedOn w:val="DefaultParagraphFont"/>
    <w:link w:val="NoteHeading"/>
    <w:uiPriority w:val="99"/>
    <w:semiHidden/>
    <w:rsid w:val="005D3237"/>
  </w:style>
  <w:style w:type="character" w:styleId="PageNumber">
    <w:name w:val="page number"/>
    <w:basedOn w:val="DefaultParagraphFont"/>
    <w:uiPriority w:val="99"/>
    <w:semiHidden/>
    <w:unhideWhenUsed/>
    <w:rsid w:val="005D3237"/>
  </w:style>
  <w:style w:type="character" w:styleId="PlaceholderText">
    <w:name w:val="Placeholder Text"/>
    <w:basedOn w:val="DefaultParagraphFont"/>
    <w:uiPriority w:val="99"/>
    <w:semiHidden/>
    <w:rsid w:val="00A06445"/>
    <w:rPr>
      <w:color w:val="737373" w:themeColor="accent2"/>
    </w:rPr>
  </w:style>
  <w:style w:type="table" w:styleId="PlainTable1">
    <w:name w:val="Plain Table 1"/>
    <w:basedOn w:val="TableNormal"/>
    <w:uiPriority w:val="41"/>
    <w:rsid w:val="005D32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D32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D32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D32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D32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D3237"/>
    <w:pPr>
      <w:spacing w:after="0"/>
    </w:pPr>
    <w:rPr>
      <w:rFonts w:ascii="Consolas" w:hAnsi="Consolas"/>
      <w:szCs w:val="21"/>
    </w:rPr>
  </w:style>
  <w:style w:type="character" w:customStyle="1" w:styleId="PlainTextChar">
    <w:name w:val="Plain Text Char"/>
    <w:basedOn w:val="DefaultParagraphFont"/>
    <w:link w:val="PlainText"/>
    <w:uiPriority w:val="99"/>
    <w:semiHidden/>
    <w:rsid w:val="005D3237"/>
    <w:rPr>
      <w:rFonts w:ascii="Consolas" w:hAnsi="Consolas"/>
      <w:szCs w:val="21"/>
    </w:rPr>
  </w:style>
  <w:style w:type="paragraph" w:styleId="Quote">
    <w:name w:val="Quote"/>
    <w:basedOn w:val="Normal"/>
    <w:next w:val="Normal"/>
    <w:link w:val="QuoteChar"/>
    <w:uiPriority w:val="29"/>
    <w:semiHidden/>
    <w:unhideWhenUsed/>
    <w:qFormat/>
    <w:rsid w:val="005D323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5D3237"/>
    <w:rPr>
      <w:i/>
      <w:iCs/>
      <w:color w:val="404040" w:themeColor="text1" w:themeTint="BF"/>
    </w:rPr>
  </w:style>
  <w:style w:type="paragraph" w:styleId="Salutation">
    <w:name w:val="Salutation"/>
    <w:basedOn w:val="Normal"/>
    <w:next w:val="Normal"/>
    <w:link w:val="SalutationChar"/>
    <w:uiPriority w:val="99"/>
    <w:semiHidden/>
    <w:unhideWhenUsed/>
    <w:rsid w:val="005D3237"/>
  </w:style>
  <w:style w:type="character" w:customStyle="1" w:styleId="SalutationChar">
    <w:name w:val="Salutation Char"/>
    <w:basedOn w:val="DefaultParagraphFont"/>
    <w:link w:val="Salutation"/>
    <w:uiPriority w:val="99"/>
    <w:semiHidden/>
    <w:rsid w:val="005D3237"/>
  </w:style>
  <w:style w:type="paragraph" w:styleId="Signature">
    <w:name w:val="Signature"/>
    <w:basedOn w:val="Normal"/>
    <w:link w:val="SignatureChar"/>
    <w:uiPriority w:val="99"/>
    <w:semiHidden/>
    <w:unhideWhenUsed/>
    <w:rsid w:val="005D3237"/>
    <w:pPr>
      <w:spacing w:after="0"/>
      <w:ind w:left="4252"/>
    </w:pPr>
  </w:style>
  <w:style w:type="character" w:customStyle="1" w:styleId="SignatureChar">
    <w:name w:val="Signature Char"/>
    <w:basedOn w:val="DefaultParagraphFont"/>
    <w:link w:val="Signature"/>
    <w:uiPriority w:val="99"/>
    <w:semiHidden/>
    <w:rsid w:val="005D3237"/>
  </w:style>
  <w:style w:type="character" w:customStyle="1" w:styleId="SmartHyperlink1">
    <w:name w:val="Smart Hyperlink1"/>
    <w:basedOn w:val="DefaultParagraphFont"/>
    <w:uiPriority w:val="99"/>
    <w:semiHidden/>
    <w:unhideWhenUsed/>
    <w:rsid w:val="005D3237"/>
    <w:rPr>
      <w:u w:val="dotted"/>
    </w:rPr>
  </w:style>
  <w:style w:type="character" w:styleId="Strong">
    <w:name w:val="Strong"/>
    <w:basedOn w:val="DefaultParagraphFont"/>
    <w:uiPriority w:val="22"/>
    <w:semiHidden/>
    <w:unhideWhenUsed/>
    <w:qFormat/>
    <w:rsid w:val="005D3237"/>
    <w:rPr>
      <w:b/>
      <w:bCs/>
    </w:rPr>
  </w:style>
  <w:style w:type="character" w:styleId="SubtleEmphasis">
    <w:name w:val="Subtle Emphasis"/>
    <w:basedOn w:val="DefaultParagraphFont"/>
    <w:uiPriority w:val="19"/>
    <w:semiHidden/>
    <w:unhideWhenUsed/>
    <w:qFormat/>
    <w:rsid w:val="005D3237"/>
    <w:rPr>
      <w:i/>
      <w:iCs/>
      <w:color w:val="404040" w:themeColor="text1" w:themeTint="BF"/>
    </w:rPr>
  </w:style>
  <w:style w:type="character" w:styleId="SubtleReference">
    <w:name w:val="Subtle Reference"/>
    <w:basedOn w:val="DefaultParagraphFont"/>
    <w:uiPriority w:val="31"/>
    <w:semiHidden/>
    <w:unhideWhenUsed/>
    <w:qFormat/>
    <w:rsid w:val="005D3237"/>
    <w:rPr>
      <w:smallCaps/>
      <w:color w:val="5A5A5A" w:themeColor="text1" w:themeTint="A5"/>
    </w:rPr>
  </w:style>
  <w:style w:type="table" w:styleId="Table3Deffects1">
    <w:name w:val="Table 3D effects 1"/>
    <w:basedOn w:val="TableNormal"/>
    <w:uiPriority w:val="99"/>
    <w:semiHidden/>
    <w:unhideWhenUsed/>
    <w:rsid w:val="005D3237"/>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D3237"/>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D3237"/>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D3237"/>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D3237"/>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D323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D3237"/>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D323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D3237"/>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D3237"/>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D3237"/>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D3237"/>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D3237"/>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D3237"/>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D3237"/>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D323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D3237"/>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D32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D3237"/>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D3237"/>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D3237"/>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D3237"/>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D3237"/>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D3237"/>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D3237"/>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5D32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5D323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D323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D3237"/>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D3237"/>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D3237"/>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D3237"/>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D323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D323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D3237"/>
    <w:pPr>
      <w:spacing w:after="0"/>
      <w:ind w:left="220" w:hanging="220"/>
    </w:pPr>
  </w:style>
  <w:style w:type="paragraph" w:styleId="TableofFigures">
    <w:name w:val="table of figures"/>
    <w:basedOn w:val="Normal"/>
    <w:next w:val="Normal"/>
    <w:uiPriority w:val="99"/>
    <w:semiHidden/>
    <w:unhideWhenUsed/>
    <w:rsid w:val="005D3237"/>
    <w:pPr>
      <w:spacing w:after="0"/>
    </w:pPr>
  </w:style>
  <w:style w:type="table" w:styleId="TableProfessional">
    <w:name w:val="Table Professional"/>
    <w:basedOn w:val="TableNormal"/>
    <w:uiPriority w:val="99"/>
    <w:semiHidden/>
    <w:unhideWhenUsed/>
    <w:rsid w:val="005D32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D3237"/>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D323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D3237"/>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D323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5D323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D32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D3237"/>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D3237"/>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5D3237"/>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D3237"/>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5D3237"/>
    <w:pPr>
      <w:spacing w:after="100"/>
    </w:pPr>
  </w:style>
  <w:style w:type="paragraph" w:styleId="TOC2">
    <w:name w:val="toc 2"/>
    <w:basedOn w:val="Normal"/>
    <w:next w:val="Normal"/>
    <w:autoRedefine/>
    <w:uiPriority w:val="39"/>
    <w:semiHidden/>
    <w:unhideWhenUsed/>
    <w:rsid w:val="005D3237"/>
    <w:pPr>
      <w:spacing w:after="100"/>
      <w:ind w:left="220"/>
    </w:pPr>
  </w:style>
  <w:style w:type="paragraph" w:styleId="TOC3">
    <w:name w:val="toc 3"/>
    <w:basedOn w:val="Normal"/>
    <w:next w:val="Normal"/>
    <w:autoRedefine/>
    <w:uiPriority w:val="39"/>
    <w:semiHidden/>
    <w:unhideWhenUsed/>
    <w:rsid w:val="005D3237"/>
    <w:pPr>
      <w:spacing w:after="100"/>
      <w:ind w:left="440"/>
    </w:pPr>
  </w:style>
  <w:style w:type="paragraph" w:styleId="TOC4">
    <w:name w:val="toc 4"/>
    <w:basedOn w:val="Normal"/>
    <w:next w:val="Normal"/>
    <w:autoRedefine/>
    <w:uiPriority w:val="39"/>
    <w:semiHidden/>
    <w:unhideWhenUsed/>
    <w:rsid w:val="005D3237"/>
    <w:pPr>
      <w:spacing w:after="100"/>
      <w:ind w:left="660"/>
    </w:pPr>
  </w:style>
  <w:style w:type="paragraph" w:styleId="TOC5">
    <w:name w:val="toc 5"/>
    <w:basedOn w:val="Normal"/>
    <w:next w:val="Normal"/>
    <w:autoRedefine/>
    <w:uiPriority w:val="39"/>
    <w:semiHidden/>
    <w:unhideWhenUsed/>
    <w:rsid w:val="005D3237"/>
    <w:pPr>
      <w:spacing w:after="100"/>
      <w:ind w:left="880"/>
    </w:pPr>
  </w:style>
  <w:style w:type="paragraph" w:styleId="TOC6">
    <w:name w:val="toc 6"/>
    <w:basedOn w:val="Normal"/>
    <w:next w:val="Normal"/>
    <w:autoRedefine/>
    <w:uiPriority w:val="39"/>
    <w:semiHidden/>
    <w:unhideWhenUsed/>
    <w:rsid w:val="005D3237"/>
    <w:pPr>
      <w:spacing w:after="100"/>
      <w:ind w:left="1100"/>
    </w:pPr>
  </w:style>
  <w:style w:type="paragraph" w:styleId="TOC7">
    <w:name w:val="toc 7"/>
    <w:basedOn w:val="Normal"/>
    <w:next w:val="Normal"/>
    <w:autoRedefine/>
    <w:uiPriority w:val="39"/>
    <w:semiHidden/>
    <w:unhideWhenUsed/>
    <w:rsid w:val="005D3237"/>
    <w:pPr>
      <w:spacing w:after="100"/>
      <w:ind w:left="1320"/>
    </w:pPr>
  </w:style>
  <w:style w:type="paragraph" w:styleId="TOC8">
    <w:name w:val="toc 8"/>
    <w:basedOn w:val="Normal"/>
    <w:next w:val="Normal"/>
    <w:autoRedefine/>
    <w:uiPriority w:val="39"/>
    <w:semiHidden/>
    <w:unhideWhenUsed/>
    <w:rsid w:val="005D3237"/>
    <w:pPr>
      <w:spacing w:after="100"/>
      <w:ind w:left="1540"/>
    </w:pPr>
  </w:style>
  <w:style w:type="paragraph" w:styleId="TOC9">
    <w:name w:val="toc 9"/>
    <w:basedOn w:val="Normal"/>
    <w:next w:val="Normal"/>
    <w:autoRedefine/>
    <w:uiPriority w:val="39"/>
    <w:semiHidden/>
    <w:unhideWhenUsed/>
    <w:rsid w:val="005D3237"/>
    <w:pPr>
      <w:spacing w:after="100"/>
      <w:ind w:left="1760"/>
    </w:pPr>
  </w:style>
  <w:style w:type="paragraph" w:styleId="TOCHeading">
    <w:name w:val="TOC Heading"/>
    <w:basedOn w:val="Heading1"/>
    <w:next w:val="Normal"/>
    <w:uiPriority w:val="39"/>
    <w:semiHidden/>
    <w:unhideWhenUsed/>
    <w:qFormat/>
    <w:rsid w:val="005D3237"/>
    <w:pPr>
      <w:spacing w:before="240" w:line="360" w:lineRule="auto"/>
      <w:outlineLvl w:val="9"/>
    </w:pPr>
    <w:rPr>
      <w:b w:val="0"/>
      <w:sz w:val="32"/>
    </w:rPr>
  </w:style>
  <w:style w:type="character" w:customStyle="1" w:styleId="UnresolvedMention1">
    <w:name w:val="Unresolved Mention1"/>
    <w:basedOn w:val="DefaultParagraphFont"/>
    <w:uiPriority w:val="99"/>
    <w:semiHidden/>
    <w:unhideWhenUsed/>
    <w:rsid w:val="00A06445"/>
    <w:rPr>
      <w:color w:val="595959" w:themeColor="text1" w:themeTint="A6"/>
      <w:shd w:val="clear" w:color="auto" w:fill="E6E6E6"/>
    </w:rPr>
  </w:style>
  <w:style w:type="paragraph" w:customStyle="1" w:styleId="Default">
    <w:name w:val="Default"/>
    <w:rsid w:val="00E0386E"/>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015549"/>
    <w:rPr>
      <w:color w:val="605E5C"/>
      <w:shd w:val="clear" w:color="auto" w:fill="E1DFDD"/>
    </w:rPr>
  </w:style>
  <w:style w:type="paragraph" w:customStyle="1" w:styleId="Style2">
    <w:name w:val="Style2"/>
    <w:basedOn w:val="Normal"/>
    <w:link w:val="Style2Char"/>
    <w:qFormat/>
    <w:rsid w:val="4C16687E"/>
    <w:pPr>
      <w:keepNext/>
      <w:spacing w:before="240" w:after="0"/>
      <w:outlineLvl w:val="2"/>
    </w:pPr>
    <w:rPr>
      <w:rFonts w:asciiTheme="majorHAnsi" w:eastAsiaTheme="majorEastAsia" w:hAnsiTheme="majorHAnsi" w:cstheme="majorBidi"/>
      <w:b/>
      <w:bCs/>
      <w:color w:val="auto"/>
      <w:sz w:val="24"/>
      <w:szCs w:val="24"/>
    </w:rPr>
  </w:style>
  <w:style w:type="character" w:customStyle="1" w:styleId="Style2Char">
    <w:name w:val="Style2 Char"/>
    <w:basedOn w:val="DefaultParagraphFont"/>
    <w:link w:val="Style2"/>
    <w:rsid w:val="4C16687E"/>
    <w:rPr>
      <w:rFonts w:asciiTheme="majorHAnsi" w:eastAsiaTheme="majorEastAsia" w:hAnsiTheme="majorHAnsi" w:cstheme="majorBidi"/>
      <w:b/>
      <w:bCs/>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11963">
      <w:bodyDiv w:val="1"/>
      <w:marLeft w:val="0"/>
      <w:marRight w:val="0"/>
      <w:marTop w:val="0"/>
      <w:marBottom w:val="0"/>
      <w:divBdr>
        <w:top w:val="none" w:sz="0" w:space="0" w:color="auto"/>
        <w:left w:val="none" w:sz="0" w:space="0" w:color="auto"/>
        <w:bottom w:val="none" w:sz="0" w:space="0" w:color="auto"/>
        <w:right w:val="none" w:sz="0" w:space="0" w:color="auto"/>
      </w:divBdr>
    </w:div>
    <w:div w:id="1331524866">
      <w:bodyDiv w:val="1"/>
      <w:marLeft w:val="0"/>
      <w:marRight w:val="0"/>
      <w:marTop w:val="0"/>
      <w:marBottom w:val="0"/>
      <w:divBdr>
        <w:top w:val="none" w:sz="0" w:space="0" w:color="auto"/>
        <w:left w:val="none" w:sz="0" w:space="0" w:color="auto"/>
        <w:bottom w:val="none" w:sz="0" w:space="0" w:color="auto"/>
        <w:right w:val="none" w:sz="0" w:space="0" w:color="auto"/>
      </w:divBdr>
    </w:div>
    <w:div w:id="1421758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footer" Target="footer3.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242424"/>
      </a:dk2>
      <a:lt2>
        <a:srgbClr val="F5F5F5"/>
      </a:lt2>
      <a:accent1>
        <a:srgbClr val="EA4D2E"/>
      </a:accent1>
      <a:accent2>
        <a:srgbClr val="737373"/>
      </a:accent2>
      <a:accent3>
        <a:srgbClr val="2A4F69"/>
      </a:accent3>
      <a:accent4>
        <a:srgbClr val="3AA9E3"/>
      </a:accent4>
      <a:accent5>
        <a:srgbClr val="9EAAB6"/>
      </a:accent5>
      <a:accent6>
        <a:srgbClr val="8A479B"/>
      </a:accent6>
      <a:hlink>
        <a:srgbClr val="3AA9E3"/>
      </a:hlink>
      <a:folHlink>
        <a:srgbClr val="8A479B"/>
      </a:folHlink>
    </a:clrScheme>
    <a:fontScheme name="Segoe UI">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C9C6C28EC43C94288E2E1AA41BD4610" ma:contentTypeVersion="2" ma:contentTypeDescription="Create a new document." ma:contentTypeScope="" ma:versionID="8938faad161c36654ae424b48b02d7fe">
  <xsd:schema xmlns:xsd="http://www.w3.org/2001/XMLSchema" xmlns:xs="http://www.w3.org/2001/XMLSchema" xmlns:p="http://schemas.microsoft.com/office/2006/metadata/properties" xmlns:ns2="abb3d939-56f8-49bf-83e7-2bdf2412d35d" targetNamespace="http://schemas.microsoft.com/office/2006/metadata/properties" ma:root="true" ma:fieldsID="2cf68d38b0efa7807765b361daffa0b0" ns2:_="">
    <xsd:import namespace="abb3d939-56f8-49bf-83e7-2bdf2412d35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b3d939-56f8-49bf-83e7-2bdf2412d3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C67A7-CB59-4ACB-8496-072BC88686C9}">
  <ds:schemaRefs>
    <ds:schemaRef ds:uri="http://schemas.microsoft.com/sharepoint/v3/contenttype/forms"/>
  </ds:schemaRefs>
</ds:datastoreItem>
</file>

<file path=customXml/itemProps2.xml><?xml version="1.0" encoding="utf-8"?>
<ds:datastoreItem xmlns:ds="http://schemas.openxmlformats.org/officeDocument/2006/customXml" ds:itemID="{BE828011-3987-45E6-8850-F219E308CA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b3d939-56f8-49bf-83e7-2bdf2412d3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8030F7-95D1-4B8B-BD9F-CD0B24BE740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8760F83-88CB-4801-9F08-D43150FA0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18</Pages>
  <Words>2214</Words>
  <Characters>11139</Characters>
  <Application>Microsoft Office Word</Application>
  <DocSecurity>0</DocSecurity>
  <Lines>445</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Loche Almeida, Rodolfo</dc:creator>
  <cp:keywords/>
  <dc:description/>
  <cp:lastModifiedBy>Alexandre M. Batista</cp:lastModifiedBy>
  <cp:revision>37</cp:revision>
  <dcterms:created xsi:type="dcterms:W3CDTF">2022-09-19T23:05:00Z</dcterms:created>
  <dcterms:modified xsi:type="dcterms:W3CDTF">2022-11-26T21:35:00Z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0x010100EC9C6C28EC43C94288E2E1AA41BD4610</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v-shbahu@microsoft.com</vt:lpwstr>
  </property>
  <property fmtid="{D5CDD505-2E9C-101B-9397-08002B2CF9AE}" pid="6" name="MSIP_Label_f42aa342-8706-4288-bd11-ebb85995028c_SetDate">
    <vt:lpwstr>2018-01-18T10:17:03.3376504Z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GrammarlyDocumentId">
    <vt:lpwstr>8e65af2aac8151faa173e92dfebdd3530f346a8e02a2fdb0eca749449d37b60c</vt:lpwstr>
  </property>
</Properties>
</file>