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C0F5DA" w14:textId="77777777" w:rsidR="00006DE3" w:rsidRPr="00006DE3" w:rsidRDefault="00006DE3" w:rsidP="00006DE3">
      <w:proofErr w:type="spellStart"/>
      <w:r w:rsidRPr="00006DE3">
        <w:t>Summarising</w:t>
      </w:r>
      <w:proofErr w:type="spellEnd"/>
      <w:r w:rsidRPr="00006DE3">
        <w:t xml:space="preserve"> your data analysis procedures in up to 20 slides for a 5-minutes presentation. The slides should include the following contents:</w:t>
      </w:r>
    </w:p>
    <w:p w14:paraId="288FA4A9" w14:textId="3A7393B5" w:rsidR="008A3CC5" w:rsidRDefault="008A3CC5" w:rsidP="00006DE3">
      <w:r>
        <w:t>Hi Dr Tran.</w:t>
      </w:r>
    </w:p>
    <w:p w14:paraId="15DDA7F9" w14:textId="6066D286" w:rsidR="008A3CC5" w:rsidRDefault="008A3CC5" w:rsidP="00006DE3">
      <w:r>
        <w:t xml:space="preserve">This is my presentation for SIT718 Real World Analytics – </w:t>
      </w:r>
      <w:r w:rsidR="00076E42">
        <w:t>Assessment</w:t>
      </w:r>
      <w:r>
        <w:t xml:space="preserve"> 2.</w:t>
      </w:r>
    </w:p>
    <w:p w14:paraId="0BDCCCAF" w14:textId="011B4551" w:rsidR="008A3CC5" w:rsidRDefault="008A3CC5" w:rsidP="00006DE3">
      <w:r>
        <w:t>Our first task was to create scatterplots and histograms of the available data</w:t>
      </w:r>
      <w:r w:rsidR="00C51101">
        <w:t>.</w:t>
      </w:r>
    </w:p>
    <w:p w14:paraId="6CE74C91" w14:textId="1A3B1D9B" w:rsidR="00714393" w:rsidRDefault="000037B1" w:rsidP="00006DE3">
      <w:r>
        <w:t xml:space="preserve">I </w:t>
      </w:r>
      <w:r w:rsidR="002B5908">
        <w:t>pair</w:t>
      </w:r>
      <w:r>
        <w:t>ed</w:t>
      </w:r>
      <w:r w:rsidR="002B5908">
        <w:t xml:space="preserve"> the </w:t>
      </w:r>
      <w:r w:rsidR="00714393">
        <w:t>scatter plot</w:t>
      </w:r>
      <w:r w:rsidR="002B5908">
        <w:t xml:space="preserve"> and histogram</w:t>
      </w:r>
      <w:r>
        <w:t xml:space="preserve"> of the independent variables</w:t>
      </w:r>
      <w:r w:rsidR="002B5908">
        <w:t xml:space="preserve"> together</w:t>
      </w:r>
      <w:r>
        <w:t xml:space="preserve"> and we can see</w:t>
      </w:r>
      <w:r w:rsidR="002B5908">
        <w:t xml:space="preserve"> a positive skew </w:t>
      </w:r>
      <w:r>
        <w:t>displayed in the histograms of</w:t>
      </w:r>
      <w:r w:rsidR="002B5908">
        <w:t xml:space="preserve"> chlorides, sulfur dioxide and alcohol</w:t>
      </w:r>
      <w:r>
        <w:t>.</w:t>
      </w:r>
      <w:r w:rsidR="002B5908">
        <w:t xml:space="preserve"> Citric acid also skews positive though not as strongly as </w:t>
      </w:r>
      <w:r>
        <w:t xml:space="preserve">the other </w:t>
      </w:r>
      <w:r w:rsidR="002B5908">
        <w:t xml:space="preserve">three. pH levels appear to be </w:t>
      </w:r>
      <w:r w:rsidR="00076E42">
        <w:t>normally</w:t>
      </w:r>
      <w:r w:rsidR="002B5908">
        <w:t xml:space="preserve"> distributed. As does the quality though the stepped </w:t>
      </w:r>
      <w:r w:rsidR="00A655F0">
        <w:t xml:space="preserve">and clumped </w:t>
      </w:r>
      <w:r w:rsidR="002B5908">
        <w:t>accumulation of data</w:t>
      </w:r>
      <w:r w:rsidR="00A655F0">
        <w:t xml:space="preserve"> </w:t>
      </w:r>
      <w:r>
        <w:t>makes a visual assessment challenging</w:t>
      </w:r>
      <w:r w:rsidR="00A655F0">
        <w:t>.</w:t>
      </w:r>
    </w:p>
    <w:p w14:paraId="3EB62FC1" w14:textId="57669D23" w:rsidR="00903A58" w:rsidRDefault="00A655F0" w:rsidP="00006DE3">
      <w:r>
        <w:t xml:space="preserve">Reviewing the central </w:t>
      </w:r>
      <w:r w:rsidR="00076E42">
        <w:t>tendency</w:t>
      </w:r>
      <w:r>
        <w:t>, correlation and k-s results</w:t>
      </w:r>
      <w:r w:rsidR="000037B1">
        <w:t>,</w:t>
      </w:r>
      <w:r>
        <w:t xml:space="preserve"> </w:t>
      </w:r>
      <w:r w:rsidR="007D1AF5">
        <w:t>only pH ha</w:t>
      </w:r>
      <w:r w:rsidR="000037B1">
        <w:t>s</w:t>
      </w:r>
      <w:r w:rsidR="007D1AF5">
        <w:t xml:space="preserve"> a p-value above 0.05. The p-value for citric acid, chlorides, sulfur dioxide and alcohol </w:t>
      </w:r>
      <w:r w:rsidR="000037B1">
        <w:t>fell well short of</w:t>
      </w:r>
      <w:r w:rsidR="007D1AF5">
        <w:t xml:space="preserve"> 0.05 as</w:t>
      </w:r>
      <w:r w:rsidR="000037B1">
        <w:t xml:space="preserve"> does</w:t>
      </w:r>
      <w:r w:rsidR="007D1AF5">
        <w:t xml:space="preserve"> the </w:t>
      </w:r>
      <w:r w:rsidR="00611B14">
        <w:t>p-value for quality.</w:t>
      </w:r>
    </w:p>
    <w:p w14:paraId="27A2C84C" w14:textId="6B9609BA" w:rsidR="00611B14" w:rsidRDefault="00903A58" w:rsidP="00611B14">
      <w:r>
        <w:t>This leads to part two of the assessment</w:t>
      </w:r>
      <w:r w:rsidR="00611B14">
        <w:t>. T</w:t>
      </w:r>
      <w:r>
        <w:t xml:space="preserve">he selection of four </w:t>
      </w:r>
      <w:r w:rsidR="000037B1">
        <w:t xml:space="preserve">independent </w:t>
      </w:r>
      <w:r>
        <w:t>variables</w:t>
      </w:r>
      <w:r w:rsidR="000037B1">
        <w:t xml:space="preserve"> and the associated data transformation</w:t>
      </w:r>
      <w:r>
        <w:t xml:space="preserve">. </w:t>
      </w:r>
      <w:r w:rsidR="000037B1">
        <w:t xml:space="preserve">I omitted pH levels as its </w:t>
      </w:r>
      <w:r>
        <w:t>correlation coefficient</w:t>
      </w:r>
      <w:r w:rsidR="000037B1">
        <w:t xml:space="preserve"> is closest to zero, leaving us with citric acid, sulfur dioxide, chlorides and alcohol.</w:t>
      </w:r>
    </w:p>
    <w:p w14:paraId="7A036620" w14:textId="115454D6" w:rsidR="000037B1" w:rsidRDefault="002103C4" w:rsidP="00611B14">
      <w:r>
        <w:t xml:space="preserve">Based on their negative correlation, chlorides and sulfur dioxide both required </w:t>
      </w:r>
      <w:r w:rsidR="00345BB5">
        <w:t>negations</w:t>
      </w:r>
      <w:r>
        <w:t xml:space="preserve">. From the </w:t>
      </w:r>
      <w:r w:rsidR="00345BB5">
        <w:t>p-value, chlorides, quality and alcohol would require a log transformation to make the positive distribution more normal. I applied a square root polynomial transformation to sulfur dioxide and alcohol as they are also positively skewed though not as strongly the other three variables.</w:t>
      </w:r>
    </w:p>
    <w:p w14:paraId="28D95AA1" w14:textId="0F8D147A" w:rsidR="00345BB5" w:rsidRDefault="00345BB5" w:rsidP="00611B14">
      <w:r>
        <w:t>Feature scaling was also applied to all the variables to get a common interval [0,1].</w:t>
      </w:r>
    </w:p>
    <w:p w14:paraId="59651933" w14:textId="77777777" w:rsidR="00345BB5" w:rsidRDefault="00345BB5" w:rsidP="00611B14"/>
    <w:p w14:paraId="38852B9F" w14:textId="77777777" w:rsidR="003514C4" w:rsidRDefault="003514C4" w:rsidP="003514C4">
      <w:r>
        <w:t xml:space="preserve">-Explain the importance of each of the variables (the four variables that you </w:t>
      </w:r>
      <w:proofErr w:type="spellStart"/>
      <w:r>
        <w:t>haveselected</w:t>
      </w:r>
      <w:proofErr w:type="spellEnd"/>
      <w:r>
        <w:t>).</w:t>
      </w:r>
    </w:p>
    <w:p w14:paraId="1151A18A" w14:textId="2EC60961" w:rsidR="00611B14" w:rsidRDefault="003514C4" w:rsidP="00611B14">
      <w:r>
        <w:t>-Which fitting function is the best fitting model on your selected data.</w:t>
      </w:r>
    </w:p>
    <w:p w14:paraId="26953E72" w14:textId="07AD4160" w:rsidR="003514C4" w:rsidRDefault="003514C4" w:rsidP="00006DE3">
      <w:r>
        <w:t xml:space="preserve">The fitting function that is the best fitting model for my data was the Power Mean with a p=2. </w:t>
      </w:r>
      <w:r w:rsidR="00DC3086">
        <w:t>Aside from Spearman Correlation, its measures of accuracy were greater than the alternative models.</w:t>
      </w:r>
      <w:r>
        <w:t xml:space="preserve"> </w:t>
      </w:r>
      <w:r w:rsidR="00DC3086">
        <w:t xml:space="preserve">The Spearman correlation was greater in the Weighted Arithmetic Mean and Power Mean with a p=0.5 however across the other three measures of accuracy they were less. </w:t>
      </w:r>
    </w:p>
    <w:p w14:paraId="23C32D75" w14:textId="188F146F" w:rsidR="00DC3086" w:rsidRDefault="003514C4" w:rsidP="00006DE3">
      <w:r>
        <w:t>After transforming the predicted value back to the original Y scale,</w:t>
      </w:r>
      <w:r w:rsidR="00DC3086">
        <w:t xml:space="preserve"> the provided </w:t>
      </w:r>
      <w:proofErr w:type="spellStart"/>
      <w:r w:rsidR="00DC3086">
        <w:t>varialbles</w:t>
      </w:r>
      <w:proofErr w:type="spellEnd"/>
      <w:r w:rsidR="00DC3086">
        <w:t xml:space="preserve"> returned a value of 4. This figure was below the median and mean</w:t>
      </w:r>
      <w:r w:rsidR="008875B0">
        <w:t xml:space="preserve"> of the sample data</w:t>
      </w:r>
      <w:r w:rsidR="00DC3086">
        <w:t>.</w:t>
      </w:r>
    </w:p>
    <w:p w14:paraId="21BBC70B" w14:textId="77777777" w:rsidR="00E2558A" w:rsidRDefault="00DC3086" w:rsidP="00006DE3">
      <w:r>
        <w:t>This result seems reasonable. From the raw data of my sample</w:t>
      </w:r>
      <w:r w:rsidR="00E2558A">
        <w:t>:</w:t>
      </w:r>
    </w:p>
    <w:p w14:paraId="25D9DB6B" w14:textId="3B6A90BD" w:rsidR="008875B0" w:rsidRDefault="00E2558A" w:rsidP="00006DE3">
      <w:r>
        <w:t xml:space="preserve">Of the </w:t>
      </w:r>
      <w:proofErr w:type="spellStart"/>
      <w:r>
        <w:t>varialbles</w:t>
      </w:r>
      <w:proofErr w:type="spellEnd"/>
      <w:r>
        <w:t xml:space="preserve"> with a positive correlation, a and the coefficient values</w:t>
      </w:r>
      <w:r w:rsidR="008875B0">
        <w:t>:</w:t>
      </w:r>
    </w:p>
    <w:p w14:paraId="3890988B" w14:textId="301EC795" w:rsidR="008875B0" w:rsidRDefault="008875B0" w:rsidP="00006DE3">
      <w:r>
        <w:t>- the alcohol value is below the minimum value and lower than three standard deviations</w:t>
      </w:r>
    </w:p>
    <w:p w14:paraId="0861FD7C" w14:textId="2E6AB8FB" w:rsidR="008875B0" w:rsidRDefault="008875B0" w:rsidP="00006DE3">
      <w:r>
        <w:t>- the chlorides value is above the maximum value</w:t>
      </w:r>
    </w:p>
    <w:p w14:paraId="7D5C23D6" w14:textId="1E38E97C" w:rsidR="00006DE3" w:rsidRDefault="00006DE3" w:rsidP="00006DE3">
      <w:r>
        <w:t>-Give your prediction result and comment on whether you think it is reasonable.</w:t>
      </w:r>
    </w:p>
    <w:p w14:paraId="52D7BADB" w14:textId="77777777" w:rsidR="00006DE3" w:rsidRDefault="00006DE3" w:rsidP="00006DE3">
      <w:r>
        <w:lastRenderedPageBreak/>
        <w:t xml:space="preserve">-Discuss the best conditions (in terms of your chosen four variables) under which </w:t>
      </w:r>
      <w:proofErr w:type="spellStart"/>
      <w:r>
        <w:t>ahigher</w:t>
      </w:r>
      <w:proofErr w:type="spellEnd"/>
      <w:r>
        <w:t xml:space="preserve"> quality wine will occur.</w:t>
      </w:r>
    </w:p>
    <w:p w14:paraId="681A05F0" w14:textId="392855FA" w:rsidR="009D676D" w:rsidRDefault="00006DE3" w:rsidP="00006DE3">
      <w:r>
        <w:t xml:space="preserve">-Comment the implications and the limitations of the fitting model you used </w:t>
      </w:r>
      <w:proofErr w:type="spellStart"/>
      <w:r>
        <w:t>forprediction</w:t>
      </w:r>
      <w:proofErr w:type="spellEnd"/>
      <w:r>
        <w:t>.</w:t>
      </w:r>
    </w:p>
    <w:sectPr w:rsidR="009D67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DE3"/>
    <w:rsid w:val="000037B1"/>
    <w:rsid w:val="00006DE3"/>
    <w:rsid w:val="00076E42"/>
    <w:rsid w:val="00083521"/>
    <w:rsid w:val="001D212B"/>
    <w:rsid w:val="002103C4"/>
    <w:rsid w:val="002B5908"/>
    <w:rsid w:val="00345BB5"/>
    <w:rsid w:val="003514C4"/>
    <w:rsid w:val="005D6C3B"/>
    <w:rsid w:val="00611B14"/>
    <w:rsid w:val="00714393"/>
    <w:rsid w:val="0073489A"/>
    <w:rsid w:val="007D1AF5"/>
    <w:rsid w:val="008875B0"/>
    <w:rsid w:val="008A3CC5"/>
    <w:rsid w:val="00903A58"/>
    <w:rsid w:val="009D676D"/>
    <w:rsid w:val="00A655F0"/>
    <w:rsid w:val="00C51101"/>
    <w:rsid w:val="00DC3086"/>
    <w:rsid w:val="00E25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CE84C"/>
  <w15:chartTrackingRefBased/>
  <w15:docId w15:val="{EAAFEA57-89D8-42A2-8706-DB33CB58F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2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Rampono</dc:creator>
  <cp:keywords/>
  <dc:description/>
  <cp:lastModifiedBy>Andre Rampono</cp:lastModifiedBy>
  <cp:revision>3</cp:revision>
  <dcterms:created xsi:type="dcterms:W3CDTF">2024-08-26T02:33:00Z</dcterms:created>
  <dcterms:modified xsi:type="dcterms:W3CDTF">2024-08-26T14:16:00Z</dcterms:modified>
</cp:coreProperties>
</file>