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D7B5" w14:textId="77777777" w:rsidR="007C6DC2" w:rsidRPr="007C6DC2" w:rsidRDefault="007C6DC2" w:rsidP="007C6DC2">
      <w:pPr>
        <w:rPr>
          <w:rFonts w:ascii="Times New Roman"/>
          <w:sz w:val="20"/>
          <w:szCs w:val="18"/>
        </w:rPr>
      </w:pPr>
    </w:p>
    <w:p w14:paraId="6B1926A6" w14:textId="77777777" w:rsidR="007C6DC2" w:rsidRPr="007C6DC2" w:rsidRDefault="007C6DC2" w:rsidP="007C6DC2">
      <w:pPr>
        <w:spacing w:before="64"/>
        <w:rPr>
          <w:rFonts w:ascii="Times New Roman"/>
          <w:sz w:val="20"/>
          <w:szCs w:val="18"/>
        </w:rPr>
      </w:pPr>
      <w:r w:rsidRPr="007C6DC2">
        <w:rPr>
          <w:rFonts w:ascii="Times New Roman"/>
          <w:noProof/>
          <w:sz w:val="20"/>
          <w:szCs w:val="18"/>
        </w:rPr>
        <mc:AlternateContent>
          <mc:Choice Requires="wps">
            <w:drawing>
              <wp:anchor distT="0" distB="0" distL="0" distR="0" simplePos="0" relativeHeight="251659264" behindDoc="1" locked="0" layoutInCell="1" allowOverlap="1" wp14:anchorId="6D920D72" wp14:editId="171ACE78">
                <wp:simplePos x="0" y="0"/>
                <wp:positionH relativeFrom="page">
                  <wp:posOffset>228600</wp:posOffset>
                </wp:positionH>
                <wp:positionV relativeFrom="paragraph">
                  <wp:posOffset>202450</wp:posOffset>
                </wp:positionV>
                <wp:extent cx="7112634"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634" cy="1270"/>
                        </a:xfrm>
                        <a:custGeom>
                          <a:avLst/>
                          <a:gdLst/>
                          <a:ahLst/>
                          <a:cxnLst/>
                          <a:rect l="l" t="t" r="r" b="b"/>
                          <a:pathLst>
                            <a:path w="7112634">
                              <a:moveTo>
                                <a:pt x="0" y="0"/>
                              </a:moveTo>
                              <a:lnTo>
                                <a:pt x="7112508" y="0"/>
                              </a:lnTo>
                            </a:path>
                          </a:pathLst>
                        </a:custGeom>
                        <a:ln w="12192">
                          <a:solidFill>
                            <a:srgbClr val="D3D3D3"/>
                          </a:solidFill>
                          <a:prstDash val="solid"/>
                        </a:ln>
                      </wps:spPr>
                      <wps:bodyPr wrap="square" lIns="0" tIns="0" rIns="0" bIns="0" rtlCol="0">
                        <a:prstTxWarp prst="textNoShape">
                          <a:avLst/>
                        </a:prstTxWarp>
                        <a:noAutofit/>
                      </wps:bodyPr>
                    </wps:wsp>
                  </a:graphicData>
                </a:graphic>
              </wp:anchor>
            </w:drawing>
          </mc:Choice>
          <mc:Fallback>
            <w:pict>
              <v:shape w14:anchorId="6198F149" id="Graphic 3" o:spid="_x0000_s1026" style="position:absolute;margin-left:18pt;margin-top:15.95pt;width:560.0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71126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" path="m,l7112508,e" filled="f" strokecolor="#d3d3d3" strokeweight=".96pt">
                <v:path arrowok="t"/>
                <w10:wrap type="topAndBottom" anchorx="page"/>
              </v:shape>
            </w:pict>
          </mc:Fallback>
        </mc:AlternateContent>
      </w:r>
    </w:p>
    <w:p w14:paraId="3EEC9DB9" w14:textId="77777777" w:rsidR="007C6DC2" w:rsidRPr="007C6DC2" w:rsidRDefault="007C6DC2" w:rsidP="007C6DC2">
      <w:pPr>
        <w:rPr>
          <w:rFonts w:ascii="Times New Roman"/>
          <w:sz w:val="100"/>
          <w:szCs w:val="18"/>
        </w:rPr>
      </w:pPr>
    </w:p>
    <w:p w14:paraId="166B9FF2" w14:textId="77777777" w:rsidR="007C6DC2" w:rsidRDefault="007C6DC2" w:rsidP="007C6DC2">
      <w:pPr>
        <w:spacing w:before="44"/>
        <w:rPr>
          <w:rFonts w:ascii="Times New Roman"/>
          <w:sz w:val="100"/>
          <w:szCs w:val="18"/>
        </w:rPr>
      </w:pPr>
    </w:p>
    <w:p w14:paraId="5650C2A4" w14:textId="77777777" w:rsidR="001B27E6" w:rsidRPr="007C6DC2" w:rsidRDefault="001B27E6" w:rsidP="007C6DC2">
      <w:pPr>
        <w:spacing w:before="44"/>
        <w:rPr>
          <w:rFonts w:ascii="Times New Roman"/>
          <w:sz w:val="100"/>
          <w:szCs w:val="18"/>
        </w:rPr>
      </w:pPr>
    </w:p>
    <w:p w14:paraId="39E3C34F" w14:textId="77777777" w:rsidR="007C6DC2" w:rsidRPr="007C6DC2" w:rsidRDefault="007C6DC2" w:rsidP="007C6DC2">
      <w:pPr>
        <w:spacing w:line="204" w:lineRule="auto"/>
        <w:ind w:left="1289" w:right="4301"/>
        <w:rPr>
          <w:rFonts w:ascii="Lucida Sans" w:eastAsia="Lucida Sans" w:hAnsi="Lucida Sans" w:cs="Lucida Sans"/>
          <w:sz w:val="100"/>
          <w:szCs w:val="100"/>
        </w:rPr>
      </w:pPr>
      <w:r w:rsidRPr="007C6DC2">
        <w:rPr>
          <w:rFonts w:ascii="Lucida Sans" w:eastAsia="Lucida Sans" w:hAnsi="Lucida Sans" w:cs="Lucida Sans"/>
          <w:color w:val="12C6F6"/>
          <w:spacing w:val="-2"/>
          <w:sz w:val="100"/>
          <w:szCs w:val="100"/>
        </w:rPr>
        <w:t xml:space="preserve">LODGER </w:t>
      </w:r>
      <w:r w:rsidRPr="007C6DC2">
        <w:rPr>
          <w:rFonts w:ascii="Lucida Sans" w:eastAsia="Lucida Sans" w:hAnsi="Lucida Sans" w:cs="Lucida Sans"/>
          <w:color w:val="005280"/>
          <w:spacing w:val="-20"/>
          <w:sz w:val="100"/>
          <w:szCs w:val="100"/>
        </w:rPr>
        <w:t>AGREEMENT</w:t>
      </w:r>
    </w:p>
    <w:p w14:paraId="71C8709C" w14:textId="77777777" w:rsidR="007C6DC2" w:rsidRPr="007C6DC2" w:rsidRDefault="007C6DC2" w:rsidP="00D13E06">
      <w:pPr>
        <w:spacing w:before="219"/>
        <w:ind w:left="-1276"/>
        <w:rPr>
          <w:rFonts w:ascii="Lucida Sans"/>
          <w:sz w:val="34"/>
          <w:szCs w:val="18"/>
        </w:rPr>
      </w:pPr>
    </w:p>
    <w:p w14:paraId="3194F261" w14:textId="77777777" w:rsidR="007C6DC2" w:rsidRPr="007C6DC2" w:rsidRDefault="007C6DC2" w:rsidP="007C6DC2">
      <w:pPr>
        <w:spacing w:line="235" w:lineRule="auto"/>
        <w:ind w:left="1320" w:right="4188"/>
        <w:rPr>
          <w:rFonts w:ascii="Century Gothic"/>
          <w:sz w:val="34"/>
        </w:rPr>
      </w:pPr>
      <w:r w:rsidRPr="007C6DC2">
        <w:rPr>
          <w:rFonts w:ascii="Century Gothic"/>
          <w:color w:val="12C6F6"/>
          <w:spacing w:val="-12"/>
          <w:sz w:val="34"/>
        </w:rPr>
        <w:t>Excluded</w:t>
      </w:r>
      <w:r w:rsidRPr="007C6DC2">
        <w:rPr>
          <w:rFonts w:ascii="Century Gothic"/>
          <w:color w:val="12C6F6"/>
          <w:spacing w:val="-37"/>
          <w:sz w:val="34"/>
        </w:rPr>
        <w:t xml:space="preserve"> </w:t>
      </w:r>
      <w:proofErr w:type="spellStart"/>
      <w:r w:rsidRPr="007C6DC2">
        <w:rPr>
          <w:rFonts w:ascii="Century Gothic"/>
          <w:color w:val="12C6F6"/>
          <w:spacing w:val="-12"/>
          <w:sz w:val="34"/>
        </w:rPr>
        <w:t>licence</w:t>
      </w:r>
      <w:proofErr w:type="spellEnd"/>
      <w:r w:rsidRPr="007C6DC2">
        <w:rPr>
          <w:rFonts w:ascii="Century Gothic"/>
          <w:color w:val="12C6F6"/>
          <w:spacing w:val="-44"/>
          <w:sz w:val="34"/>
        </w:rPr>
        <w:t xml:space="preserve"> </w:t>
      </w:r>
      <w:r w:rsidRPr="007C6DC2">
        <w:rPr>
          <w:rFonts w:ascii="Century Gothic"/>
          <w:color w:val="12C6F6"/>
          <w:spacing w:val="-12"/>
          <w:sz w:val="34"/>
        </w:rPr>
        <w:t>agreement</w:t>
      </w:r>
      <w:r w:rsidRPr="007C6DC2">
        <w:rPr>
          <w:rFonts w:ascii="Century Gothic"/>
          <w:color w:val="12C6F6"/>
          <w:spacing w:val="-37"/>
          <w:sz w:val="34"/>
        </w:rPr>
        <w:t xml:space="preserve"> </w:t>
      </w:r>
      <w:r w:rsidRPr="007C6DC2">
        <w:rPr>
          <w:rFonts w:ascii="Century Gothic"/>
          <w:color w:val="12C6F6"/>
          <w:spacing w:val="-12"/>
          <w:sz w:val="34"/>
        </w:rPr>
        <w:t xml:space="preserve">for </w:t>
      </w:r>
      <w:r w:rsidRPr="007C6DC2">
        <w:rPr>
          <w:rFonts w:ascii="Century Gothic"/>
          <w:color w:val="12C6F6"/>
          <w:spacing w:val="-10"/>
          <w:sz w:val="34"/>
        </w:rPr>
        <w:t>letting</w:t>
      </w:r>
      <w:r w:rsidRPr="007C6DC2">
        <w:rPr>
          <w:rFonts w:ascii="Century Gothic"/>
          <w:color w:val="12C6F6"/>
          <w:spacing w:val="-24"/>
          <w:sz w:val="34"/>
        </w:rPr>
        <w:t xml:space="preserve"> </w:t>
      </w:r>
      <w:r w:rsidRPr="007C6DC2">
        <w:rPr>
          <w:rFonts w:ascii="Century Gothic"/>
          <w:color w:val="12C6F6"/>
          <w:spacing w:val="-10"/>
          <w:sz w:val="34"/>
        </w:rPr>
        <w:t>a</w:t>
      </w:r>
      <w:r w:rsidRPr="007C6DC2">
        <w:rPr>
          <w:rFonts w:ascii="Century Gothic"/>
          <w:color w:val="12C6F6"/>
          <w:spacing w:val="-39"/>
          <w:sz w:val="34"/>
        </w:rPr>
        <w:t xml:space="preserve"> </w:t>
      </w:r>
      <w:r w:rsidRPr="007C6DC2">
        <w:rPr>
          <w:rFonts w:ascii="Century Gothic"/>
          <w:color w:val="12C6F6"/>
          <w:spacing w:val="-10"/>
          <w:sz w:val="34"/>
        </w:rPr>
        <w:t>room</w:t>
      </w:r>
      <w:r w:rsidRPr="007C6DC2">
        <w:rPr>
          <w:rFonts w:ascii="Century Gothic"/>
          <w:color w:val="12C6F6"/>
          <w:spacing w:val="-24"/>
          <w:sz w:val="34"/>
        </w:rPr>
        <w:t xml:space="preserve"> </w:t>
      </w:r>
      <w:r w:rsidRPr="007C6DC2">
        <w:rPr>
          <w:rFonts w:ascii="Century Gothic"/>
          <w:color w:val="12C6F6"/>
          <w:spacing w:val="-10"/>
          <w:sz w:val="34"/>
        </w:rPr>
        <w:t>in</w:t>
      </w:r>
      <w:r w:rsidRPr="007C6DC2">
        <w:rPr>
          <w:rFonts w:ascii="Century Gothic"/>
          <w:color w:val="12C6F6"/>
          <w:spacing w:val="-17"/>
          <w:sz w:val="34"/>
        </w:rPr>
        <w:t xml:space="preserve"> </w:t>
      </w:r>
      <w:r w:rsidRPr="007C6DC2">
        <w:rPr>
          <w:rFonts w:ascii="Century Gothic"/>
          <w:color w:val="12C6F6"/>
          <w:spacing w:val="-10"/>
          <w:sz w:val="34"/>
        </w:rPr>
        <w:t>your</w:t>
      </w:r>
      <w:r w:rsidRPr="007C6DC2">
        <w:rPr>
          <w:rFonts w:ascii="Century Gothic"/>
          <w:color w:val="12C6F6"/>
          <w:spacing w:val="-14"/>
          <w:sz w:val="34"/>
        </w:rPr>
        <w:t xml:space="preserve"> </w:t>
      </w:r>
      <w:r w:rsidRPr="007C6DC2">
        <w:rPr>
          <w:rFonts w:ascii="Century Gothic"/>
          <w:color w:val="12C6F6"/>
          <w:spacing w:val="-10"/>
          <w:sz w:val="34"/>
        </w:rPr>
        <w:t>own</w:t>
      </w:r>
      <w:r w:rsidRPr="007C6DC2">
        <w:rPr>
          <w:rFonts w:ascii="Century Gothic"/>
          <w:color w:val="12C6F6"/>
          <w:spacing w:val="-38"/>
          <w:sz w:val="34"/>
        </w:rPr>
        <w:t xml:space="preserve"> </w:t>
      </w:r>
      <w:r w:rsidRPr="007C6DC2">
        <w:rPr>
          <w:rFonts w:ascii="Century Gothic"/>
          <w:color w:val="12C6F6"/>
          <w:spacing w:val="-10"/>
          <w:sz w:val="34"/>
        </w:rPr>
        <w:t>home</w:t>
      </w:r>
    </w:p>
    <w:p w14:paraId="3A2347AF" w14:textId="77777777" w:rsidR="007C6DC2" w:rsidRPr="007C6DC2" w:rsidRDefault="007C6DC2" w:rsidP="007C6DC2">
      <w:pPr>
        <w:spacing w:before="268"/>
        <w:rPr>
          <w:rFonts w:ascii="Century Gothic"/>
          <w:sz w:val="34"/>
          <w:szCs w:val="18"/>
        </w:rPr>
      </w:pPr>
    </w:p>
    <w:p w14:paraId="7681D33F" w14:textId="77777777" w:rsidR="007C6DC2" w:rsidRPr="007C6DC2" w:rsidRDefault="007C6DC2" w:rsidP="007C6DC2">
      <w:pPr>
        <w:spacing w:line="290" w:lineRule="auto"/>
        <w:ind w:left="1296" w:right="6983"/>
        <w:rPr>
          <w:rFonts w:ascii="Verdana"/>
          <w:sz w:val="26"/>
        </w:rPr>
      </w:pPr>
      <w:r w:rsidRPr="007C6DC2">
        <w:rPr>
          <w:rFonts w:ascii="Verdana"/>
          <w:color w:val="005280"/>
          <w:spacing w:val="-6"/>
          <w:sz w:val="26"/>
        </w:rPr>
        <w:t>Valid</w:t>
      </w:r>
      <w:r w:rsidRPr="007C6DC2">
        <w:rPr>
          <w:rFonts w:ascii="Verdana"/>
          <w:color w:val="005280"/>
          <w:spacing w:val="-25"/>
          <w:sz w:val="26"/>
        </w:rPr>
        <w:t xml:space="preserve"> </w:t>
      </w:r>
      <w:r w:rsidRPr="007C6DC2">
        <w:rPr>
          <w:rFonts w:ascii="Verdana"/>
          <w:color w:val="005280"/>
          <w:spacing w:val="-6"/>
          <w:sz w:val="26"/>
        </w:rPr>
        <w:t>in</w:t>
      </w:r>
      <w:r w:rsidRPr="007C6DC2">
        <w:rPr>
          <w:rFonts w:ascii="Verdana"/>
          <w:color w:val="005280"/>
          <w:spacing w:val="-29"/>
          <w:sz w:val="26"/>
        </w:rPr>
        <w:t xml:space="preserve"> </w:t>
      </w:r>
      <w:r w:rsidRPr="007C6DC2">
        <w:rPr>
          <w:rFonts w:ascii="Verdana"/>
          <w:color w:val="005280"/>
          <w:spacing w:val="-6"/>
          <w:sz w:val="26"/>
        </w:rPr>
        <w:t>England</w:t>
      </w:r>
      <w:r w:rsidRPr="007C6DC2">
        <w:rPr>
          <w:rFonts w:ascii="Verdana"/>
          <w:color w:val="005280"/>
          <w:spacing w:val="-17"/>
          <w:sz w:val="26"/>
        </w:rPr>
        <w:t xml:space="preserve"> </w:t>
      </w:r>
      <w:r w:rsidRPr="007C6DC2">
        <w:rPr>
          <w:rFonts w:ascii="Verdana"/>
          <w:color w:val="005280"/>
          <w:spacing w:val="-6"/>
          <w:sz w:val="26"/>
        </w:rPr>
        <w:t>&amp;</w:t>
      </w:r>
      <w:r w:rsidRPr="007C6DC2">
        <w:rPr>
          <w:rFonts w:ascii="Verdana"/>
          <w:color w:val="005280"/>
          <w:spacing w:val="-23"/>
          <w:sz w:val="26"/>
        </w:rPr>
        <w:t xml:space="preserve"> </w:t>
      </w:r>
      <w:r w:rsidRPr="007C6DC2">
        <w:rPr>
          <w:rFonts w:ascii="Verdana"/>
          <w:color w:val="005280"/>
          <w:spacing w:val="-6"/>
          <w:sz w:val="26"/>
        </w:rPr>
        <w:t xml:space="preserve">Wales </w:t>
      </w:r>
      <w:r w:rsidRPr="007C6DC2">
        <w:rPr>
          <w:rFonts w:ascii="Verdana"/>
          <w:color w:val="005280"/>
          <w:sz w:val="26"/>
        </w:rPr>
        <w:t>Solicitor Approved</w:t>
      </w:r>
    </w:p>
    <w:p w14:paraId="1881B18A" w14:textId="77777777" w:rsidR="00931CEF" w:rsidRDefault="00931CEF"/>
    <w:p w14:paraId="10A54812" w14:textId="77777777" w:rsidR="00D13E06" w:rsidRDefault="00D13E06"/>
    <w:p w14:paraId="080A88E3" w14:textId="77777777" w:rsidR="00D13E06" w:rsidRDefault="00D13E06"/>
    <w:p w14:paraId="7B7E5582" w14:textId="77777777" w:rsidR="00D13E06" w:rsidRDefault="00D13E06"/>
    <w:p w14:paraId="28AE03BC" w14:textId="77777777" w:rsidR="001B27E6" w:rsidRDefault="001B27E6"/>
    <w:p w14:paraId="32BDBB88" w14:textId="77777777" w:rsidR="001B27E6" w:rsidRDefault="001B27E6"/>
    <w:p w14:paraId="50316FC1" w14:textId="77777777" w:rsidR="001B27E6" w:rsidRDefault="001B27E6"/>
    <w:p w14:paraId="729BA31B" w14:textId="77777777" w:rsidR="001B27E6" w:rsidRDefault="001B27E6"/>
    <w:p w14:paraId="74800AA6" w14:textId="77777777" w:rsidR="001B27E6" w:rsidRDefault="001B27E6"/>
    <w:p w14:paraId="0D5FE327" w14:textId="77777777" w:rsidR="001B27E6" w:rsidRDefault="001B27E6"/>
    <w:p w14:paraId="58AC4DE4" w14:textId="77777777" w:rsidR="001B27E6" w:rsidRDefault="001B27E6"/>
    <w:p w14:paraId="3C2B23D9" w14:textId="77777777" w:rsidR="001B27E6" w:rsidRDefault="001B27E6"/>
    <w:p w14:paraId="6776D9BF" w14:textId="77777777" w:rsidR="001B27E6" w:rsidRDefault="001B27E6"/>
    <w:p w14:paraId="02F814DE" w14:textId="77777777" w:rsidR="001B27E6" w:rsidRDefault="001B27E6"/>
    <w:p w14:paraId="33C778D2" w14:textId="77777777" w:rsidR="001B27E6" w:rsidRDefault="001B27E6"/>
    <w:p w14:paraId="7E8D1A2E" w14:textId="77777777" w:rsidR="001B27E6" w:rsidRDefault="001B27E6"/>
    <w:p w14:paraId="550EF73D" w14:textId="77777777" w:rsidR="001B27E6" w:rsidRDefault="001B27E6"/>
    <w:p w14:paraId="54B09CF9" w14:textId="77777777" w:rsidR="001B27E6" w:rsidRDefault="001B27E6"/>
    <w:p w14:paraId="33FF57CF" w14:textId="77777777" w:rsidR="001B27E6" w:rsidRDefault="001B27E6"/>
    <w:p w14:paraId="1EB3959A" w14:textId="19309EEE" w:rsidR="00D37332" w:rsidRDefault="003A66DC" w:rsidP="00D37332">
      <w:pPr>
        <w:spacing w:before="362"/>
        <w:ind w:left="257"/>
        <w:rPr>
          <w:rFonts w:ascii="Verdana"/>
          <w:sz w:val="32"/>
        </w:rPr>
      </w:pPr>
      <w:r>
        <w:rPr>
          <w:rFonts w:ascii="Verdana"/>
          <w:color w:val="211F1F"/>
          <w:spacing w:val="-15"/>
          <w:sz w:val="32"/>
        </w:rPr>
        <w:lastRenderedPageBreak/>
        <w:t>Excluded</w:t>
      </w:r>
      <w:r>
        <w:rPr>
          <w:rFonts w:ascii="Verdana"/>
          <w:color w:val="211F1F"/>
          <w:spacing w:val="-17"/>
          <w:sz w:val="32"/>
        </w:rPr>
        <w:t xml:space="preserve"> </w:t>
      </w:r>
      <w:proofErr w:type="spellStart"/>
      <w:r>
        <w:rPr>
          <w:rFonts w:ascii="Verdana"/>
          <w:color w:val="211F1F"/>
          <w:spacing w:val="-2"/>
          <w:sz w:val="32"/>
        </w:rPr>
        <w:t>Licence</w:t>
      </w:r>
      <w:proofErr w:type="spellEnd"/>
    </w:p>
    <w:p w14:paraId="6A7EF54E" w14:textId="77777777" w:rsidR="00D37332" w:rsidRDefault="00D37332" w:rsidP="00D37332">
      <w:pPr>
        <w:spacing w:before="112"/>
        <w:ind w:left="257"/>
        <w:rPr>
          <w:rFonts w:ascii="Century Gothic"/>
          <w:sz w:val="28"/>
        </w:rPr>
      </w:pPr>
      <w:r>
        <w:rPr>
          <w:rFonts w:ascii="Century Gothic"/>
          <w:color w:val="211F1F"/>
          <w:spacing w:val="-6"/>
          <w:sz w:val="28"/>
        </w:rPr>
        <w:t>Agreement</w:t>
      </w:r>
      <w:r>
        <w:rPr>
          <w:rFonts w:ascii="Century Gothic"/>
          <w:color w:val="211F1F"/>
          <w:spacing w:val="-26"/>
          <w:sz w:val="28"/>
        </w:rPr>
        <w:t xml:space="preserve"> </w:t>
      </w:r>
      <w:r>
        <w:rPr>
          <w:rFonts w:ascii="Century Gothic"/>
          <w:color w:val="211F1F"/>
          <w:spacing w:val="-6"/>
          <w:sz w:val="28"/>
        </w:rPr>
        <w:t>for</w:t>
      </w:r>
      <w:r>
        <w:rPr>
          <w:rFonts w:ascii="Century Gothic"/>
          <w:color w:val="211F1F"/>
          <w:spacing w:val="-13"/>
          <w:sz w:val="28"/>
        </w:rPr>
        <w:t xml:space="preserve"> </w:t>
      </w:r>
      <w:r>
        <w:rPr>
          <w:rFonts w:ascii="Century Gothic"/>
          <w:color w:val="211F1F"/>
          <w:spacing w:val="-6"/>
          <w:sz w:val="28"/>
        </w:rPr>
        <w:t>Letting</w:t>
      </w:r>
      <w:r>
        <w:rPr>
          <w:rFonts w:ascii="Century Gothic"/>
          <w:color w:val="211F1F"/>
          <w:spacing w:val="-8"/>
          <w:sz w:val="28"/>
        </w:rPr>
        <w:t xml:space="preserve"> </w:t>
      </w:r>
      <w:r>
        <w:rPr>
          <w:rFonts w:ascii="Century Gothic"/>
          <w:color w:val="211F1F"/>
          <w:spacing w:val="-6"/>
          <w:sz w:val="28"/>
        </w:rPr>
        <w:t>to</w:t>
      </w:r>
      <w:r>
        <w:rPr>
          <w:rFonts w:ascii="Century Gothic"/>
          <w:color w:val="211F1F"/>
          <w:spacing w:val="-5"/>
          <w:sz w:val="28"/>
        </w:rPr>
        <w:t xml:space="preserve"> </w:t>
      </w:r>
      <w:r>
        <w:rPr>
          <w:rFonts w:ascii="Century Gothic"/>
          <w:color w:val="211F1F"/>
          <w:spacing w:val="-6"/>
          <w:sz w:val="28"/>
        </w:rPr>
        <w:t>a</w:t>
      </w:r>
      <w:r>
        <w:rPr>
          <w:rFonts w:ascii="Century Gothic"/>
          <w:color w:val="211F1F"/>
          <w:spacing w:val="-27"/>
          <w:sz w:val="28"/>
        </w:rPr>
        <w:t xml:space="preserve"> </w:t>
      </w:r>
      <w:r>
        <w:rPr>
          <w:rFonts w:ascii="Century Gothic"/>
          <w:color w:val="211F1F"/>
          <w:spacing w:val="-6"/>
          <w:sz w:val="28"/>
        </w:rPr>
        <w:t>Lodger</w:t>
      </w:r>
    </w:p>
    <w:p w14:paraId="2395B2AA" w14:textId="77777777" w:rsidR="00D37332" w:rsidRDefault="00D37332" w:rsidP="00D37332">
      <w:pPr>
        <w:spacing w:before="301" w:line="235" w:lineRule="auto"/>
        <w:ind w:left="249" w:right="807"/>
        <w:rPr>
          <w:rFonts w:ascii="Century Gothic" w:hAnsi="Century Gothic"/>
          <w:sz w:val="20"/>
        </w:rPr>
      </w:pPr>
      <w:r>
        <w:rPr>
          <w:rFonts w:ascii="Century Gothic" w:hAnsi="Century Gothic"/>
          <w:color w:val="211F1F"/>
          <w:spacing w:val="-6"/>
          <w:sz w:val="20"/>
        </w:rPr>
        <w:t>Important:</w:t>
      </w:r>
      <w:r>
        <w:rPr>
          <w:rFonts w:ascii="Century Gothic" w:hAnsi="Century Gothic"/>
          <w:color w:val="211F1F"/>
          <w:spacing w:val="-13"/>
          <w:sz w:val="20"/>
        </w:rPr>
        <w:t xml:space="preserve"> </w:t>
      </w:r>
      <w:r>
        <w:rPr>
          <w:rFonts w:ascii="Century Gothic" w:hAnsi="Century Gothic"/>
          <w:color w:val="211F1F"/>
          <w:spacing w:val="-6"/>
          <w:sz w:val="20"/>
        </w:rPr>
        <w:t>This</w:t>
      </w:r>
      <w:r>
        <w:rPr>
          <w:rFonts w:ascii="Century Gothic" w:hAnsi="Century Gothic"/>
          <w:color w:val="211F1F"/>
          <w:spacing w:val="-8"/>
          <w:sz w:val="20"/>
        </w:rPr>
        <w:t xml:space="preserve"> </w:t>
      </w:r>
      <w:proofErr w:type="spellStart"/>
      <w:r>
        <w:rPr>
          <w:rFonts w:ascii="Century Gothic" w:hAnsi="Century Gothic"/>
          <w:color w:val="211F1F"/>
          <w:spacing w:val="-6"/>
          <w:sz w:val="20"/>
        </w:rPr>
        <w:t>licence</w:t>
      </w:r>
      <w:proofErr w:type="spellEnd"/>
      <w:r>
        <w:rPr>
          <w:rFonts w:ascii="Century Gothic" w:hAnsi="Century Gothic"/>
          <w:color w:val="211F1F"/>
          <w:spacing w:val="-19"/>
          <w:sz w:val="20"/>
        </w:rPr>
        <w:t xml:space="preserve"> </w:t>
      </w:r>
      <w:r>
        <w:rPr>
          <w:rFonts w:ascii="Century Gothic" w:hAnsi="Century Gothic"/>
          <w:color w:val="211F1F"/>
          <w:spacing w:val="-6"/>
          <w:sz w:val="20"/>
        </w:rPr>
        <w:t>is</w:t>
      </w:r>
      <w:r>
        <w:rPr>
          <w:rFonts w:ascii="Century Gothic" w:hAnsi="Century Gothic"/>
          <w:color w:val="211F1F"/>
          <w:spacing w:val="-8"/>
          <w:sz w:val="20"/>
        </w:rPr>
        <w:t xml:space="preserve"> </w:t>
      </w:r>
      <w:r>
        <w:rPr>
          <w:rFonts w:ascii="Century Gothic" w:hAnsi="Century Gothic"/>
          <w:color w:val="211F1F"/>
          <w:spacing w:val="-6"/>
          <w:sz w:val="20"/>
        </w:rPr>
        <w:t>an</w:t>
      </w:r>
      <w:r>
        <w:rPr>
          <w:rFonts w:ascii="Century Gothic" w:hAnsi="Century Gothic"/>
          <w:color w:val="211F1F"/>
          <w:spacing w:val="-8"/>
          <w:sz w:val="20"/>
        </w:rPr>
        <w:t xml:space="preserve"> </w:t>
      </w:r>
      <w:r>
        <w:rPr>
          <w:rFonts w:ascii="Century Gothic" w:hAnsi="Century Gothic"/>
          <w:color w:val="211F1F"/>
          <w:spacing w:val="-6"/>
          <w:sz w:val="20"/>
        </w:rPr>
        <w:t>excluded</w:t>
      </w:r>
      <w:r>
        <w:rPr>
          <w:rFonts w:ascii="Century Gothic" w:hAnsi="Century Gothic"/>
          <w:color w:val="211F1F"/>
          <w:spacing w:val="-8"/>
          <w:sz w:val="20"/>
        </w:rPr>
        <w:t xml:space="preserve"> </w:t>
      </w:r>
      <w:proofErr w:type="spellStart"/>
      <w:r>
        <w:rPr>
          <w:rFonts w:ascii="Century Gothic" w:hAnsi="Century Gothic"/>
          <w:color w:val="211F1F"/>
          <w:spacing w:val="-6"/>
          <w:sz w:val="20"/>
        </w:rPr>
        <w:t>licence</w:t>
      </w:r>
      <w:proofErr w:type="spellEnd"/>
      <w:r>
        <w:rPr>
          <w:rFonts w:ascii="Century Gothic" w:hAnsi="Century Gothic"/>
          <w:color w:val="211F1F"/>
          <w:spacing w:val="-17"/>
          <w:sz w:val="20"/>
        </w:rPr>
        <w:t xml:space="preserve"> </w:t>
      </w:r>
      <w:r>
        <w:rPr>
          <w:rFonts w:ascii="Century Gothic" w:hAnsi="Century Gothic"/>
          <w:color w:val="211F1F"/>
          <w:spacing w:val="-6"/>
          <w:sz w:val="20"/>
        </w:rPr>
        <w:t>as</w:t>
      </w:r>
      <w:r>
        <w:rPr>
          <w:rFonts w:ascii="Century Gothic" w:hAnsi="Century Gothic"/>
          <w:color w:val="211F1F"/>
          <w:spacing w:val="-8"/>
          <w:sz w:val="20"/>
        </w:rPr>
        <w:t xml:space="preserve"> </w:t>
      </w:r>
      <w:r>
        <w:rPr>
          <w:rFonts w:ascii="Century Gothic" w:hAnsi="Century Gothic"/>
          <w:color w:val="211F1F"/>
          <w:spacing w:val="-6"/>
          <w:sz w:val="20"/>
        </w:rPr>
        <w:t>deﬁned</w:t>
      </w:r>
      <w:r>
        <w:rPr>
          <w:rFonts w:ascii="Century Gothic" w:hAnsi="Century Gothic"/>
          <w:color w:val="211F1F"/>
          <w:spacing w:val="-8"/>
          <w:sz w:val="20"/>
        </w:rPr>
        <w:t xml:space="preserve"> </w:t>
      </w:r>
      <w:r>
        <w:rPr>
          <w:rFonts w:ascii="Century Gothic" w:hAnsi="Century Gothic"/>
          <w:color w:val="211F1F"/>
          <w:spacing w:val="-6"/>
          <w:sz w:val="20"/>
        </w:rPr>
        <w:t>in</w:t>
      </w:r>
      <w:r>
        <w:rPr>
          <w:rFonts w:ascii="Century Gothic" w:hAnsi="Century Gothic"/>
          <w:color w:val="211F1F"/>
          <w:spacing w:val="-7"/>
          <w:sz w:val="20"/>
        </w:rPr>
        <w:t xml:space="preserve"> </w:t>
      </w:r>
      <w:r>
        <w:rPr>
          <w:rFonts w:ascii="Century Gothic" w:hAnsi="Century Gothic"/>
          <w:color w:val="211F1F"/>
          <w:spacing w:val="-6"/>
          <w:sz w:val="20"/>
        </w:rPr>
        <w:t>section</w:t>
      </w:r>
      <w:r>
        <w:rPr>
          <w:rFonts w:ascii="Century Gothic" w:hAnsi="Century Gothic"/>
          <w:color w:val="211F1F"/>
          <w:spacing w:val="-8"/>
          <w:sz w:val="20"/>
        </w:rPr>
        <w:t xml:space="preserve"> </w:t>
      </w:r>
      <w:r>
        <w:rPr>
          <w:rFonts w:ascii="Century Gothic" w:hAnsi="Century Gothic"/>
          <w:color w:val="211F1F"/>
          <w:spacing w:val="-6"/>
          <w:sz w:val="20"/>
        </w:rPr>
        <w:t>3A</w:t>
      </w:r>
      <w:r>
        <w:rPr>
          <w:rFonts w:ascii="Century Gothic" w:hAnsi="Century Gothic"/>
          <w:color w:val="211F1F"/>
          <w:spacing w:val="-14"/>
          <w:sz w:val="20"/>
        </w:rPr>
        <w:t xml:space="preserve"> </w:t>
      </w:r>
      <w:r>
        <w:rPr>
          <w:rFonts w:ascii="Century Gothic" w:hAnsi="Century Gothic"/>
          <w:color w:val="211F1F"/>
          <w:spacing w:val="-6"/>
          <w:sz w:val="20"/>
        </w:rPr>
        <w:t>Protection</w:t>
      </w:r>
      <w:r>
        <w:rPr>
          <w:rFonts w:ascii="Century Gothic" w:hAnsi="Century Gothic"/>
          <w:color w:val="211F1F"/>
          <w:spacing w:val="-8"/>
          <w:sz w:val="20"/>
        </w:rPr>
        <w:t xml:space="preserve"> </w:t>
      </w:r>
      <w:r>
        <w:rPr>
          <w:rFonts w:ascii="Century Gothic" w:hAnsi="Century Gothic"/>
          <w:color w:val="211F1F"/>
          <w:spacing w:val="-6"/>
          <w:sz w:val="20"/>
        </w:rPr>
        <w:t>from</w:t>
      </w:r>
      <w:r>
        <w:rPr>
          <w:rFonts w:ascii="Century Gothic" w:hAnsi="Century Gothic"/>
          <w:color w:val="211F1F"/>
          <w:spacing w:val="-8"/>
          <w:sz w:val="20"/>
        </w:rPr>
        <w:t xml:space="preserve"> </w:t>
      </w:r>
      <w:r>
        <w:rPr>
          <w:rFonts w:ascii="Century Gothic" w:hAnsi="Century Gothic"/>
          <w:color w:val="211F1F"/>
          <w:spacing w:val="-6"/>
          <w:sz w:val="20"/>
        </w:rPr>
        <w:t>Eviction</w:t>
      </w:r>
      <w:r>
        <w:rPr>
          <w:rFonts w:ascii="Century Gothic" w:hAnsi="Century Gothic"/>
          <w:color w:val="211F1F"/>
          <w:spacing w:val="-9"/>
          <w:sz w:val="20"/>
        </w:rPr>
        <w:t xml:space="preserve"> </w:t>
      </w:r>
      <w:r>
        <w:rPr>
          <w:rFonts w:ascii="Century Gothic" w:hAnsi="Century Gothic"/>
          <w:color w:val="211F1F"/>
          <w:spacing w:val="-6"/>
          <w:sz w:val="20"/>
        </w:rPr>
        <w:t>Act</w:t>
      </w:r>
      <w:r>
        <w:rPr>
          <w:rFonts w:ascii="Century Gothic" w:hAnsi="Century Gothic"/>
          <w:color w:val="211F1F"/>
          <w:spacing w:val="-8"/>
          <w:sz w:val="20"/>
        </w:rPr>
        <w:t xml:space="preserve"> </w:t>
      </w:r>
      <w:r>
        <w:rPr>
          <w:rFonts w:ascii="Century Gothic" w:hAnsi="Century Gothic"/>
          <w:color w:val="211F1F"/>
          <w:spacing w:val="-6"/>
          <w:sz w:val="20"/>
        </w:rPr>
        <w:t>1977</w:t>
      </w:r>
      <w:r>
        <w:rPr>
          <w:rFonts w:ascii="Century Gothic" w:hAnsi="Century Gothic"/>
          <w:color w:val="211F1F"/>
          <w:spacing w:val="-20"/>
          <w:sz w:val="20"/>
        </w:rPr>
        <w:t xml:space="preserve"> </w:t>
      </w:r>
      <w:r>
        <w:rPr>
          <w:rFonts w:ascii="Century Gothic" w:hAnsi="Century Gothic"/>
          <w:color w:val="211F1F"/>
          <w:spacing w:val="-6"/>
          <w:sz w:val="20"/>
        </w:rPr>
        <w:t xml:space="preserve">(because </w:t>
      </w:r>
      <w:r>
        <w:rPr>
          <w:rFonts w:ascii="Century Gothic" w:hAnsi="Century Gothic"/>
          <w:color w:val="211F1F"/>
          <w:spacing w:val="-4"/>
          <w:sz w:val="20"/>
        </w:rPr>
        <w:t>the</w:t>
      </w:r>
      <w:r>
        <w:rPr>
          <w:rFonts w:ascii="Century Gothic" w:hAnsi="Century Gothic"/>
          <w:color w:val="211F1F"/>
          <w:spacing w:val="-12"/>
          <w:sz w:val="20"/>
        </w:rPr>
        <w:t xml:space="preserve"> </w:t>
      </w:r>
      <w:r>
        <w:rPr>
          <w:rFonts w:ascii="Century Gothic" w:hAnsi="Century Gothic"/>
          <w:color w:val="211F1F"/>
          <w:spacing w:val="-4"/>
          <w:sz w:val="20"/>
        </w:rPr>
        <w:t>accommodation</w:t>
      </w:r>
      <w:r>
        <w:rPr>
          <w:rFonts w:ascii="Century Gothic" w:hAnsi="Century Gothic"/>
          <w:color w:val="211F1F"/>
          <w:spacing w:val="-18"/>
          <w:sz w:val="20"/>
        </w:rPr>
        <w:t xml:space="preserve"> </w:t>
      </w:r>
      <w:r>
        <w:rPr>
          <w:rFonts w:ascii="Century Gothic" w:hAnsi="Century Gothic"/>
          <w:color w:val="211F1F"/>
          <w:spacing w:val="-4"/>
          <w:sz w:val="20"/>
        </w:rPr>
        <w:t>and</w:t>
      </w:r>
      <w:r>
        <w:rPr>
          <w:rFonts w:ascii="Century Gothic" w:hAnsi="Century Gothic"/>
          <w:color w:val="211F1F"/>
          <w:spacing w:val="-14"/>
          <w:sz w:val="20"/>
        </w:rPr>
        <w:t xml:space="preserve"> </w:t>
      </w:r>
      <w:r>
        <w:rPr>
          <w:rFonts w:ascii="Century Gothic" w:hAnsi="Century Gothic"/>
          <w:color w:val="211F1F"/>
          <w:spacing w:val="-4"/>
          <w:sz w:val="20"/>
        </w:rPr>
        <w:t>amenities</w:t>
      </w:r>
      <w:r>
        <w:rPr>
          <w:rFonts w:ascii="Century Gothic" w:hAnsi="Century Gothic"/>
          <w:color w:val="211F1F"/>
          <w:spacing w:val="-13"/>
          <w:sz w:val="20"/>
        </w:rPr>
        <w:t xml:space="preserve"> </w:t>
      </w:r>
      <w:r>
        <w:rPr>
          <w:rFonts w:ascii="Century Gothic" w:hAnsi="Century Gothic"/>
          <w:color w:val="211F1F"/>
          <w:spacing w:val="-4"/>
          <w:sz w:val="20"/>
        </w:rPr>
        <w:t>are shared with</w:t>
      </w:r>
      <w:r>
        <w:rPr>
          <w:rFonts w:ascii="Century Gothic" w:hAnsi="Century Gothic"/>
          <w:color w:val="211F1F"/>
          <w:spacing w:val="-9"/>
          <w:sz w:val="20"/>
        </w:rPr>
        <w:t xml:space="preserve"> </w:t>
      </w:r>
      <w:r>
        <w:rPr>
          <w:rFonts w:ascii="Century Gothic" w:hAnsi="Century Gothic"/>
          <w:color w:val="211F1F"/>
          <w:spacing w:val="-4"/>
          <w:sz w:val="20"/>
        </w:rPr>
        <w:t>the</w:t>
      </w:r>
      <w:r>
        <w:rPr>
          <w:rFonts w:ascii="Century Gothic" w:hAnsi="Century Gothic"/>
          <w:color w:val="211F1F"/>
          <w:spacing w:val="-9"/>
          <w:sz w:val="20"/>
        </w:rPr>
        <w:t xml:space="preserve"> </w:t>
      </w:r>
      <w:r>
        <w:rPr>
          <w:rFonts w:ascii="Century Gothic" w:hAnsi="Century Gothic"/>
          <w:color w:val="211F1F"/>
          <w:spacing w:val="-4"/>
          <w:sz w:val="20"/>
        </w:rPr>
        <w:t>owner</w:t>
      </w:r>
      <w:r>
        <w:rPr>
          <w:rFonts w:ascii="Century Gothic" w:hAnsi="Century Gothic"/>
          <w:color w:val="211F1F"/>
          <w:spacing w:val="-14"/>
          <w:sz w:val="20"/>
        </w:rPr>
        <w:t xml:space="preserve"> </w:t>
      </w:r>
      <w:r>
        <w:rPr>
          <w:rFonts w:ascii="Century Gothic" w:hAnsi="Century Gothic"/>
          <w:color w:val="211F1F"/>
          <w:spacing w:val="-4"/>
          <w:sz w:val="20"/>
        </w:rPr>
        <w:t>occupier)</w:t>
      </w:r>
    </w:p>
    <w:p w14:paraId="4C833ABD" w14:textId="55DC57C9" w:rsidR="001B27E6" w:rsidRDefault="001B27E6" w:rsidP="00877C6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7654"/>
      </w:tblGrid>
      <w:tr w:rsidR="00B77F49" w14:paraId="7BCC0589" w14:textId="77777777" w:rsidTr="008814F1">
        <w:trPr>
          <w:trHeight w:val="470"/>
        </w:trPr>
        <w:tc>
          <w:tcPr>
            <w:tcW w:w="3686" w:type="dxa"/>
            <w:shd w:val="clear" w:color="auto" w:fill="E8E8E8" w:themeFill="background2"/>
            <w:vAlign w:val="center"/>
          </w:tcPr>
          <w:p w14:paraId="39071F42" w14:textId="572C44CC" w:rsidR="00B77F49" w:rsidRPr="00491037" w:rsidRDefault="00F13A18" w:rsidP="004B4666">
            <w:pPr>
              <w:jc w:val="right"/>
            </w:pPr>
            <w:r w:rsidRPr="00F13A18">
              <w:rPr>
                <w:szCs w:val="24"/>
              </w:rPr>
              <w:t>LICENCE</w:t>
            </w:r>
          </w:p>
        </w:tc>
        <w:tc>
          <w:tcPr>
            <w:tcW w:w="7654" w:type="dxa"/>
            <w:shd w:val="clear" w:color="auto" w:fill="E8E8E8" w:themeFill="background2"/>
            <w:vAlign w:val="center"/>
          </w:tcPr>
          <w:p w14:paraId="6146FFB1" w14:textId="77777777" w:rsidR="00B77F49" w:rsidRPr="00491037" w:rsidRDefault="00B77F49" w:rsidP="004B4666"/>
        </w:tc>
      </w:tr>
      <w:tr w:rsidR="00B77F49" w14:paraId="53D93188" w14:textId="77777777" w:rsidTr="008814F1">
        <w:trPr>
          <w:trHeight w:val="65"/>
        </w:trPr>
        <w:tc>
          <w:tcPr>
            <w:tcW w:w="3686" w:type="dxa"/>
            <w:vAlign w:val="center"/>
          </w:tcPr>
          <w:p w14:paraId="5CFD499C" w14:textId="060D3496" w:rsidR="00B77F49" w:rsidRPr="00392FC9" w:rsidRDefault="00B77F49" w:rsidP="004B4666">
            <w:pPr>
              <w:jc w:val="right"/>
              <w:rPr>
                <w:sz w:val="12"/>
                <w:szCs w:val="12"/>
              </w:rPr>
            </w:pPr>
          </w:p>
        </w:tc>
        <w:tc>
          <w:tcPr>
            <w:tcW w:w="7654" w:type="dxa"/>
            <w:tcBorders>
              <w:bottom w:val="single" w:sz="12" w:space="0" w:color="7F7F7F" w:themeColor="text1" w:themeTint="80"/>
            </w:tcBorders>
            <w:vAlign w:val="center"/>
          </w:tcPr>
          <w:p w14:paraId="7BFDD4CA" w14:textId="77777777" w:rsidR="00B77F49" w:rsidRPr="00392FC9" w:rsidRDefault="00B77F49" w:rsidP="004B4666">
            <w:pPr>
              <w:jc w:val="right"/>
              <w:rPr>
                <w:sz w:val="4"/>
                <w:szCs w:val="4"/>
              </w:rPr>
            </w:pPr>
          </w:p>
        </w:tc>
      </w:tr>
      <w:tr w:rsidR="00B77F49" w14:paraId="23671E3A" w14:textId="77777777" w:rsidTr="008814F1">
        <w:trPr>
          <w:trHeight w:val="295"/>
        </w:trPr>
        <w:tc>
          <w:tcPr>
            <w:tcW w:w="3686" w:type="dxa"/>
            <w:tcBorders>
              <w:right w:val="single" w:sz="12" w:space="0" w:color="7F7F7F" w:themeColor="text1" w:themeTint="80"/>
            </w:tcBorders>
            <w:vAlign w:val="center"/>
          </w:tcPr>
          <w:p w14:paraId="4E4E1AD4" w14:textId="22A0335D" w:rsidR="00B77F49" w:rsidRDefault="00D10841" w:rsidP="004B4666">
            <w:pPr>
              <w:jc w:val="right"/>
            </w:pPr>
            <w:r>
              <w:rPr>
                <w:color w:val="211F1F"/>
                <w:spacing w:val="-6"/>
              </w:rPr>
              <w:t>Is dated</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25680A7D" w14:textId="66EE541F" w:rsidR="00B77F49" w:rsidRDefault="00184FE1" w:rsidP="005B5EDF">
            <w:r w:rsidRPr="00184FE1">
              <w:t xml:space="preserve">{{ </w:t>
            </w:r>
            <w:proofErr w:type="spellStart"/>
            <w:r w:rsidRPr="00184FE1">
              <w:t>todays_date</w:t>
            </w:r>
            <w:proofErr w:type="spellEnd"/>
            <w:r w:rsidRPr="00184FE1">
              <w:t xml:space="preserve"> }}</w:t>
            </w:r>
          </w:p>
        </w:tc>
      </w:tr>
      <w:tr w:rsidR="00B77F49" w14:paraId="668AAC20" w14:textId="77777777" w:rsidTr="008814F1">
        <w:trPr>
          <w:trHeight w:val="113"/>
        </w:trPr>
        <w:tc>
          <w:tcPr>
            <w:tcW w:w="3686" w:type="dxa"/>
            <w:vAlign w:val="center"/>
          </w:tcPr>
          <w:p w14:paraId="45FF4F1E" w14:textId="77777777" w:rsidR="00B77F49" w:rsidRPr="00D31F71" w:rsidRDefault="00B77F49" w:rsidP="004B4666">
            <w:pPr>
              <w:jc w:val="right"/>
              <w:rPr>
                <w:color w:val="211F1F"/>
                <w:spacing w:val="-6"/>
                <w:sz w:val="4"/>
                <w:szCs w:val="4"/>
              </w:rPr>
            </w:pPr>
          </w:p>
        </w:tc>
        <w:tc>
          <w:tcPr>
            <w:tcW w:w="7654" w:type="dxa"/>
            <w:tcBorders>
              <w:top w:val="single" w:sz="12" w:space="0" w:color="7F7F7F" w:themeColor="text1" w:themeTint="80"/>
            </w:tcBorders>
            <w:vAlign w:val="center"/>
          </w:tcPr>
          <w:p w14:paraId="6E8B06A4" w14:textId="77777777" w:rsidR="00B77F49" w:rsidRPr="00D31F71" w:rsidRDefault="00B77F49" w:rsidP="005B5EDF">
            <w:pPr>
              <w:rPr>
                <w:sz w:val="4"/>
                <w:szCs w:val="4"/>
              </w:rPr>
            </w:pPr>
          </w:p>
        </w:tc>
      </w:tr>
      <w:tr w:rsidR="007D35D3" w14:paraId="79858DD6" w14:textId="77777777" w:rsidTr="008814F1">
        <w:trPr>
          <w:trHeight w:val="295"/>
        </w:trPr>
        <w:tc>
          <w:tcPr>
            <w:tcW w:w="3686" w:type="dxa"/>
            <w:vAlign w:val="center"/>
          </w:tcPr>
          <w:p w14:paraId="70FA2CDA" w14:textId="44606516" w:rsidR="007D35D3" w:rsidRDefault="0047061D" w:rsidP="007D35D3">
            <w:pPr>
              <w:jc w:val="right"/>
              <w:rPr>
                <w:color w:val="211F1F"/>
                <w:spacing w:val="-6"/>
              </w:rPr>
            </w:pPr>
            <w:r>
              <w:rPr>
                <w:sz w:val="28"/>
                <w:szCs w:val="28"/>
              </w:rPr>
              <w:t>Relating to Property</w:t>
            </w:r>
          </w:p>
        </w:tc>
        <w:tc>
          <w:tcPr>
            <w:tcW w:w="7654" w:type="dxa"/>
            <w:vAlign w:val="center"/>
          </w:tcPr>
          <w:p w14:paraId="4897903F" w14:textId="77777777" w:rsidR="007D35D3" w:rsidRDefault="007D35D3" w:rsidP="007D35D3"/>
        </w:tc>
      </w:tr>
      <w:tr w:rsidR="00B77F49" w14:paraId="1EB86E1A" w14:textId="77777777" w:rsidTr="008814F1">
        <w:trPr>
          <w:trHeight w:val="113"/>
        </w:trPr>
        <w:tc>
          <w:tcPr>
            <w:tcW w:w="3686" w:type="dxa"/>
            <w:vAlign w:val="center"/>
          </w:tcPr>
          <w:p w14:paraId="139F397D" w14:textId="77777777" w:rsidR="00B77F49" w:rsidRPr="00D31F71" w:rsidRDefault="00B77F49" w:rsidP="004B4666">
            <w:pPr>
              <w:jc w:val="right"/>
              <w:rPr>
                <w:color w:val="211F1F"/>
                <w:spacing w:val="-6"/>
                <w:sz w:val="4"/>
                <w:szCs w:val="4"/>
              </w:rPr>
            </w:pPr>
          </w:p>
        </w:tc>
        <w:tc>
          <w:tcPr>
            <w:tcW w:w="7654" w:type="dxa"/>
            <w:tcBorders>
              <w:bottom w:val="single" w:sz="12" w:space="0" w:color="7F7F7F" w:themeColor="text1" w:themeTint="80"/>
            </w:tcBorders>
            <w:vAlign w:val="center"/>
          </w:tcPr>
          <w:p w14:paraId="5E6D35DE" w14:textId="77777777" w:rsidR="00B77F49" w:rsidRPr="00D31F71" w:rsidRDefault="00B77F49" w:rsidP="005B5EDF">
            <w:pPr>
              <w:rPr>
                <w:sz w:val="4"/>
                <w:szCs w:val="4"/>
              </w:rPr>
            </w:pPr>
          </w:p>
        </w:tc>
      </w:tr>
      <w:tr w:rsidR="00B77F49" w14:paraId="0D88D896" w14:textId="77777777" w:rsidTr="008814F1">
        <w:trPr>
          <w:trHeight w:val="295"/>
        </w:trPr>
        <w:tc>
          <w:tcPr>
            <w:tcW w:w="3686" w:type="dxa"/>
            <w:tcBorders>
              <w:right w:val="single" w:sz="12" w:space="0" w:color="7F7F7F" w:themeColor="text1" w:themeTint="80"/>
            </w:tcBorders>
            <w:vAlign w:val="center"/>
          </w:tcPr>
          <w:p w14:paraId="246496DE" w14:textId="2B4227D8" w:rsidR="00B77F49" w:rsidRDefault="007E3EFA" w:rsidP="004B4666">
            <w:pPr>
              <w:jc w:val="right"/>
              <w:rPr>
                <w:color w:val="211F1F"/>
                <w:spacing w:val="-6"/>
              </w:rPr>
            </w:pPr>
            <w:r>
              <w:rPr>
                <w:color w:val="211F1F"/>
                <w:spacing w:val="-6"/>
              </w:rPr>
              <w:t>Address</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41FC77B3" w14:textId="4C24F8CB" w:rsidR="00B77F49" w:rsidRDefault="0063572D" w:rsidP="005B5EDF">
            <w:r w:rsidRPr="0063572D">
              <w:t xml:space="preserve">{{ </w:t>
            </w:r>
            <w:proofErr w:type="spellStart"/>
            <w:r w:rsidRPr="0063572D">
              <w:t>property_address</w:t>
            </w:r>
            <w:proofErr w:type="spellEnd"/>
            <w:r w:rsidRPr="0063572D">
              <w:t xml:space="preserve"> }}</w:t>
            </w:r>
          </w:p>
        </w:tc>
      </w:tr>
    </w:tbl>
    <w:p w14:paraId="5BE34627" w14:textId="77777777" w:rsidR="00B77F49" w:rsidRPr="00392FC9" w:rsidRDefault="00B77F49" w:rsidP="00877C61">
      <w:pPr>
        <w:rPr>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7654"/>
      </w:tblGrid>
      <w:tr w:rsidR="00491037" w14:paraId="4C4A6E1D" w14:textId="77777777" w:rsidTr="00580287">
        <w:trPr>
          <w:trHeight w:val="470"/>
        </w:trPr>
        <w:tc>
          <w:tcPr>
            <w:tcW w:w="3686" w:type="dxa"/>
            <w:shd w:val="clear" w:color="auto" w:fill="E8E8E8" w:themeFill="background2"/>
            <w:vAlign w:val="center"/>
          </w:tcPr>
          <w:p w14:paraId="1936385E" w14:textId="77777777" w:rsidR="00491037" w:rsidRPr="00491037" w:rsidRDefault="00491037" w:rsidP="00491037">
            <w:pPr>
              <w:jc w:val="right"/>
            </w:pPr>
            <w:r w:rsidRPr="00592AE1">
              <w:rPr>
                <w:szCs w:val="24"/>
              </w:rPr>
              <w:t>PARTIES</w:t>
            </w:r>
          </w:p>
        </w:tc>
        <w:tc>
          <w:tcPr>
            <w:tcW w:w="7654" w:type="dxa"/>
            <w:shd w:val="clear" w:color="auto" w:fill="E8E8E8" w:themeFill="background2"/>
            <w:vAlign w:val="center"/>
          </w:tcPr>
          <w:p w14:paraId="290552E9" w14:textId="34B830D5" w:rsidR="00491037" w:rsidRPr="00491037" w:rsidRDefault="00491037" w:rsidP="009628F0"/>
        </w:tc>
      </w:tr>
      <w:tr w:rsidR="00233D9E" w14:paraId="425F8C6D" w14:textId="77777777" w:rsidTr="00580287">
        <w:trPr>
          <w:trHeight w:val="480"/>
        </w:trPr>
        <w:tc>
          <w:tcPr>
            <w:tcW w:w="3686" w:type="dxa"/>
            <w:vAlign w:val="center"/>
          </w:tcPr>
          <w:p w14:paraId="3617857F" w14:textId="77777777" w:rsidR="00233D9E" w:rsidRPr="000D34AC" w:rsidRDefault="00233D9E" w:rsidP="00233D9E">
            <w:pPr>
              <w:jc w:val="right"/>
            </w:pPr>
            <w:r w:rsidRPr="000D34AC">
              <w:rPr>
                <w:sz w:val="28"/>
                <w:szCs w:val="28"/>
              </w:rPr>
              <w:t>Between The Licensor</w:t>
            </w:r>
          </w:p>
        </w:tc>
        <w:tc>
          <w:tcPr>
            <w:tcW w:w="7654" w:type="dxa"/>
            <w:tcBorders>
              <w:bottom w:val="single" w:sz="12" w:space="0" w:color="7F7F7F" w:themeColor="text1" w:themeTint="80"/>
            </w:tcBorders>
            <w:vAlign w:val="center"/>
          </w:tcPr>
          <w:p w14:paraId="6B414777" w14:textId="1B416049" w:rsidR="00233D9E" w:rsidRDefault="00233D9E" w:rsidP="00233D9E">
            <w:pPr>
              <w:jc w:val="right"/>
            </w:pPr>
          </w:p>
        </w:tc>
      </w:tr>
      <w:tr w:rsidR="00D31F71" w14:paraId="56476FA1" w14:textId="77777777" w:rsidTr="00580287">
        <w:trPr>
          <w:trHeight w:val="295"/>
        </w:trPr>
        <w:tc>
          <w:tcPr>
            <w:tcW w:w="3686" w:type="dxa"/>
            <w:tcBorders>
              <w:right w:val="single" w:sz="12" w:space="0" w:color="7F7F7F" w:themeColor="text1" w:themeTint="80"/>
            </w:tcBorders>
            <w:vAlign w:val="center"/>
          </w:tcPr>
          <w:p w14:paraId="669B1686" w14:textId="172713E1" w:rsidR="003667E5" w:rsidRDefault="00C80773" w:rsidP="00233D9E">
            <w:pPr>
              <w:jc w:val="right"/>
            </w:pPr>
            <w:r>
              <w:rPr>
                <w:color w:val="211F1F"/>
                <w:spacing w:val="-6"/>
              </w:rPr>
              <w:t>Name</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66BC0638" w14:textId="5C170CA1" w:rsidR="003667E5" w:rsidRDefault="0063572D" w:rsidP="0063572D">
            <w:r w:rsidRPr="0063572D">
              <w:t xml:space="preserve">{{ </w:t>
            </w:r>
            <w:proofErr w:type="spellStart"/>
            <w:r w:rsidRPr="0063572D">
              <w:t>landlord_name</w:t>
            </w:r>
            <w:proofErr w:type="spellEnd"/>
            <w:r w:rsidRPr="0063572D">
              <w:t xml:space="preserve"> }}</w:t>
            </w:r>
          </w:p>
        </w:tc>
      </w:tr>
      <w:tr w:rsidR="00D31F71" w14:paraId="362A2CF5" w14:textId="77777777" w:rsidTr="00580287">
        <w:trPr>
          <w:trHeight w:val="113"/>
        </w:trPr>
        <w:tc>
          <w:tcPr>
            <w:tcW w:w="3686" w:type="dxa"/>
            <w:vAlign w:val="center"/>
          </w:tcPr>
          <w:p w14:paraId="62F4F7CA" w14:textId="77777777" w:rsidR="00D31F71" w:rsidRPr="00D31F71" w:rsidRDefault="00D31F71" w:rsidP="00233D9E">
            <w:pPr>
              <w:jc w:val="right"/>
              <w:rPr>
                <w:color w:val="211F1F"/>
                <w:spacing w:val="-6"/>
                <w:sz w:val="4"/>
                <w:szCs w:val="4"/>
              </w:rPr>
            </w:pPr>
          </w:p>
        </w:tc>
        <w:tc>
          <w:tcPr>
            <w:tcW w:w="7654" w:type="dxa"/>
            <w:tcBorders>
              <w:top w:val="single" w:sz="12" w:space="0" w:color="7F7F7F" w:themeColor="text1" w:themeTint="80"/>
              <w:bottom w:val="single" w:sz="12" w:space="0" w:color="7F7F7F" w:themeColor="text1" w:themeTint="80"/>
            </w:tcBorders>
            <w:vAlign w:val="center"/>
          </w:tcPr>
          <w:p w14:paraId="6AD2DB0B" w14:textId="77777777" w:rsidR="00D31F71" w:rsidRPr="00D31F71" w:rsidRDefault="00D31F71" w:rsidP="0063572D">
            <w:pPr>
              <w:rPr>
                <w:sz w:val="4"/>
                <w:szCs w:val="4"/>
              </w:rPr>
            </w:pPr>
          </w:p>
        </w:tc>
      </w:tr>
      <w:tr w:rsidR="0063572D" w14:paraId="1AFD893E" w14:textId="77777777" w:rsidTr="00580287">
        <w:trPr>
          <w:trHeight w:val="295"/>
        </w:trPr>
        <w:tc>
          <w:tcPr>
            <w:tcW w:w="3686" w:type="dxa"/>
            <w:tcBorders>
              <w:right w:val="single" w:sz="12" w:space="0" w:color="7F7F7F" w:themeColor="text1" w:themeTint="80"/>
            </w:tcBorders>
            <w:vAlign w:val="center"/>
          </w:tcPr>
          <w:p w14:paraId="60BD9CDB" w14:textId="13FB1CE6" w:rsidR="0063572D" w:rsidRDefault="0063572D" w:rsidP="0063572D">
            <w:pPr>
              <w:jc w:val="right"/>
              <w:rPr>
                <w:color w:val="211F1F"/>
                <w:spacing w:val="-6"/>
              </w:rPr>
            </w:pPr>
            <w:r>
              <w:rPr>
                <w:color w:val="211F1F"/>
                <w:spacing w:val="-6"/>
              </w:rPr>
              <w:t>Address</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6537712C" w14:textId="50B22196" w:rsidR="0063572D" w:rsidRDefault="008746DD" w:rsidP="0063572D">
            <w:r w:rsidRPr="008746DD">
              <w:t xml:space="preserve">{{ </w:t>
            </w:r>
            <w:proofErr w:type="spellStart"/>
            <w:r w:rsidRPr="008746DD">
              <w:t>landlord_address</w:t>
            </w:r>
            <w:proofErr w:type="spellEnd"/>
            <w:r w:rsidRPr="008746DD">
              <w:t xml:space="preserve"> }}</w:t>
            </w:r>
          </w:p>
        </w:tc>
      </w:tr>
      <w:tr w:rsidR="0063572D" w14:paraId="07DAC0E2" w14:textId="77777777" w:rsidTr="00580287">
        <w:trPr>
          <w:trHeight w:val="113"/>
        </w:trPr>
        <w:tc>
          <w:tcPr>
            <w:tcW w:w="3686" w:type="dxa"/>
            <w:vAlign w:val="center"/>
          </w:tcPr>
          <w:p w14:paraId="1F15112F" w14:textId="77777777" w:rsidR="0063572D" w:rsidRPr="00D31F71" w:rsidRDefault="0063572D" w:rsidP="0063572D">
            <w:pPr>
              <w:jc w:val="right"/>
              <w:rPr>
                <w:color w:val="211F1F"/>
                <w:spacing w:val="-6"/>
                <w:sz w:val="4"/>
                <w:szCs w:val="4"/>
              </w:rPr>
            </w:pPr>
          </w:p>
        </w:tc>
        <w:tc>
          <w:tcPr>
            <w:tcW w:w="7654" w:type="dxa"/>
            <w:tcBorders>
              <w:top w:val="single" w:sz="12" w:space="0" w:color="7F7F7F" w:themeColor="text1" w:themeTint="80"/>
              <w:bottom w:val="single" w:sz="12" w:space="0" w:color="7F7F7F" w:themeColor="text1" w:themeTint="80"/>
            </w:tcBorders>
            <w:vAlign w:val="center"/>
          </w:tcPr>
          <w:p w14:paraId="064107F4" w14:textId="77777777" w:rsidR="0063572D" w:rsidRPr="00D31F71" w:rsidRDefault="0063572D" w:rsidP="0063572D">
            <w:pPr>
              <w:rPr>
                <w:sz w:val="4"/>
                <w:szCs w:val="4"/>
              </w:rPr>
            </w:pPr>
          </w:p>
        </w:tc>
      </w:tr>
      <w:tr w:rsidR="0063572D" w14:paraId="1E8E19E8" w14:textId="77777777" w:rsidTr="00580287">
        <w:trPr>
          <w:trHeight w:val="295"/>
        </w:trPr>
        <w:tc>
          <w:tcPr>
            <w:tcW w:w="3686" w:type="dxa"/>
            <w:tcBorders>
              <w:right w:val="single" w:sz="12" w:space="0" w:color="7F7F7F" w:themeColor="text1" w:themeTint="80"/>
            </w:tcBorders>
            <w:vAlign w:val="center"/>
          </w:tcPr>
          <w:p w14:paraId="0B86C45A" w14:textId="01C1525A" w:rsidR="0063572D" w:rsidRDefault="0063572D" w:rsidP="0063572D">
            <w:pPr>
              <w:jc w:val="right"/>
              <w:rPr>
                <w:color w:val="211F1F"/>
                <w:spacing w:val="-6"/>
              </w:rPr>
            </w:pPr>
            <w:r w:rsidRPr="00703B18">
              <w:rPr>
                <w:color w:val="211F1F"/>
                <w:spacing w:val="-6"/>
              </w:rPr>
              <w:t xml:space="preserve">Telephone Number </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4C276658" w14:textId="165C3E53" w:rsidR="0063572D" w:rsidRDefault="0063572D" w:rsidP="0063572D">
            <w:r w:rsidRPr="0063572D">
              <w:t xml:space="preserve">{{ </w:t>
            </w:r>
            <w:proofErr w:type="spellStart"/>
            <w:r w:rsidRPr="0063572D">
              <w:t>landlord_telephone_number</w:t>
            </w:r>
            <w:proofErr w:type="spellEnd"/>
            <w:r w:rsidRPr="0063572D">
              <w:t xml:space="preserve"> }}</w:t>
            </w:r>
          </w:p>
        </w:tc>
      </w:tr>
      <w:tr w:rsidR="0063572D" w14:paraId="719325D6" w14:textId="77777777" w:rsidTr="00580287">
        <w:trPr>
          <w:trHeight w:val="113"/>
        </w:trPr>
        <w:tc>
          <w:tcPr>
            <w:tcW w:w="3686" w:type="dxa"/>
            <w:vAlign w:val="center"/>
          </w:tcPr>
          <w:p w14:paraId="1DF796DA" w14:textId="77777777" w:rsidR="0063572D" w:rsidRPr="00D31F71" w:rsidRDefault="0063572D" w:rsidP="0063572D">
            <w:pPr>
              <w:jc w:val="right"/>
              <w:rPr>
                <w:color w:val="211F1F"/>
                <w:spacing w:val="-6"/>
                <w:sz w:val="4"/>
                <w:szCs w:val="4"/>
              </w:rPr>
            </w:pPr>
          </w:p>
        </w:tc>
        <w:tc>
          <w:tcPr>
            <w:tcW w:w="7654" w:type="dxa"/>
            <w:tcBorders>
              <w:top w:val="single" w:sz="12" w:space="0" w:color="7F7F7F" w:themeColor="text1" w:themeTint="80"/>
              <w:bottom w:val="single" w:sz="12" w:space="0" w:color="7F7F7F" w:themeColor="text1" w:themeTint="80"/>
            </w:tcBorders>
            <w:vAlign w:val="center"/>
          </w:tcPr>
          <w:p w14:paraId="3E62DBB3" w14:textId="77777777" w:rsidR="0063572D" w:rsidRPr="00D31F71" w:rsidRDefault="0063572D" w:rsidP="0063572D">
            <w:pPr>
              <w:rPr>
                <w:sz w:val="4"/>
                <w:szCs w:val="4"/>
              </w:rPr>
            </w:pPr>
          </w:p>
        </w:tc>
      </w:tr>
      <w:tr w:rsidR="0063572D" w14:paraId="19D875A5" w14:textId="77777777" w:rsidTr="00580287">
        <w:trPr>
          <w:trHeight w:val="295"/>
        </w:trPr>
        <w:tc>
          <w:tcPr>
            <w:tcW w:w="3686" w:type="dxa"/>
            <w:tcBorders>
              <w:right w:val="single" w:sz="12" w:space="0" w:color="7F7F7F" w:themeColor="text1" w:themeTint="80"/>
            </w:tcBorders>
            <w:vAlign w:val="center"/>
          </w:tcPr>
          <w:p w14:paraId="3B71B2D8" w14:textId="3E73700F" w:rsidR="0063572D" w:rsidRPr="00703B18" w:rsidRDefault="0063572D" w:rsidP="0063572D">
            <w:pPr>
              <w:jc w:val="right"/>
              <w:rPr>
                <w:color w:val="211F1F"/>
                <w:spacing w:val="-6"/>
              </w:rPr>
            </w:pPr>
            <w:r w:rsidRPr="009628F0">
              <w:rPr>
                <w:color w:val="211F1F"/>
                <w:spacing w:val="-6"/>
              </w:rPr>
              <w:t>Email Address</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13E6D725" w14:textId="1612373B" w:rsidR="0063572D" w:rsidRDefault="007640C6" w:rsidP="0063572D">
            <w:r w:rsidRPr="007640C6">
              <w:t xml:space="preserve">{{ </w:t>
            </w:r>
            <w:proofErr w:type="spellStart"/>
            <w:r w:rsidRPr="007640C6">
              <w:t>landlord_email_address</w:t>
            </w:r>
            <w:proofErr w:type="spellEnd"/>
            <w:r w:rsidRPr="007640C6">
              <w:t xml:space="preserve"> }}</w:t>
            </w:r>
          </w:p>
        </w:tc>
      </w:tr>
    </w:tbl>
    <w:p w14:paraId="019F010B" w14:textId="77777777" w:rsidR="003667E5" w:rsidRDefault="003667E5" w:rsidP="00233D9E">
      <w:pPr>
        <w:jc w:val="righ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7654"/>
      </w:tblGrid>
      <w:tr w:rsidR="00483FFC" w14:paraId="4209DDEC" w14:textId="77777777" w:rsidTr="00580287">
        <w:trPr>
          <w:trHeight w:val="480"/>
        </w:trPr>
        <w:tc>
          <w:tcPr>
            <w:tcW w:w="3686" w:type="dxa"/>
            <w:vAlign w:val="center"/>
          </w:tcPr>
          <w:p w14:paraId="0C3EAEFF" w14:textId="10BAC41E" w:rsidR="00483FFC" w:rsidRPr="000D34AC" w:rsidRDefault="00580287" w:rsidP="004B4666">
            <w:pPr>
              <w:jc w:val="right"/>
            </w:pPr>
            <w:r w:rsidRPr="00580287">
              <w:rPr>
                <w:sz w:val="28"/>
                <w:szCs w:val="28"/>
              </w:rPr>
              <w:t>and The Licensee (Lodger)</w:t>
            </w:r>
          </w:p>
        </w:tc>
        <w:tc>
          <w:tcPr>
            <w:tcW w:w="7654" w:type="dxa"/>
            <w:tcBorders>
              <w:bottom w:val="single" w:sz="12" w:space="0" w:color="7F7F7F" w:themeColor="text1" w:themeTint="80"/>
            </w:tcBorders>
            <w:vAlign w:val="center"/>
          </w:tcPr>
          <w:p w14:paraId="5BCC273B" w14:textId="77777777" w:rsidR="00483FFC" w:rsidRDefault="00483FFC" w:rsidP="004B4666">
            <w:pPr>
              <w:jc w:val="right"/>
            </w:pPr>
          </w:p>
        </w:tc>
      </w:tr>
      <w:tr w:rsidR="00483FFC" w14:paraId="72B61D6D" w14:textId="77777777" w:rsidTr="00580287">
        <w:trPr>
          <w:trHeight w:val="295"/>
        </w:trPr>
        <w:tc>
          <w:tcPr>
            <w:tcW w:w="3686" w:type="dxa"/>
            <w:tcBorders>
              <w:right w:val="single" w:sz="12" w:space="0" w:color="7F7F7F" w:themeColor="text1" w:themeTint="80"/>
            </w:tcBorders>
            <w:vAlign w:val="center"/>
          </w:tcPr>
          <w:p w14:paraId="0F937842" w14:textId="77777777" w:rsidR="00483FFC" w:rsidRDefault="00483FFC" w:rsidP="004B4666">
            <w:pPr>
              <w:jc w:val="right"/>
            </w:pPr>
            <w:r>
              <w:rPr>
                <w:color w:val="211F1F"/>
                <w:spacing w:val="-6"/>
              </w:rPr>
              <w:t>Name</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2779476E" w14:textId="4D380096" w:rsidR="00483FFC" w:rsidRDefault="007640C6" w:rsidP="007640C6">
            <w:r w:rsidRPr="007640C6">
              <w:t>{{ tenant_1_name }}</w:t>
            </w:r>
          </w:p>
        </w:tc>
      </w:tr>
      <w:tr w:rsidR="00483FFC" w:rsidRPr="00D31F71" w14:paraId="6DEBCE59" w14:textId="77777777" w:rsidTr="00580287">
        <w:trPr>
          <w:trHeight w:val="113"/>
        </w:trPr>
        <w:tc>
          <w:tcPr>
            <w:tcW w:w="3686" w:type="dxa"/>
            <w:vAlign w:val="center"/>
          </w:tcPr>
          <w:p w14:paraId="4F93CFF7" w14:textId="77777777" w:rsidR="00483FFC" w:rsidRPr="00D31F71" w:rsidRDefault="00483FFC" w:rsidP="004B4666">
            <w:pPr>
              <w:jc w:val="right"/>
              <w:rPr>
                <w:color w:val="211F1F"/>
                <w:spacing w:val="-6"/>
                <w:sz w:val="4"/>
                <w:szCs w:val="4"/>
              </w:rPr>
            </w:pPr>
          </w:p>
        </w:tc>
        <w:tc>
          <w:tcPr>
            <w:tcW w:w="7654" w:type="dxa"/>
            <w:tcBorders>
              <w:top w:val="single" w:sz="12" w:space="0" w:color="7F7F7F" w:themeColor="text1" w:themeTint="80"/>
              <w:bottom w:val="single" w:sz="12" w:space="0" w:color="7F7F7F" w:themeColor="text1" w:themeTint="80"/>
            </w:tcBorders>
            <w:vAlign w:val="center"/>
          </w:tcPr>
          <w:p w14:paraId="749E09D3" w14:textId="77777777" w:rsidR="00483FFC" w:rsidRPr="00D31F71" w:rsidRDefault="00483FFC" w:rsidP="007640C6">
            <w:pPr>
              <w:rPr>
                <w:sz w:val="4"/>
                <w:szCs w:val="4"/>
              </w:rPr>
            </w:pPr>
          </w:p>
        </w:tc>
      </w:tr>
      <w:tr w:rsidR="00483FFC" w14:paraId="24C1BC8E" w14:textId="77777777" w:rsidTr="00580287">
        <w:trPr>
          <w:trHeight w:val="295"/>
        </w:trPr>
        <w:tc>
          <w:tcPr>
            <w:tcW w:w="3686" w:type="dxa"/>
            <w:tcBorders>
              <w:right w:val="single" w:sz="12" w:space="0" w:color="7F7F7F" w:themeColor="text1" w:themeTint="80"/>
            </w:tcBorders>
            <w:vAlign w:val="center"/>
          </w:tcPr>
          <w:p w14:paraId="0A581F5A" w14:textId="77777777" w:rsidR="00483FFC" w:rsidRDefault="00483FFC" w:rsidP="004B4666">
            <w:pPr>
              <w:jc w:val="right"/>
              <w:rPr>
                <w:color w:val="211F1F"/>
                <w:spacing w:val="-6"/>
              </w:rPr>
            </w:pPr>
            <w:r>
              <w:rPr>
                <w:color w:val="211F1F"/>
                <w:spacing w:val="-6"/>
              </w:rPr>
              <w:t>Address</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71B76C46" w14:textId="481F331F" w:rsidR="00483FFC" w:rsidRDefault="00D718CA" w:rsidP="007640C6">
            <w:r w:rsidRPr="00D718CA">
              <w:t>{{ tenant_1_address }}</w:t>
            </w:r>
          </w:p>
        </w:tc>
      </w:tr>
      <w:tr w:rsidR="00483FFC" w:rsidRPr="00D31F71" w14:paraId="5CAF7774" w14:textId="77777777" w:rsidTr="00580287">
        <w:trPr>
          <w:trHeight w:val="113"/>
        </w:trPr>
        <w:tc>
          <w:tcPr>
            <w:tcW w:w="3686" w:type="dxa"/>
            <w:vAlign w:val="center"/>
          </w:tcPr>
          <w:p w14:paraId="376B68A1" w14:textId="77777777" w:rsidR="00483FFC" w:rsidRPr="00D31F71" w:rsidRDefault="00483FFC" w:rsidP="00D718CA">
            <w:pPr>
              <w:jc w:val="center"/>
              <w:rPr>
                <w:color w:val="211F1F"/>
                <w:spacing w:val="-6"/>
                <w:sz w:val="4"/>
                <w:szCs w:val="4"/>
              </w:rPr>
            </w:pPr>
          </w:p>
        </w:tc>
        <w:tc>
          <w:tcPr>
            <w:tcW w:w="7654" w:type="dxa"/>
            <w:tcBorders>
              <w:top w:val="single" w:sz="12" w:space="0" w:color="7F7F7F" w:themeColor="text1" w:themeTint="80"/>
              <w:bottom w:val="single" w:sz="12" w:space="0" w:color="7F7F7F" w:themeColor="text1" w:themeTint="80"/>
            </w:tcBorders>
            <w:vAlign w:val="center"/>
          </w:tcPr>
          <w:p w14:paraId="2E99C88C" w14:textId="77777777" w:rsidR="00483FFC" w:rsidRPr="00D31F71" w:rsidRDefault="00483FFC" w:rsidP="007640C6">
            <w:pPr>
              <w:rPr>
                <w:sz w:val="4"/>
                <w:szCs w:val="4"/>
              </w:rPr>
            </w:pPr>
          </w:p>
        </w:tc>
      </w:tr>
      <w:tr w:rsidR="00483FFC" w14:paraId="03B194E8" w14:textId="77777777" w:rsidTr="00580287">
        <w:trPr>
          <w:trHeight w:val="295"/>
        </w:trPr>
        <w:tc>
          <w:tcPr>
            <w:tcW w:w="3686" w:type="dxa"/>
            <w:tcBorders>
              <w:right w:val="single" w:sz="12" w:space="0" w:color="7F7F7F" w:themeColor="text1" w:themeTint="80"/>
            </w:tcBorders>
            <w:vAlign w:val="center"/>
          </w:tcPr>
          <w:p w14:paraId="528679C0" w14:textId="77777777" w:rsidR="00483FFC" w:rsidRDefault="00483FFC" w:rsidP="004B4666">
            <w:pPr>
              <w:jc w:val="right"/>
              <w:rPr>
                <w:color w:val="211F1F"/>
                <w:spacing w:val="-6"/>
              </w:rPr>
            </w:pPr>
            <w:r w:rsidRPr="00703B18">
              <w:rPr>
                <w:color w:val="211F1F"/>
                <w:spacing w:val="-6"/>
              </w:rPr>
              <w:t xml:space="preserve">Telephone Number </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0BF9A813" w14:textId="64419C80" w:rsidR="00483FFC" w:rsidRDefault="007640C6" w:rsidP="007640C6">
            <w:r w:rsidRPr="007640C6">
              <w:t>{{ tenant_1_phone }}</w:t>
            </w:r>
          </w:p>
        </w:tc>
      </w:tr>
      <w:tr w:rsidR="00483FFC" w:rsidRPr="00D31F71" w14:paraId="139A1AEB" w14:textId="77777777" w:rsidTr="00580287">
        <w:trPr>
          <w:trHeight w:val="113"/>
        </w:trPr>
        <w:tc>
          <w:tcPr>
            <w:tcW w:w="3686" w:type="dxa"/>
            <w:vAlign w:val="center"/>
          </w:tcPr>
          <w:p w14:paraId="4EAA3E01" w14:textId="77777777" w:rsidR="00483FFC" w:rsidRPr="00D31F71" w:rsidRDefault="00483FFC" w:rsidP="004B4666">
            <w:pPr>
              <w:jc w:val="right"/>
              <w:rPr>
                <w:color w:val="211F1F"/>
                <w:spacing w:val="-6"/>
                <w:sz w:val="4"/>
                <w:szCs w:val="4"/>
              </w:rPr>
            </w:pPr>
          </w:p>
        </w:tc>
        <w:tc>
          <w:tcPr>
            <w:tcW w:w="7654" w:type="dxa"/>
            <w:tcBorders>
              <w:top w:val="single" w:sz="12" w:space="0" w:color="7F7F7F" w:themeColor="text1" w:themeTint="80"/>
              <w:bottom w:val="single" w:sz="12" w:space="0" w:color="7F7F7F" w:themeColor="text1" w:themeTint="80"/>
            </w:tcBorders>
            <w:vAlign w:val="center"/>
          </w:tcPr>
          <w:p w14:paraId="74198F44" w14:textId="77777777" w:rsidR="00483FFC" w:rsidRPr="00D31F71" w:rsidRDefault="00483FFC" w:rsidP="007640C6">
            <w:pPr>
              <w:rPr>
                <w:sz w:val="4"/>
                <w:szCs w:val="4"/>
              </w:rPr>
            </w:pPr>
          </w:p>
        </w:tc>
      </w:tr>
      <w:tr w:rsidR="00483FFC" w14:paraId="7EF600B0" w14:textId="77777777" w:rsidTr="00580287">
        <w:trPr>
          <w:trHeight w:val="295"/>
        </w:trPr>
        <w:tc>
          <w:tcPr>
            <w:tcW w:w="3686" w:type="dxa"/>
            <w:tcBorders>
              <w:right w:val="single" w:sz="12" w:space="0" w:color="7F7F7F" w:themeColor="text1" w:themeTint="80"/>
            </w:tcBorders>
            <w:vAlign w:val="center"/>
          </w:tcPr>
          <w:p w14:paraId="1A075C8D" w14:textId="77777777" w:rsidR="00483FFC" w:rsidRPr="00703B18" w:rsidRDefault="00483FFC" w:rsidP="004B4666">
            <w:pPr>
              <w:jc w:val="right"/>
              <w:rPr>
                <w:color w:val="211F1F"/>
                <w:spacing w:val="-6"/>
              </w:rPr>
            </w:pPr>
            <w:r w:rsidRPr="009628F0">
              <w:rPr>
                <w:color w:val="211F1F"/>
                <w:spacing w:val="-6"/>
              </w:rPr>
              <w:t>Email Address</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27764306" w14:textId="24171BE5" w:rsidR="00483FFC" w:rsidRDefault="007640C6" w:rsidP="007640C6">
            <w:r w:rsidRPr="007640C6">
              <w:t>{{ tenant_1_email }}</w:t>
            </w:r>
          </w:p>
        </w:tc>
      </w:tr>
    </w:tbl>
    <w:p w14:paraId="5B66A7C2" w14:textId="77777777" w:rsidR="00483FFC" w:rsidRDefault="00483FFC" w:rsidP="00483FF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7654"/>
      </w:tblGrid>
      <w:tr w:rsidR="00483FFC" w14:paraId="3D87066E" w14:textId="77777777" w:rsidTr="00580287">
        <w:trPr>
          <w:trHeight w:val="480"/>
        </w:trPr>
        <w:tc>
          <w:tcPr>
            <w:tcW w:w="3686" w:type="dxa"/>
            <w:vAlign w:val="center"/>
          </w:tcPr>
          <w:p w14:paraId="531D1064" w14:textId="17154855" w:rsidR="00483FFC" w:rsidRPr="000D34AC" w:rsidRDefault="001003A2" w:rsidP="004B4666">
            <w:pPr>
              <w:jc w:val="right"/>
            </w:pPr>
            <w:r w:rsidRPr="001003A2">
              <w:rPr>
                <w:sz w:val="28"/>
                <w:szCs w:val="28"/>
              </w:rPr>
              <w:t>and The Licensee (Lodger)</w:t>
            </w:r>
          </w:p>
        </w:tc>
        <w:tc>
          <w:tcPr>
            <w:tcW w:w="7654" w:type="dxa"/>
            <w:tcBorders>
              <w:bottom w:val="single" w:sz="12" w:space="0" w:color="7F7F7F" w:themeColor="text1" w:themeTint="80"/>
            </w:tcBorders>
            <w:vAlign w:val="center"/>
          </w:tcPr>
          <w:p w14:paraId="1D0AAC77" w14:textId="77777777" w:rsidR="00483FFC" w:rsidRDefault="00483FFC" w:rsidP="004B4666">
            <w:pPr>
              <w:jc w:val="right"/>
            </w:pPr>
          </w:p>
        </w:tc>
      </w:tr>
      <w:tr w:rsidR="00483FFC" w14:paraId="2E87EFCD" w14:textId="77777777" w:rsidTr="00580287">
        <w:trPr>
          <w:trHeight w:val="295"/>
        </w:trPr>
        <w:tc>
          <w:tcPr>
            <w:tcW w:w="3686" w:type="dxa"/>
            <w:tcBorders>
              <w:right w:val="single" w:sz="12" w:space="0" w:color="7F7F7F" w:themeColor="text1" w:themeTint="80"/>
            </w:tcBorders>
            <w:vAlign w:val="center"/>
          </w:tcPr>
          <w:p w14:paraId="000E8275" w14:textId="77777777" w:rsidR="00483FFC" w:rsidRDefault="00483FFC" w:rsidP="004B4666">
            <w:pPr>
              <w:jc w:val="right"/>
            </w:pPr>
            <w:r>
              <w:rPr>
                <w:color w:val="211F1F"/>
                <w:spacing w:val="-6"/>
              </w:rPr>
              <w:t>Name</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47AF6379" w14:textId="1B331361" w:rsidR="00483FFC" w:rsidRDefault="009067B8" w:rsidP="007640C6">
            <w:r w:rsidRPr="009067B8">
              <w:t>{{ tenant_2_name }}</w:t>
            </w:r>
          </w:p>
        </w:tc>
      </w:tr>
      <w:tr w:rsidR="00483FFC" w:rsidRPr="00D31F71" w14:paraId="04CB1994" w14:textId="77777777" w:rsidTr="00580287">
        <w:trPr>
          <w:trHeight w:val="113"/>
        </w:trPr>
        <w:tc>
          <w:tcPr>
            <w:tcW w:w="3686" w:type="dxa"/>
            <w:vAlign w:val="center"/>
          </w:tcPr>
          <w:p w14:paraId="30076098" w14:textId="77777777" w:rsidR="00483FFC" w:rsidRPr="00D31F71" w:rsidRDefault="00483FFC" w:rsidP="004B4666">
            <w:pPr>
              <w:jc w:val="right"/>
              <w:rPr>
                <w:color w:val="211F1F"/>
                <w:spacing w:val="-6"/>
                <w:sz w:val="4"/>
                <w:szCs w:val="4"/>
              </w:rPr>
            </w:pPr>
          </w:p>
        </w:tc>
        <w:tc>
          <w:tcPr>
            <w:tcW w:w="7654" w:type="dxa"/>
            <w:tcBorders>
              <w:top w:val="single" w:sz="12" w:space="0" w:color="7F7F7F" w:themeColor="text1" w:themeTint="80"/>
              <w:bottom w:val="single" w:sz="12" w:space="0" w:color="7F7F7F" w:themeColor="text1" w:themeTint="80"/>
            </w:tcBorders>
            <w:vAlign w:val="center"/>
          </w:tcPr>
          <w:p w14:paraId="261167E2" w14:textId="77777777" w:rsidR="00483FFC" w:rsidRPr="00D31F71" w:rsidRDefault="00483FFC" w:rsidP="007640C6">
            <w:pPr>
              <w:rPr>
                <w:sz w:val="4"/>
                <w:szCs w:val="4"/>
              </w:rPr>
            </w:pPr>
          </w:p>
        </w:tc>
      </w:tr>
      <w:tr w:rsidR="00483FFC" w14:paraId="1DD108F7" w14:textId="77777777" w:rsidTr="00580287">
        <w:trPr>
          <w:trHeight w:val="295"/>
        </w:trPr>
        <w:tc>
          <w:tcPr>
            <w:tcW w:w="3686" w:type="dxa"/>
            <w:tcBorders>
              <w:right w:val="single" w:sz="12" w:space="0" w:color="7F7F7F" w:themeColor="text1" w:themeTint="80"/>
            </w:tcBorders>
            <w:vAlign w:val="center"/>
          </w:tcPr>
          <w:p w14:paraId="7EA0F963" w14:textId="77777777" w:rsidR="00483FFC" w:rsidRDefault="00483FFC" w:rsidP="004B4666">
            <w:pPr>
              <w:jc w:val="right"/>
              <w:rPr>
                <w:color w:val="211F1F"/>
                <w:spacing w:val="-6"/>
              </w:rPr>
            </w:pPr>
            <w:r>
              <w:rPr>
                <w:color w:val="211F1F"/>
                <w:spacing w:val="-6"/>
              </w:rPr>
              <w:t>Address</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008C34C5" w14:textId="66131D58" w:rsidR="00483FFC" w:rsidRDefault="00D718CA" w:rsidP="007640C6">
            <w:r w:rsidRPr="00D718CA">
              <w:t>{{ tenant_2_address }}</w:t>
            </w:r>
          </w:p>
        </w:tc>
      </w:tr>
      <w:tr w:rsidR="00483FFC" w:rsidRPr="00D31F71" w14:paraId="4BD9AABC" w14:textId="77777777" w:rsidTr="00580287">
        <w:trPr>
          <w:trHeight w:val="113"/>
        </w:trPr>
        <w:tc>
          <w:tcPr>
            <w:tcW w:w="3686" w:type="dxa"/>
            <w:vAlign w:val="center"/>
          </w:tcPr>
          <w:p w14:paraId="7751A353" w14:textId="77777777" w:rsidR="00483FFC" w:rsidRPr="00D31F71" w:rsidRDefault="00483FFC" w:rsidP="004B4666">
            <w:pPr>
              <w:jc w:val="right"/>
              <w:rPr>
                <w:color w:val="211F1F"/>
                <w:spacing w:val="-6"/>
                <w:sz w:val="4"/>
                <w:szCs w:val="4"/>
              </w:rPr>
            </w:pPr>
          </w:p>
        </w:tc>
        <w:tc>
          <w:tcPr>
            <w:tcW w:w="7654" w:type="dxa"/>
            <w:tcBorders>
              <w:top w:val="single" w:sz="12" w:space="0" w:color="7F7F7F" w:themeColor="text1" w:themeTint="80"/>
              <w:bottom w:val="single" w:sz="12" w:space="0" w:color="7F7F7F" w:themeColor="text1" w:themeTint="80"/>
            </w:tcBorders>
            <w:vAlign w:val="center"/>
          </w:tcPr>
          <w:p w14:paraId="11F3AA51" w14:textId="77777777" w:rsidR="00483FFC" w:rsidRPr="00D31F71" w:rsidRDefault="00483FFC" w:rsidP="007640C6">
            <w:pPr>
              <w:rPr>
                <w:sz w:val="4"/>
                <w:szCs w:val="4"/>
              </w:rPr>
            </w:pPr>
          </w:p>
        </w:tc>
      </w:tr>
      <w:tr w:rsidR="00483FFC" w14:paraId="3C394072" w14:textId="77777777" w:rsidTr="00580287">
        <w:trPr>
          <w:trHeight w:val="295"/>
        </w:trPr>
        <w:tc>
          <w:tcPr>
            <w:tcW w:w="3686" w:type="dxa"/>
            <w:tcBorders>
              <w:right w:val="single" w:sz="12" w:space="0" w:color="7F7F7F" w:themeColor="text1" w:themeTint="80"/>
            </w:tcBorders>
            <w:vAlign w:val="center"/>
          </w:tcPr>
          <w:p w14:paraId="7877C8CF" w14:textId="77777777" w:rsidR="00483FFC" w:rsidRDefault="00483FFC" w:rsidP="004B4666">
            <w:pPr>
              <w:jc w:val="right"/>
              <w:rPr>
                <w:color w:val="211F1F"/>
                <w:spacing w:val="-6"/>
              </w:rPr>
            </w:pPr>
            <w:r w:rsidRPr="00703B18">
              <w:rPr>
                <w:color w:val="211F1F"/>
                <w:spacing w:val="-6"/>
              </w:rPr>
              <w:t xml:space="preserve">Telephone Number </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265F973A" w14:textId="2587C080" w:rsidR="00483FFC" w:rsidRDefault="009067B8" w:rsidP="007640C6">
            <w:r w:rsidRPr="009067B8">
              <w:t>{{ tenant_2_phone }}</w:t>
            </w:r>
          </w:p>
        </w:tc>
      </w:tr>
      <w:tr w:rsidR="00483FFC" w:rsidRPr="00D31F71" w14:paraId="54E89BD7" w14:textId="77777777" w:rsidTr="00580287">
        <w:trPr>
          <w:trHeight w:val="113"/>
        </w:trPr>
        <w:tc>
          <w:tcPr>
            <w:tcW w:w="3686" w:type="dxa"/>
            <w:vAlign w:val="center"/>
          </w:tcPr>
          <w:p w14:paraId="7B6A2DFA" w14:textId="77777777" w:rsidR="00483FFC" w:rsidRPr="00D31F71" w:rsidRDefault="00483FFC" w:rsidP="004B4666">
            <w:pPr>
              <w:jc w:val="right"/>
              <w:rPr>
                <w:color w:val="211F1F"/>
                <w:spacing w:val="-6"/>
                <w:sz w:val="4"/>
                <w:szCs w:val="4"/>
              </w:rPr>
            </w:pPr>
          </w:p>
        </w:tc>
        <w:tc>
          <w:tcPr>
            <w:tcW w:w="7654" w:type="dxa"/>
            <w:tcBorders>
              <w:top w:val="single" w:sz="12" w:space="0" w:color="7F7F7F" w:themeColor="text1" w:themeTint="80"/>
              <w:bottom w:val="single" w:sz="12" w:space="0" w:color="7F7F7F" w:themeColor="text1" w:themeTint="80"/>
            </w:tcBorders>
            <w:vAlign w:val="center"/>
          </w:tcPr>
          <w:p w14:paraId="3372C47C" w14:textId="77777777" w:rsidR="00483FFC" w:rsidRPr="00D31F71" w:rsidRDefault="00483FFC" w:rsidP="007640C6">
            <w:pPr>
              <w:rPr>
                <w:sz w:val="4"/>
                <w:szCs w:val="4"/>
              </w:rPr>
            </w:pPr>
          </w:p>
        </w:tc>
      </w:tr>
      <w:tr w:rsidR="00483FFC" w14:paraId="6D0D4F0C" w14:textId="77777777" w:rsidTr="00580287">
        <w:trPr>
          <w:trHeight w:val="295"/>
        </w:trPr>
        <w:tc>
          <w:tcPr>
            <w:tcW w:w="3686" w:type="dxa"/>
            <w:tcBorders>
              <w:right w:val="single" w:sz="12" w:space="0" w:color="7F7F7F" w:themeColor="text1" w:themeTint="80"/>
            </w:tcBorders>
            <w:vAlign w:val="center"/>
          </w:tcPr>
          <w:p w14:paraId="7AAF7C4A" w14:textId="77777777" w:rsidR="00483FFC" w:rsidRPr="00703B18" w:rsidRDefault="00483FFC" w:rsidP="004B4666">
            <w:pPr>
              <w:jc w:val="right"/>
              <w:rPr>
                <w:color w:val="211F1F"/>
                <w:spacing w:val="-6"/>
              </w:rPr>
            </w:pPr>
            <w:r w:rsidRPr="009628F0">
              <w:rPr>
                <w:color w:val="211F1F"/>
                <w:spacing w:val="-6"/>
              </w:rPr>
              <w:t>Email Address</w:t>
            </w:r>
          </w:p>
        </w:tc>
        <w:tc>
          <w:tcPr>
            <w:tcW w:w="765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39402662" w14:textId="11C54E78" w:rsidR="00483FFC" w:rsidRDefault="009067B8" w:rsidP="007640C6">
            <w:r w:rsidRPr="009067B8">
              <w:t>{{ tenant_2_email }}</w:t>
            </w:r>
          </w:p>
        </w:tc>
      </w:tr>
    </w:tbl>
    <w:p w14:paraId="5227921C" w14:textId="77777777" w:rsidR="00483FFC" w:rsidRDefault="00483FFC" w:rsidP="00483FFC"/>
    <w:p w14:paraId="5491313A" w14:textId="77777777" w:rsidR="00943AE8" w:rsidRDefault="00943AE8" w:rsidP="00483FFC"/>
    <w:p w14:paraId="4D51B8CC" w14:textId="77777777" w:rsidR="00943AE8" w:rsidRDefault="00943AE8" w:rsidP="00483FFC"/>
    <w:p w14:paraId="3BC3EB01" w14:textId="77777777" w:rsidR="00943AE8" w:rsidRDefault="00943AE8" w:rsidP="00483FFC"/>
    <w:p w14:paraId="705B6530" w14:textId="77777777" w:rsidR="00943AE8" w:rsidRDefault="00943AE8" w:rsidP="00483FFC"/>
    <w:p w14:paraId="3895AA7A" w14:textId="77777777" w:rsidR="00E95BDE" w:rsidRDefault="00E95BDE" w:rsidP="00483FFC"/>
    <w:p w14:paraId="57785ECC" w14:textId="77777777" w:rsidR="00E95BDE" w:rsidRDefault="00E95BDE" w:rsidP="00483FFC"/>
    <w:p w14:paraId="19FA3ADB" w14:textId="77777777" w:rsidR="00E95BDE" w:rsidRDefault="00E95BDE" w:rsidP="00483FFC"/>
    <w:p w14:paraId="7909ADE1" w14:textId="77777777" w:rsidR="00943AE8" w:rsidRDefault="00943AE8" w:rsidP="00483FFC"/>
    <w:p w14:paraId="45A91859" w14:textId="77777777" w:rsidR="005C0B8A" w:rsidRDefault="005C0B8A" w:rsidP="00483FF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4253"/>
        <w:gridCol w:w="1417"/>
        <w:gridCol w:w="4394"/>
        <w:gridCol w:w="567"/>
      </w:tblGrid>
      <w:tr w:rsidR="00180BD4" w14:paraId="71B612C1" w14:textId="77777777" w:rsidTr="00CE7806">
        <w:trPr>
          <w:trHeight w:val="470"/>
        </w:trPr>
        <w:tc>
          <w:tcPr>
            <w:tcW w:w="11340" w:type="dxa"/>
            <w:gridSpan w:val="5"/>
            <w:shd w:val="clear" w:color="auto" w:fill="E8E8E8" w:themeFill="background2"/>
            <w:vAlign w:val="center"/>
          </w:tcPr>
          <w:p w14:paraId="52C8857E" w14:textId="06F239D3" w:rsidR="00180BD4" w:rsidRPr="00491037" w:rsidRDefault="00180BD4" w:rsidP="00180BD4">
            <w:pPr>
              <w:jc w:val="center"/>
            </w:pPr>
            <w:r w:rsidRPr="008C78EC">
              <w:rPr>
                <w:szCs w:val="24"/>
              </w:rPr>
              <w:lastRenderedPageBreak/>
              <w:t>AGREED TERMS</w:t>
            </w:r>
          </w:p>
        </w:tc>
      </w:tr>
      <w:tr w:rsidR="00E440E5" w14:paraId="186ED35F" w14:textId="77777777" w:rsidTr="00524AEE">
        <w:trPr>
          <w:trHeight w:val="480"/>
        </w:trPr>
        <w:tc>
          <w:tcPr>
            <w:tcW w:w="11340" w:type="dxa"/>
            <w:gridSpan w:val="5"/>
            <w:vAlign w:val="center"/>
          </w:tcPr>
          <w:p w14:paraId="46AE43B3" w14:textId="08603008" w:rsidR="00E440E5" w:rsidRPr="00653012" w:rsidRDefault="00E440E5" w:rsidP="00751362">
            <w:pPr>
              <w:pStyle w:val="ListParagraph"/>
              <w:numPr>
                <w:ilvl w:val="0"/>
                <w:numId w:val="2"/>
              </w:numPr>
              <w:rPr>
                <w:b/>
                <w:bCs/>
              </w:rPr>
            </w:pPr>
            <w:r w:rsidRPr="00653012">
              <w:rPr>
                <w:b/>
                <w:bCs/>
              </w:rPr>
              <w:t>INTERPRETATION</w:t>
            </w:r>
          </w:p>
          <w:p w14:paraId="2456429E" w14:textId="77777777" w:rsidR="00DC1FFA" w:rsidRDefault="00DC1FFA" w:rsidP="00DC1FFA">
            <w:pPr>
              <w:pStyle w:val="ListParagraph"/>
            </w:pPr>
          </w:p>
          <w:p w14:paraId="18E5B007" w14:textId="4A2CA0C1" w:rsidR="00FA08A5" w:rsidRDefault="00F4726A" w:rsidP="00E440E5">
            <w:pPr>
              <w:pStyle w:val="ListParagraph"/>
              <w:numPr>
                <w:ilvl w:val="0"/>
                <w:numId w:val="3"/>
              </w:numPr>
            </w:pPr>
            <w:r>
              <w:t xml:space="preserve"> </w:t>
            </w:r>
            <w:r w:rsidR="00E440E5">
              <w:t xml:space="preserve">The deﬁnitions and rules of interpretation in this clause apply in this </w:t>
            </w:r>
            <w:proofErr w:type="spellStart"/>
            <w:r w:rsidR="00E440E5">
              <w:t>licenc</w:t>
            </w:r>
            <w:r w:rsidR="00E704C1">
              <w:t>e</w:t>
            </w:r>
            <w:proofErr w:type="spellEnd"/>
            <w:r w:rsidR="00E704C1">
              <w:t>.</w:t>
            </w:r>
          </w:p>
          <w:p w14:paraId="6DEF5958" w14:textId="77777777" w:rsidR="00B00AE5" w:rsidRPr="005757D8" w:rsidRDefault="00B00AE5" w:rsidP="00FA08A5">
            <w:pPr>
              <w:pStyle w:val="ListParagraph"/>
              <w:ind w:left="1080"/>
            </w:pPr>
          </w:p>
          <w:p w14:paraId="7CFC4940" w14:textId="33E832BD" w:rsidR="00E440E5" w:rsidRDefault="00E440E5" w:rsidP="00B00AE5">
            <w:pPr>
              <w:pStyle w:val="ListParagraph"/>
              <w:ind w:left="809" w:hanging="65"/>
            </w:pPr>
            <w:r w:rsidRPr="00FA1664">
              <w:rPr>
                <w:b/>
                <w:bCs/>
              </w:rPr>
              <w:t>Accessways</w:t>
            </w:r>
            <w:r>
              <w:t>: the pedestrian ways, driveways, forecourts and car parks within the external areas of the Property.</w:t>
            </w:r>
          </w:p>
          <w:p w14:paraId="6A50E3F2" w14:textId="77777777" w:rsidR="00563022" w:rsidRPr="005757D8" w:rsidRDefault="00563022" w:rsidP="00B00AE5">
            <w:pPr>
              <w:ind w:left="809" w:hanging="65"/>
            </w:pPr>
          </w:p>
          <w:p w14:paraId="759323CB" w14:textId="1DD40858" w:rsidR="00E440E5" w:rsidRDefault="00E440E5" w:rsidP="00B00AE5">
            <w:pPr>
              <w:ind w:left="809" w:hanging="65"/>
            </w:pPr>
            <w:r w:rsidRPr="00FA1664">
              <w:rPr>
                <w:b/>
                <w:bCs/>
              </w:rPr>
              <w:t>Common Parts</w:t>
            </w:r>
            <w:r>
              <w:t>: any entrance halls, corridors, lifts, stair-ways and landings serving the Room and Facilities.</w:t>
            </w:r>
          </w:p>
          <w:p w14:paraId="426C3DAA" w14:textId="77777777" w:rsidR="001A1B93" w:rsidRDefault="001A1B93" w:rsidP="00B00AE5">
            <w:pPr>
              <w:ind w:left="809" w:hanging="65"/>
            </w:pPr>
          </w:p>
          <w:p w14:paraId="28D11337" w14:textId="77777777" w:rsidR="00E440E5" w:rsidRDefault="00E440E5" w:rsidP="00B00AE5">
            <w:pPr>
              <w:ind w:left="809" w:hanging="65"/>
            </w:pPr>
            <w:r w:rsidRPr="00FA1664">
              <w:rPr>
                <w:b/>
                <w:bCs/>
              </w:rPr>
              <w:t>Default</w:t>
            </w:r>
            <w:r>
              <w:t>: any failure by the Licensee to:</w:t>
            </w:r>
          </w:p>
          <w:p w14:paraId="55C88189" w14:textId="77777777" w:rsidR="00BE520C" w:rsidRDefault="00E440E5" w:rsidP="00BE520C">
            <w:pPr>
              <w:pStyle w:val="ListParagraph"/>
              <w:numPr>
                <w:ilvl w:val="0"/>
                <w:numId w:val="5"/>
              </w:numPr>
            </w:pPr>
            <w:r>
              <w:t xml:space="preserve">pay the whole or any part of the </w:t>
            </w:r>
            <w:proofErr w:type="spellStart"/>
            <w:r>
              <w:t>Licence</w:t>
            </w:r>
            <w:proofErr w:type="spellEnd"/>
            <w:r>
              <w:t xml:space="preserve"> Fee, Council Tax, Utilities Costs and any other sums due to, or recoverable by, the</w:t>
            </w:r>
            <w:r w:rsidR="00BE520C">
              <w:t xml:space="preserve"> </w:t>
            </w:r>
            <w:r>
              <w:t xml:space="preserve">Licensor under this </w:t>
            </w:r>
            <w:proofErr w:type="spellStart"/>
            <w:r>
              <w:t>licence</w:t>
            </w:r>
            <w:proofErr w:type="spellEnd"/>
            <w:r>
              <w:t xml:space="preserve"> and whether formally demanded or not;</w:t>
            </w:r>
          </w:p>
          <w:p w14:paraId="25AF925B" w14:textId="77777777" w:rsidR="00BE520C" w:rsidRDefault="00E440E5" w:rsidP="00BE520C">
            <w:pPr>
              <w:pStyle w:val="ListParagraph"/>
              <w:numPr>
                <w:ilvl w:val="0"/>
                <w:numId w:val="5"/>
              </w:numPr>
            </w:pPr>
            <w:r>
              <w:t xml:space="preserve">observe and perform any of the obligations of the Licensee contained or referred to in this </w:t>
            </w:r>
            <w:proofErr w:type="spellStart"/>
            <w:r>
              <w:t>licence</w:t>
            </w:r>
            <w:proofErr w:type="spellEnd"/>
            <w:r>
              <w:t>;</w:t>
            </w:r>
          </w:p>
          <w:p w14:paraId="4B5D40CC" w14:textId="6C522057" w:rsidR="00E440E5" w:rsidRDefault="00E440E5" w:rsidP="00BE520C">
            <w:pPr>
              <w:pStyle w:val="ListParagraph"/>
              <w:numPr>
                <w:ilvl w:val="0"/>
                <w:numId w:val="5"/>
              </w:numPr>
            </w:pPr>
            <w:r>
              <w:t xml:space="preserve">pay any claims, demands, damages, losses, costs or other expenses arising out of, or incidental to, the enforcement of the obligations of the Licensee under this </w:t>
            </w:r>
            <w:proofErr w:type="spellStart"/>
            <w:r>
              <w:t>licence</w:t>
            </w:r>
            <w:proofErr w:type="spellEnd"/>
            <w:r>
              <w:t>.</w:t>
            </w:r>
          </w:p>
          <w:p w14:paraId="182723E2" w14:textId="77777777" w:rsidR="001F5A8E" w:rsidRDefault="001F5A8E" w:rsidP="00B00AE5">
            <w:pPr>
              <w:ind w:left="809" w:hanging="65"/>
            </w:pPr>
          </w:p>
          <w:p w14:paraId="538BB923" w14:textId="26A7DA17" w:rsidR="00E440E5" w:rsidRDefault="00E440E5" w:rsidP="00B00AE5">
            <w:pPr>
              <w:ind w:left="809" w:hanging="65"/>
            </w:pPr>
            <w:r w:rsidRPr="00FA1664">
              <w:rPr>
                <w:b/>
                <w:bCs/>
              </w:rPr>
              <w:t>Damage Deposit</w:t>
            </w:r>
            <w:r w:rsidRPr="00055133">
              <w:t>:</w:t>
            </w:r>
            <w:r w:rsidR="001F5A8E" w:rsidRPr="00055133">
              <w:t xml:space="preserve"> </w:t>
            </w:r>
            <w:r w:rsidR="00D87A6F" w:rsidRPr="00055133">
              <w:rPr>
                <w:bdr w:val="single" w:sz="12" w:space="0" w:color="7F7F7F" w:themeColor="text1" w:themeTint="80"/>
              </w:rPr>
              <w:t xml:space="preserve">{{ </w:t>
            </w:r>
            <w:proofErr w:type="spellStart"/>
            <w:r w:rsidR="00D87A6F" w:rsidRPr="00055133">
              <w:rPr>
                <w:bdr w:val="single" w:sz="12" w:space="0" w:color="7F7F7F" w:themeColor="text1" w:themeTint="80"/>
              </w:rPr>
              <w:t>holding_deposit</w:t>
            </w:r>
            <w:proofErr w:type="spellEnd"/>
            <w:r w:rsidR="00D87A6F" w:rsidRPr="00055133">
              <w:rPr>
                <w:bdr w:val="single" w:sz="12" w:space="0" w:color="7F7F7F" w:themeColor="text1" w:themeTint="80"/>
              </w:rPr>
              <w:t xml:space="preserve"> }}</w:t>
            </w:r>
            <w:r w:rsidR="004154B5" w:rsidRPr="00055133">
              <w:t xml:space="preserve"> </w:t>
            </w:r>
            <w:r w:rsidRPr="00055133">
              <w:t>(against damages or defaults)</w:t>
            </w:r>
          </w:p>
          <w:p w14:paraId="324A4430" w14:textId="77777777" w:rsidR="00E440E5" w:rsidRDefault="00E440E5" w:rsidP="00B00AE5">
            <w:pPr>
              <w:ind w:left="809" w:hanging="65"/>
            </w:pPr>
          </w:p>
          <w:p w14:paraId="6626C26C" w14:textId="77777777" w:rsidR="00E440E5" w:rsidRDefault="00E440E5" w:rsidP="00B00AE5">
            <w:pPr>
              <w:ind w:left="809" w:hanging="65"/>
            </w:pPr>
            <w:r w:rsidRPr="00FA1664">
              <w:rPr>
                <w:b/>
                <w:bCs/>
              </w:rPr>
              <w:t>Facilities</w:t>
            </w:r>
            <w:r>
              <w:t>: the facilities available to the Licensee (List as appropriate e.g. kitchen, sitting room, ﬁrst ﬂoor bathroom).</w:t>
            </w:r>
          </w:p>
          <w:p w14:paraId="709E1FD4" w14:textId="68B748A4" w:rsidR="00CF0445" w:rsidRDefault="00CF0445" w:rsidP="00B00AE5">
            <w:pPr>
              <w:pStyle w:val="ListParagraph"/>
              <w:numPr>
                <w:ilvl w:val="0"/>
                <w:numId w:val="4"/>
              </w:numPr>
              <w:ind w:left="809" w:hanging="65"/>
            </w:pPr>
            <w:r w:rsidRPr="00CF0445">
              <w:t>Kitchen</w:t>
            </w:r>
          </w:p>
          <w:p w14:paraId="464377EC" w14:textId="77777777" w:rsidR="00CF0445" w:rsidRDefault="00CF0445" w:rsidP="00B00AE5">
            <w:pPr>
              <w:pStyle w:val="ListParagraph"/>
              <w:numPr>
                <w:ilvl w:val="0"/>
                <w:numId w:val="4"/>
              </w:numPr>
              <w:ind w:left="809" w:hanging="65"/>
            </w:pPr>
            <w:proofErr w:type="spellStart"/>
            <w:r w:rsidRPr="00CF0445">
              <w:t>dinning</w:t>
            </w:r>
            <w:proofErr w:type="spellEnd"/>
            <w:r w:rsidRPr="00CF0445">
              <w:t xml:space="preserve"> area </w:t>
            </w:r>
          </w:p>
          <w:p w14:paraId="1BEFD484" w14:textId="5A6A9784" w:rsidR="000079C2" w:rsidRDefault="00CF0445" w:rsidP="00B00AE5">
            <w:pPr>
              <w:pStyle w:val="ListParagraph"/>
              <w:numPr>
                <w:ilvl w:val="0"/>
                <w:numId w:val="4"/>
              </w:numPr>
              <w:ind w:left="809" w:hanging="65"/>
            </w:pPr>
            <w:r w:rsidRPr="00CF0445">
              <w:t>Bathroom(s)</w:t>
            </w:r>
          </w:p>
          <w:p w14:paraId="55FE8607" w14:textId="77777777" w:rsidR="00E440E5" w:rsidRDefault="00E440E5" w:rsidP="000C6430"/>
          <w:p w14:paraId="20689895" w14:textId="77777777" w:rsidR="00E440E5" w:rsidRDefault="00E440E5" w:rsidP="00B00AE5">
            <w:pPr>
              <w:ind w:left="809" w:hanging="65"/>
            </w:pPr>
            <w:r w:rsidRPr="005757D8">
              <w:t>Inventory</w:t>
            </w:r>
            <w:r>
              <w:t xml:space="preserve">: the inventory signed by the Licensor and Licensee and attached to this </w:t>
            </w:r>
            <w:proofErr w:type="spellStart"/>
            <w:r>
              <w:t>licence</w:t>
            </w:r>
            <w:proofErr w:type="spellEnd"/>
            <w:r>
              <w:t>.</w:t>
            </w:r>
          </w:p>
          <w:p w14:paraId="466DE6FB" w14:textId="77777777" w:rsidR="00483790" w:rsidRDefault="00483790" w:rsidP="00B00AE5">
            <w:pPr>
              <w:ind w:left="809" w:hanging="65"/>
            </w:pPr>
          </w:p>
          <w:p w14:paraId="67B23E07" w14:textId="3DEC0F15" w:rsidR="00E440E5" w:rsidRPr="0015084C" w:rsidRDefault="00E440E5" w:rsidP="00B00AE5">
            <w:pPr>
              <w:ind w:left="809" w:hanging="65"/>
            </w:pPr>
            <w:proofErr w:type="spellStart"/>
            <w:r w:rsidRPr="00FA1664">
              <w:rPr>
                <w:b/>
                <w:bCs/>
              </w:rPr>
              <w:t>Licence</w:t>
            </w:r>
            <w:proofErr w:type="spellEnd"/>
            <w:r w:rsidRPr="005757D8">
              <w:t xml:space="preserve"> </w:t>
            </w:r>
            <w:r w:rsidRPr="00FA1664">
              <w:rPr>
                <w:b/>
                <w:bCs/>
              </w:rPr>
              <w:t>Fee</w:t>
            </w:r>
            <w:r w:rsidRPr="00055133">
              <w:t>: the amount o</w:t>
            </w:r>
            <w:r w:rsidR="00483790" w:rsidRPr="00055133">
              <w:t xml:space="preserve">f </w:t>
            </w:r>
            <w:r w:rsidR="00447433" w:rsidRPr="00055133">
              <w:rPr>
                <w:bdr w:val="single" w:sz="12" w:space="0" w:color="7F7F7F" w:themeColor="text1" w:themeTint="80"/>
              </w:rPr>
              <w:t xml:space="preserve">{{ </w:t>
            </w:r>
            <w:proofErr w:type="spellStart"/>
            <w:r w:rsidR="00447433" w:rsidRPr="00055133">
              <w:rPr>
                <w:bdr w:val="single" w:sz="12" w:space="0" w:color="7F7F7F" w:themeColor="text1" w:themeTint="80"/>
              </w:rPr>
              <w:t>rent_expected</w:t>
            </w:r>
            <w:proofErr w:type="spellEnd"/>
            <w:r w:rsidR="00447433" w:rsidRPr="00055133">
              <w:rPr>
                <w:bdr w:val="single" w:sz="12" w:space="0" w:color="7F7F7F" w:themeColor="text1" w:themeTint="80"/>
              </w:rPr>
              <w:t xml:space="preserve"> }}</w:t>
            </w:r>
            <w:r w:rsidR="00483790" w:rsidRPr="00055133">
              <w:t xml:space="preserve"> </w:t>
            </w:r>
            <w:r w:rsidRPr="00055133">
              <w:t>pe</w:t>
            </w:r>
            <w:r w:rsidR="00483790" w:rsidRPr="00055133">
              <w:t>r</w:t>
            </w:r>
            <w:r w:rsidR="008B4948" w:rsidRPr="00055133">
              <w:t xml:space="preserve"> </w:t>
            </w:r>
            <w:r w:rsidR="008B4948" w:rsidRPr="00055133">
              <w:rPr>
                <w:bdr w:val="single" w:sz="12" w:space="0" w:color="7F7F7F" w:themeColor="text1" w:themeTint="80"/>
              </w:rPr>
              <w:t xml:space="preserve">{{ </w:t>
            </w:r>
            <w:proofErr w:type="spellStart"/>
            <w:r w:rsidR="008B4948" w:rsidRPr="00055133">
              <w:rPr>
                <w:bdr w:val="single" w:sz="12" w:space="0" w:color="7F7F7F" w:themeColor="text1" w:themeTint="80"/>
              </w:rPr>
              <w:t>week_month</w:t>
            </w:r>
            <w:proofErr w:type="spellEnd"/>
            <w:r w:rsidR="008B4948" w:rsidRPr="00055133">
              <w:rPr>
                <w:bdr w:val="single" w:sz="12" w:space="0" w:color="7F7F7F" w:themeColor="text1" w:themeTint="80"/>
              </w:rPr>
              <w:t xml:space="preserve"> }}</w:t>
            </w:r>
            <w:r w:rsidR="00483790" w:rsidRPr="005757D8">
              <w:t xml:space="preserve"> </w:t>
            </w:r>
            <w:r w:rsidR="00447433">
              <w:t xml:space="preserve"> </w:t>
            </w:r>
            <w:r w:rsidR="00483790" w:rsidRPr="005757D8">
              <w:t xml:space="preserve">      </w:t>
            </w:r>
            <w:r w:rsidR="005945B2" w:rsidRPr="005757D8">
              <w:t xml:space="preserve"> </w:t>
            </w:r>
            <w:r w:rsidR="005757D8">
              <w:t xml:space="preserve">  </w:t>
            </w:r>
          </w:p>
          <w:p w14:paraId="3C0291B2" w14:textId="77777777" w:rsidR="00E440E5" w:rsidRDefault="00E440E5" w:rsidP="00B00AE5">
            <w:pPr>
              <w:ind w:left="809" w:hanging="65"/>
            </w:pPr>
          </w:p>
          <w:p w14:paraId="09D7FD5F" w14:textId="1682CA8C" w:rsidR="00E440E5" w:rsidRPr="005757D8" w:rsidRDefault="00E440E5" w:rsidP="00B00AE5">
            <w:pPr>
              <w:ind w:left="809" w:hanging="65"/>
            </w:pPr>
            <w:r w:rsidRPr="00FA1664">
              <w:rPr>
                <w:b/>
                <w:bCs/>
              </w:rPr>
              <w:t>Commencement Date</w:t>
            </w:r>
            <w:r w:rsidR="00130717" w:rsidRPr="00055133">
              <w:t>:</w:t>
            </w:r>
            <w:r w:rsidR="008B4948" w:rsidRPr="00055133">
              <w:t xml:space="preserve"> </w:t>
            </w:r>
            <w:r w:rsidR="008B4948" w:rsidRPr="00055133">
              <w:rPr>
                <w:bdr w:val="single" w:sz="12" w:space="0" w:color="7F7F7F" w:themeColor="text1" w:themeTint="80"/>
              </w:rPr>
              <w:t xml:space="preserve">{{ </w:t>
            </w:r>
            <w:proofErr w:type="spellStart"/>
            <w:r w:rsidR="008B4948" w:rsidRPr="00055133">
              <w:rPr>
                <w:bdr w:val="single" w:sz="12" w:space="0" w:color="7F7F7F" w:themeColor="text1" w:themeTint="80"/>
              </w:rPr>
              <w:t>commencement_date</w:t>
            </w:r>
            <w:proofErr w:type="spellEnd"/>
            <w:r w:rsidR="008B4948" w:rsidRPr="00055133">
              <w:rPr>
                <w:bdr w:val="single" w:sz="12" w:space="0" w:color="7F7F7F" w:themeColor="text1" w:themeTint="80"/>
              </w:rPr>
              <w:t xml:space="preserve"> }}</w:t>
            </w:r>
            <w:r w:rsidR="00563022" w:rsidRPr="005757D8">
              <w:t xml:space="preserve">                        </w:t>
            </w:r>
          </w:p>
          <w:p w14:paraId="63EFAB88" w14:textId="77777777" w:rsidR="00130717" w:rsidRDefault="00130717" w:rsidP="00B00AE5">
            <w:pPr>
              <w:ind w:left="809" w:hanging="65"/>
            </w:pPr>
          </w:p>
          <w:p w14:paraId="35C1EC34" w14:textId="1E21A0E3" w:rsidR="00B05E6F" w:rsidRPr="00055133" w:rsidRDefault="00E440E5" w:rsidP="00B00AE5">
            <w:pPr>
              <w:ind w:left="809" w:hanging="65"/>
            </w:pPr>
            <w:proofErr w:type="spellStart"/>
            <w:r w:rsidRPr="00653012">
              <w:rPr>
                <w:b/>
                <w:bCs/>
              </w:rPr>
              <w:t>Licence</w:t>
            </w:r>
            <w:proofErr w:type="spellEnd"/>
            <w:r w:rsidRPr="00653012">
              <w:rPr>
                <w:b/>
                <w:bCs/>
              </w:rPr>
              <w:t xml:space="preserve"> Period</w:t>
            </w:r>
            <w:r w:rsidRPr="00055133">
              <w:t>: the period from and including</w:t>
            </w:r>
            <w:r w:rsidR="007640C6" w:rsidRPr="00055133">
              <w:t xml:space="preserve"> </w:t>
            </w:r>
            <w:r w:rsidR="00653012" w:rsidRPr="00055133">
              <w:rPr>
                <w:bdr w:val="single" w:sz="12" w:space="0" w:color="7F7F7F" w:themeColor="text1" w:themeTint="80"/>
              </w:rPr>
              <w:t xml:space="preserve"> </w:t>
            </w:r>
            <w:r w:rsidR="00774A0F" w:rsidRPr="00055133">
              <w:rPr>
                <w:bdr w:val="single" w:sz="12" w:space="0" w:color="7F7F7F" w:themeColor="text1" w:themeTint="80"/>
              </w:rPr>
              <w:t xml:space="preserve">{{ </w:t>
            </w:r>
            <w:proofErr w:type="spellStart"/>
            <w:r w:rsidR="00774A0F" w:rsidRPr="00055133">
              <w:rPr>
                <w:bdr w:val="single" w:sz="12" w:space="0" w:color="7F7F7F" w:themeColor="text1" w:themeTint="80"/>
              </w:rPr>
              <w:t>contract_period</w:t>
            </w:r>
            <w:proofErr w:type="spellEnd"/>
            <w:r w:rsidR="00774A0F" w:rsidRPr="00055133">
              <w:rPr>
                <w:bdr w:val="single" w:sz="12" w:space="0" w:color="7F7F7F" w:themeColor="text1" w:themeTint="80"/>
              </w:rPr>
              <w:t xml:space="preserve"> }}</w:t>
            </w:r>
            <w:r w:rsidR="00653012" w:rsidRPr="00055133">
              <w:rPr>
                <w:bdr w:val="single" w:sz="12" w:space="0" w:color="7F7F7F" w:themeColor="text1" w:themeTint="80"/>
              </w:rPr>
              <w:t xml:space="preserve"> </w:t>
            </w:r>
            <w:r w:rsidR="00653012" w:rsidRPr="00055133">
              <w:t xml:space="preserve"> </w:t>
            </w:r>
            <w:r w:rsidRPr="00055133">
              <w:t xml:space="preserve">until the date on which this </w:t>
            </w:r>
            <w:proofErr w:type="spellStart"/>
            <w:r w:rsidRPr="00055133">
              <w:t>licence</w:t>
            </w:r>
            <w:proofErr w:type="spellEnd"/>
            <w:r w:rsidRPr="00055133">
              <w:t xml:space="preserve"> is determined in accordance with clause 6. </w:t>
            </w:r>
          </w:p>
          <w:p w14:paraId="778CEB72" w14:textId="77777777" w:rsidR="00B05E6F" w:rsidRPr="00055133" w:rsidRDefault="00B05E6F" w:rsidP="00B00AE5">
            <w:pPr>
              <w:ind w:left="809" w:hanging="65"/>
            </w:pPr>
          </w:p>
          <w:p w14:paraId="3E1FEE7E" w14:textId="55EB7FBF" w:rsidR="00E440E5" w:rsidRPr="005757D8" w:rsidRDefault="00E440E5" w:rsidP="00B00AE5">
            <w:pPr>
              <w:ind w:left="809" w:hanging="65"/>
            </w:pPr>
            <w:r w:rsidRPr="00653012">
              <w:rPr>
                <w:b/>
                <w:bCs/>
              </w:rPr>
              <w:t>Payment Date</w:t>
            </w:r>
            <w:r w:rsidRPr="00055133">
              <w:t>:</w:t>
            </w:r>
            <w:r w:rsidR="005757D8" w:rsidRPr="00055133">
              <w:t xml:space="preserve"> </w:t>
            </w:r>
            <w:r w:rsidR="005757D8" w:rsidRPr="00055133">
              <w:rPr>
                <w:bdr w:val="single" w:sz="12" w:space="0" w:color="7F7F7F" w:themeColor="text1" w:themeTint="80"/>
              </w:rPr>
              <w:t xml:space="preserve"> </w:t>
            </w:r>
            <w:r w:rsidR="006F3BAE" w:rsidRPr="00055133">
              <w:rPr>
                <w:bdr w:val="single" w:sz="12" w:space="0" w:color="7F7F7F" w:themeColor="text1" w:themeTint="80"/>
              </w:rPr>
              <w:t xml:space="preserve">{{ </w:t>
            </w:r>
            <w:proofErr w:type="spellStart"/>
            <w:r w:rsidR="006F3BAE" w:rsidRPr="00055133">
              <w:rPr>
                <w:bdr w:val="single" w:sz="12" w:space="0" w:color="7F7F7F" w:themeColor="text1" w:themeTint="80"/>
              </w:rPr>
              <w:t>rent_payment_day</w:t>
            </w:r>
            <w:proofErr w:type="spellEnd"/>
            <w:r w:rsidR="006F3BAE" w:rsidRPr="00055133">
              <w:rPr>
                <w:bdr w:val="single" w:sz="12" w:space="0" w:color="7F7F7F" w:themeColor="text1" w:themeTint="80"/>
              </w:rPr>
              <w:t xml:space="preserve"> }</w:t>
            </w:r>
            <w:r w:rsidR="00A62D14" w:rsidRPr="00055133">
              <w:rPr>
                <w:bdr w:val="single" w:sz="12" w:space="0" w:color="7F7F7F" w:themeColor="text1" w:themeTint="80"/>
              </w:rPr>
              <w:t xml:space="preserve">} </w:t>
            </w:r>
            <w:r w:rsidR="005757D8" w:rsidRPr="00055133">
              <w:t xml:space="preserve"> </w:t>
            </w:r>
            <w:r w:rsidR="00A62D14" w:rsidRPr="00055133">
              <w:t xml:space="preserve">every </w:t>
            </w:r>
            <w:r w:rsidR="00A62D14" w:rsidRPr="00055133">
              <w:rPr>
                <w:bdr w:val="single" w:sz="12" w:space="0" w:color="7F7F7F" w:themeColor="text1" w:themeTint="80"/>
              </w:rPr>
              <w:t>{</w:t>
            </w:r>
            <w:r w:rsidR="005944FC" w:rsidRPr="00055133">
              <w:rPr>
                <w:bdr w:val="single" w:sz="12" w:space="0" w:color="7F7F7F" w:themeColor="text1" w:themeTint="80"/>
              </w:rPr>
              <w:t xml:space="preserve">{ </w:t>
            </w:r>
            <w:proofErr w:type="spellStart"/>
            <w:r w:rsidR="005944FC" w:rsidRPr="00055133">
              <w:rPr>
                <w:bdr w:val="single" w:sz="12" w:space="0" w:color="7F7F7F" w:themeColor="text1" w:themeTint="80"/>
              </w:rPr>
              <w:t>payment_period</w:t>
            </w:r>
            <w:proofErr w:type="spellEnd"/>
            <w:r w:rsidR="005944FC" w:rsidRPr="00055133">
              <w:rPr>
                <w:bdr w:val="single" w:sz="12" w:space="0" w:color="7F7F7F" w:themeColor="text1" w:themeTint="80"/>
              </w:rPr>
              <w:t xml:space="preserve"> }</w:t>
            </w:r>
            <w:r w:rsidR="00A62D14" w:rsidRPr="00055133">
              <w:rPr>
                <w:bdr w:val="single" w:sz="12" w:space="0" w:color="7F7F7F" w:themeColor="text1" w:themeTint="80"/>
              </w:rPr>
              <w:t xml:space="preserve">}       </w:t>
            </w:r>
            <w:r w:rsidR="006F3BAE" w:rsidRPr="00055133">
              <w:rPr>
                <w:bdr w:val="single" w:sz="12" w:space="0" w:color="7F7F7F" w:themeColor="text1" w:themeTint="80"/>
              </w:rPr>
              <w:t xml:space="preserve">  </w:t>
            </w:r>
            <w:r w:rsidR="005757D8" w:rsidRPr="00055133">
              <w:rPr>
                <w:bdr w:val="single" w:sz="12" w:space="0" w:color="7F7F7F" w:themeColor="text1" w:themeTint="80"/>
              </w:rPr>
              <w:t xml:space="preserve">       </w:t>
            </w:r>
            <w:r w:rsidR="005757D8" w:rsidRPr="005944FC">
              <w:rPr>
                <w:bdr w:val="single" w:sz="12" w:space="0" w:color="7F7F7F" w:themeColor="text1" w:themeTint="80"/>
              </w:rPr>
              <w:t xml:space="preserve">    </w:t>
            </w:r>
          </w:p>
          <w:p w14:paraId="338AB9D8" w14:textId="77777777" w:rsidR="005757D8" w:rsidRPr="005757D8" w:rsidRDefault="005757D8" w:rsidP="00B00AE5">
            <w:pPr>
              <w:ind w:left="809" w:hanging="65"/>
            </w:pPr>
          </w:p>
          <w:p w14:paraId="6D13B326" w14:textId="5CA14C95" w:rsidR="00E440E5" w:rsidRPr="00992903" w:rsidRDefault="00E440E5" w:rsidP="00992903">
            <w:pPr>
              <w:ind w:left="809" w:hanging="65"/>
              <w:rPr>
                <w:bdr w:val="single" w:sz="12" w:space="0" w:color="7F7F7F" w:themeColor="text1" w:themeTint="80"/>
              </w:rPr>
            </w:pPr>
            <w:r w:rsidRPr="00653012">
              <w:rPr>
                <w:b/>
                <w:bCs/>
              </w:rPr>
              <w:t>Property</w:t>
            </w:r>
            <w:r w:rsidRPr="005757D8">
              <w:t>:</w:t>
            </w:r>
            <w:r w:rsidR="00992903">
              <w:t xml:space="preserve"> </w:t>
            </w:r>
            <w:r w:rsidR="00992903" w:rsidRPr="00992903">
              <w:rPr>
                <w:bdr w:val="single" w:sz="12" w:space="0" w:color="7F7F7F" w:themeColor="text1" w:themeTint="80"/>
              </w:rPr>
              <w:t xml:space="preserve">{{ </w:t>
            </w:r>
            <w:proofErr w:type="spellStart"/>
            <w:r w:rsidR="00992903" w:rsidRPr="00992903">
              <w:rPr>
                <w:bdr w:val="single" w:sz="12" w:space="0" w:color="7F7F7F" w:themeColor="text1" w:themeTint="80"/>
              </w:rPr>
              <w:t>property_address</w:t>
            </w:r>
            <w:proofErr w:type="spellEnd"/>
            <w:r w:rsidR="00992903" w:rsidRPr="00992903">
              <w:rPr>
                <w:bdr w:val="single" w:sz="12" w:space="0" w:color="7F7F7F" w:themeColor="text1" w:themeTint="80"/>
              </w:rPr>
              <w:t xml:space="preserve"> }}</w:t>
            </w:r>
          </w:p>
          <w:p w14:paraId="09295600" w14:textId="77777777" w:rsidR="00A62D14" w:rsidRDefault="00A62D14" w:rsidP="00B00AE5">
            <w:pPr>
              <w:ind w:left="809" w:hanging="65"/>
              <w:rPr>
                <w:b/>
                <w:bCs/>
              </w:rPr>
            </w:pPr>
          </w:p>
          <w:p w14:paraId="56445652" w14:textId="5E554AF4" w:rsidR="00636A83" w:rsidRDefault="00E440E5" w:rsidP="00B00AE5">
            <w:pPr>
              <w:ind w:left="809" w:hanging="65"/>
            </w:pPr>
            <w:r w:rsidRPr="00653012">
              <w:rPr>
                <w:b/>
                <w:bCs/>
              </w:rPr>
              <w:t>Room</w:t>
            </w:r>
            <w:r>
              <w:t>: Bedroom number or description e.g. front bedroom, 1st ﬂoor (or such room in the Property as the Licensor may allocate from time to time in accordance with clause 2.2(d).</w:t>
            </w:r>
          </w:p>
          <w:p w14:paraId="306BF090" w14:textId="55581A1D" w:rsidR="00A62D14" w:rsidRPr="00992903" w:rsidRDefault="00992903" w:rsidP="00B00AE5">
            <w:pPr>
              <w:ind w:left="809" w:hanging="65"/>
              <w:rPr>
                <w:bdr w:val="single" w:sz="12" w:space="0" w:color="7F7F7F" w:themeColor="text1" w:themeTint="80"/>
              </w:rPr>
            </w:pPr>
            <w:r w:rsidRPr="00992903">
              <w:rPr>
                <w:bdr w:val="single" w:sz="12" w:space="0" w:color="7F7F7F" w:themeColor="text1" w:themeTint="80"/>
              </w:rPr>
              <w:t xml:space="preserve">{{ </w:t>
            </w:r>
            <w:proofErr w:type="spellStart"/>
            <w:r w:rsidRPr="00992903">
              <w:rPr>
                <w:bdr w:val="single" w:sz="12" w:space="0" w:color="7F7F7F" w:themeColor="text1" w:themeTint="80"/>
              </w:rPr>
              <w:t>room_name</w:t>
            </w:r>
            <w:proofErr w:type="spellEnd"/>
            <w:r w:rsidRPr="00992903">
              <w:rPr>
                <w:bdr w:val="single" w:sz="12" w:space="0" w:color="7F7F7F" w:themeColor="text1" w:themeTint="80"/>
              </w:rPr>
              <w:t xml:space="preserve"> }}</w:t>
            </w:r>
          </w:p>
          <w:p w14:paraId="75118A6B" w14:textId="77777777" w:rsidR="00A62D14" w:rsidRDefault="00A62D14" w:rsidP="00A62D14"/>
          <w:p w14:paraId="3088BD68" w14:textId="39F7BEE6" w:rsidR="00E440E5" w:rsidRDefault="00E440E5" w:rsidP="005757D8"/>
          <w:p w14:paraId="60520A72" w14:textId="07292AB2" w:rsidR="005757D8" w:rsidRDefault="00E440E5" w:rsidP="00B01A95">
            <w:pPr>
              <w:ind w:left="809" w:hanging="65"/>
            </w:pPr>
            <w:r w:rsidRPr="00653012">
              <w:rPr>
                <w:b/>
                <w:bCs/>
              </w:rPr>
              <w:t>VAT</w:t>
            </w:r>
            <w:r>
              <w:t>: value added tax chargeable under the Value Added Tax Act 1994 or any similar replacement or additional tax.</w:t>
            </w:r>
          </w:p>
          <w:p w14:paraId="3D17F19C" w14:textId="77777777" w:rsidR="00E440E5" w:rsidRDefault="00E440E5" w:rsidP="00E440E5"/>
          <w:p w14:paraId="6031BF85" w14:textId="77777777" w:rsidR="00A63593" w:rsidRDefault="00E440E5" w:rsidP="00E440E5">
            <w:pPr>
              <w:pStyle w:val="ListParagraph"/>
              <w:numPr>
                <w:ilvl w:val="0"/>
                <w:numId w:val="3"/>
              </w:numPr>
            </w:pPr>
            <w:r>
              <w:t xml:space="preserve">Clause headings shall not affect the interpretation of this </w:t>
            </w:r>
            <w:proofErr w:type="spellStart"/>
            <w:r>
              <w:t>licence</w:t>
            </w:r>
            <w:proofErr w:type="spellEnd"/>
            <w:r>
              <w:t>.</w:t>
            </w:r>
          </w:p>
          <w:p w14:paraId="3514C31F" w14:textId="77777777" w:rsidR="00A63593" w:rsidRDefault="00E440E5" w:rsidP="00E440E5">
            <w:pPr>
              <w:pStyle w:val="ListParagraph"/>
              <w:numPr>
                <w:ilvl w:val="0"/>
                <w:numId w:val="3"/>
              </w:numPr>
            </w:pPr>
            <w:r>
              <w:lastRenderedPageBreak/>
              <w:t>Unless the context otherwise requires, words in the singular shall include the plural and in the plural include the singular.</w:t>
            </w:r>
          </w:p>
          <w:p w14:paraId="18961DE9" w14:textId="77777777" w:rsidR="00A63593" w:rsidRDefault="00E440E5" w:rsidP="00E440E5">
            <w:pPr>
              <w:pStyle w:val="ListParagraph"/>
              <w:numPr>
                <w:ilvl w:val="0"/>
                <w:numId w:val="3"/>
              </w:numPr>
            </w:pPr>
            <w:r>
              <w:t>Unless the context otherwise requires, a reference to one gender shall include a reference to the other genders.</w:t>
            </w:r>
          </w:p>
          <w:p w14:paraId="7F53BECC" w14:textId="75BAC14A" w:rsidR="00E440E5" w:rsidRDefault="00E440E5" w:rsidP="00E440E5">
            <w:pPr>
              <w:pStyle w:val="ListParagraph"/>
              <w:numPr>
                <w:ilvl w:val="0"/>
                <w:numId w:val="3"/>
              </w:numPr>
            </w:pPr>
            <w:r>
              <w:t xml:space="preserve">Any obligation in this </w:t>
            </w:r>
            <w:proofErr w:type="spellStart"/>
            <w:r>
              <w:t>licence</w:t>
            </w:r>
            <w:proofErr w:type="spellEnd"/>
            <w:r>
              <w:t xml:space="preserve"> on a person not to do something includes an obligation not to agree or allow that thing to be done and to use their reasonable </w:t>
            </w:r>
            <w:proofErr w:type="spellStart"/>
            <w:r>
              <w:t>endeavours</w:t>
            </w:r>
            <w:proofErr w:type="spellEnd"/>
            <w:r>
              <w:t xml:space="preserve"> to prevent such act or thing being done by a third party.</w:t>
            </w:r>
          </w:p>
          <w:p w14:paraId="40FACEA1" w14:textId="70D5BC2B" w:rsidR="00653012" w:rsidRDefault="00E440E5" w:rsidP="00653012">
            <w:pPr>
              <w:pStyle w:val="ListParagraph"/>
              <w:numPr>
                <w:ilvl w:val="0"/>
                <w:numId w:val="3"/>
              </w:numPr>
            </w:pPr>
            <w:r>
              <w:t xml:space="preserve">References to clauses are to the clauses of this </w:t>
            </w:r>
            <w:proofErr w:type="spellStart"/>
            <w:r>
              <w:t>licence</w:t>
            </w:r>
            <w:proofErr w:type="spellEnd"/>
            <w:r>
              <w:t>.</w:t>
            </w:r>
          </w:p>
          <w:p w14:paraId="2779D4A8" w14:textId="77777777" w:rsidR="00653012" w:rsidRDefault="00E440E5" w:rsidP="00E440E5">
            <w:pPr>
              <w:pStyle w:val="ListParagraph"/>
              <w:numPr>
                <w:ilvl w:val="0"/>
                <w:numId w:val="3"/>
              </w:numPr>
            </w:pPr>
            <w:r>
              <w:t>A working day is any day which is not a Saturday, a Sunday, a bank holiday or a public holiday in</w:t>
            </w:r>
            <w:r w:rsidR="00653012">
              <w:t xml:space="preserve"> </w:t>
            </w:r>
            <w:r>
              <w:t>England.</w:t>
            </w:r>
          </w:p>
          <w:p w14:paraId="71C53FD4" w14:textId="7109FE9E" w:rsidR="00E440E5" w:rsidRDefault="00E440E5" w:rsidP="00E440E5">
            <w:pPr>
              <w:pStyle w:val="ListParagraph"/>
              <w:numPr>
                <w:ilvl w:val="0"/>
                <w:numId w:val="3"/>
              </w:numPr>
            </w:pPr>
            <w:r>
              <w:t xml:space="preserve">Unless otherwise expressly provided, whenever the Licensor or the Licensee consists of more than one person, the obligations and liabilities of that party under this </w:t>
            </w:r>
            <w:proofErr w:type="spellStart"/>
            <w:r>
              <w:t>licence</w:t>
            </w:r>
            <w:proofErr w:type="spellEnd"/>
            <w:r>
              <w:t xml:space="preserve"> are joint and several.</w:t>
            </w:r>
          </w:p>
          <w:p w14:paraId="372E920A" w14:textId="77777777" w:rsidR="00E440E5" w:rsidRDefault="00E440E5" w:rsidP="00E440E5"/>
          <w:p w14:paraId="10A56460" w14:textId="6A2E2C9E" w:rsidR="00E440E5" w:rsidRPr="00653012" w:rsidRDefault="00E440E5" w:rsidP="00653012">
            <w:pPr>
              <w:pStyle w:val="ListParagraph"/>
              <w:numPr>
                <w:ilvl w:val="0"/>
                <w:numId w:val="2"/>
              </w:numPr>
              <w:rPr>
                <w:b/>
                <w:bCs/>
              </w:rPr>
            </w:pPr>
            <w:r w:rsidRPr="00653012">
              <w:rPr>
                <w:b/>
                <w:bCs/>
              </w:rPr>
              <w:t>LICENCE TO OCCUPY</w:t>
            </w:r>
          </w:p>
          <w:p w14:paraId="34086914" w14:textId="77777777" w:rsidR="00E440E5" w:rsidRDefault="00E440E5" w:rsidP="00E440E5">
            <w:r>
              <w:t>a)</w:t>
            </w:r>
            <w:r>
              <w:tab/>
              <w:t xml:space="preserve">Subject to clause 3 and clause 6, the Licensor permits the Licensee during the </w:t>
            </w:r>
            <w:proofErr w:type="spellStart"/>
            <w:r>
              <w:t>Licence</w:t>
            </w:r>
            <w:proofErr w:type="spellEnd"/>
            <w:r>
              <w:t xml:space="preserve"> Period to:</w:t>
            </w:r>
          </w:p>
          <w:p w14:paraId="41B3F291" w14:textId="4DE4D70A" w:rsidR="00E440E5" w:rsidRDefault="00E440E5" w:rsidP="00CE4CB0">
            <w:pPr>
              <w:pStyle w:val="ListParagraph"/>
              <w:numPr>
                <w:ilvl w:val="0"/>
                <w:numId w:val="7"/>
              </w:numPr>
            </w:pPr>
            <w:r>
              <w:t>occupy the Room;</w:t>
            </w:r>
          </w:p>
          <w:p w14:paraId="2F6D7766" w14:textId="421C9620" w:rsidR="00E440E5" w:rsidRDefault="00E440E5" w:rsidP="00CE4CB0">
            <w:pPr>
              <w:pStyle w:val="ListParagraph"/>
              <w:numPr>
                <w:ilvl w:val="0"/>
                <w:numId w:val="7"/>
              </w:numPr>
            </w:pPr>
            <w:r>
              <w:t>use the Furnishings; and</w:t>
            </w:r>
          </w:p>
          <w:p w14:paraId="158A4BEA" w14:textId="59F3A5A1" w:rsidR="00E440E5" w:rsidRDefault="00E440E5" w:rsidP="00CE4CB0">
            <w:pPr>
              <w:pStyle w:val="ListParagraph"/>
              <w:numPr>
                <w:ilvl w:val="0"/>
                <w:numId w:val="7"/>
              </w:numPr>
            </w:pPr>
            <w:r>
              <w:t xml:space="preserve">pass along the Accessways and Common Parts, and to use the Facilities, in common with the Licensor and all others </w:t>
            </w:r>
            <w:proofErr w:type="spellStart"/>
            <w:r>
              <w:t>authorised</w:t>
            </w:r>
            <w:proofErr w:type="spellEnd"/>
            <w:r>
              <w:t xml:space="preserve"> by the Licensor.</w:t>
            </w:r>
          </w:p>
          <w:p w14:paraId="641ABC95" w14:textId="77777777" w:rsidR="002F7795" w:rsidRDefault="002F7795" w:rsidP="002F7795">
            <w:pPr>
              <w:pStyle w:val="ListParagraph"/>
            </w:pPr>
          </w:p>
          <w:p w14:paraId="758F0AE6" w14:textId="77777777" w:rsidR="00E440E5" w:rsidRDefault="00E440E5" w:rsidP="00E440E5">
            <w:r>
              <w:t>b)</w:t>
            </w:r>
            <w:r>
              <w:tab/>
              <w:t>The Licensee acknowledges that:</w:t>
            </w:r>
          </w:p>
          <w:p w14:paraId="0BA210EB" w14:textId="77777777" w:rsidR="00E440E5" w:rsidRDefault="00E440E5" w:rsidP="00E440E5"/>
          <w:p w14:paraId="636FC87B" w14:textId="552661FF" w:rsidR="00E440E5" w:rsidRDefault="00E440E5" w:rsidP="000B2281">
            <w:pPr>
              <w:pStyle w:val="ListParagraph"/>
              <w:numPr>
                <w:ilvl w:val="0"/>
                <w:numId w:val="9"/>
              </w:numPr>
            </w:pPr>
            <w:r>
              <w:t xml:space="preserve">the Licensee shall occupy the Room as a licensee and that no relationship of landlord and tenant is created between the Licensor and the Licensee by this </w:t>
            </w:r>
            <w:proofErr w:type="spellStart"/>
            <w:r>
              <w:t>licence</w:t>
            </w:r>
            <w:proofErr w:type="spellEnd"/>
            <w:r>
              <w:t>;</w:t>
            </w:r>
          </w:p>
          <w:p w14:paraId="526B10F7" w14:textId="46A8450C" w:rsidR="00E440E5" w:rsidRDefault="00E440E5" w:rsidP="000B2281">
            <w:pPr>
              <w:pStyle w:val="ListParagraph"/>
              <w:numPr>
                <w:ilvl w:val="0"/>
                <w:numId w:val="9"/>
              </w:numPr>
            </w:pPr>
            <w:r>
              <w:t xml:space="preserve">the Licensee shall not be entitled to any statutory protection under the Housing Act 1988 when this </w:t>
            </w:r>
            <w:proofErr w:type="spellStart"/>
            <w:r>
              <w:t>licence</w:t>
            </w:r>
            <w:proofErr w:type="spellEnd"/>
            <w:r>
              <w:t xml:space="preserve"> terminates;</w:t>
            </w:r>
          </w:p>
          <w:p w14:paraId="7076BE5A" w14:textId="4D1074C1" w:rsidR="00E440E5" w:rsidRDefault="00E440E5" w:rsidP="000B2281">
            <w:pPr>
              <w:pStyle w:val="ListParagraph"/>
              <w:numPr>
                <w:ilvl w:val="0"/>
                <w:numId w:val="9"/>
              </w:numPr>
            </w:pPr>
            <w:r>
              <w:t>the Licensor retains control and possession of the Room and the remainder of the Property and the Licensee has no right to exclude the Licensor from the Room or remainder of the Property;</w:t>
            </w:r>
          </w:p>
          <w:p w14:paraId="16716EBF" w14:textId="0D69C58C" w:rsidR="00E440E5" w:rsidRDefault="00E440E5" w:rsidP="000B2281">
            <w:pPr>
              <w:pStyle w:val="ListParagraph"/>
              <w:numPr>
                <w:ilvl w:val="0"/>
                <w:numId w:val="9"/>
              </w:numPr>
            </w:pPr>
            <w:r>
              <w:t>without prejudice to the Licensor's rights under clause 6, the Licensor shall be entitled at any time on giving not less than</w:t>
            </w:r>
          </w:p>
          <w:p w14:paraId="18B2462B" w14:textId="0A77AAB2" w:rsidR="00E440E5" w:rsidRDefault="00E440E5" w:rsidP="000B2281">
            <w:pPr>
              <w:pStyle w:val="ListParagraph"/>
              <w:numPr>
                <w:ilvl w:val="0"/>
                <w:numId w:val="9"/>
              </w:numPr>
            </w:pPr>
            <w:r>
              <w:t>2 WEEKS notice to require the Licensee to transfer to a comparable room elsewhere, within the Property and the Licensee shall comply with such requirement;</w:t>
            </w:r>
          </w:p>
          <w:p w14:paraId="0A3A9C9E" w14:textId="1D15FF6D" w:rsidR="00E440E5" w:rsidRDefault="00E440E5" w:rsidP="000B2281">
            <w:pPr>
              <w:pStyle w:val="ListParagraph"/>
              <w:numPr>
                <w:ilvl w:val="0"/>
                <w:numId w:val="9"/>
              </w:numPr>
            </w:pPr>
            <w:r>
              <w:t xml:space="preserve">the Licensor is entitled to retain keys for the Room and the Property, and the Licensor and any persons </w:t>
            </w:r>
            <w:proofErr w:type="spellStart"/>
            <w:r>
              <w:t>authorised</w:t>
            </w:r>
            <w:proofErr w:type="spellEnd"/>
            <w:r>
              <w:t xml:space="preserve"> by the Licensor may exercise the right to use these keys and enter the Room and the Property at any time; and</w:t>
            </w:r>
          </w:p>
          <w:p w14:paraId="0E01089F" w14:textId="6B8CAC70" w:rsidR="00E440E5" w:rsidRDefault="00E440E5" w:rsidP="00E440E5">
            <w:pPr>
              <w:pStyle w:val="ListParagraph"/>
              <w:numPr>
                <w:ilvl w:val="0"/>
                <w:numId w:val="9"/>
              </w:numPr>
            </w:pPr>
            <w:r>
              <w:t xml:space="preserve">the </w:t>
            </w:r>
            <w:proofErr w:type="spellStart"/>
            <w:r>
              <w:t>licence</w:t>
            </w:r>
            <w:proofErr w:type="spellEnd"/>
            <w:r>
              <w:t xml:space="preserve"> to occupy granted by this agreement is personal to the Licensee and is not assignable, and the rights given in clause</w:t>
            </w:r>
            <w:r w:rsidR="00444E61">
              <w:t xml:space="preserve"> 21 </w:t>
            </w:r>
            <w:r>
              <w:t>may only be exercised by the Licensee.</w:t>
            </w:r>
          </w:p>
          <w:p w14:paraId="58B46CD7" w14:textId="77777777" w:rsidR="00E440E5" w:rsidRDefault="00E440E5" w:rsidP="00E440E5"/>
          <w:p w14:paraId="1CC04CF9" w14:textId="3CA8614A" w:rsidR="00E440E5" w:rsidRPr="00444E61" w:rsidRDefault="00E440E5" w:rsidP="00444E61">
            <w:pPr>
              <w:pStyle w:val="ListParagraph"/>
              <w:numPr>
                <w:ilvl w:val="0"/>
                <w:numId w:val="2"/>
              </w:numPr>
              <w:rPr>
                <w:b/>
                <w:bCs/>
              </w:rPr>
            </w:pPr>
            <w:r w:rsidRPr="00444E61">
              <w:rPr>
                <w:b/>
                <w:bCs/>
              </w:rPr>
              <w:t>LICENSEE'S OBLIGATIONS</w:t>
            </w:r>
          </w:p>
          <w:p w14:paraId="1855B045" w14:textId="77777777" w:rsidR="00E440E5" w:rsidRDefault="00E440E5" w:rsidP="00E440E5">
            <w:r>
              <w:t>1.</w:t>
            </w:r>
            <w:r>
              <w:tab/>
              <w:t>The Licensee agrees and undertakes:</w:t>
            </w:r>
          </w:p>
          <w:p w14:paraId="089BEE3E" w14:textId="77777777" w:rsidR="00444E61" w:rsidRDefault="00E440E5" w:rsidP="00E440E5">
            <w:pPr>
              <w:pStyle w:val="ListParagraph"/>
              <w:numPr>
                <w:ilvl w:val="0"/>
                <w:numId w:val="10"/>
              </w:numPr>
            </w:pPr>
            <w:r>
              <w:t>to pay to the Licensor:</w:t>
            </w:r>
          </w:p>
          <w:p w14:paraId="0ABE7405" w14:textId="77777777" w:rsidR="00F31573" w:rsidRDefault="00E440E5" w:rsidP="00F31573">
            <w:pPr>
              <w:pStyle w:val="ListParagraph"/>
              <w:numPr>
                <w:ilvl w:val="1"/>
                <w:numId w:val="10"/>
              </w:numPr>
              <w:ind w:left="1169" w:hanging="89"/>
            </w:pPr>
            <w:r>
              <w:t xml:space="preserve">the </w:t>
            </w:r>
            <w:proofErr w:type="spellStart"/>
            <w:r>
              <w:t>Licence</w:t>
            </w:r>
            <w:proofErr w:type="spellEnd"/>
            <w:r>
              <w:t xml:space="preserve"> Fee payable without any deduction in advance by standing order on each Payment Date and proportionately.</w:t>
            </w:r>
          </w:p>
          <w:p w14:paraId="6F1B409B" w14:textId="77777777" w:rsidR="00F31573" w:rsidRDefault="00E440E5" w:rsidP="00F31573">
            <w:pPr>
              <w:pStyle w:val="ListParagraph"/>
              <w:numPr>
                <w:ilvl w:val="1"/>
                <w:numId w:val="10"/>
              </w:numPr>
              <w:ind w:left="1169" w:hanging="89"/>
            </w:pPr>
            <w:r>
              <w:t xml:space="preserve">Any payments paid late, additional fee of </w:t>
            </w:r>
            <w:r w:rsidRPr="001523D4">
              <w:rPr>
                <w:b/>
                <w:bCs/>
                <w:color w:val="FF0000"/>
              </w:rPr>
              <w:t>£30</w:t>
            </w:r>
            <w:r>
              <w:t xml:space="preserve"> will be added on top of </w:t>
            </w:r>
            <w:proofErr w:type="spellStart"/>
            <w:r>
              <w:t>Licence</w:t>
            </w:r>
            <w:proofErr w:type="spellEnd"/>
            <w:r>
              <w:t xml:space="preserve"> Fee.</w:t>
            </w:r>
          </w:p>
          <w:p w14:paraId="73EC7042" w14:textId="1E7A8F26" w:rsidR="00E440E5" w:rsidRDefault="00E440E5" w:rsidP="00F31573">
            <w:pPr>
              <w:pStyle w:val="ListParagraph"/>
              <w:numPr>
                <w:ilvl w:val="1"/>
                <w:numId w:val="10"/>
              </w:numPr>
              <w:ind w:left="1169" w:hanging="89"/>
            </w:pPr>
            <w:r>
              <w:t xml:space="preserve">A one-off bills contribution of </w:t>
            </w:r>
            <w:r w:rsidR="009B13EE" w:rsidRPr="009B13EE">
              <w:rPr>
                <w:bdr w:val="single" w:sz="12" w:space="0" w:color="7F7F7F" w:themeColor="text1" w:themeTint="80"/>
              </w:rPr>
              <w:t xml:space="preserve">{{ </w:t>
            </w:r>
            <w:proofErr w:type="spellStart"/>
            <w:r w:rsidR="009B13EE" w:rsidRPr="009B13EE">
              <w:rPr>
                <w:bdr w:val="single" w:sz="12" w:space="0" w:color="7F7F7F" w:themeColor="text1" w:themeTint="80"/>
              </w:rPr>
              <w:t>comission_amount</w:t>
            </w:r>
            <w:proofErr w:type="spellEnd"/>
            <w:r w:rsidR="009B13EE" w:rsidRPr="009B13EE">
              <w:rPr>
                <w:bdr w:val="single" w:sz="12" w:space="0" w:color="7F7F7F" w:themeColor="text1" w:themeTint="80"/>
              </w:rPr>
              <w:t xml:space="preserve"> }}</w:t>
            </w:r>
            <w:r w:rsidR="009B13EE">
              <w:t xml:space="preserve"> </w:t>
            </w:r>
            <w:r>
              <w:t xml:space="preserve">payable in advance at the start of the </w:t>
            </w:r>
            <w:proofErr w:type="spellStart"/>
            <w:r>
              <w:t>licence</w:t>
            </w:r>
            <w:proofErr w:type="spellEnd"/>
            <w:r>
              <w:t>. This payment is a fixed contribution towards household bills when the Licensee joins the property, is payable regardless of the duration of the Licensee’s stay, and is strictly non-refundable under all circumstances.</w:t>
            </w:r>
          </w:p>
          <w:p w14:paraId="509B82DF" w14:textId="10D45B23" w:rsidR="00E440E5" w:rsidRDefault="00E440E5" w:rsidP="009F7F4E">
            <w:pPr>
              <w:pStyle w:val="ListParagraph"/>
              <w:numPr>
                <w:ilvl w:val="0"/>
                <w:numId w:val="10"/>
              </w:numPr>
            </w:pPr>
            <w:r>
              <w:t>to keep the Room, the Facilities and the Common Parts clean, tidy and clear of rubbish;</w:t>
            </w:r>
          </w:p>
          <w:p w14:paraId="78F87841" w14:textId="3699C41D" w:rsidR="00E440E5" w:rsidRDefault="00E440E5" w:rsidP="009F7F4E">
            <w:pPr>
              <w:pStyle w:val="ListParagraph"/>
              <w:numPr>
                <w:ilvl w:val="0"/>
                <w:numId w:val="10"/>
              </w:numPr>
            </w:pPr>
            <w:r>
              <w:t>not to cause any damage to the Room or any other part of the Property;</w:t>
            </w:r>
          </w:p>
          <w:p w14:paraId="6F2A4E3F" w14:textId="00910ACF" w:rsidR="00E440E5" w:rsidRDefault="00E440E5" w:rsidP="009F7F4E">
            <w:pPr>
              <w:pStyle w:val="ListParagraph"/>
              <w:numPr>
                <w:ilvl w:val="0"/>
                <w:numId w:val="10"/>
              </w:numPr>
            </w:pPr>
            <w:r>
              <w:t>to notify the Licensor of any damage to the Property or Furnishings caused by the Licensee or the Licensee's visitors;</w:t>
            </w:r>
          </w:p>
          <w:p w14:paraId="4508B1CF" w14:textId="6BE84AD0" w:rsidR="00E440E5" w:rsidRDefault="00E440E5" w:rsidP="009F7F4E">
            <w:pPr>
              <w:pStyle w:val="ListParagraph"/>
              <w:numPr>
                <w:ilvl w:val="0"/>
                <w:numId w:val="10"/>
              </w:numPr>
            </w:pPr>
            <w:r>
              <w:lastRenderedPageBreak/>
              <w:t>to use the Room solely for living in and not for business purposes;</w:t>
            </w:r>
          </w:p>
          <w:p w14:paraId="799A33D4" w14:textId="5519AFE5" w:rsidR="00E440E5" w:rsidRDefault="00E440E5" w:rsidP="009F7F4E">
            <w:pPr>
              <w:pStyle w:val="ListParagraph"/>
              <w:numPr>
                <w:ilvl w:val="0"/>
                <w:numId w:val="10"/>
              </w:numPr>
            </w:pPr>
            <w:r>
              <w:t>not to permit anyone else to stay in the Room, although the Licensee may allow visitors to stay overnight in the Room on an occasional basis;</w:t>
            </w:r>
          </w:p>
          <w:p w14:paraId="2BC33FDB" w14:textId="2843887A" w:rsidR="00E440E5" w:rsidRDefault="00E440E5" w:rsidP="009F7F4E">
            <w:pPr>
              <w:pStyle w:val="ListParagraph"/>
              <w:numPr>
                <w:ilvl w:val="0"/>
                <w:numId w:val="10"/>
              </w:numPr>
            </w:pPr>
            <w:r>
              <w:t>not to make a copy of the set of keys provided by the Licensor;</w:t>
            </w:r>
          </w:p>
          <w:p w14:paraId="7C758780" w14:textId="6FCF51D9" w:rsidR="00E440E5" w:rsidRDefault="00E440E5" w:rsidP="009F7F4E">
            <w:pPr>
              <w:pStyle w:val="ListParagraph"/>
              <w:numPr>
                <w:ilvl w:val="0"/>
                <w:numId w:val="10"/>
              </w:numPr>
            </w:pPr>
            <w:r>
              <w:t>if the Licensee loses the keys provided, to notify the Licensor without delay, and bear the reasonable cost of replacement keys and locks (as appropriate) for the residents of the Property;</w:t>
            </w:r>
          </w:p>
          <w:p w14:paraId="43DC3CA0" w14:textId="7B04577D" w:rsidR="00E440E5" w:rsidRDefault="00E440E5" w:rsidP="009F7F4E">
            <w:pPr>
              <w:pStyle w:val="ListParagraph"/>
              <w:numPr>
                <w:ilvl w:val="0"/>
                <w:numId w:val="10"/>
              </w:numPr>
            </w:pPr>
            <w:r>
              <w:t xml:space="preserve">not to prevent the Licensor or any person </w:t>
            </w:r>
            <w:proofErr w:type="spellStart"/>
            <w:r>
              <w:t>authorised</w:t>
            </w:r>
            <w:proofErr w:type="spellEnd"/>
            <w:r>
              <w:t xml:space="preserve"> by the Licensor from entering into the Room and remainder of the Property.</w:t>
            </w:r>
          </w:p>
          <w:p w14:paraId="730E9B2A" w14:textId="5D336FF2" w:rsidR="00E440E5" w:rsidRDefault="00E440E5" w:rsidP="009F7F4E">
            <w:pPr>
              <w:pStyle w:val="ListParagraph"/>
              <w:numPr>
                <w:ilvl w:val="0"/>
                <w:numId w:val="10"/>
              </w:numPr>
            </w:pPr>
            <w:r>
              <w:t>not to re-decorate the Room and not to make any alteration or addition whatsoever to the Room;</w:t>
            </w:r>
          </w:p>
          <w:p w14:paraId="1263A0AF" w14:textId="1E6D8929" w:rsidR="00E440E5" w:rsidRDefault="00E440E5" w:rsidP="009F7F4E">
            <w:pPr>
              <w:pStyle w:val="ListParagraph"/>
              <w:numPr>
                <w:ilvl w:val="0"/>
                <w:numId w:val="10"/>
              </w:numPr>
            </w:pPr>
            <w:r>
              <w:t>not to smoke in the Property, without the prior written consent of the Licensor;</w:t>
            </w:r>
          </w:p>
          <w:p w14:paraId="131807F5" w14:textId="060AA142" w:rsidR="00E440E5" w:rsidRDefault="00E440E5" w:rsidP="009F7F4E">
            <w:pPr>
              <w:pStyle w:val="ListParagraph"/>
              <w:numPr>
                <w:ilvl w:val="0"/>
                <w:numId w:val="10"/>
              </w:numPr>
            </w:pPr>
            <w:r>
              <w:t>not to use candles in the room, without the prior written consent of the Licensor;</w:t>
            </w:r>
          </w:p>
          <w:p w14:paraId="1BF60631" w14:textId="093FDAB2" w:rsidR="00E440E5" w:rsidRDefault="00E440E5" w:rsidP="009F7F4E">
            <w:pPr>
              <w:pStyle w:val="ListParagraph"/>
              <w:numPr>
                <w:ilvl w:val="0"/>
                <w:numId w:val="10"/>
              </w:numPr>
            </w:pPr>
            <w:r>
              <w:t>not to keep any pets in the Property, without the prior written consent of the Licensor;</w:t>
            </w:r>
          </w:p>
          <w:p w14:paraId="48584484" w14:textId="6D55FFE8" w:rsidR="00E440E5" w:rsidRDefault="00E440E5" w:rsidP="009F7F4E">
            <w:pPr>
              <w:pStyle w:val="ListParagraph"/>
              <w:numPr>
                <w:ilvl w:val="0"/>
                <w:numId w:val="10"/>
              </w:numPr>
            </w:pPr>
            <w:r>
              <w:t xml:space="preserve">not to play any musical instrument or loud music between the hours of </w:t>
            </w:r>
            <w:r w:rsidRPr="0002152F">
              <w:rPr>
                <w:b/>
                <w:bCs/>
              </w:rPr>
              <w:t>10PM</w:t>
            </w:r>
            <w:r>
              <w:t xml:space="preserve"> and </w:t>
            </w:r>
            <w:r w:rsidRPr="0002152F">
              <w:rPr>
                <w:b/>
                <w:bCs/>
              </w:rPr>
              <w:t>8AM</w:t>
            </w:r>
          </w:p>
          <w:p w14:paraId="7D495710" w14:textId="7C2556B3" w:rsidR="00E440E5" w:rsidRDefault="00E440E5" w:rsidP="009F7F4E">
            <w:pPr>
              <w:pStyle w:val="ListParagraph"/>
              <w:numPr>
                <w:ilvl w:val="0"/>
                <w:numId w:val="10"/>
              </w:numPr>
            </w:pPr>
            <w:r>
              <w:t>not to use the Licensor's telephone, without the prior written consent of the Licensor;</w:t>
            </w:r>
          </w:p>
          <w:p w14:paraId="4F00B9AB" w14:textId="77777777" w:rsidR="00D91F51" w:rsidRDefault="00E440E5" w:rsidP="00E440E5">
            <w:pPr>
              <w:pStyle w:val="ListParagraph"/>
              <w:numPr>
                <w:ilvl w:val="0"/>
                <w:numId w:val="10"/>
              </w:numPr>
            </w:pPr>
            <w:r>
              <w:t xml:space="preserve">not to do or permit to be done in the Property anything which is illegal or which may be or become a nuisance (whether actionable or not), annoyance, inconvenience or disturbance to the Licensor or the Licensor's agents or to the other residents of the Property and their visitors or any owner or occupier of </w:t>
            </w:r>
            <w:proofErr w:type="spellStart"/>
            <w:r>
              <w:t>neighbouring</w:t>
            </w:r>
            <w:proofErr w:type="spellEnd"/>
            <w:r>
              <w:t xml:space="preserve"> property;</w:t>
            </w:r>
          </w:p>
          <w:p w14:paraId="3D6B32B8" w14:textId="77777777" w:rsidR="00D91F51" w:rsidRDefault="00E440E5" w:rsidP="00D91F51">
            <w:pPr>
              <w:pStyle w:val="ListParagraph"/>
              <w:numPr>
                <w:ilvl w:val="0"/>
                <w:numId w:val="10"/>
              </w:numPr>
            </w:pPr>
            <w:r>
              <w:t>not to cause or permit to be caused any damage to:</w:t>
            </w:r>
          </w:p>
          <w:p w14:paraId="10D074A6" w14:textId="77777777" w:rsidR="00D91F51" w:rsidRDefault="00E440E5" w:rsidP="004D695E">
            <w:pPr>
              <w:pStyle w:val="ListParagraph"/>
              <w:numPr>
                <w:ilvl w:val="1"/>
                <w:numId w:val="10"/>
              </w:numPr>
            </w:pPr>
            <w:r>
              <w:t xml:space="preserve">the Property or any </w:t>
            </w:r>
            <w:proofErr w:type="spellStart"/>
            <w:r>
              <w:t>neighbouring</w:t>
            </w:r>
            <w:proofErr w:type="spellEnd"/>
            <w:r>
              <w:t xml:space="preserve"> property; or</w:t>
            </w:r>
          </w:p>
          <w:p w14:paraId="0D8EE9B5" w14:textId="77777777" w:rsidR="00D91F51" w:rsidRDefault="00E440E5" w:rsidP="004D695E">
            <w:pPr>
              <w:pStyle w:val="ListParagraph"/>
              <w:numPr>
                <w:ilvl w:val="1"/>
                <w:numId w:val="10"/>
              </w:numPr>
            </w:pPr>
            <w:r>
              <w:t xml:space="preserve">any property of the owners or occupiers of the Property or any </w:t>
            </w:r>
            <w:proofErr w:type="spellStart"/>
            <w:r>
              <w:t>neighbouring</w:t>
            </w:r>
            <w:proofErr w:type="spellEnd"/>
            <w:r>
              <w:t xml:space="preserve"> property;</w:t>
            </w:r>
          </w:p>
          <w:p w14:paraId="32D211EB" w14:textId="77777777" w:rsidR="004D695E" w:rsidRDefault="00E440E5" w:rsidP="004D695E">
            <w:pPr>
              <w:pStyle w:val="ListParagraph"/>
              <w:numPr>
                <w:ilvl w:val="0"/>
                <w:numId w:val="10"/>
              </w:numPr>
            </w:pPr>
            <w:r>
              <w:t>not to obstruct the Accessways or Common Parts;</w:t>
            </w:r>
          </w:p>
          <w:p w14:paraId="2AA7323A" w14:textId="77777777" w:rsidR="004D695E" w:rsidRDefault="00E440E5" w:rsidP="004D695E">
            <w:pPr>
              <w:pStyle w:val="ListParagraph"/>
              <w:numPr>
                <w:ilvl w:val="0"/>
                <w:numId w:val="10"/>
              </w:numPr>
            </w:pPr>
            <w:r>
              <w:t>not to do anything that will or might impair or invalidate in whole or in part any insurance in respect of the Property, or increase the insurance premium</w:t>
            </w:r>
          </w:p>
          <w:p w14:paraId="29AAB181" w14:textId="77777777" w:rsidR="004D695E" w:rsidRDefault="00E440E5" w:rsidP="004D695E">
            <w:pPr>
              <w:pStyle w:val="ListParagraph"/>
              <w:numPr>
                <w:ilvl w:val="0"/>
                <w:numId w:val="10"/>
              </w:numPr>
            </w:pPr>
            <w:r>
              <w:t>to observe any rules and regulations the Licensor makes and notiﬁes to the Licensee from time to time governing the Licensee's use of the Room and Facilities;</w:t>
            </w:r>
          </w:p>
          <w:p w14:paraId="19F9FB9D" w14:textId="77777777" w:rsidR="004D695E" w:rsidRDefault="00E440E5" w:rsidP="004D695E">
            <w:pPr>
              <w:pStyle w:val="ListParagraph"/>
              <w:numPr>
                <w:ilvl w:val="0"/>
                <w:numId w:val="10"/>
              </w:numPr>
            </w:pPr>
            <w:r>
              <w:t xml:space="preserve">to leave the Room in a clean and tidy condition and to remove the Licensee's possessions at the end of the </w:t>
            </w:r>
            <w:proofErr w:type="spellStart"/>
            <w:r>
              <w:t>Licence</w:t>
            </w:r>
            <w:proofErr w:type="spellEnd"/>
            <w:r>
              <w:t xml:space="preserve"> Period;</w:t>
            </w:r>
          </w:p>
          <w:p w14:paraId="74A4E6DD" w14:textId="77777777" w:rsidR="004D695E" w:rsidRDefault="00E440E5" w:rsidP="004D695E">
            <w:pPr>
              <w:pStyle w:val="ListParagraph"/>
              <w:numPr>
                <w:ilvl w:val="0"/>
                <w:numId w:val="10"/>
              </w:numPr>
            </w:pPr>
            <w:r>
              <w:t xml:space="preserve">to provide the Licensor with contact details when this </w:t>
            </w:r>
            <w:proofErr w:type="spellStart"/>
            <w:r>
              <w:t>licence</w:t>
            </w:r>
            <w:proofErr w:type="spellEnd"/>
            <w:r>
              <w:t xml:space="preserve"> terminates;</w:t>
            </w:r>
          </w:p>
          <w:p w14:paraId="377FFF6C" w14:textId="77777777" w:rsidR="001A6F72" w:rsidRDefault="00E440E5" w:rsidP="00E440E5">
            <w:pPr>
              <w:pStyle w:val="ListParagraph"/>
              <w:numPr>
                <w:ilvl w:val="0"/>
                <w:numId w:val="10"/>
              </w:numPr>
            </w:pPr>
            <w:r>
              <w:t>to indemnify the Licensor and keep the Licensor indemniﬁed against all losses, claims, demands, actions, proceedings, damages, costs, expenses or other liability in any way arising from:</w:t>
            </w:r>
          </w:p>
          <w:p w14:paraId="3FA0BB50" w14:textId="77777777" w:rsidR="001A6F72" w:rsidRDefault="00E440E5" w:rsidP="00581E77">
            <w:pPr>
              <w:pStyle w:val="ListParagraph"/>
              <w:numPr>
                <w:ilvl w:val="1"/>
                <w:numId w:val="10"/>
              </w:numPr>
            </w:pPr>
            <w:r>
              <w:t xml:space="preserve">this </w:t>
            </w:r>
            <w:proofErr w:type="spellStart"/>
            <w:r>
              <w:t>licence</w:t>
            </w:r>
            <w:proofErr w:type="spellEnd"/>
            <w:r>
              <w:t>;</w:t>
            </w:r>
          </w:p>
          <w:p w14:paraId="34A7F9CE" w14:textId="77777777" w:rsidR="001A6F72" w:rsidRDefault="00E440E5" w:rsidP="00581E77">
            <w:pPr>
              <w:pStyle w:val="ListParagraph"/>
              <w:numPr>
                <w:ilvl w:val="1"/>
                <w:numId w:val="10"/>
              </w:numPr>
            </w:pPr>
            <w:r>
              <w:t>any breach of the Licensee's undertakings contained in clause 3; and/or</w:t>
            </w:r>
          </w:p>
          <w:p w14:paraId="274ECDC3" w14:textId="77777777" w:rsidR="00581E77" w:rsidRDefault="00E440E5" w:rsidP="00581E77">
            <w:pPr>
              <w:pStyle w:val="ListParagraph"/>
              <w:numPr>
                <w:ilvl w:val="1"/>
                <w:numId w:val="10"/>
              </w:numPr>
            </w:pPr>
            <w:r>
              <w:t>the exercise of any rights given in clause 2</w:t>
            </w:r>
          </w:p>
          <w:p w14:paraId="0E873DE4" w14:textId="77777777" w:rsidR="00581E77" w:rsidRDefault="00E440E5" w:rsidP="00E440E5">
            <w:pPr>
              <w:pStyle w:val="ListParagraph"/>
              <w:numPr>
                <w:ilvl w:val="0"/>
                <w:numId w:val="10"/>
              </w:numPr>
            </w:pPr>
            <w:r>
              <w:t>not to do anything that would or might cause the Licensor to be in breach of the tenant's covenants and the conditions contained in any lease under which the Licensor holds the Property (if any); and</w:t>
            </w:r>
          </w:p>
          <w:p w14:paraId="257AF9B7" w14:textId="27A20ADB" w:rsidR="00E440E5" w:rsidRDefault="00E440E5" w:rsidP="00E440E5">
            <w:pPr>
              <w:pStyle w:val="ListParagraph"/>
              <w:numPr>
                <w:ilvl w:val="0"/>
                <w:numId w:val="10"/>
              </w:numPr>
            </w:pPr>
            <w:r>
              <w:t xml:space="preserve">to pay to the Licensor interest on the </w:t>
            </w:r>
            <w:proofErr w:type="spellStart"/>
            <w:r>
              <w:t>Licence</w:t>
            </w:r>
            <w:proofErr w:type="spellEnd"/>
            <w:r>
              <w:t xml:space="preserve"> Fee or other payments at the rate of 4% per annum above the base rate of The Bank of England from time to time calculated on a daily basis from the due date until payment if the Licensee shall fail to pay the </w:t>
            </w:r>
            <w:proofErr w:type="spellStart"/>
            <w:r>
              <w:t>Licence</w:t>
            </w:r>
            <w:proofErr w:type="spellEnd"/>
            <w:r>
              <w:t xml:space="preserve"> Fee or any other payments due under this </w:t>
            </w:r>
            <w:proofErr w:type="spellStart"/>
            <w:r>
              <w:t>licence</w:t>
            </w:r>
            <w:proofErr w:type="spellEnd"/>
            <w:r>
              <w:t xml:space="preserve"> within 7 days of the due date (whether such interest is formally demanded or not).</w:t>
            </w:r>
          </w:p>
          <w:p w14:paraId="3DE2CF19" w14:textId="77777777" w:rsidR="009274C1" w:rsidRDefault="009274C1" w:rsidP="009274C1"/>
          <w:p w14:paraId="6A4FB9D5" w14:textId="77777777" w:rsidR="009274C1" w:rsidRDefault="009274C1" w:rsidP="009274C1"/>
          <w:p w14:paraId="0DEA63C3" w14:textId="77777777" w:rsidR="009B13EE" w:rsidRDefault="009B13EE" w:rsidP="009274C1"/>
          <w:p w14:paraId="5B51EB6F" w14:textId="77777777" w:rsidR="00B01A95" w:rsidRDefault="00B01A95" w:rsidP="009274C1"/>
          <w:p w14:paraId="5A8E2E92" w14:textId="77777777" w:rsidR="00B01A95" w:rsidRDefault="00B01A95" w:rsidP="009274C1"/>
          <w:p w14:paraId="057B5153" w14:textId="77777777" w:rsidR="00B01A95" w:rsidRDefault="00B01A95" w:rsidP="009274C1"/>
          <w:p w14:paraId="744C56D9" w14:textId="77777777" w:rsidR="00B01A95" w:rsidRDefault="00B01A95" w:rsidP="009274C1"/>
          <w:p w14:paraId="12C5B661" w14:textId="77777777" w:rsidR="00B01A95" w:rsidRDefault="00B01A95" w:rsidP="009274C1"/>
          <w:p w14:paraId="7AAB03C5" w14:textId="77777777" w:rsidR="00E95BDE" w:rsidRDefault="00E95BDE" w:rsidP="009274C1"/>
          <w:p w14:paraId="0071AEEB" w14:textId="77777777" w:rsidR="00B01A95" w:rsidRDefault="00B01A95" w:rsidP="009274C1"/>
          <w:p w14:paraId="65D94E4B" w14:textId="77777777" w:rsidR="009D7AB2" w:rsidRDefault="009D7AB2" w:rsidP="009D7AB2">
            <w:pPr>
              <w:pStyle w:val="ListParagraph"/>
            </w:pPr>
          </w:p>
          <w:p w14:paraId="79CAACDB" w14:textId="1D0E40EF" w:rsidR="00E440E5" w:rsidRPr="00581E77" w:rsidRDefault="00E440E5" w:rsidP="00581E77">
            <w:pPr>
              <w:pStyle w:val="ListParagraph"/>
              <w:numPr>
                <w:ilvl w:val="0"/>
                <w:numId w:val="2"/>
              </w:numPr>
              <w:rPr>
                <w:b/>
                <w:bCs/>
              </w:rPr>
            </w:pPr>
            <w:r w:rsidRPr="00581E77">
              <w:rPr>
                <w:b/>
                <w:bCs/>
              </w:rPr>
              <w:lastRenderedPageBreak/>
              <w:t>LICENSOR'S OBLIGATIONS</w:t>
            </w:r>
          </w:p>
          <w:p w14:paraId="09D58123" w14:textId="77777777" w:rsidR="00581E77" w:rsidRDefault="00E440E5" w:rsidP="00E440E5">
            <w:pPr>
              <w:pStyle w:val="ListParagraph"/>
              <w:numPr>
                <w:ilvl w:val="0"/>
                <w:numId w:val="13"/>
              </w:numPr>
            </w:pPr>
            <w:r>
              <w:t>The Licensor agrees and undertakes:</w:t>
            </w:r>
          </w:p>
          <w:p w14:paraId="3C6AD5C3" w14:textId="77777777" w:rsidR="00581E77" w:rsidRDefault="00E440E5" w:rsidP="00DC153A">
            <w:pPr>
              <w:pStyle w:val="ListParagraph"/>
              <w:numPr>
                <w:ilvl w:val="1"/>
                <w:numId w:val="13"/>
              </w:numPr>
            </w:pPr>
            <w:r>
              <w:t>to provide the Licensee with one set of keys for the Room and Property;</w:t>
            </w:r>
          </w:p>
          <w:p w14:paraId="290083E6" w14:textId="77777777" w:rsidR="00581E77" w:rsidRDefault="00E440E5" w:rsidP="00DC153A">
            <w:pPr>
              <w:pStyle w:val="ListParagraph"/>
              <w:numPr>
                <w:ilvl w:val="1"/>
                <w:numId w:val="13"/>
              </w:numPr>
            </w:pPr>
            <w:r>
              <w:t>to pay to the relevant suppliers the Utilities Costs.</w:t>
            </w:r>
          </w:p>
          <w:p w14:paraId="2D595C8A" w14:textId="77777777" w:rsidR="00581E77" w:rsidRDefault="00E440E5" w:rsidP="00DC153A">
            <w:pPr>
              <w:pStyle w:val="ListParagraph"/>
              <w:numPr>
                <w:ilvl w:val="1"/>
                <w:numId w:val="13"/>
              </w:numPr>
            </w:pPr>
            <w:r>
              <w:t>to pay the council tax in respect of the Property;</w:t>
            </w:r>
          </w:p>
          <w:p w14:paraId="753AEA72" w14:textId="77777777" w:rsidR="00126402" w:rsidRDefault="00E440E5" w:rsidP="00DC153A">
            <w:pPr>
              <w:pStyle w:val="ListParagraph"/>
              <w:numPr>
                <w:ilvl w:val="1"/>
                <w:numId w:val="13"/>
              </w:numPr>
            </w:pPr>
            <w:r>
              <w:t xml:space="preserve">The Damage Deposit is refundable only if the Licensee provides a minimum of two (2) weeks’ notice prior to vacating the Room. The Licensor may make deductions from the Deposit if the Room is left dirty, if any furniture or property is damaged, or if the Licensee is in arrears of rent or other sums due. The balance of any refundable Deposit will be returned within 20 working days of termination of this </w:t>
            </w:r>
            <w:proofErr w:type="spellStart"/>
            <w:r>
              <w:t>licence</w:t>
            </w:r>
            <w:proofErr w:type="spellEnd"/>
            <w:r>
              <w:t>.</w:t>
            </w:r>
          </w:p>
          <w:p w14:paraId="31B43D04" w14:textId="13DF3683" w:rsidR="00E440E5" w:rsidRDefault="00E440E5" w:rsidP="00DC153A">
            <w:pPr>
              <w:pStyle w:val="ListParagraph"/>
              <w:numPr>
                <w:ilvl w:val="1"/>
                <w:numId w:val="13"/>
              </w:numPr>
            </w:pPr>
            <w:r>
              <w:t>To provide maintenance to the property.</w:t>
            </w:r>
          </w:p>
          <w:p w14:paraId="4308AEA1" w14:textId="77777777" w:rsidR="009D7AB2" w:rsidRDefault="009D7AB2" w:rsidP="009D7AB2">
            <w:pPr>
              <w:pStyle w:val="ListParagraph"/>
              <w:ind w:left="1440"/>
            </w:pPr>
          </w:p>
          <w:p w14:paraId="6A959565" w14:textId="13931BAE" w:rsidR="00E440E5" w:rsidRPr="009D7AB2" w:rsidRDefault="00E440E5" w:rsidP="009E63F6">
            <w:pPr>
              <w:pStyle w:val="ListParagraph"/>
              <w:numPr>
                <w:ilvl w:val="0"/>
                <w:numId w:val="2"/>
              </w:numPr>
            </w:pPr>
            <w:r w:rsidRPr="009E63F6">
              <w:rPr>
                <w:b/>
                <w:bCs/>
              </w:rPr>
              <w:t>HEALTH AND SAFETY</w:t>
            </w:r>
          </w:p>
          <w:p w14:paraId="0D84ED81" w14:textId="3F9834BF" w:rsidR="000716C3" w:rsidRDefault="00E440E5" w:rsidP="000716C3">
            <w:pPr>
              <w:pStyle w:val="ListParagraph"/>
              <w:numPr>
                <w:ilvl w:val="0"/>
                <w:numId w:val="14"/>
              </w:numPr>
            </w:pPr>
            <w:r>
              <w:t>The Licensor conﬁrms that:</w:t>
            </w:r>
          </w:p>
          <w:p w14:paraId="2ABA79E3" w14:textId="77777777" w:rsidR="000716C3" w:rsidRDefault="00E440E5" w:rsidP="000716C3">
            <w:pPr>
              <w:pStyle w:val="ListParagraph"/>
              <w:numPr>
                <w:ilvl w:val="1"/>
                <w:numId w:val="14"/>
              </w:numPr>
            </w:pPr>
            <w:r>
              <w:t>the Furnishings are ﬁre resistant;</w:t>
            </w:r>
          </w:p>
          <w:p w14:paraId="34EC5FFD" w14:textId="77777777" w:rsidR="000716C3" w:rsidRDefault="00E440E5" w:rsidP="000716C3">
            <w:pPr>
              <w:pStyle w:val="ListParagraph"/>
              <w:numPr>
                <w:ilvl w:val="1"/>
                <w:numId w:val="14"/>
              </w:numPr>
            </w:pPr>
            <w:r>
              <w:t>the Gas Safety (Installation and Use) Regulations 1998 (SI 1998/2451) have been satisﬁed and a Gas Safety Certiﬁcate is available for inspection by the Licensee; and</w:t>
            </w:r>
          </w:p>
          <w:p w14:paraId="2B6DAEFB" w14:textId="5875A94A" w:rsidR="00E440E5" w:rsidRDefault="00E440E5" w:rsidP="000716C3">
            <w:pPr>
              <w:pStyle w:val="ListParagraph"/>
              <w:numPr>
                <w:ilvl w:val="1"/>
                <w:numId w:val="14"/>
              </w:numPr>
            </w:pPr>
            <w:r>
              <w:t>the electrical appliances provided by the Licensor are safe and all appliances manufactured after 19 January 1997 are marked with the relevant CE symbol.</w:t>
            </w:r>
          </w:p>
          <w:p w14:paraId="29DEAF1F" w14:textId="77777777" w:rsidR="00E440E5" w:rsidRDefault="00E440E5" w:rsidP="00E440E5"/>
          <w:p w14:paraId="5EF10D3B" w14:textId="16A2AAC8" w:rsidR="00E440E5" w:rsidRDefault="00E440E5" w:rsidP="009E63F6">
            <w:pPr>
              <w:pStyle w:val="ListParagraph"/>
              <w:numPr>
                <w:ilvl w:val="0"/>
                <w:numId w:val="2"/>
              </w:numPr>
            </w:pPr>
            <w:r w:rsidRPr="009E63F6">
              <w:rPr>
                <w:b/>
                <w:bCs/>
              </w:rPr>
              <w:t>TERMINATION</w:t>
            </w:r>
          </w:p>
          <w:p w14:paraId="724D385A" w14:textId="7FC0BF9F" w:rsidR="000716C3" w:rsidRDefault="00E440E5" w:rsidP="000716C3">
            <w:pPr>
              <w:pStyle w:val="ListParagraph"/>
              <w:numPr>
                <w:ilvl w:val="0"/>
                <w:numId w:val="15"/>
              </w:numPr>
            </w:pPr>
            <w:r>
              <w:t xml:space="preserve">The </w:t>
            </w:r>
            <w:proofErr w:type="spellStart"/>
            <w:r>
              <w:t>licence</w:t>
            </w:r>
            <w:proofErr w:type="spellEnd"/>
            <w:r>
              <w:t xml:space="preserve"> to occupy, granted by this agreement, shall end on the earliest of:</w:t>
            </w:r>
            <w:r w:rsidR="00C43E51">
              <w:t xml:space="preserve"> </w:t>
            </w:r>
            <w:r w:rsidR="00071E1A" w:rsidRPr="00071E1A">
              <w:rPr>
                <w:bdr w:val="single" w:sz="12" w:space="0" w:color="7F7F7F" w:themeColor="text1" w:themeTint="80"/>
              </w:rPr>
              <w:t xml:space="preserve">{{ </w:t>
            </w:r>
            <w:proofErr w:type="spellStart"/>
            <w:r w:rsidR="00071E1A" w:rsidRPr="00071E1A">
              <w:rPr>
                <w:bdr w:val="single" w:sz="12" w:space="0" w:color="7F7F7F" w:themeColor="text1" w:themeTint="80"/>
              </w:rPr>
              <w:t>end_date</w:t>
            </w:r>
            <w:proofErr w:type="spellEnd"/>
            <w:r w:rsidR="00071E1A" w:rsidRPr="00071E1A">
              <w:rPr>
                <w:bdr w:val="single" w:sz="12" w:space="0" w:color="7F7F7F" w:themeColor="text1" w:themeTint="80"/>
              </w:rPr>
              <w:t xml:space="preserve"> }}</w:t>
            </w:r>
          </w:p>
          <w:p w14:paraId="08A60D15" w14:textId="77777777" w:rsidR="000716C3" w:rsidRDefault="00E440E5" w:rsidP="000716C3">
            <w:pPr>
              <w:pStyle w:val="ListParagraph"/>
              <w:numPr>
                <w:ilvl w:val="1"/>
                <w:numId w:val="15"/>
              </w:numPr>
            </w:pPr>
            <w:r>
              <w:t>the expiry of not less than seven days' notice given by the Licensor to the Licensee if the Licensee breaches any of the Licensee's obligations contained in clause 3; and</w:t>
            </w:r>
          </w:p>
          <w:p w14:paraId="332DC5C2" w14:textId="77777777" w:rsidR="000716C3" w:rsidRDefault="00E440E5" w:rsidP="000716C3">
            <w:pPr>
              <w:pStyle w:val="ListParagraph"/>
              <w:numPr>
                <w:ilvl w:val="1"/>
                <w:numId w:val="15"/>
              </w:numPr>
            </w:pPr>
            <w:r>
              <w:t>the expiry of not less than four weeks' notice given by either party to the other.</w:t>
            </w:r>
          </w:p>
          <w:p w14:paraId="56C60F57" w14:textId="77777777" w:rsidR="000716C3" w:rsidRDefault="00E440E5" w:rsidP="00E440E5">
            <w:pPr>
              <w:pStyle w:val="ListParagraph"/>
              <w:numPr>
                <w:ilvl w:val="0"/>
                <w:numId w:val="15"/>
              </w:numPr>
            </w:pPr>
            <w:r>
              <w:t xml:space="preserve">Termination is without prejudice to the rights of either party in connection with any antecedent breach of any obligation subsisting under this </w:t>
            </w:r>
            <w:proofErr w:type="spellStart"/>
            <w:r>
              <w:t>licence</w:t>
            </w:r>
            <w:proofErr w:type="spellEnd"/>
            <w:r>
              <w:t>.</w:t>
            </w:r>
          </w:p>
          <w:p w14:paraId="5748D6C9" w14:textId="77777777" w:rsidR="000716C3" w:rsidRDefault="00E440E5" w:rsidP="00E440E5">
            <w:pPr>
              <w:pStyle w:val="ListParagraph"/>
              <w:numPr>
                <w:ilvl w:val="0"/>
                <w:numId w:val="15"/>
              </w:numPr>
            </w:pPr>
            <w:r>
              <w:t xml:space="preserve">If this </w:t>
            </w:r>
            <w:proofErr w:type="spellStart"/>
            <w:r>
              <w:t>licence</w:t>
            </w:r>
            <w:proofErr w:type="spellEnd"/>
            <w:r>
              <w:t xml:space="preserve"> terminates in accordance with clause 6.1:</w:t>
            </w:r>
          </w:p>
          <w:p w14:paraId="56482D9F" w14:textId="77777777" w:rsidR="000716C3" w:rsidRDefault="00E440E5" w:rsidP="000716C3">
            <w:pPr>
              <w:pStyle w:val="ListParagraph"/>
              <w:numPr>
                <w:ilvl w:val="1"/>
                <w:numId w:val="15"/>
              </w:numPr>
            </w:pPr>
            <w:r>
              <w:t xml:space="preserve">The Licensee shall not be obliged to pay the Licensor the relevant proportion of the </w:t>
            </w:r>
            <w:proofErr w:type="spellStart"/>
            <w:r>
              <w:t>Licence</w:t>
            </w:r>
            <w:proofErr w:type="spellEnd"/>
            <w:r>
              <w:t xml:space="preserve"> Fee, council tax and Utilities Costs that relates to the period after this </w:t>
            </w:r>
            <w:proofErr w:type="spellStart"/>
            <w:r>
              <w:t>licence</w:t>
            </w:r>
            <w:proofErr w:type="spellEnd"/>
            <w:r>
              <w:t xml:space="preserve"> terminates, as calculated on a daily basis; and</w:t>
            </w:r>
          </w:p>
          <w:p w14:paraId="3051C78A" w14:textId="75804E49" w:rsidR="00E440E5" w:rsidRDefault="00E440E5" w:rsidP="000716C3">
            <w:pPr>
              <w:pStyle w:val="ListParagraph"/>
              <w:numPr>
                <w:ilvl w:val="1"/>
                <w:numId w:val="15"/>
              </w:numPr>
            </w:pPr>
            <w:r>
              <w:t xml:space="preserve">on the date on which this </w:t>
            </w:r>
            <w:proofErr w:type="spellStart"/>
            <w:r>
              <w:t>licence</w:t>
            </w:r>
            <w:proofErr w:type="spellEnd"/>
            <w:r>
              <w:t xml:space="preserve"> terminates, the Licensor shall refund to the Licensee the relevant proportion of any sums already paid by the Licensee relating to the </w:t>
            </w:r>
            <w:proofErr w:type="spellStart"/>
            <w:r>
              <w:t>Licence</w:t>
            </w:r>
            <w:proofErr w:type="spellEnd"/>
            <w:r>
              <w:t xml:space="preserve"> Fee, council tax and Utilities Costs in respect of the period after this </w:t>
            </w:r>
            <w:proofErr w:type="spellStart"/>
            <w:r>
              <w:t>licence</w:t>
            </w:r>
            <w:proofErr w:type="spellEnd"/>
            <w:r>
              <w:t xml:space="preserve"> terminates, as calculated on a daily basis</w:t>
            </w:r>
          </w:p>
          <w:p w14:paraId="4C60BDEB" w14:textId="77777777" w:rsidR="00E440E5" w:rsidRDefault="00E440E5" w:rsidP="00E440E5"/>
          <w:p w14:paraId="3662B078" w14:textId="4440FED0" w:rsidR="00E440E5" w:rsidRPr="009E63F6" w:rsidRDefault="00E440E5" w:rsidP="009E63F6">
            <w:pPr>
              <w:pStyle w:val="ListParagraph"/>
              <w:numPr>
                <w:ilvl w:val="0"/>
                <w:numId w:val="2"/>
              </w:numPr>
              <w:rPr>
                <w:b/>
                <w:bCs/>
              </w:rPr>
            </w:pPr>
            <w:r w:rsidRPr="009E63F6">
              <w:rPr>
                <w:b/>
                <w:bCs/>
              </w:rPr>
              <w:t>LIMITATION OF LICENSOR'S LIABILITY</w:t>
            </w:r>
          </w:p>
          <w:p w14:paraId="171FCB55" w14:textId="39C840F7" w:rsidR="006E172C" w:rsidRDefault="00E440E5" w:rsidP="006E172C">
            <w:pPr>
              <w:pStyle w:val="ListParagraph"/>
              <w:numPr>
                <w:ilvl w:val="0"/>
                <w:numId w:val="16"/>
              </w:numPr>
            </w:pPr>
            <w:r>
              <w:t>Subject to clause 7.2, the Licensor is not liable for:</w:t>
            </w:r>
          </w:p>
          <w:p w14:paraId="107CE11B" w14:textId="77777777" w:rsidR="006E172C" w:rsidRDefault="00E440E5" w:rsidP="006E172C">
            <w:pPr>
              <w:pStyle w:val="ListParagraph"/>
              <w:numPr>
                <w:ilvl w:val="1"/>
                <w:numId w:val="16"/>
              </w:numPr>
            </w:pPr>
            <w:r>
              <w:t>the death of, or injury to, the Licensee or visitors to the Property; or</w:t>
            </w:r>
          </w:p>
          <w:p w14:paraId="0BF5DC48" w14:textId="77777777" w:rsidR="006E172C" w:rsidRDefault="00E440E5" w:rsidP="006E172C">
            <w:pPr>
              <w:pStyle w:val="ListParagraph"/>
              <w:numPr>
                <w:ilvl w:val="1"/>
                <w:numId w:val="16"/>
              </w:numPr>
            </w:pPr>
            <w:r>
              <w:t>damage to, or theft of, any possessions of the Licensee or the Licensee's invitees to the Property;</w:t>
            </w:r>
          </w:p>
          <w:p w14:paraId="0FF33C39" w14:textId="77777777" w:rsidR="006E172C" w:rsidRDefault="00E440E5" w:rsidP="006E172C">
            <w:pPr>
              <w:pStyle w:val="ListParagraph"/>
              <w:numPr>
                <w:ilvl w:val="1"/>
                <w:numId w:val="16"/>
              </w:numPr>
            </w:pPr>
            <w:r>
              <w:t>any losses, claims, demands, actions, proceedings, damages, costs or expenses or other liability incurred by the Licensee or the Licensee's invitees to the Property in the exercise or purported exercise of the rights granted by clause 2; or</w:t>
            </w:r>
          </w:p>
          <w:p w14:paraId="6700F4AB" w14:textId="77777777" w:rsidR="006E172C" w:rsidRDefault="00E440E5" w:rsidP="006E172C">
            <w:pPr>
              <w:pStyle w:val="ListParagraph"/>
              <w:numPr>
                <w:ilvl w:val="1"/>
                <w:numId w:val="16"/>
              </w:numPr>
            </w:pPr>
            <w:r>
              <w:t>the acts or omissions of any other resident of the Property or their visitors.</w:t>
            </w:r>
          </w:p>
          <w:p w14:paraId="6EBBFD16" w14:textId="77777777" w:rsidR="006E172C" w:rsidRDefault="00E440E5" w:rsidP="00E440E5">
            <w:pPr>
              <w:pStyle w:val="ListParagraph"/>
              <w:numPr>
                <w:ilvl w:val="0"/>
                <w:numId w:val="16"/>
              </w:numPr>
            </w:pPr>
            <w:r>
              <w:t>Nothing in clause 7.1 shall limit or exclude the Licensor's liability for:</w:t>
            </w:r>
          </w:p>
          <w:p w14:paraId="6C89B8CB" w14:textId="77777777" w:rsidR="006E172C" w:rsidRDefault="00E440E5" w:rsidP="006E172C">
            <w:pPr>
              <w:pStyle w:val="ListParagraph"/>
              <w:numPr>
                <w:ilvl w:val="1"/>
                <w:numId w:val="16"/>
              </w:numPr>
            </w:pPr>
            <w:r>
              <w:t>death or personal injury or damage to property caused by negligence on the part of the Licensor or its agents; or</w:t>
            </w:r>
          </w:p>
          <w:p w14:paraId="49BB04F3" w14:textId="6B3BB488" w:rsidR="00E440E5" w:rsidRDefault="00E440E5" w:rsidP="006E172C">
            <w:pPr>
              <w:pStyle w:val="ListParagraph"/>
              <w:numPr>
                <w:ilvl w:val="1"/>
                <w:numId w:val="16"/>
              </w:numPr>
            </w:pPr>
            <w:r>
              <w:t>any matter in respect of which it would be unlawful for the Licensor to exclude or restrict liability.</w:t>
            </w:r>
          </w:p>
          <w:p w14:paraId="7F86D12E" w14:textId="77777777" w:rsidR="009274C1" w:rsidRDefault="009274C1" w:rsidP="009274C1"/>
          <w:p w14:paraId="1BE07141" w14:textId="77777777" w:rsidR="009274C1" w:rsidRDefault="009274C1" w:rsidP="009274C1"/>
          <w:p w14:paraId="5CC2F34D" w14:textId="77777777" w:rsidR="00E440E5" w:rsidRPr="009E63F6" w:rsidRDefault="00E440E5" w:rsidP="009E63F6">
            <w:pPr>
              <w:rPr>
                <w:b/>
                <w:bCs/>
              </w:rPr>
            </w:pPr>
          </w:p>
          <w:p w14:paraId="3DFCC290" w14:textId="0FEC197E" w:rsidR="00E440E5" w:rsidRDefault="00E440E5" w:rsidP="009E63F6">
            <w:pPr>
              <w:pStyle w:val="ListParagraph"/>
              <w:numPr>
                <w:ilvl w:val="0"/>
                <w:numId w:val="2"/>
              </w:numPr>
            </w:pPr>
            <w:r w:rsidRPr="009E63F6">
              <w:rPr>
                <w:b/>
                <w:bCs/>
              </w:rPr>
              <w:lastRenderedPageBreak/>
              <w:t>RIGHTS OF THIRD PARTIES</w:t>
            </w:r>
          </w:p>
          <w:p w14:paraId="24C0F63D" w14:textId="2F7EF6E8" w:rsidR="00E440E5" w:rsidRDefault="00E440E5" w:rsidP="009274C1">
            <w:pPr>
              <w:pStyle w:val="ListParagraph"/>
              <w:numPr>
                <w:ilvl w:val="0"/>
                <w:numId w:val="17"/>
              </w:numPr>
            </w:pPr>
            <w:r>
              <w:t xml:space="preserve">A person who is not a party to this </w:t>
            </w:r>
            <w:proofErr w:type="spellStart"/>
            <w:r>
              <w:t>licence</w:t>
            </w:r>
            <w:proofErr w:type="spellEnd"/>
            <w:r>
              <w:t xml:space="preserve"> may not enforce any of its terms under the Contracts (Rights of Third Parties) Act 1999.</w:t>
            </w:r>
          </w:p>
          <w:p w14:paraId="19B35987" w14:textId="77777777" w:rsidR="00E440E5" w:rsidRDefault="00E440E5" w:rsidP="00E440E5"/>
          <w:p w14:paraId="107E61F1" w14:textId="7AEBF666" w:rsidR="00E440E5" w:rsidRPr="009E63F6" w:rsidRDefault="00E440E5" w:rsidP="009E63F6">
            <w:pPr>
              <w:pStyle w:val="ListParagraph"/>
              <w:numPr>
                <w:ilvl w:val="0"/>
                <w:numId w:val="2"/>
              </w:numPr>
              <w:rPr>
                <w:b/>
                <w:bCs/>
              </w:rPr>
            </w:pPr>
            <w:r w:rsidRPr="009E63F6">
              <w:rPr>
                <w:b/>
                <w:bCs/>
              </w:rPr>
              <w:t>GOVERNING LAW AND JURISDICTION</w:t>
            </w:r>
          </w:p>
          <w:p w14:paraId="5B80227B" w14:textId="631180F4" w:rsidR="00E440E5" w:rsidRDefault="00E440E5" w:rsidP="009274C1">
            <w:pPr>
              <w:pStyle w:val="ListParagraph"/>
              <w:numPr>
                <w:ilvl w:val="0"/>
                <w:numId w:val="18"/>
              </w:numPr>
            </w:pPr>
            <w:r>
              <w:t xml:space="preserve">This </w:t>
            </w:r>
            <w:proofErr w:type="spellStart"/>
            <w:r>
              <w:t>licence</w:t>
            </w:r>
            <w:proofErr w:type="spellEnd"/>
            <w:r>
              <w:t xml:space="preserve"> and any dispute or claim arising out of or in connection with it or its subject matter or formation (including non-contractual disputes or claims) shall be governed by and construed in accordance with the law of England and Wales.</w:t>
            </w:r>
          </w:p>
          <w:p w14:paraId="51C5482D" w14:textId="3C3C72F8" w:rsidR="00E440E5" w:rsidRDefault="00E440E5" w:rsidP="00E440E5">
            <w:pPr>
              <w:pStyle w:val="ListParagraph"/>
              <w:numPr>
                <w:ilvl w:val="0"/>
                <w:numId w:val="18"/>
              </w:numPr>
            </w:pPr>
            <w:r>
              <w:t xml:space="preserve">The parties irrevocably agree that the courts of England and Wales shall have exclusive jurisdiction to settle any dispute or claim that arises out of or in connection with this </w:t>
            </w:r>
            <w:proofErr w:type="spellStart"/>
            <w:r>
              <w:t>licence</w:t>
            </w:r>
            <w:proofErr w:type="spellEnd"/>
            <w:r>
              <w:t xml:space="preserve"> or its subject matter or formation (including non-contractual disputes or claims).</w:t>
            </w:r>
          </w:p>
        </w:tc>
      </w:tr>
      <w:tr w:rsidR="00D1305C" w14:paraId="72879187" w14:textId="77777777" w:rsidTr="00362B9F">
        <w:trPr>
          <w:trHeight w:val="73"/>
        </w:trPr>
        <w:tc>
          <w:tcPr>
            <w:tcW w:w="11340" w:type="dxa"/>
            <w:gridSpan w:val="5"/>
            <w:vAlign w:val="center"/>
          </w:tcPr>
          <w:p w14:paraId="1A9C2015" w14:textId="77777777" w:rsidR="00D1305C" w:rsidRDefault="00D1305C" w:rsidP="009274C1"/>
        </w:tc>
      </w:tr>
      <w:tr w:rsidR="00D1305C" w14:paraId="31DED33B" w14:textId="77777777" w:rsidTr="00524AEE">
        <w:trPr>
          <w:trHeight w:val="480"/>
        </w:trPr>
        <w:tc>
          <w:tcPr>
            <w:tcW w:w="11340" w:type="dxa"/>
            <w:gridSpan w:val="5"/>
            <w:vAlign w:val="center"/>
          </w:tcPr>
          <w:p w14:paraId="166B6A6F" w14:textId="77777777" w:rsidR="00D1305C" w:rsidRDefault="00D1305C" w:rsidP="009274C1"/>
        </w:tc>
      </w:tr>
      <w:tr w:rsidR="00362B9F" w14:paraId="4C4D06FA" w14:textId="77777777" w:rsidTr="008765CC">
        <w:trPr>
          <w:gridBefore w:val="1"/>
          <w:gridAfter w:val="1"/>
          <w:wBefore w:w="709" w:type="dxa"/>
          <w:wAfter w:w="567" w:type="dxa"/>
          <w:trHeight w:val="295"/>
        </w:trPr>
        <w:tc>
          <w:tcPr>
            <w:tcW w:w="10064" w:type="dxa"/>
            <w:gridSpan w:val="3"/>
            <w:vAlign w:val="center"/>
          </w:tcPr>
          <w:p w14:paraId="7EFC4E56" w14:textId="77777777" w:rsidR="00362B9F" w:rsidRDefault="00362B9F" w:rsidP="00362B9F">
            <w:r w:rsidRPr="00362B9F">
              <w:t xml:space="preserve">This </w:t>
            </w:r>
            <w:proofErr w:type="spellStart"/>
            <w:r w:rsidRPr="00362B9F">
              <w:t>licence</w:t>
            </w:r>
            <w:proofErr w:type="spellEnd"/>
            <w:r w:rsidRPr="00362B9F">
              <w:t xml:space="preserve"> has been entered into on the date stated at the beginning of it.</w:t>
            </w:r>
          </w:p>
          <w:p w14:paraId="46768805" w14:textId="0B80519F" w:rsidR="008765CC" w:rsidRDefault="008765CC" w:rsidP="00362B9F"/>
        </w:tc>
      </w:tr>
      <w:tr w:rsidR="007A791F" w14:paraId="0CB10B8D" w14:textId="77777777" w:rsidTr="008765CC">
        <w:trPr>
          <w:gridBefore w:val="1"/>
          <w:gridAfter w:val="1"/>
          <w:wBefore w:w="709" w:type="dxa"/>
          <w:wAfter w:w="567" w:type="dxa"/>
          <w:trHeight w:val="113"/>
        </w:trPr>
        <w:tc>
          <w:tcPr>
            <w:tcW w:w="10064" w:type="dxa"/>
            <w:gridSpan w:val="3"/>
            <w:vAlign w:val="center"/>
          </w:tcPr>
          <w:p w14:paraId="341B0C3B" w14:textId="77777777" w:rsidR="007A791F" w:rsidRPr="00D31F71" w:rsidRDefault="007A791F" w:rsidP="004B4666">
            <w:pPr>
              <w:jc w:val="right"/>
              <w:rPr>
                <w:sz w:val="4"/>
                <w:szCs w:val="4"/>
              </w:rPr>
            </w:pPr>
          </w:p>
        </w:tc>
      </w:tr>
      <w:tr w:rsidR="00806631" w14:paraId="54D7F974" w14:textId="77777777" w:rsidTr="008765CC">
        <w:trPr>
          <w:gridBefore w:val="1"/>
          <w:gridAfter w:val="1"/>
          <w:wBefore w:w="709" w:type="dxa"/>
          <w:wAfter w:w="567" w:type="dxa"/>
          <w:trHeight w:val="295"/>
        </w:trPr>
        <w:tc>
          <w:tcPr>
            <w:tcW w:w="4253" w:type="dxa"/>
            <w:tcBorders>
              <w:bottom w:val="single" w:sz="12" w:space="0" w:color="7F7F7F" w:themeColor="text1" w:themeTint="80"/>
            </w:tcBorders>
            <w:vAlign w:val="center"/>
          </w:tcPr>
          <w:p w14:paraId="737703BB" w14:textId="77777777" w:rsidR="00806631" w:rsidRDefault="007A791F" w:rsidP="007A791F">
            <w:pPr>
              <w:rPr>
                <w:color w:val="211F1F"/>
                <w:spacing w:val="-6"/>
              </w:rPr>
            </w:pPr>
            <w:r w:rsidRPr="007A791F">
              <w:rPr>
                <w:color w:val="211F1F"/>
                <w:spacing w:val="-6"/>
              </w:rPr>
              <w:t>Signed by the LICENSOR</w:t>
            </w:r>
          </w:p>
          <w:p w14:paraId="7F14EB13" w14:textId="75BEC270" w:rsidR="008765CC" w:rsidRPr="008765CC" w:rsidRDefault="008765CC" w:rsidP="007A791F">
            <w:pPr>
              <w:rPr>
                <w:color w:val="211F1F"/>
                <w:spacing w:val="-6"/>
                <w:sz w:val="12"/>
                <w:szCs w:val="12"/>
              </w:rPr>
            </w:pPr>
          </w:p>
        </w:tc>
        <w:tc>
          <w:tcPr>
            <w:tcW w:w="1417" w:type="dxa"/>
            <w:vAlign w:val="center"/>
          </w:tcPr>
          <w:p w14:paraId="50B2DDA3" w14:textId="77777777" w:rsidR="00806631" w:rsidRDefault="00806631" w:rsidP="004B4666"/>
        </w:tc>
        <w:tc>
          <w:tcPr>
            <w:tcW w:w="4394" w:type="dxa"/>
            <w:tcBorders>
              <w:bottom w:val="single" w:sz="12" w:space="0" w:color="7F7F7F" w:themeColor="text1" w:themeTint="80"/>
            </w:tcBorders>
            <w:vAlign w:val="center"/>
          </w:tcPr>
          <w:p w14:paraId="693FB98A" w14:textId="77777777" w:rsidR="00806631" w:rsidRDefault="008765CC" w:rsidP="004B4666">
            <w:r w:rsidRPr="008765CC">
              <w:t>Signed by the LICENSEE (Lodger)</w:t>
            </w:r>
          </w:p>
          <w:p w14:paraId="608B2359" w14:textId="52C1F6AC" w:rsidR="008765CC" w:rsidRPr="008765CC" w:rsidRDefault="008765CC" w:rsidP="004B4666">
            <w:pPr>
              <w:rPr>
                <w:sz w:val="12"/>
                <w:szCs w:val="12"/>
              </w:rPr>
            </w:pPr>
          </w:p>
        </w:tc>
      </w:tr>
      <w:tr w:rsidR="00806631" w14:paraId="68060AC2" w14:textId="77777777" w:rsidTr="008765CC">
        <w:trPr>
          <w:gridBefore w:val="1"/>
          <w:gridAfter w:val="1"/>
          <w:wBefore w:w="709" w:type="dxa"/>
          <w:wAfter w:w="567" w:type="dxa"/>
          <w:trHeight w:val="1059"/>
        </w:trPr>
        <w:tc>
          <w:tcPr>
            <w:tcW w:w="4253"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0AFF4FF6" w14:textId="55392DDD" w:rsidR="00806631" w:rsidRDefault="00A2262D" w:rsidP="00B81C91">
            <w:pPr>
              <w:rPr>
                <w:color w:val="211F1F"/>
                <w:spacing w:val="-6"/>
              </w:rPr>
            </w:pPr>
            <w:r w:rsidRPr="00A2262D">
              <w:rPr>
                <w:color w:val="211F1F"/>
                <w:spacing w:val="-6"/>
              </w:rPr>
              <w:t xml:space="preserve">{{ </w:t>
            </w:r>
            <w:proofErr w:type="spellStart"/>
            <w:r w:rsidRPr="00A2262D">
              <w:rPr>
                <w:color w:val="211F1F"/>
                <w:spacing w:val="-6"/>
              </w:rPr>
              <w:t>landlord_signature</w:t>
            </w:r>
            <w:proofErr w:type="spellEnd"/>
            <w:r w:rsidRPr="00A2262D">
              <w:rPr>
                <w:color w:val="211F1F"/>
                <w:spacing w:val="-6"/>
              </w:rPr>
              <w:t xml:space="preserve"> }}</w:t>
            </w:r>
          </w:p>
        </w:tc>
        <w:tc>
          <w:tcPr>
            <w:tcW w:w="1417" w:type="dxa"/>
            <w:tcBorders>
              <w:left w:val="single" w:sz="12" w:space="0" w:color="7F7F7F" w:themeColor="text1" w:themeTint="80"/>
              <w:right w:val="single" w:sz="12" w:space="0" w:color="7F7F7F" w:themeColor="text1" w:themeTint="80"/>
            </w:tcBorders>
            <w:vAlign w:val="center"/>
          </w:tcPr>
          <w:p w14:paraId="2ED6FC4E" w14:textId="77777777" w:rsidR="00806631" w:rsidRDefault="00806631" w:rsidP="004B4666"/>
        </w:tc>
        <w:tc>
          <w:tcPr>
            <w:tcW w:w="439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7FAB41BE" w14:textId="2B17103F" w:rsidR="00806631" w:rsidRDefault="00806631" w:rsidP="004B4666"/>
        </w:tc>
      </w:tr>
      <w:tr w:rsidR="008765CC" w14:paraId="48A0F772" w14:textId="77777777" w:rsidTr="008765CC">
        <w:trPr>
          <w:gridBefore w:val="1"/>
          <w:gridAfter w:val="1"/>
          <w:wBefore w:w="709" w:type="dxa"/>
          <w:wAfter w:w="567" w:type="dxa"/>
          <w:trHeight w:val="111"/>
        </w:trPr>
        <w:tc>
          <w:tcPr>
            <w:tcW w:w="4253" w:type="dxa"/>
            <w:tcBorders>
              <w:top w:val="single" w:sz="12" w:space="0" w:color="7F7F7F" w:themeColor="text1" w:themeTint="80"/>
            </w:tcBorders>
            <w:vAlign w:val="center"/>
          </w:tcPr>
          <w:p w14:paraId="77D029A7" w14:textId="77777777" w:rsidR="008765CC" w:rsidRPr="008765CC" w:rsidRDefault="008765CC" w:rsidP="004B4666">
            <w:pPr>
              <w:jc w:val="right"/>
              <w:rPr>
                <w:color w:val="211F1F"/>
                <w:spacing w:val="-6"/>
                <w:sz w:val="12"/>
                <w:szCs w:val="12"/>
              </w:rPr>
            </w:pPr>
          </w:p>
        </w:tc>
        <w:tc>
          <w:tcPr>
            <w:tcW w:w="1417" w:type="dxa"/>
            <w:vAlign w:val="center"/>
          </w:tcPr>
          <w:p w14:paraId="07DAD219" w14:textId="77777777" w:rsidR="008765CC" w:rsidRPr="008765CC" w:rsidRDefault="008765CC" w:rsidP="004B4666">
            <w:pPr>
              <w:rPr>
                <w:sz w:val="12"/>
                <w:szCs w:val="12"/>
              </w:rPr>
            </w:pPr>
          </w:p>
        </w:tc>
        <w:tc>
          <w:tcPr>
            <w:tcW w:w="4394" w:type="dxa"/>
            <w:tcBorders>
              <w:top w:val="single" w:sz="12" w:space="0" w:color="7F7F7F" w:themeColor="text1" w:themeTint="80"/>
            </w:tcBorders>
            <w:vAlign w:val="center"/>
          </w:tcPr>
          <w:p w14:paraId="70BAC83E" w14:textId="77777777" w:rsidR="008765CC" w:rsidRPr="008765CC" w:rsidRDefault="008765CC" w:rsidP="004B4666">
            <w:pPr>
              <w:rPr>
                <w:sz w:val="12"/>
                <w:szCs w:val="12"/>
              </w:rPr>
            </w:pPr>
          </w:p>
        </w:tc>
      </w:tr>
      <w:tr w:rsidR="008765CC" w14:paraId="79D0EF33" w14:textId="77777777" w:rsidTr="008765CC">
        <w:trPr>
          <w:gridBefore w:val="1"/>
          <w:gridAfter w:val="1"/>
          <w:wBefore w:w="709" w:type="dxa"/>
          <w:wAfter w:w="567" w:type="dxa"/>
          <w:trHeight w:val="228"/>
        </w:trPr>
        <w:tc>
          <w:tcPr>
            <w:tcW w:w="4253" w:type="dxa"/>
            <w:vAlign w:val="center"/>
          </w:tcPr>
          <w:p w14:paraId="6241B33E" w14:textId="77777777" w:rsidR="008765CC" w:rsidRDefault="008765CC" w:rsidP="008765CC">
            <w:pPr>
              <w:jc w:val="right"/>
              <w:rPr>
                <w:color w:val="211F1F"/>
                <w:spacing w:val="-6"/>
              </w:rPr>
            </w:pPr>
          </w:p>
        </w:tc>
        <w:tc>
          <w:tcPr>
            <w:tcW w:w="1417" w:type="dxa"/>
            <w:vAlign w:val="center"/>
          </w:tcPr>
          <w:p w14:paraId="0D8641C5" w14:textId="77777777" w:rsidR="008765CC" w:rsidRDefault="008765CC" w:rsidP="008765CC"/>
        </w:tc>
        <w:tc>
          <w:tcPr>
            <w:tcW w:w="4394" w:type="dxa"/>
            <w:tcBorders>
              <w:bottom w:val="single" w:sz="12" w:space="0" w:color="7F7F7F" w:themeColor="text1" w:themeTint="80"/>
            </w:tcBorders>
            <w:vAlign w:val="center"/>
          </w:tcPr>
          <w:p w14:paraId="2A17FF51" w14:textId="77777777" w:rsidR="008765CC" w:rsidRDefault="008765CC" w:rsidP="008765CC">
            <w:r w:rsidRPr="008765CC">
              <w:t>Signed by the LICENSEE (Lodger)</w:t>
            </w:r>
          </w:p>
          <w:p w14:paraId="7295D9C9" w14:textId="7555BE8C" w:rsidR="008765CC" w:rsidRPr="008765CC" w:rsidRDefault="008765CC" w:rsidP="008765CC">
            <w:pPr>
              <w:rPr>
                <w:sz w:val="12"/>
                <w:szCs w:val="12"/>
              </w:rPr>
            </w:pPr>
          </w:p>
        </w:tc>
      </w:tr>
      <w:tr w:rsidR="008765CC" w14:paraId="09D80232" w14:textId="77777777" w:rsidTr="008765CC">
        <w:trPr>
          <w:gridBefore w:val="1"/>
          <w:gridAfter w:val="1"/>
          <w:wBefore w:w="709" w:type="dxa"/>
          <w:wAfter w:w="567" w:type="dxa"/>
          <w:trHeight w:val="1059"/>
        </w:trPr>
        <w:tc>
          <w:tcPr>
            <w:tcW w:w="4253" w:type="dxa"/>
            <w:vAlign w:val="center"/>
          </w:tcPr>
          <w:p w14:paraId="143704AC" w14:textId="77777777" w:rsidR="008765CC" w:rsidRDefault="008765CC" w:rsidP="008765CC">
            <w:pPr>
              <w:jc w:val="right"/>
              <w:rPr>
                <w:color w:val="211F1F"/>
                <w:spacing w:val="-6"/>
              </w:rPr>
            </w:pPr>
          </w:p>
        </w:tc>
        <w:tc>
          <w:tcPr>
            <w:tcW w:w="1417" w:type="dxa"/>
            <w:tcBorders>
              <w:right w:val="single" w:sz="12" w:space="0" w:color="7F7F7F" w:themeColor="text1" w:themeTint="80"/>
            </w:tcBorders>
            <w:vAlign w:val="center"/>
          </w:tcPr>
          <w:p w14:paraId="1DBAEBCA" w14:textId="77777777" w:rsidR="008765CC" w:rsidRDefault="008765CC" w:rsidP="008765CC"/>
        </w:tc>
        <w:tc>
          <w:tcPr>
            <w:tcW w:w="4394" w:type="dxa"/>
            <w:tc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tcBorders>
            <w:vAlign w:val="center"/>
          </w:tcPr>
          <w:p w14:paraId="26F46BCB" w14:textId="77777777" w:rsidR="008765CC" w:rsidRDefault="008765CC" w:rsidP="008765CC"/>
        </w:tc>
      </w:tr>
    </w:tbl>
    <w:p w14:paraId="03AD0EFA" w14:textId="77777777" w:rsidR="00943AE8" w:rsidRDefault="00943AE8" w:rsidP="00483FFC"/>
    <w:sectPr w:rsidR="00943AE8" w:rsidSect="00C34629">
      <w:pgSz w:w="11906" w:h="16838"/>
      <w:pgMar w:top="709" w:right="282" w:bottom="144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w:altName w:val="Lucida Sans"/>
    <w:panose1 w:val="020B0602030504020204"/>
    <w:charset w:val="00"/>
    <w:family w:val="swiss"/>
    <w:pitch w:val="variable"/>
    <w:sig w:usb0="00000003" w:usb1="00000000" w:usb2="00000000" w:usb3="00000000" w:csb0="00000001" w:csb1="00000000"/>
  </w:font>
  <w:font w:name="Century Gothic">
    <w:altName w:val="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3078"/>
    <w:multiLevelType w:val="hybridMultilevel"/>
    <w:tmpl w:val="A75C12AA"/>
    <w:lvl w:ilvl="0" w:tplc="042207F6">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3357DB"/>
    <w:multiLevelType w:val="hybridMultilevel"/>
    <w:tmpl w:val="DDA82B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A969A7"/>
    <w:multiLevelType w:val="hybridMultilevel"/>
    <w:tmpl w:val="5FB63072"/>
    <w:lvl w:ilvl="0" w:tplc="7EB0C17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8A4A29"/>
    <w:multiLevelType w:val="hybridMultilevel"/>
    <w:tmpl w:val="A3BCE6F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0F370B"/>
    <w:multiLevelType w:val="hybridMultilevel"/>
    <w:tmpl w:val="7F7C1A76"/>
    <w:lvl w:ilvl="0" w:tplc="F9F6ECE4">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BA22D8"/>
    <w:multiLevelType w:val="hybridMultilevel"/>
    <w:tmpl w:val="A75C12AA"/>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832197"/>
    <w:multiLevelType w:val="hybridMultilevel"/>
    <w:tmpl w:val="BB369896"/>
    <w:lvl w:ilvl="0" w:tplc="7E96BAEE">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CA87657"/>
    <w:multiLevelType w:val="hybridMultilevel"/>
    <w:tmpl w:val="305EF51E"/>
    <w:lvl w:ilvl="0" w:tplc="B92C73FE">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0B27C1"/>
    <w:multiLevelType w:val="hybridMultilevel"/>
    <w:tmpl w:val="7C38D1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86F4974"/>
    <w:multiLevelType w:val="hybridMultilevel"/>
    <w:tmpl w:val="A98CDC16"/>
    <w:lvl w:ilvl="0" w:tplc="14BCB1A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15:restartNumberingAfterBreak="0">
    <w:nsid w:val="38A07FA3"/>
    <w:multiLevelType w:val="hybridMultilevel"/>
    <w:tmpl w:val="D24A0B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A2E37C8"/>
    <w:multiLevelType w:val="hybridMultilevel"/>
    <w:tmpl w:val="5728ECD4"/>
    <w:lvl w:ilvl="0" w:tplc="A6CEBB8C">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D1D4017"/>
    <w:multiLevelType w:val="hybridMultilevel"/>
    <w:tmpl w:val="A9722C5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E6632C2"/>
    <w:multiLevelType w:val="hybridMultilevel"/>
    <w:tmpl w:val="E32A878C"/>
    <w:lvl w:ilvl="0" w:tplc="FFFFFFFF">
      <w:start w:val="1"/>
      <w:numFmt w:val="lowerLetter"/>
      <w:lvlText w:val="%1)"/>
      <w:lvlJc w:val="left"/>
      <w:pPr>
        <w:ind w:left="720" w:hanging="360"/>
      </w:pPr>
    </w:lvl>
    <w:lvl w:ilvl="1" w:tplc="0809001B">
      <w:start w:val="1"/>
      <w:numFmt w:val="lowerRoman"/>
      <w:lvlText w:val="%2."/>
      <w:lvlJc w:val="right"/>
      <w:pPr>
        <w:ind w:left="1440" w:hanging="360"/>
      </w:pPr>
    </w:lvl>
    <w:lvl w:ilvl="2" w:tplc="6D9EC5AC">
      <w:start w:val="1"/>
      <w:numFmt w:val="upperRoman"/>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5CF0CD1"/>
    <w:multiLevelType w:val="hybridMultilevel"/>
    <w:tmpl w:val="BA64079A"/>
    <w:lvl w:ilvl="0" w:tplc="0809001B">
      <w:start w:val="1"/>
      <w:numFmt w:val="lowerRoman"/>
      <w:lvlText w:val="%1."/>
      <w:lvlJc w:val="right"/>
      <w:pPr>
        <w:ind w:left="1800" w:hanging="360"/>
      </w:p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15:restartNumberingAfterBreak="0">
    <w:nsid w:val="6C3A45FE"/>
    <w:multiLevelType w:val="hybridMultilevel"/>
    <w:tmpl w:val="E012A848"/>
    <w:lvl w:ilvl="0" w:tplc="08090001">
      <w:start w:val="1"/>
      <w:numFmt w:val="bullet"/>
      <w:lvlText w:val=""/>
      <w:lvlJc w:val="left"/>
      <w:pPr>
        <w:ind w:left="1889" w:hanging="360"/>
      </w:pPr>
      <w:rPr>
        <w:rFonts w:ascii="Symbol" w:hAnsi="Symbol" w:hint="default"/>
      </w:rPr>
    </w:lvl>
    <w:lvl w:ilvl="1" w:tplc="08090003" w:tentative="1">
      <w:start w:val="1"/>
      <w:numFmt w:val="bullet"/>
      <w:lvlText w:val="o"/>
      <w:lvlJc w:val="left"/>
      <w:pPr>
        <w:ind w:left="2609" w:hanging="360"/>
      </w:pPr>
      <w:rPr>
        <w:rFonts w:ascii="Courier New" w:hAnsi="Courier New" w:cs="Courier New" w:hint="default"/>
      </w:rPr>
    </w:lvl>
    <w:lvl w:ilvl="2" w:tplc="08090005" w:tentative="1">
      <w:start w:val="1"/>
      <w:numFmt w:val="bullet"/>
      <w:lvlText w:val=""/>
      <w:lvlJc w:val="left"/>
      <w:pPr>
        <w:ind w:left="3329" w:hanging="360"/>
      </w:pPr>
      <w:rPr>
        <w:rFonts w:ascii="Wingdings" w:hAnsi="Wingdings" w:hint="default"/>
      </w:rPr>
    </w:lvl>
    <w:lvl w:ilvl="3" w:tplc="08090001" w:tentative="1">
      <w:start w:val="1"/>
      <w:numFmt w:val="bullet"/>
      <w:lvlText w:val=""/>
      <w:lvlJc w:val="left"/>
      <w:pPr>
        <w:ind w:left="4049" w:hanging="360"/>
      </w:pPr>
      <w:rPr>
        <w:rFonts w:ascii="Symbol" w:hAnsi="Symbol" w:hint="default"/>
      </w:rPr>
    </w:lvl>
    <w:lvl w:ilvl="4" w:tplc="08090003" w:tentative="1">
      <w:start w:val="1"/>
      <w:numFmt w:val="bullet"/>
      <w:lvlText w:val="o"/>
      <w:lvlJc w:val="left"/>
      <w:pPr>
        <w:ind w:left="4769" w:hanging="360"/>
      </w:pPr>
      <w:rPr>
        <w:rFonts w:ascii="Courier New" w:hAnsi="Courier New" w:cs="Courier New" w:hint="default"/>
      </w:rPr>
    </w:lvl>
    <w:lvl w:ilvl="5" w:tplc="08090005" w:tentative="1">
      <w:start w:val="1"/>
      <w:numFmt w:val="bullet"/>
      <w:lvlText w:val=""/>
      <w:lvlJc w:val="left"/>
      <w:pPr>
        <w:ind w:left="5489" w:hanging="360"/>
      </w:pPr>
      <w:rPr>
        <w:rFonts w:ascii="Wingdings" w:hAnsi="Wingdings" w:hint="default"/>
      </w:rPr>
    </w:lvl>
    <w:lvl w:ilvl="6" w:tplc="08090001" w:tentative="1">
      <w:start w:val="1"/>
      <w:numFmt w:val="bullet"/>
      <w:lvlText w:val=""/>
      <w:lvlJc w:val="left"/>
      <w:pPr>
        <w:ind w:left="6209" w:hanging="360"/>
      </w:pPr>
      <w:rPr>
        <w:rFonts w:ascii="Symbol" w:hAnsi="Symbol" w:hint="default"/>
      </w:rPr>
    </w:lvl>
    <w:lvl w:ilvl="7" w:tplc="08090003" w:tentative="1">
      <w:start w:val="1"/>
      <w:numFmt w:val="bullet"/>
      <w:lvlText w:val="o"/>
      <w:lvlJc w:val="left"/>
      <w:pPr>
        <w:ind w:left="6929" w:hanging="360"/>
      </w:pPr>
      <w:rPr>
        <w:rFonts w:ascii="Courier New" w:hAnsi="Courier New" w:cs="Courier New" w:hint="default"/>
      </w:rPr>
    </w:lvl>
    <w:lvl w:ilvl="8" w:tplc="08090005" w:tentative="1">
      <w:start w:val="1"/>
      <w:numFmt w:val="bullet"/>
      <w:lvlText w:val=""/>
      <w:lvlJc w:val="left"/>
      <w:pPr>
        <w:ind w:left="7649" w:hanging="360"/>
      </w:pPr>
      <w:rPr>
        <w:rFonts w:ascii="Wingdings" w:hAnsi="Wingdings" w:hint="default"/>
      </w:rPr>
    </w:lvl>
  </w:abstractNum>
  <w:abstractNum w:abstractNumId="16" w15:restartNumberingAfterBreak="0">
    <w:nsid w:val="6DEA7D86"/>
    <w:multiLevelType w:val="hybridMultilevel"/>
    <w:tmpl w:val="FE7EE0E4"/>
    <w:lvl w:ilvl="0" w:tplc="496AD55A">
      <w:start w:val="1"/>
      <w:numFmt w:val="decimal"/>
      <w:lvlText w:val="%1."/>
      <w:lvlJc w:val="left"/>
      <w:pPr>
        <w:ind w:left="720" w:hanging="72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0E67A3D"/>
    <w:multiLevelType w:val="hybridMultilevel"/>
    <w:tmpl w:val="A75C12AA"/>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29335056">
    <w:abstractNumId w:val="10"/>
  </w:num>
  <w:num w:numId="2" w16cid:durableId="1237713282">
    <w:abstractNumId w:val="16"/>
  </w:num>
  <w:num w:numId="3" w16cid:durableId="1624844926">
    <w:abstractNumId w:val="11"/>
  </w:num>
  <w:num w:numId="4" w16cid:durableId="1146779318">
    <w:abstractNumId w:val="15"/>
  </w:num>
  <w:num w:numId="5" w16cid:durableId="13967184">
    <w:abstractNumId w:val="9"/>
  </w:num>
  <w:num w:numId="6" w16cid:durableId="7485280">
    <w:abstractNumId w:val="8"/>
  </w:num>
  <w:num w:numId="7" w16cid:durableId="2007047437">
    <w:abstractNumId w:val="12"/>
  </w:num>
  <w:num w:numId="8" w16cid:durableId="1027680483">
    <w:abstractNumId w:val="2"/>
  </w:num>
  <w:num w:numId="9" w16cid:durableId="634875825">
    <w:abstractNumId w:val="1"/>
  </w:num>
  <w:num w:numId="10" w16cid:durableId="48654473">
    <w:abstractNumId w:val="13"/>
  </w:num>
  <w:num w:numId="11" w16cid:durableId="1901020667">
    <w:abstractNumId w:val="14"/>
  </w:num>
  <w:num w:numId="12" w16cid:durableId="886572799">
    <w:abstractNumId w:val="3"/>
  </w:num>
  <w:num w:numId="13" w16cid:durableId="159740293">
    <w:abstractNumId w:val="7"/>
  </w:num>
  <w:num w:numId="14" w16cid:durableId="266229687">
    <w:abstractNumId w:val="6"/>
  </w:num>
  <w:num w:numId="15" w16cid:durableId="1791704714">
    <w:abstractNumId w:val="4"/>
  </w:num>
  <w:num w:numId="16" w16cid:durableId="2080059304">
    <w:abstractNumId w:val="0"/>
  </w:num>
  <w:num w:numId="17" w16cid:durableId="2023818922">
    <w:abstractNumId w:val="5"/>
  </w:num>
  <w:num w:numId="18" w16cid:durableId="15323008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692"/>
    <w:rsid w:val="0000047E"/>
    <w:rsid w:val="000079C2"/>
    <w:rsid w:val="0002152F"/>
    <w:rsid w:val="00044E8C"/>
    <w:rsid w:val="00055133"/>
    <w:rsid w:val="000716C3"/>
    <w:rsid w:val="00071E1A"/>
    <w:rsid w:val="000901CC"/>
    <w:rsid w:val="000A109E"/>
    <w:rsid w:val="000B2281"/>
    <w:rsid w:val="000C4BAD"/>
    <w:rsid w:val="000C6430"/>
    <w:rsid w:val="000D34AC"/>
    <w:rsid w:val="001003A2"/>
    <w:rsid w:val="00126402"/>
    <w:rsid w:val="00130717"/>
    <w:rsid w:val="00134696"/>
    <w:rsid w:val="001427A3"/>
    <w:rsid w:val="0015084C"/>
    <w:rsid w:val="001523D4"/>
    <w:rsid w:val="00167A13"/>
    <w:rsid w:val="00180BD4"/>
    <w:rsid w:val="00184FE1"/>
    <w:rsid w:val="001A1B93"/>
    <w:rsid w:val="001A6F72"/>
    <w:rsid w:val="001B27E6"/>
    <w:rsid w:val="001D5C9F"/>
    <w:rsid w:val="001F5A8E"/>
    <w:rsid w:val="00233D9E"/>
    <w:rsid w:val="002F2F5B"/>
    <w:rsid w:val="002F7795"/>
    <w:rsid w:val="00360054"/>
    <w:rsid w:val="00362B9F"/>
    <w:rsid w:val="003667E5"/>
    <w:rsid w:val="00392FC9"/>
    <w:rsid w:val="003A66DC"/>
    <w:rsid w:val="004154B5"/>
    <w:rsid w:val="00432D44"/>
    <w:rsid w:val="00443855"/>
    <w:rsid w:val="00444E61"/>
    <w:rsid w:val="00447433"/>
    <w:rsid w:val="0047061D"/>
    <w:rsid w:val="00483790"/>
    <w:rsid w:val="00483FFC"/>
    <w:rsid w:val="00491037"/>
    <w:rsid w:val="004D695E"/>
    <w:rsid w:val="00543715"/>
    <w:rsid w:val="00563022"/>
    <w:rsid w:val="005757D8"/>
    <w:rsid w:val="00580287"/>
    <w:rsid w:val="00581E77"/>
    <w:rsid w:val="00584367"/>
    <w:rsid w:val="00592AE1"/>
    <w:rsid w:val="005944FC"/>
    <w:rsid w:val="005945B2"/>
    <w:rsid w:val="005B0AC8"/>
    <w:rsid w:val="005B5EDF"/>
    <w:rsid w:val="005C0B8A"/>
    <w:rsid w:val="005F7CDF"/>
    <w:rsid w:val="0063572D"/>
    <w:rsid w:val="00636A83"/>
    <w:rsid w:val="00653012"/>
    <w:rsid w:val="00660524"/>
    <w:rsid w:val="0068347E"/>
    <w:rsid w:val="006913B5"/>
    <w:rsid w:val="006B0B48"/>
    <w:rsid w:val="006C5CED"/>
    <w:rsid w:val="006E172C"/>
    <w:rsid w:val="006F3BAE"/>
    <w:rsid w:val="00703B18"/>
    <w:rsid w:val="00751362"/>
    <w:rsid w:val="007640C6"/>
    <w:rsid w:val="00774A0F"/>
    <w:rsid w:val="007906D8"/>
    <w:rsid w:val="007A791F"/>
    <w:rsid w:val="007C6DC2"/>
    <w:rsid w:val="007D1264"/>
    <w:rsid w:val="007D35D3"/>
    <w:rsid w:val="007E3EFA"/>
    <w:rsid w:val="00806631"/>
    <w:rsid w:val="008312FB"/>
    <w:rsid w:val="00847692"/>
    <w:rsid w:val="00873799"/>
    <w:rsid w:val="008746DD"/>
    <w:rsid w:val="008765CC"/>
    <w:rsid w:val="00877C61"/>
    <w:rsid w:val="008814F1"/>
    <w:rsid w:val="008922ED"/>
    <w:rsid w:val="008B4948"/>
    <w:rsid w:val="008C78EC"/>
    <w:rsid w:val="008E0E8A"/>
    <w:rsid w:val="008F641D"/>
    <w:rsid w:val="009067B8"/>
    <w:rsid w:val="009274C1"/>
    <w:rsid w:val="00931CEF"/>
    <w:rsid w:val="00943AE8"/>
    <w:rsid w:val="009628F0"/>
    <w:rsid w:val="00967154"/>
    <w:rsid w:val="00976739"/>
    <w:rsid w:val="00992903"/>
    <w:rsid w:val="009B13EE"/>
    <w:rsid w:val="009D5B8B"/>
    <w:rsid w:val="009D7AB2"/>
    <w:rsid w:val="009E63F6"/>
    <w:rsid w:val="009F7F4E"/>
    <w:rsid w:val="00A20180"/>
    <w:rsid w:val="00A2262D"/>
    <w:rsid w:val="00A56D94"/>
    <w:rsid w:val="00A62D14"/>
    <w:rsid w:val="00A63593"/>
    <w:rsid w:val="00AB259A"/>
    <w:rsid w:val="00B00AE5"/>
    <w:rsid w:val="00B01A95"/>
    <w:rsid w:val="00B05E6F"/>
    <w:rsid w:val="00B31930"/>
    <w:rsid w:val="00B5327D"/>
    <w:rsid w:val="00B77F49"/>
    <w:rsid w:val="00B81C91"/>
    <w:rsid w:val="00BA56F5"/>
    <w:rsid w:val="00BE520C"/>
    <w:rsid w:val="00C34629"/>
    <w:rsid w:val="00C43E51"/>
    <w:rsid w:val="00C61C4D"/>
    <w:rsid w:val="00C80773"/>
    <w:rsid w:val="00CD3409"/>
    <w:rsid w:val="00CE4CB0"/>
    <w:rsid w:val="00CF0445"/>
    <w:rsid w:val="00D10841"/>
    <w:rsid w:val="00D1305C"/>
    <w:rsid w:val="00D13E06"/>
    <w:rsid w:val="00D31F71"/>
    <w:rsid w:val="00D37332"/>
    <w:rsid w:val="00D518FA"/>
    <w:rsid w:val="00D718CA"/>
    <w:rsid w:val="00D87A6F"/>
    <w:rsid w:val="00D91F51"/>
    <w:rsid w:val="00DC153A"/>
    <w:rsid w:val="00DC1FFA"/>
    <w:rsid w:val="00E440E5"/>
    <w:rsid w:val="00E704C1"/>
    <w:rsid w:val="00E95BDE"/>
    <w:rsid w:val="00EA49AE"/>
    <w:rsid w:val="00EF3B1F"/>
    <w:rsid w:val="00F13A18"/>
    <w:rsid w:val="00F23D03"/>
    <w:rsid w:val="00F31573"/>
    <w:rsid w:val="00F4726A"/>
    <w:rsid w:val="00F775CE"/>
    <w:rsid w:val="00F8737E"/>
    <w:rsid w:val="00FA08A5"/>
    <w:rsid w:val="00FA16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B0981"/>
  <w15:chartTrackingRefBased/>
  <w15:docId w15:val="{0C03F765-8E51-49B5-91FE-861C9C5F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D94"/>
    <w:pPr>
      <w:widowControl w:val="0"/>
      <w:autoSpaceDE w:val="0"/>
      <w:autoSpaceDN w:val="0"/>
      <w:spacing w:after="0" w:line="240" w:lineRule="auto"/>
    </w:pPr>
    <w:rPr>
      <w:rFonts w:ascii="Arial" w:eastAsia="Arial" w:hAnsi="Arial" w:cs="Arial"/>
      <w:kern w:val="0"/>
      <w:szCs w:val="22"/>
      <w:lang w:val="en-US"/>
      <w14:ligatures w14:val="none"/>
    </w:rPr>
  </w:style>
  <w:style w:type="paragraph" w:styleId="Heading1">
    <w:name w:val="heading 1"/>
    <w:basedOn w:val="Normal"/>
    <w:next w:val="Normal"/>
    <w:link w:val="Heading1Char"/>
    <w:uiPriority w:val="9"/>
    <w:qFormat/>
    <w:rsid w:val="00847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6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6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6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6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692"/>
    <w:rPr>
      <w:rFonts w:eastAsiaTheme="majorEastAsia" w:cstheme="majorBidi"/>
      <w:color w:val="272727" w:themeColor="text1" w:themeTint="D8"/>
    </w:rPr>
  </w:style>
  <w:style w:type="paragraph" w:styleId="Title">
    <w:name w:val="Title"/>
    <w:basedOn w:val="Normal"/>
    <w:next w:val="Normal"/>
    <w:link w:val="TitleChar"/>
    <w:uiPriority w:val="10"/>
    <w:qFormat/>
    <w:rsid w:val="008476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692"/>
    <w:pPr>
      <w:spacing w:before="160"/>
      <w:jc w:val="center"/>
    </w:pPr>
    <w:rPr>
      <w:i/>
      <w:iCs/>
      <w:color w:val="404040" w:themeColor="text1" w:themeTint="BF"/>
    </w:rPr>
  </w:style>
  <w:style w:type="character" w:customStyle="1" w:styleId="QuoteChar">
    <w:name w:val="Quote Char"/>
    <w:basedOn w:val="DefaultParagraphFont"/>
    <w:link w:val="Quote"/>
    <w:uiPriority w:val="29"/>
    <w:rsid w:val="00847692"/>
    <w:rPr>
      <w:i/>
      <w:iCs/>
      <w:color w:val="404040" w:themeColor="text1" w:themeTint="BF"/>
    </w:rPr>
  </w:style>
  <w:style w:type="paragraph" w:styleId="ListParagraph">
    <w:name w:val="List Paragraph"/>
    <w:basedOn w:val="Normal"/>
    <w:uiPriority w:val="34"/>
    <w:qFormat/>
    <w:rsid w:val="00847692"/>
    <w:pPr>
      <w:ind w:left="720"/>
      <w:contextualSpacing/>
    </w:pPr>
  </w:style>
  <w:style w:type="character" w:styleId="IntenseEmphasis">
    <w:name w:val="Intense Emphasis"/>
    <w:basedOn w:val="DefaultParagraphFont"/>
    <w:uiPriority w:val="21"/>
    <w:qFormat/>
    <w:rsid w:val="00847692"/>
    <w:rPr>
      <w:i/>
      <w:iCs/>
      <w:color w:val="0F4761" w:themeColor="accent1" w:themeShade="BF"/>
    </w:rPr>
  </w:style>
  <w:style w:type="paragraph" w:styleId="IntenseQuote">
    <w:name w:val="Intense Quote"/>
    <w:basedOn w:val="Normal"/>
    <w:next w:val="Normal"/>
    <w:link w:val="IntenseQuoteChar"/>
    <w:uiPriority w:val="30"/>
    <w:qFormat/>
    <w:rsid w:val="00847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692"/>
    <w:rPr>
      <w:i/>
      <w:iCs/>
      <w:color w:val="0F4761" w:themeColor="accent1" w:themeShade="BF"/>
    </w:rPr>
  </w:style>
  <w:style w:type="character" w:styleId="IntenseReference">
    <w:name w:val="Intense Reference"/>
    <w:basedOn w:val="DefaultParagraphFont"/>
    <w:uiPriority w:val="32"/>
    <w:qFormat/>
    <w:rsid w:val="00847692"/>
    <w:rPr>
      <w:b/>
      <w:bCs/>
      <w:smallCaps/>
      <w:color w:val="0F4761" w:themeColor="accent1" w:themeShade="BF"/>
      <w:spacing w:val="5"/>
    </w:rPr>
  </w:style>
  <w:style w:type="paragraph" w:styleId="BodyText">
    <w:name w:val="Body Text"/>
    <w:basedOn w:val="Normal"/>
    <w:link w:val="BodyTextChar"/>
    <w:uiPriority w:val="1"/>
    <w:qFormat/>
    <w:rsid w:val="006913B5"/>
    <w:rPr>
      <w:sz w:val="18"/>
      <w:szCs w:val="18"/>
    </w:rPr>
  </w:style>
  <w:style w:type="character" w:customStyle="1" w:styleId="BodyTextChar">
    <w:name w:val="Body Text Char"/>
    <w:basedOn w:val="DefaultParagraphFont"/>
    <w:link w:val="BodyText"/>
    <w:uiPriority w:val="1"/>
    <w:rsid w:val="006913B5"/>
    <w:rPr>
      <w:rFonts w:ascii="Arial" w:eastAsia="Arial" w:hAnsi="Arial" w:cs="Arial"/>
      <w:kern w:val="0"/>
      <w:sz w:val="18"/>
      <w:szCs w:val="18"/>
      <w:lang w:val="en-US"/>
      <w14:ligatures w14:val="none"/>
    </w:rPr>
  </w:style>
  <w:style w:type="table" w:styleId="TableGrid">
    <w:name w:val="Table Grid"/>
    <w:basedOn w:val="TableNormal"/>
    <w:uiPriority w:val="39"/>
    <w:rsid w:val="00A20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384</TotalTime>
  <Pages>7</Pages>
  <Words>2269</Words>
  <Characters>11030</Characters>
  <Application>Microsoft Office Word</Application>
  <DocSecurity>0</DocSecurity>
  <Lines>355</Lines>
  <Paragraphs>187</Paragraphs>
  <ScaleCrop>false</ScaleCrop>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Ranussi</dc:creator>
  <cp:keywords/>
  <dc:description/>
  <cp:lastModifiedBy>Andre Ranussi</cp:lastModifiedBy>
  <cp:revision>147</cp:revision>
  <dcterms:created xsi:type="dcterms:W3CDTF">2026-04-15T16:06:00Z</dcterms:created>
  <dcterms:modified xsi:type="dcterms:W3CDTF">2026-04-20T17:26:00Z</dcterms:modified>
</cp:coreProperties>
</file>