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4754156E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921671" w:rsidRPr="00921671">
        <w:rPr>
          <w:rFonts w:ascii="Times New Roman" w:hAnsi="Times New Roman" w:cs="Times New Roman"/>
          <w:b/>
          <w:bCs/>
          <w:sz w:val="36"/>
          <w:szCs w:val="36"/>
          <w:lang w:val="en-US"/>
        </w:rPr>
        <w:t>Software and Data Integrity Failures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B0EA8FF" w14:textId="328382F1" w:rsidR="00794EBC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6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A08:2021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pendatang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berbicara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era modern.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Software and Data Integrity Failures OWASP,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berbicara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critical CI/CD pipeline,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integritas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awam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/data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dan A08:2021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dibatasi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dibiarkan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malapetaka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injeksi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berbahaya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pencurian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lunaka</w:t>
      </w:r>
      <w:proofErr w:type="spellEnd"/>
    </w:p>
    <w:p w14:paraId="7C66568B" w14:textId="747C7EFD" w:rsidR="00921671" w:rsidRDefault="00921671" w:rsidP="00196E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6D58CB89" w14:textId="7DED1732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mengunduh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integritas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6033F9" w14:textId="5662969C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Juice Shop</w:t>
      </w:r>
    </w:p>
    <w:p w14:paraId="5EC0631D" w14:textId="5A76390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6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76AA26" wp14:editId="4E93434D">
            <wp:extent cx="5731510" cy="2548890"/>
            <wp:effectExtent l="0" t="0" r="0" b="0"/>
            <wp:docPr id="171927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C4B" w14:textId="4ADFD58D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/ftp pada URL Juice Shop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A2369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http://localhost:3000/ftp</w:t>
        </w:r>
      </w:hyperlink>
    </w:p>
    <w:p w14:paraId="5CDFD2B3" w14:textId="3E70FB21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6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5EFA62" wp14:editId="763049E7">
            <wp:extent cx="5731510" cy="1451610"/>
            <wp:effectExtent l="0" t="0" r="0" b="0"/>
            <wp:docPr id="9777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6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150" w14:textId="7777777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776DF" w14:textId="7777777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0A1EE" w14:textId="7777777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6B3FC5" w14:textId="7777777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A1F04" w14:textId="7777777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A8925" w14:textId="269F4CD8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package.json.bak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21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67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4FDCF0B6" w14:textId="53C37197" w:rsidR="00921671" w:rsidRDefault="00921671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67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E9885F" wp14:editId="5CC9A6F3">
            <wp:extent cx="5731510" cy="2360930"/>
            <wp:effectExtent l="0" t="0" r="0" b="0"/>
            <wp:docPr id="18897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2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93F" w14:textId="77777777" w:rsidR="00921671" w:rsidRDefault="00921671" w:rsidP="0092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akana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package.json.bak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4803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http://localhost:3000/ftp/package.json.bak%2500.md</w:t>
        </w:r>
      </w:hyperlink>
    </w:p>
    <w:p w14:paraId="724FFA90" w14:textId="77777777" w:rsidR="00921671" w:rsidRDefault="00921671" w:rsidP="0092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6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6DA1F7" wp14:editId="7FEB6821">
            <wp:extent cx="5731510" cy="2608580"/>
            <wp:effectExtent l="0" t="0" r="0" b="0"/>
            <wp:docPr id="7923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7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4B65" w14:textId="77777777" w:rsidR="00921671" w:rsidRDefault="00921671" w:rsidP="0092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mendownload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F76AE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8F76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66F51684" w14:textId="77777777" w:rsidR="00921671" w:rsidRDefault="00921671" w:rsidP="009216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76A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06AD4F" wp14:editId="6C3351CA">
            <wp:extent cx="3574473" cy="3907130"/>
            <wp:effectExtent l="0" t="0" r="0" b="0"/>
            <wp:docPr id="12059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6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216" cy="39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66DB" w14:textId="70E12C87" w:rsidR="00921671" w:rsidRPr="00921671" w:rsidRDefault="008B72CD" w:rsidP="00196E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B7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2CD">
        <w:rPr>
          <w:rFonts w:ascii="Times New Roman" w:hAnsi="Times New Roman" w:cs="Times New Roman"/>
          <w:sz w:val="24"/>
          <w:szCs w:val="24"/>
          <w:lang w:val="en-US"/>
        </w:rPr>
        <w:t>terdownload</w:t>
      </w:r>
      <w:proofErr w:type="spellEnd"/>
    </w:p>
    <w:sectPr w:rsidR="00921671" w:rsidRPr="0092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C897" w14:textId="77777777" w:rsidR="00FA3C8F" w:rsidRDefault="00FA3C8F" w:rsidP="0067081C">
      <w:pPr>
        <w:spacing w:after="0" w:line="240" w:lineRule="auto"/>
      </w:pPr>
      <w:r>
        <w:separator/>
      </w:r>
    </w:p>
  </w:endnote>
  <w:endnote w:type="continuationSeparator" w:id="0">
    <w:p w14:paraId="3DADC2D1" w14:textId="77777777" w:rsidR="00FA3C8F" w:rsidRDefault="00FA3C8F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6AD9" w14:textId="77777777" w:rsidR="00FA3C8F" w:rsidRDefault="00FA3C8F" w:rsidP="0067081C">
      <w:pPr>
        <w:spacing w:after="0" w:line="240" w:lineRule="auto"/>
      </w:pPr>
      <w:r>
        <w:separator/>
      </w:r>
    </w:p>
  </w:footnote>
  <w:footnote w:type="continuationSeparator" w:id="0">
    <w:p w14:paraId="3C7CE6C2" w14:textId="77777777" w:rsidR="00FA3C8F" w:rsidRDefault="00FA3C8F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1"/>
  </w:num>
  <w:num w:numId="5" w16cid:durableId="8599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24042"/>
    <w:rsid w:val="00031303"/>
    <w:rsid w:val="00094114"/>
    <w:rsid w:val="000A4ECB"/>
    <w:rsid w:val="00142450"/>
    <w:rsid w:val="00196E56"/>
    <w:rsid w:val="001A1ACB"/>
    <w:rsid w:val="00237DB7"/>
    <w:rsid w:val="00244CC0"/>
    <w:rsid w:val="00284C46"/>
    <w:rsid w:val="002A5BF5"/>
    <w:rsid w:val="002C4334"/>
    <w:rsid w:val="002F61E2"/>
    <w:rsid w:val="00341434"/>
    <w:rsid w:val="00346EAA"/>
    <w:rsid w:val="00353C82"/>
    <w:rsid w:val="00372042"/>
    <w:rsid w:val="003B3E89"/>
    <w:rsid w:val="003C2AAB"/>
    <w:rsid w:val="003E6985"/>
    <w:rsid w:val="00402CFD"/>
    <w:rsid w:val="00413CF3"/>
    <w:rsid w:val="00416F0A"/>
    <w:rsid w:val="004B6403"/>
    <w:rsid w:val="004D36FD"/>
    <w:rsid w:val="005051A4"/>
    <w:rsid w:val="0055747B"/>
    <w:rsid w:val="00582699"/>
    <w:rsid w:val="005B645F"/>
    <w:rsid w:val="005C5439"/>
    <w:rsid w:val="005E0F45"/>
    <w:rsid w:val="0065095E"/>
    <w:rsid w:val="00652847"/>
    <w:rsid w:val="0067081C"/>
    <w:rsid w:val="006C6493"/>
    <w:rsid w:val="006F1687"/>
    <w:rsid w:val="00782C5B"/>
    <w:rsid w:val="00794EBC"/>
    <w:rsid w:val="007E0199"/>
    <w:rsid w:val="007E7D2D"/>
    <w:rsid w:val="007F1EEB"/>
    <w:rsid w:val="008A3D7E"/>
    <w:rsid w:val="008B72CD"/>
    <w:rsid w:val="008E2040"/>
    <w:rsid w:val="009130BC"/>
    <w:rsid w:val="00920F15"/>
    <w:rsid w:val="00921671"/>
    <w:rsid w:val="00936ECA"/>
    <w:rsid w:val="009633BB"/>
    <w:rsid w:val="00974B73"/>
    <w:rsid w:val="009B6DEB"/>
    <w:rsid w:val="00A10127"/>
    <w:rsid w:val="00A11002"/>
    <w:rsid w:val="00A3608E"/>
    <w:rsid w:val="00AB1F1F"/>
    <w:rsid w:val="00B40219"/>
    <w:rsid w:val="00BB64E6"/>
    <w:rsid w:val="00BF49CA"/>
    <w:rsid w:val="00BF6911"/>
    <w:rsid w:val="00C351DE"/>
    <w:rsid w:val="00C64E64"/>
    <w:rsid w:val="00CB0E8D"/>
    <w:rsid w:val="00CE0188"/>
    <w:rsid w:val="00CF05C5"/>
    <w:rsid w:val="00CF28E5"/>
    <w:rsid w:val="00D158B0"/>
    <w:rsid w:val="00D36C99"/>
    <w:rsid w:val="00D374AA"/>
    <w:rsid w:val="00DD701A"/>
    <w:rsid w:val="00DE6908"/>
    <w:rsid w:val="00E374B1"/>
    <w:rsid w:val="00E4442D"/>
    <w:rsid w:val="00E728B3"/>
    <w:rsid w:val="00EA5A0C"/>
    <w:rsid w:val="00EC74B0"/>
    <w:rsid w:val="00F115C8"/>
    <w:rsid w:val="00F13BF7"/>
    <w:rsid w:val="00F819EC"/>
    <w:rsid w:val="00F9276E"/>
    <w:rsid w:val="00F92E25"/>
    <w:rsid w:val="00F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ftp/package.json.bak%2500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3000/ft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ABD5-6FB4-48A4-97D0-438EB5D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31</cp:revision>
  <dcterms:created xsi:type="dcterms:W3CDTF">2023-02-21T10:07:00Z</dcterms:created>
  <dcterms:modified xsi:type="dcterms:W3CDTF">2023-06-08T18:31:00Z</dcterms:modified>
</cp:coreProperties>
</file>