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97EC" w14:textId="3FE096B4" w:rsidR="00A21D4C" w:rsidRP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kern w:val="0"/>
          <w:sz w:val="32"/>
          <w:szCs w:val="32"/>
          <w:highlight w:val="white"/>
        </w:rPr>
      </w:pPr>
      <w:r w:rsidRPr="00A21D4C">
        <w:rPr>
          <w:rFonts w:ascii="Cascadia Mono" w:hAnsi="Cascadia Mono" w:cs="Cascadia Mono"/>
          <w:b/>
          <w:bCs/>
          <w:kern w:val="0"/>
          <w:sz w:val="32"/>
          <w:szCs w:val="32"/>
          <w:highlight w:val="white"/>
        </w:rPr>
        <w:t>ROAD ACCIDENT SQL QUERIES</w:t>
      </w:r>
    </w:p>
    <w:p w14:paraId="7683AB8D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424D80B1" w14:textId="65D9FB1E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324ECBF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F4598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CY_Casualties</w:t>
      </w:r>
      <w:proofErr w:type="spellEnd"/>
    </w:p>
    <w:p w14:paraId="201BD88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674F75C2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6E6579D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FF988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CY_Casualties</w:t>
      </w:r>
      <w:proofErr w:type="spellEnd"/>
    </w:p>
    <w:p w14:paraId="798A4249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481DD7EA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road_surface_conditions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'Dry'</w:t>
      </w:r>
    </w:p>
    <w:p w14:paraId="3BF10D57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999A9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accident_index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CY_Accidents</w:t>
      </w:r>
      <w:proofErr w:type="spellEnd"/>
    </w:p>
    <w:p w14:paraId="04CBB65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161E351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1FE884C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39DD8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CY_Fatal_Casualties</w:t>
      </w:r>
      <w:proofErr w:type="spellEnd"/>
    </w:p>
    <w:p w14:paraId="64F4F9E1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25232B85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51494DA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35E72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CY_Fatal_Casualties</w:t>
      </w:r>
      <w:proofErr w:type="spellEnd"/>
    </w:p>
    <w:p w14:paraId="22F27075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49D0FA71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'Fatal'</w:t>
      </w:r>
    </w:p>
    <w:p w14:paraId="712494E5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70F8D9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CY_Fatal_Casualties</w:t>
      </w:r>
      <w:proofErr w:type="spellEnd"/>
    </w:p>
    <w:p w14:paraId="400766C9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76FF1192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'Fatal'</w:t>
      </w:r>
    </w:p>
    <w:p w14:paraId="3252051A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9A820D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CY_Serious_Casualties</w:t>
      </w:r>
      <w:proofErr w:type="spellEnd"/>
    </w:p>
    <w:p w14:paraId="357BEAC4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6DEA23F6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'Serious'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A728E8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7D1A157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CY_Serious_Casualties</w:t>
      </w:r>
      <w:proofErr w:type="spellEnd"/>
    </w:p>
    <w:p w14:paraId="30273C1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6C39A5C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'Serious'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A9AD368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AD3B7D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CY_Slight_Casualties</w:t>
      </w:r>
      <w:proofErr w:type="spellEnd"/>
    </w:p>
    <w:p w14:paraId="30CFE3E2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326614C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'Slight'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138725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87F941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CY_Slight_Casualties</w:t>
      </w:r>
      <w:proofErr w:type="spellEnd"/>
    </w:p>
    <w:p w14:paraId="2472178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47FDFCA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'Slight'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5D32FC4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DC77E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Percentage_Slight</w:t>
      </w:r>
      <w:proofErr w:type="spellEnd"/>
    </w:p>
    <w:p w14:paraId="41EFA80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'Slight'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0D5A8D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57966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Percentage_Slight</w:t>
      </w:r>
      <w:proofErr w:type="spellEnd"/>
    </w:p>
    <w:p w14:paraId="3C32F78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'Serious'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A4F5376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417FA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1.0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Percentage_Slight</w:t>
      </w:r>
      <w:proofErr w:type="spellEnd"/>
    </w:p>
    <w:p w14:paraId="0BCBF754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accident_severity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'Fatal'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ADBFF1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D54029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40B50F2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12D048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'Agricultural 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'Agricultural'</w:t>
      </w:r>
    </w:p>
    <w:p w14:paraId="07141DE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'Taxi/Private hire 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'Cars'</w:t>
      </w:r>
    </w:p>
    <w:p w14:paraId="29CC768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125cc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50cc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over 125cc and up to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over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'Pedal cycle'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'Bike'</w:t>
      </w:r>
    </w:p>
    <w:p w14:paraId="23EC98DA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'Bus or coach (17 or more pass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'Minibus (8 - 16 passenger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Bus'</w:t>
      </w:r>
      <w:proofErr w:type="spellEnd"/>
    </w:p>
    <w:p w14:paraId="46B09B51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'Goods 7.5 tonnes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mgw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and over'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'Goods over 3.5t. and under 7.5t.'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'Van / Goods 3.5 tonnes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mgw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'Van'</w:t>
      </w:r>
    </w:p>
    <w:p w14:paraId="00434E24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'Other'</w:t>
      </w:r>
    </w:p>
    <w:p w14:paraId="31197B25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vehicle_group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95F989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CY_Casualties</w:t>
      </w:r>
      <w:proofErr w:type="spellEnd"/>
    </w:p>
    <w:p w14:paraId="4992BC62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1D51DD9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68AF73A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DF3A5A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727D4E8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'Agricultural vehicle'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'Agricultural'</w:t>
      </w:r>
    </w:p>
    <w:p w14:paraId="4E1FBA2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'Taxi/Private hire car'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'Cars'</w:t>
      </w:r>
    </w:p>
    <w:p w14:paraId="3236076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125cc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50cc and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over 125cc and up to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'Motorcycle over 500cc'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'Pedal cycle'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'Bike'</w:t>
      </w:r>
    </w:p>
    <w:p w14:paraId="5DC7811D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'Bus or coach (17 or more pass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'Minibus (8 - 16 passenger seats)'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Bus'</w:t>
      </w:r>
      <w:proofErr w:type="spellEnd"/>
    </w:p>
    <w:p w14:paraId="49B12F4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vehicle_type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'Goods 7.5 tonnes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mgw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and over'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'Goods over 3.5t. and under 7.5t.'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'Van / Goods 3.5 tonnes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mgw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or under'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'Van'</w:t>
      </w:r>
    </w:p>
    <w:p w14:paraId="2D703075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'Other'</w:t>
      </w:r>
    </w:p>
    <w:p w14:paraId="43FFB4A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</w:p>
    <w:p w14:paraId="43C2FED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B7DF44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AFD0705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08034A6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014AD19A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E57B58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5DC82F7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road_type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CY_Casualties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27993189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3B0E10F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road_type</w:t>
      </w:r>
      <w:proofErr w:type="spellEnd"/>
    </w:p>
    <w:p w14:paraId="25AC9B8F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</w:p>
    <w:p w14:paraId="69D884A7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urban_or_rural_area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3265F45A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0C5BF9F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urban_or_rural_area</w:t>
      </w:r>
      <w:proofErr w:type="spellEnd"/>
    </w:p>
    <w:p w14:paraId="3F902C7A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071851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urban_or_rural_area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</w:p>
    <w:p w14:paraId="403CA6A7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1D23C97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296B6A96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18E4CE8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urban_or_rural_area</w:t>
      </w:r>
      <w:proofErr w:type="spellEnd"/>
    </w:p>
    <w:p w14:paraId="1CD45A01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8D91F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7263E2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12BFEB8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light_conditions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'Daylight'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</w:p>
    <w:p w14:paraId="4FD79F6D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light_conditions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lighting 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lights 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lights unlit'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no lighting'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'Night'</w:t>
      </w:r>
    </w:p>
    <w:p w14:paraId="1E0BF67C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Light_Condition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BFBBD6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9CECE9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63962BE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CY_Casualties_PCT</w:t>
      </w:r>
      <w:proofErr w:type="spellEnd"/>
    </w:p>
    <w:p w14:paraId="628DBA0F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7227C3A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accident_date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'2022'</w:t>
      </w:r>
    </w:p>
    <w:p w14:paraId="7A893D85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E0A1A8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4A815E3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light_conditions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'Daylight'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'Day'</w:t>
      </w:r>
    </w:p>
    <w:p w14:paraId="1F5CA0E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light_conditions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lighting unknown'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lights 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lights unlit'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'Darkness - no lighting'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'Night'</w:t>
      </w:r>
    </w:p>
    <w:p w14:paraId="3F946B12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END</w:t>
      </w:r>
    </w:p>
    <w:p w14:paraId="3BDC6622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4702F7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local_authority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Total_Casualties</w:t>
      </w:r>
      <w:proofErr w:type="spellEnd"/>
    </w:p>
    <w:p w14:paraId="6C4984AF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5B742E4D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local_authority</w:t>
      </w:r>
      <w:proofErr w:type="spellEnd"/>
    </w:p>
    <w:p w14:paraId="13211C36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8440E18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local_authority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number_of_casualties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Total_Casualties</w:t>
      </w:r>
      <w:proofErr w:type="spellEnd"/>
    </w:p>
    <w:p w14:paraId="65DD9DB0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road_accident</w:t>
      </w:r>
      <w:proofErr w:type="spellEnd"/>
    </w:p>
    <w:p w14:paraId="01F7433B" w14:textId="77777777" w:rsidR="00A21D4C" w:rsidRDefault="00A21D4C" w:rsidP="00A21D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local_authority</w:t>
      </w:r>
      <w:proofErr w:type="spellEnd"/>
    </w:p>
    <w:p w14:paraId="27693F66" w14:textId="05DADD31" w:rsidR="00A21D4C" w:rsidRDefault="00A21D4C" w:rsidP="00A21D4C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Total_Casualties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sectPr w:rsidR="00A21D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4C"/>
    <w:rsid w:val="00A21D4C"/>
    <w:rsid w:val="00F1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9A1B"/>
  <w15:chartTrackingRefBased/>
  <w15:docId w15:val="{B6A4D6EA-F4D2-4B85-BAB2-78A8D173A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708</Words>
  <Characters>4037</Characters>
  <Application>Microsoft Office Word</Application>
  <DocSecurity>0</DocSecurity>
  <Lines>33</Lines>
  <Paragraphs>9</Paragraphs>
  <ScaleCrop>false</ScaleCrop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Slabber</dc:creator>
  <cp:keywords/>
  <dc:description/>
  <cp:lastModifiedBy>Andre Slabber</cp:lastModifiedBy>
  <cp:revision>1</cp:revision>
  <dcterms:created xsi:type="dcterms:W3CDTF">2026-05-03T21:16:00Z</dcterms:created>
  <dcterms:modified xsi:type="dcterms:W3CDTF">2026-05-03T21:17:00Z</dcterms:modified>
</cp:coreProperties>
</file>