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FB39" w14:textId="1F72FD26" w:rsidR="006153B0" w:rsidRPr="009356CA" w:rsidRDefault="00845000" w:rsidP="00E00DC8">
      <w:pPr>
        <w:ind w:firstLine="0"/>
        <w:jc w:val="center"/>
        <w:rPr>
          <w:rFonts w:cs="Arial"/>
          <w:sz w:val="28"/>
          <w:szCs w:val="24"/>
        </w:rPr>
      </w:pPr>
      <w:bookmarkStart w:id="0" w:name="_Toc194925515"/>
      <w:bookmarkStart w:id="1" w:name="_Toc194930671"/>
      <w:r w:rsidRPr="00845FC2">
        <w:rPr>
          <w:noProof/>
          <w:bdr w:val="none" w:sz="0" w:space="0" w:color="auto" w:frame="1"/>
          <w:lang w:eastAsia="pt-BR"/>
        </w:rPr>
        <w:drawing>
          <wp:inline distT="0" distB="0" distL="0" distR="0" wp14:anchorId="196663DD" wp14:editId="0811CC96">
            <wp:extent cx="5400040" cy="98361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14:paraId="06700AB1" w14:textId="5F697EA2" w:rsidR="00E00DC8" w:rsidRPr="009356CA" w:rsidRDefault="00845000" w:rsidP="00E00DC8">
      <w:pPr>
        <w:ind w:firstLine="0"/>
        <w:jc w:val="center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Faculdade de Tecnologia de Sorocaba</w:t>
      </w:r>
    </w:p>
    <w:p w14:paraId="694ADD1E" w14:textId="220749C5" w:rsidR="00E00DC8" w:rsidRPr="009356CA" w:rsidRDefault="00845000" w:rsidP="006153B0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Tecnologia em Análise e </w:t>
      </w:r>
      <w:r w:rsidR="00E00DC8" w:rsidRPr="009356CA">
        <w:rPr>
          <w:rFonts w:cs="Arial"/>
          <w:sz w:val="28"/>
          <w:szCs w:val="28"/>
        </w:rPr>
        <w:t>D</w:t>
      </w:r>
      <w:r>
        <w:rPr>
          <w:rFonts w:cs="Arial"/>
          <w:sz w:val="28"/>
          <w:szCs w:val="28"/>
        </w:rPr>
        <w:t>esenvolvimento</w:t>
      </w:r>
      <w:r w:rsidR="00E00DC8" w:rsidRPr="009356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de</w:t>
      </w:r>
      <w:r w:rsidR="00E00DC8" w:rsidRPr="009356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sistemas</w:t>
      </w:r>
      <w:r w:rsidR="00E00DC8" w:rsidRPr="009356CA">
        <w:rPr>
          <w:rFonts w:cs="Arial"/>
          <w:sz w:val="28"/>
          <w:szCs w:val="28"/>
        </w:rPr>
        <w:t xml:space="preserve"> </w:t>
      </w:r>
    </w:p>
    <w:p w14:paraId="142EFC51" w14:textId="77777777" w:rsidR="00EA1143" w:rsidRPr="009356CA" w:rsidRDefault="00EA1143" w:rsidP="00192FD7">
      <w:pPr>
        <w:ind w:firstLine="0"/>
        <w:rPr>
          <w:rFonts w:cs="Arial"/>
          <w:szCs w:val="24"/>
        </w:rPr>
      </w:pPr>
    </w:p>
    <w:p w14:paraId="1126F17D" w14:textId="77777777" w:rsidR="006153B0" w:rsidRPr="009356CA" w:rsidRDefault="006153B0" w:rsidP="00192FD7">
      <w:pPr>
        <w:ind w:firstLine="0"/>
        <w:rPr>
          <w:rFonts w:cs="Arial"/>
          <w:szCs w:val="24"/>
        </w:rPr>
      </w:pPr>
    </w:p>
    <w:p w14:paraId="018303E1" w14:textId="3FE4B380" w:rsidR="00192FD7" w:rsidRPr="009356CA" w:rsidRDefault="00192FD7" w:rsidP="00E00DC8">
      <w:pPr>
        <w:ind w:firstLine="0"/>
        <w:jc w:val="center"/>
        <w:rPr>
          <w:rFonts w:cs="Arial"/>
          <w:sz w:val="28"/>
          <w:szCs w:val="28"/>
        </w:rPr>
      </w:pPr>
      <w:proofErr w:type="spellStart"/>
      <w:r w:rsidRPr="009356CA">
        <w:rPr>
          <w:rFonts w:cs="Arial"/>
          <w:sz w:val="28"/>
          <w:szCs w:val="28"/>
        </w:rPr>
        <w:t>Andreus</w:t>
      </w:r>
      <w:proofErr w:type="spellEnd"/>
      <w:r w:rsidRPr="009356CA">
        <w:rPr>
          <w:rFonts w:cs="Arial"/>
          <w:sz w:val="28"/>
          <w:szCs w:val="28"/>
        </w:rPr>
        <w:t xml:space="preserve"> Vin</w:t>
      </w:r>
      <w:r w:rsidR="00BF067A" w:rsidRPr="009356CA">
        <w:rPr>
          <w:rFonts w:cs="Arial"/>
          <w:sz w:val="28"/>
          <w:szCs w:val="28"/>
        </w:rPr>
        <w:t>í</w:t>
      </w:r>
      <w:r w:rsidRPr="009356CA">
        <w:rPr>
          <w:rFonts w:cs="Arial"/>
          <w:sz w:val="28"/>
          <w:szCs w:val="28"/>
        </w:rPr>
        <w:t>cius</w:t>
      </w:r>
      <w:r w:rsidR="00BF067A" w:rsidRPr="009356CA">
        <w:rPr>
          <w:rFonts w:cs="Arial"/>
          <w:sz w:val="28"/>
          <w:szCs w:val="28"/>
        </w:rPr>
        <w:t xml:space="preserve"> Araujo de Andrade</w:t>
      </w:r>
      <w:r w:rsidRPr="009356CA">
        <w:rPr>
          <w:rFonts w:cs="Arial"/>
          <w:sz w:val="28"/>
          <w:szCs w:val="28"/>
        </w:rPr>
        <w:t xml:space="preserve"> </w:t>
      </w:r>
    </w:p>
    <w:p w14:paraId="7811B358" w14:textId="6189E0D4" w:rsidR="00E00DC8" w:rsidRPr="009356CA" w:rsidRDefault="00E00DC8" w:rsidP="00E00DC8">
      <w:pPr>
        <w:ind w:firstLine="0"/>
        <w:jc w:val="center"/>
        <w:rPr>
          <w:rFonts w:cs="Arial"/>
          <w:sz w:val="28"/>
          <w:szCs w:val="28"/>
        </w:rPr>
      </w:pPr>
      <w:r w:rsidRPr="009356CA">
        <w:rPr>
          <w:rFonts w:cs="Arial"/>
          <w:sz w:val="28"/>
          <w:szCs w:val="28"/>
        </w:rPr>
        <w:t>Cauã de Andrade Nogueira</w:t>
      </w:r>
    </w:p>
    <w:p w14:paraId="5A1A22F0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</w:p>
    <w:p w14:paraId="26B88BD0" w14:textId="77777777" w:rsidR="00E00DC8" w:rsidRDefault="00E00DC8" w:rsidP="00EA1143">
      <w:pPr>
        <w:ind w:firstLine="0"/>
        <w:rPr>
          <w:rFonts w:cs="Arial"/>
          <w:szCs w:val="24"/>
        </w:rPr>
      </w:pPr>
    </w:p>
    <w:p w14:paraId="222E74EC" w14:textId="77777777" w:rsidR="00EF7471" w:rsidRDefault="00EF7471" w:rsidP="00EA1143">
      <w:pPr>
        <w:ind w:firstLine="0"/>
        <w:rPr>
          <w:rFonts w:cs="Arial"/>
          <w:szCs w:val="24"/>
        </w:rPr>
      </w:pPr>
    </w:p>
    <w:p w14:paraId="4E44D23C" w14:textId="77777777" w:rsidR="00EF7471" w:rsidRPr="009356CA" w:rsidRDefault="00EF7471" w:rsidP="00EA1143">
      <w:pPr>
        <w:ind w:firstLine="0"/>
        <w:rPr>
          <w:rFonts w:cs="Arial"/>
          <w:szCs w:val="24"/>
        </w:rPr>
      </w:pPr>
    </w:p>
    <w:p w14:paraId="10D8829B" w14:textId="0E0763FF" w:rsidR="00E00DC8" w:rsidRPr="009356CA" w:rsidRDefault="00EF7471" w:rsidP="00E00DC8">
      <w:pPr>
        <w:ind w:firstLine="0"/>
        <w:jc w:val="center"/>
        <w:rPr>
          <w:rFonts w:cs="Arial"/>
          <w:b/>
          <w:sz w:val="22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DOCUMENTAÇÃO</w:t>
      </w:r>
      <w:r w:rsidR="00845000" w:rsidRPr="00845000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 </w:t>
      </w: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D</w:t>
      </w:r>
      <w:r w:rsidR="00845000" w:rsidRPr="00845000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O </w:t>
      </w: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PROJETO </w:t>
      </w:r>
      <w:r w:rsidR="00845000" w:rsidRPr="00845000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TOTEM</w:t>
      </w:r>
    </w:p>
    <w:p w14:paraId="5D173831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</w:p>
    <w:p w14:paraId="7152B641" w14:textId="77777777" w:rsidR="00E00DC8" w:rsidRDefault="00E00DC8" w:rsidP="00E00DC8">
      <w:pPr>
        <w:ind w:firstLine="0"/>
        <w:rPr>
          <w:rFonts w:cs="Arial"/>
          <w:szCs w:val="24"/>
        </w:rPr>
      </w:pPr>
    </w:p>
    <w:p w14:paraId="211CBB5F" w14:textId="77777777" w:rsidR="00EF7471" w:rsidRPr="009356CA" w:rsidRDefault="00EF7471" w:rsidP="00E00DC8">
      <w:pPr>
        <w:ind w:firstLine="0"/>
        <w:rPr>
          <w:rFonts w:cs="Arial"/>
          <w:szCs w:val="24"/>
        </w:rPr>
      </w:pPr>
    </w:p>
    <w:p w14:paraId="3D281676" w14:textId="692DCD42" w:rsidR="008C7DE7" w:rsidRDefault="008C7DE7" w:rsidP="00E00DC8">
      <w:pPr>
        <w:ind w:firstLine="0"/>
        <w:rPr>
          <w:rFonts w:cs="Arial"/>
          <w:szCs w:val="24"/>
        </w:rPr>
      </w:pPr>
    </w:p>
    <w:p w14:paraId="1D2854CA" w14:textId="77777777" w:rsidR="00845000" w:rsidRPr="009356CA" w:rsidRDefault="00845000" w:rsidP="00E00DC8">
      <w:pPr>
        <w:ind w:firstLine="0"/>
        <w:rPr>
          <w:rFonts w:cs="Arial"/>
          <w:szCs w:val="24"/>
        </w:rPr>
      </w:pPr>
    </w:p>
    <w:p w14:paraId="0D26CEEE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</w:p>
    <w:p w14:paraId="24DD48EB" w14:textId="77777777" w:rsidR="00E00DC8" w:rsidRPr="009356CA" w:rsidRDefault="00E00DC8" w:rsidP="00E00DC8">
      <w:pPr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SOROCABA – SP</w:t>
      </w:r>
    </w:p>
    <w:p w14:paraId="2C9D22D5" w14:textId="33D4583D" w:rsidR="00C917E9" w:rsidRPr="009356CA" w:rsidRDefault="00E00DC8" w:rsidP="000445E0">
      <w:pPr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202</w:t>
      </w:r>
      <w:r w:rsidR="00845000">
        <w:rPr>
          <w:rFonts w:cs="Arial"/>
          <w:szCs w:val="24"/>
        </w:rPr>
        <w:t>5</w:t>
      </w:r>
    </w:p>
    <w:p w14:paraId="16CD80AC" w14:textId="25AEBCE2" w:rsidR="00150971" w:rsidRPr="009356CA" w:rsidRDefault="00C917E9" w:rsidP="00150971">
      <w:pPr>
        <w:ind w:firstLine="0"/>
        <w:jc w:val="center"/>
        <w:rPr>
          <w:rFonts w:cs="Arial"/>
          <w:sz w:val="28"/>
          <w:szCs w:val="28"/>
        </w:rPr>
      </w:pPr>
      <w:proofErr w:type="spellStart"/>
      <w:r w:rsidRPr="009356CA">
        <w:rPr>
          <w:rFonts w:cs="Arial"/>
          <w:sz w:val="28"/>
          <w:szCs w:val="28"/>
        </w:rPr>
        <w:lastRenderedPageBreak/>
        <w:t>Andreus</w:t>
      </w:r>
      <w:proofErr w:type="spellEnd"/>
      <w:r w:rsidR="00150971" w:rsidRPr="009356CA">
        <w:rPr>
          <w:rFonts w:cs="Arial"/>
          <w:sz w:val="28"/>
          <w:szCs w:val="28"/>
        </w:rPr>
        <w:t xml:space="preserve"> Vinícius Araujo de Andrade </w:t>
      </w:r>
    </w:p>
    <w:p w14:paraId="64CE0114" w14:textId="77777777" w:rsidR="00150971" w:rsidRPr="009356CA" w:rsidRDefault="00150971" w:rsidP="00150971">
      <w:pPr>
        <w:ind w:firstLine="0"/>
        <w:jc w:val="center"/>
        <w:rPr>
          <w:rFonts w:cs="Arial"/>
          <w:sz w:val="28"/>
          <w:szCs w:val="28"/>
        </w:rPr>
      </w:pPr>
      <w:r w:rsidRPr="009356CA">
        <w:rPr>
          <w:rFonts w:cs="Arial"/>
          <w:sz w:val="28"/>
          <w:szCs w:val="28"/>
        </w:rPr>
        <w:t>Cauã de Andrade Nogueira</w:t>
      </w:r>
    </w:p>
    <w:p w14:paraId="5D4277FE" w14:textId="77777777" w:rsidR="00E00DC8" w:rsidRDefault="00E00DC8" w:rsidP="00E00DC8">
      <w:pPr>
        <w:ind w:firstLine="0"/>
        <w:rPr>
          <w:rFonts w:cs="Arial"/>
          <w:sz w:val="28"/>
          <w:szCs w:val="28"/>
        </w:rPr>
      </w:pPr>
    </w:p>
    <w:p w14:paraId="31497C99" w14:textId="77777777" w:rsidR="00EF7471" w:rsidRPr="009356CA" w:rsidRDefault="00EF7471" w:rsidP="00E00DC8">
      <w:pPr>
        <w:ind w:firstLine="0"/>
        <w:rPr>
          <w:rFonts w:cs="Arial"/>
          <w:szCs w:val="24"/>
        </w:rPr>
      </w:pPr>
    </w:p>
    <w:p w14:paraId="5A024614" w14:textId="77777777" w:rsidR="00E00DC8" w:rsidRDefault="00E00DC8" w:rsidP="00E00DC8">
      <w:pPr>
        <w:ind w:firstLine="0"/>
        <w:jc w:val="center"/>
        <w:rPr>
          <w:rFonts w:cs="Arial"/>
          <w:szCs w:val="24"/>
        </w:rPr>
      </w:pPr>
    </w:p>
    <w:p w14:paraId="4F415902" w14:textId="77777777" w:rsidR="00EF7471" w:rsidRPr="009356CA" w:rsidRDefault="00EF7471" w:rsidP="00E00DC8">
      <w:pPr>
        <w:ind w:firstLine="0"/>
        <w:jc w:val="center"/>
        <w:rPr>
          <w:rFonts w:cs="Arial"/>
          <w:szCs w:val="24"/>
        </w:rPr>
      </w:pPr>
    </w:p>
    <w:p w14:paraId="2447624E" w14:textId="20C77AAE" w:rsidR="00E00DC8" w:rsidRPr="00845000" w:rsidRDefault="00EF7471" w:rsidP="00845000">
      <w:pPr>
        <w:ind w:firstLine="0"/>
        <w:jc w:val="center"/>
        <w:rPr>
          <w:rFonts w:cs="Arial"/>
          <w:b/>
          <w:sz w:val="22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DOCUMENTAÇÃO DO PROJETO TOTEM</w:t>
      </w:r>
    </w:p>
    <w:p w14:paraId="479570BB" w14:textId="77777777" w:rsidR="00E00DC8" w:rsidRPr="009356CA" w:rsidRDefault="00E00DC8" w:rsidP="00E00DC8">
      <w:pPr>
        <w:ind w:firstLine="0"/>
        <w:rPr>
          <w:rFonts w:cs="Arial"/>
          <w:szCs w:val="24"/>
        </w:rPr>
      </w:pPr>
    </w:p>
    <w:p w14:paraId="4B129BB0" w14:textId="6B7112F8" w:rsidR="00E00DC8" w:rsidRDefault="00E00DC8" w:rsidP="00E00DC8">
      <w:pPr>
        <w:ind w:firstLine="0"/>
        <w:rPr>
          <w:rFonts w:cs="Arial"/>
          <w:szCs w:val="24"/>
        </w:rPr>
      </w:pPr>
    </w:p>
    <w:p w14:paraId="6BF1AA67" w14:textId="77777777" w:rsidR="00845000" w:rsidRPr="009356CA" w:rsidRDefault="00845000" w:rsidP="00E00DC8">
      <w:pPr>
        <w:ind w:firstLine="0"/>
        <w:rPr>
          <w:rFonts w:cs="Arial"/>
          <w:szCs w:val="24"/>
        </w:rPr>
      </w:pPr>
    </w:p>
    <w:p w14:paraId="23EB7C0A" w14:textId="54AC022D" w:rsidR="00E00DC8" w:rsidRPr="009356CA" w:rsidRDefault="00EF7471" w:rsidP="404A4BFB">
      <w:pPr>
        <w:ind w:left="4956" w:firstLine="0"/>
        <w:rPr>
          <w:rFonts w:cs="Arial"/>
        </w:rPr>
      </w:pPr>
      <w:r>
        <w:rPr>
          <w:rFonts w:cs="Arial"/>
        </w:rPr>
        <w:t>Documentação</w:t>
      </w:r>
      <w:r w:rsidR="00845000">
        <w:rPr>
          <w:rFonts w:cs="Arial"/>
        </w:rPr>
        <w:t xml:space="preserve"> do projeto de Totem da disciplina de Engenharia de Software </w:t>
      </w:r>
      <w:r w:rsidR="00845000" w:rsidRPr="00C80CC3">
        <w:rPr>
          <w:rFonts w:cs="Arial"/>
        </w:rPr>
        <w:t>como requisito parcial para avaliação</w:t>
      </w:r>
      <w:r w:rsidR="00845000">
        <w:rPr>
          <w:rFonts w:cs="Arial"/>
        </w:rPr>
        <w:t xml:space="preserve">, </w:t>
      </w:r>
      <w:r w:rsidR="00845000" w:rsidRPr="00C80CC3">
        <w:rPr>
          <w:rFonts w:cs="Arial"/>
        </w:rPr>
        <w:t>ministrado pel</w:t>
      </w:r>
      <w:r w:rsidR="00845000">
        <w:rPr>
          <w:rFonts w:cs="Arial"/>
        </w:rPr>
        <w:t>o</w:t>
      </w:r>
      <w:r w:rsidR="00845000" w:rsidRPr="00C80CC3">
        <w:rPr>
          <w:rFonts w:cs="Arial"/>
        </w:rPr>
        <w:t xml:space="preserve"> professor Andr</w:t>
      </w:r>
      <w:r w:rsidR="00845000">
        <w:rPr>
          <w:rFonts w:cs="Arial"/>
        </w:rPr>
        <w:t>é</w:t>
      </w:r>
      <w:r w:rsidR="00845000" w:rsidRPr="00C80CC3">
        <w:rPr>
          <w:rFonts w:cs="Arial"/>
        </w:rPr>
        <w:t xml:space="preserve"> </w:t>
      </w:r>
      <w:proofErr w:type="spellStart"/>
      <w:r w:rsidR="00845000">
        <w:rPr>
          <w:rFonts w:cs="Arial"/>
        </w:rPr>
        <w:t>Cassulino</w:t>
      </w:r>
      <w:proofErr w:type="spellEnd"/>
      <w:r w:rsidR="00845000">
        <w:rPr>
          <w:rFonts w:cs="Arial"/>
        </w:rPr>
        <w:t xml:space="preserve"> Araújo Souza</w:t>
      </w:r>
      <w:r w:rsidR="00845000" w:rsidRPr="00C80CC3">
        <w:rPr>
          <w:rFonts w:cs="Arial"/>
        </w:rPr>
        <w:t>, do curso superior de Análise e Desenvolvimento de Sistemas</w:t>
      </w:r>
      <w:r w:rsidR="00E00DC8" w:rsidRPr="009356CA">
        <w:rPr>
          <w:rFonts w:cs="Arial"/>
        </w:rPr>
        <w:t>.</w:t>
      </w:r>
    </w:p>
    <w:p w14:paraId="1C0261F4" w14:textId="77777777" w:rsidR="00E00DC8" w:rsidRPr="009356CA" w:rsidRDefault="00E00DC8" w:rsidP="00E00DC8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22748AB6" w14:textId="77777777" w:rsidR="00E00DC8" w:rsidRPr="009356CA" w:rsidRDefault="00E00DC8" w:rsidP="00E00DC8">
      <w:pPr>
        <w:spacing w:before="0" w:after="160" w:line="240" w:lineRule="auto"/>
        <w:ind w:left="4536" w:firstLine="0"/>
        <w:rPr>
          <w:rFonts w:cs="Arial"/>
          <w:sz w:val="20"/>
          <w:szCs w:val="20"/>
        </w:rPr>
      </w:pPr>
    </w:p>
    <w:p w14:paraId="0EB19D59" w14:textId="31232A6E" w:rsidR="00EC0882" w:rsidRDefault="00EC0882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41D383E2" w14:textId="77777777" w:rsidR="00EF7471" w:rsidRDefault="00EF7471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7E8F400C" w14:textId="77777777" w:rsidR="00EF7471" w:rsidRDefault="00EF7471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00BD967F" w14:textId="77777777" w:rsidR="00EF7471" w:rsidRDefault="00EF7471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2D1F7EED" w14:textId="2C551015" w:rsidR="00845000" w:rsidRDefault="00845000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5656C221" w14:textId="77777777" w:rsidR="00845000" w:rsidRPr="009356CA" w:rsidRDefault="00845000" w:rsidP="008C7DE7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2AA4DD94" w14:textId="77777777" w:rsidR="00E00DC8" w:rsidRPr="009356CA" w:rsidRDefault="00E00DC8" w:rsidP="00E00DC8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421DD0BD" w14:textId="77777777" w:rsidR="000445E0" w:rsidRPr="009356CA" w:rsidRDefault="000445E0" w:rsidP="00E00DC8">
      <w:pPr>
        <w:spacing w:before="0" w:after="160" w:line="240" w:lineRule="auto"/>
        <w:ind w:firstLine="0"/>
        <w:rPr>
          <w:rFonts w:cs="Arial"/>
          <w:sz w:val="20"/>
          <w:szCs w:val="20"/>
        </w:rPr>
      </w:pPr>
    </w:p>
    <w:p w14:paraId="11D550AF" w14:textId="77777777" w:rsidR="00E00DC8" w:rsidRPr="009356CA" w:rsidRDefault="00E00DC8" w:rsidP="00E00DC8">
      <w:pPr>
        <w:spacing w:before="0" w:after="160" w:line="240" w:lineRule="auto"/>
        <w:ind w:left="4536" w:firstLine="0"/>
        <w:rPr>
          <w:rFonts w:cs="Arial"/>
          <w:sz w:val="20"/>
          <w:szCs w:val="20"/>
        </w:rPr>
      </w:pPr>
    </w:p>
    <w:p w14:paraId="3F84FBDA" w14:textId="77777777" w:rsidR="00E00DC8" w:rsidRPr="009356CA" w:rsidRDefault="00E00DC8" w:rsidP="00E00DC8">
      <w:pPr>
        <w:spacing w:before="0" w:after="160"/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SOROCABA – SP</w:t>
      </w:r>
    </w:p>
    <w:p w14:paraId="6BBEAF76" w14:textId="2CBB698E" w:rsidR="00E00DC8" w:rsidRPr="009356CA" w:rsidRDefault="00E00DC8" w:rsidP="00E00DC8">
      <w:pPr>
        <w:spacing w:before="0" w:after="160"/>
        <w:ind w:firstLine="0"/>
        <w:jc w:val="center"/>
        <w:rPr>
          <w:rFonts w:cs="Arial"/>
          <w:szCs w:val="24"/>
        </w:rPr>
      </w:pPr>
      <w:r w:rsidRPr="009356CA">
        <w:rPr>
          <w:rFonts w:cs="Arial"/>
          <w:szCs w:val="24"/>
        </w:rPr>
        <w:t>202</w:t>
      </w:r>
      <w:r w:rsidR="00845000">
        <w:rPr>
          <w:rFonts w:cs="Arial"/>
          <w:szCs w:val="24"/>
        </w:rPr>
        <w:t>5</w:t>
      </w:r>
    </w:p>
    <w:sdt>
      <w:sdtPr>
        <w:rPr>
          <w:rFonts w:ascii="Arial" w:eastAsiaTheme="minorEastAsia" w:hAnsi="Arial" w:cstheme="minorBidi"/>
          <w:color w:val="auto"/>
          <w:sz w:val="24"/>
          <w:szCs w:val="24"/>
          <w:lang w:eastAsia="en-US"/>
        </w:rPr>
        <w:id w:val="-747344188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4E443A8C" w14:textId="015320C3" w:rsidR="00EA707E" w:rsidRPr="00B677C2" w:rsidRDefault="00630DE6" w:rsidP="00B677C2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B677C2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6E7310D4" w14:textId="0F0408E9" w:rsidR="00CD717F" w:rsidRDefault="002250C1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rPr>
              <w:rFonts w:cs="Arial"/>
              <w:b/>
              <w:bCs/>
            </w:rPr>
            <w:fldChar w:fldCharType="begin"/>
          </w:r>
          <w:r>
            <w:rPr>
              <w:rFonts w:cs="Arial"/>
              <w:b/>
              <w:bCs/>
            </w:rPr>
            <w:instrText xml:space="preserve"> TOC \o "1-4" \h \z \u </w:instrText>
          </w:r>
          <w:r>
            <w:rPr>
              <w:rFonts w:cs="Arial"/>
              <w:b/>
              <w:bCs/>
            </w:rPr>
            <w:fldChar w:fldCharType="separate"/>
          </w:r>
          <w:hyperlink w:anchor="_Toc202131391" w:history="1">
            <w:r w:rsidR="00CD717F" w:rsidRPr="005D66E1">
              <w:rPr>
                <w:rStyle w:val="Hyperlink"/>
                <w:noProof/>
              </w:rPr>
              <w:t>1</w:t>
            </w:r>
            <w:r w:rsidR="00CD717F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CD717F" w:rsidRPr="005D66E1">
              <w:rPr>
                <w:rStyle w:val="Hyperlink"/>
                <w:noProof/>
              </w:rPr>
              <w:t>INTRODUÇÃO</w:t>
            </w:r>
            <w:r w:rsidR="00CD717F">
              <w:rPr>
                <w:noProof/>
                <w:webHidden/>
              </w:rPr>
              <w:tab/>
            </w:r>
            <w:r w:rsidR="00CD717F">
              <w:rPr>
                <w:noProof/>
                <w:webHidden/>
              </w:rPr>
              <w:fldChar w:fldCharType="begin"/>
            </w:r>
            <w:r w:rsidR="00CD717F">
              <w:rPr>
                <w:noProof/>
                <w:webHidden/>
              </w:rPr>
              <w:instrText xml:space="preserve"> PAGEREF _Toc202131391 \h </w:instrText>
            </w:r>
            <w:r w:rsidR="00CD717F">
              <w:rPr>
                <w:noProof/>
                <w:webHidden/>
              </w:rPr>
            </w:r>
            <w:r w:rsidR="00CD717F">
              <w:rPr>
                <w:noProof/>
                <w:webHidden/>
              </w:rPr>
              <w:fldChar w:fldCharType="separate"/>
            </w:r>
            <w:r w:rsidR="00CD717F">
              <w:rPr>
                <w:noProof/>
                <w:webHidden/>
              </w:rPr>
              <w:t>4</w:t>
            </w:r>
            <w:r w:rsidR="00CD717F">
              <w:rPr>
                <w:noProof/>
                <w:webHidden/>
              </w:rPr>
              <w:fldChar w:fldCharType="end"/>
            </w:r>
          </w:hyperlink>
        </w:p>
        <w:p w14:paraId="4F5981E3" w14:textId="4B4B4942" w:rsidR="00CD717F" w:rsidRDefault="00CD717F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392" w:history="1">
            <w:r w:rsidRPr="005D66E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B875" w14:textId="7C7E1D98" w:rsidR="00CD717F" w:rsidRDefault="00CD717F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393" w:history="1">
            <w:r w:rsidRPr="005D66E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35ED" w14:textId="4402D1C2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394" w:history="1">
            <w:r w:rsidRPr="005D66E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7B46" w14:textId="1ACDB663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395" w:history="1">
            <w:r w:rsidRPr="005D66E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EC6B" w14:textId="4072FEEB" w:rsidR="00CD717F" w:rsidRDefault="00CD717F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396" w:history="1">
            <w:r w:rsidRPr="005D66E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A35B" w14:textId="21E8CCE2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397" w:history="1">
            <w:r w:rsidRPr="005D66E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B5C6" w14:textId="1A19D45C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398" w:history="1">
            <w:r w:rsidRPr="005D66E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2CFE" w14:textId="1E1E87F0" w:rsidR="00CD717F" w:rsidRDefault="00CD717F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399" w:history="1">
            <w:r w:rsidRPr="005D66E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F1BA" w14:textId="1D34921F" w:rsidR="00CD717F" w:rsidRDefault="00CD717F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0" w:history="1">
            <w:r w:rsidRPr="005D66E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DETALHAMENTO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4429" w14:textId="33B2CF00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1" w:history="1">
            <w:r w:rsidRPr="005D66E1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Fazer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BFB2" w14:textId="60627B81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2" w:history="1">
            <w:r w:rsidRPr="005D66E1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Realizar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F199" w14:textId="64079179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3" w:history="1">
            <w:r w:rsidRPr="005D66E1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Editar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3D92" w14:textId="6280742B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4" w:history="1">
            <w:r w:rsidRPr="005D66E1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Colocar na Lista de Preparo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CC5B" w14:textId="0B569EC7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5" w:history="1">
            <w:r w:rsidRPr="005D66E1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Realizar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6906" w14:textId="05F42B61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6" w:history="1">
            <w:r w:rsidRPr="005D66E1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Emitir Nota Fiscal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B3DE" w14:textId="04360F7C" w:rsidR="00CD717F" w:rsidRDefault="00CD717F">
          <w:pPr>
            <w:pStyle w:val="Sumrio2"/>
            <w:tabs>
              <w:tab w:val="left" w:pos="168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7" w:history="1">
            <w:r w:rsidRPr="005D66E1">
              <w:rPr>
                <w:rStyle w:val="Hyperlink"/>
                <w:noProof/>
              </w:rPr>
              <w:t>6.7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Conferir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1755" w14:textId="023FF186" w:rsidR="00CD717F" w:rsidRDefault="00CD717F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8" w:history="1">
            <w:r w:rsidRPr="005D66E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CD86" w14:textId="19CB984B" w:rsidR="00CD717F" w:rsidRDefault="00CD717F">
          <w:pPr>
            <w:pStyle w:val="Sumrio1"/>
            <w:tabs>
              <w:tab w:val="left" w:pos="1200"/>
              <w:tab w:val="right" w:leader="dot" w:pos="9680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2131409" w:history="1">
            <w:r w:rsidRPr="005D66E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5D66E1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DAA9" w14:textId="2FE08FFC" w:rsidR="00EA707E" w:rsidRPr="009356CA" w:rsidRDefault="002250C1" w:rsidP="00EA707E">
          <w:pPr>
            <w:ind w:firstLine="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fldChar w:fldCharType="end"/>
          </w:r>
        </w:p>
      </w:sdtContent>
    </w:sdt>
    <w:p w14:paraId="602D5F4F" w14:textId="7C908A85" w:rsidR="00EA707E" w:rsidRPr="009356CA" w:rsidRDefault="00EA707E" w:rsidP="00EA707E">
      <w:pPr>
        <w:rPr>
          <w:rFonts w:cs="Arial"/>
          <w:b/>
          <w:bCs/>
        </w:rPr>
        <w:sectPr w:rsidR="00EA707E" w:rsidRPr="009356CA" w:rsidSect="00F97914">
          <w:headerReference w:type="default" r:id="rId12"/>
          <w:pgSz w:w="11910" w:h="16840"/>
          <w:pgMar w:top="1580" w:right="1020" w:bottom="280" w:left="1200" w:header="720" w:footer="720" w:gutter="0"/>
          <w:cols w:space="720"/>
        </w:sectPr>
      </w:pPr>
    </w:p>
    <w:p w14:paraId="2DC56CEC" w14:textId="62026254" w:rsidR="00893A19" w:rsidRPr="00893A19" w:rsidRDefault="00EA707E" w:rsidP="00CF6E5F">
      <w:pPr>
        <w:pStyle w:val="Ttulo1"/>
      </w:pPr>
      <w:bookmarkStart w:id="2" w:name="_Toc202131391"/>
      <w:r w:rsidRPr="00893A19">
        <w:lastRenderedPageBreak/>
        <w:t>INTRODUÇÃO</w:t>
      </w:r>
      <w:bookmarkEnd w:id="2"/>
    </w:p>
    <w:p w14:paraId="311422B8" w14:textId="72B53784" w:rsidR="0066213D" w:rsidRPr="009356CA" w:rsidRDefault="00845000" w:rsidP="0066213D">
      <w:pPr>
        <w:rPr>
          <w:rFonts w:cs="Arial"/>
        </w:rPr>
      </w:pPr>
      <w:r w:rsidRPr="00845000">
        <w:rPr>
          <w:rFonts w:cs="Arial"/>
        </w:rPr>
        <w:t>Nosso projeto é um totem de uma lanchonete, hamburgueria, que será utilizado para que as pessoas possam pedir seus lanches de forma automatizada, sem a necessidade de falar com um atendente, fazendo seu auto atendimento, de forma automatizada e mais prática, para que o tempo de cada cliente seja otimizado, todos os processos desde a escolha do produto, até o pagamento serão integrados no sistema do totem, que visa ser acessível para alcançar o maior número de usuários possível, podendo ser utilizado com pessoas com baixa visibilidade, daltônicos, e até mesmo aos que tem dificuldade de leitura, por meio de uma interface intuitiva e visualmente agradável</w:t>
      </w:r>
      <w:r w:rsidR="00BD6658" w:rsidRPr="009356CA">
        <w:rPr>
          <w:rFonts w:cs="Arial"/>
        </w:rPr>
        <w:t xml:space="preserve">. </w:t>
      </w:r>
    </w:p>
    <w:p w14:paraId="67E5FAA5" w14:textId="77777777" w:rsidR="00006F1A" w:rsidRDefault="00006F1A" w:rsidP="00006F1A">
      <w:pPr>
        <w:rPr>
          <w:rFonts w:cs="Arial"/>
        </w:rPr>
      </w:pPr>
    </w:p>
    <w:p w14:paraId="09637606" w14:textId="24C9C63B" w:rsidR="00BD6658" w:rsidRDefault="00845000" w:rsidP="00CF6E5F">
      <w:pPr>
        <w:pStyle w:val="Ttulo1"/>
      </w:pPr>
      <w:bookmarkStart w:id="3" w:name="_Toc202131392"/>
      <w:r>
        <w:t>LEVANTAMENTO DE REQUISITOS</w:t>
      </w:r>
      <w:bookmarkEnd w:id="3"/>
    </w:p>
    <w:p w14:paraId="793C0B76" w14:textId="3D184D5F" w:rsidR="00845000" w:rsidRDefault="00845000" w:rsidP="00845000">
      <w:pPr>
        <w:rPr>
          <w:rFonts w:cs="Arial"/>
          <w:szCs w:val="24"/>
          <w:lang w:eastAsia="pt-BR"/>
        </w:rPr>
      </w:pPr>
      <w:r w:rsidRPr="007E2505">
        <w:rPr>
          <w:rFonts w:cs="Arial"/>
          <w:szCs w:val="24"/>
          <w:lang w:eastAsia="pt-BR"/>
        </w:rPr>
        <w:t>O sistema contará com dois tipos de usuários: os usuários básicos e os administradores. Os usuários básicos serão os clientes que utilizarão o totem para selecionar os itens que desejam consumir, realizando seus pedidos de forma interativa. Já os administradores terão acesso a funcionalidades avançadas, como a definição e personalização dos lanches disponíveis, a gestão dos ingredientes que podem ser utilizados nas montagens, o controle completo do cardápio, além da visualização e acompanhamento dos pedidos realizados.</w:t>
      </w:r>
    </w:p>
    <w:p w14:paraId="685D0070" w14:textId="77777777" w:rsidR="00845000" w:rsidRDefault="00845000">
      <w:pPr>
        <w:spacing w:before="0" w:after="160" w:line="259" w:lineRule="auto"/>
        <w:ind w:firstLine="0"/>
        <w:jc w:val="left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7B444162" w14:textId="1B2B612C" w:rsidR="00BD5B90" w:rsidRDefault="00845000" w:rsidP="00CF6E5F">
      <w:pPr>
        <w:pStyle w:val="Ttulo1"/>
      </w:pPr>
      <w:bookmarkStart w:id="4" w:name="_Toc202131393"/>
      <w:r>
        <w:lastRenderedPageBreak/>
        <w:t>REQUISITOS FUNCIONAIS E NÃO FUNCIONAIS</w:t>
      </w:r>
      <w:bookmarkEnd w:id="4"/>
    </w:p>
    <w:p w14:paraId="71E80D6F" w14:textId="3C950BDA" w:rsidR="00B63EE6" w:rsidRPr="00B63EE6" w:rsidRDefault="00845000" w:rsidP="00143656">
      <w:pPr>
        <w:pStyle w:val="Ttulo2"/>
      </w:pPr>
      <w:bookmarkStart w:id="5" w:name="_Toc202131394"/>
      <w:r>
        <w:t>Requisitos Funcionais</w:t>
      </w:r>
      <w:bookmarkStart w:id="6" w:name="_Hlk194936549"/>
      <w:bookmarkEnd w:id="5"/>
    </w:p>
    <w:tbl>
      <w:tblPr>
        <w:tblStyle w:val="Tabelacomgrade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2126"/>
        <w:gridCol w:w="4820"/>
      </w:tblGrid>
      <w:tr w:rsidR="00170259" w:rsidRPr="00B63EE6" w14:paraId="625884FE" w14:textId="77777777" w:rsidTr="00170259">
        <w:tc>
          <w:tcPr>
            <w:tcW w:w="851" w:type="dxa"/>
          </w:tcPr>
          <w:p w14:paraId="6E584B1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bookmarkStart w:id="7" w:name="_Hlk194936592"/>
            <w:bookmarkStart w:id="8" w:name="_Hlk194936908"/>
            <w:r w:rsidRPr="00B63EE6">
              <w:rPr>
                <w:rFonts w:eastAsiaTheme="minorEastAsia" w:cs="Arial"/>
                <w:sz w:val="22"/>
                <w:lang w:val="en-US"/>
              </w:rPr>
              <w:t>Código</w:t>
            </w:r>
          </w:p>
        </w:tc>
        <w:tc>
          <w:tcPr>
            <w:tcW w:w="1559" w:type="dxa"/>
          </w:tcPr>
          <w:p w14:paraId="4C469809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Requisito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Funcional</w:t>
            </w:r>
            <w:proofErr w:type="spellEnd"/>
          </w:p>
        </w:tc>
        <w:tc>
          <w:tcPr>
            <w:tcW w:w="2126" w:type="dxa"/>
          </w:tcPr>
          <w:p w14:paraId="4B437EE4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Usuário</w:t>
            </w:r>
            <w:proofErr w:type="spellEnd"/>
          </w:p>
        </w:tc>
        <w:tc>
          <w:tcPr>
            <w:tcW w:w="4820" w:type="dxa"/>
          </w:tcPr>
          <w:p w14:paraId="7767C0B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Descrição</w:t>
            </w:r>
            <w:proofErr w:type="spellEnd"/>
          </w:p>
        </w:tc>
      </w:tr>
      <w:tr w:rsidR="00B63EE6" w:rsidRPr="00B63EE6" w14:paraId="4D50C5C5" w14:textId="77777777" w:rsidTr="00170259">
        <w:trPr>
          <w:trHeight w:val="853"/>
        </w:trPr>
        <w:tc>
          <w:tcPr>
            <w:tcW w:w="851" w:type="dxa"/>
          </w:tcPr>
          <w:p w14:paraId="78F2E8C0" w14:textId="1E212754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RF01</w:t>
            </w:r>
          </w:p>
        </w:tc>
        <w:tc>
          <w:tcPr>
            <w:tcW w:w="1559" w:type="dxa"/>
          </w:tcPr>
          <w:p w14:paraId="19D7FDD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 xml:space="preserve">Tela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Início</w:t>
            </w:r>
            <w:proofErr w:type="spellEnd"/>
          </w:p>
        </w:tc>
        <w:tc>
          <w:tcPr>
            <w:tcW w:w="2126" w:type="dxa"/>
          </w:tcPr>
          <w:p w14:paraId="0E32171F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32ADB6F6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 tela inicial deve apresentar uma interface clara, com uso de cores equilibradas e um botão funcional que permita ao cliente iniciar um novo pedido com facilidade.</w:t>
            </w:r>
          </w:p>
        </w:tc>
      </w:tr>
      <w:tr w:rsidR="00B63EE6" w:rsidRPr="00B63EE6" w14:paraId="6A806C58" w14:textId="77777777" w:rsidTr="00170259">
        <w:tc>
          <w:tcPr>
            <w:tcW w:w="851" w:type="dxa"/>
          </w:tcPr>
          <w:p w14:paraId="2EBFFE91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RF02</w:t>
            </w:r>
          </w:p>
        </w:tc>
        <w:tc>
          <w:tcPr>
            <w:tcW w:w="1559" w:type="dxa"/>
          </w:tcPr>
          <w:p w14:paraId="1695DF03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Escolha do Tipo de Pedido</w:t>
            </w:r>
          </w:p>
        </w:tc>
        <w:tc>
          <w:tcPr>
            <w:tcW w:w="2126" w:type="dxa"/>
          </w:tcPr>
          <w:p w14:paraId="0E9943DE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28CD63F5" w14:textId="0BF52DE6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apresentar as opções de tipo de pedido ('Viagem' e 'Consumo no Local') de maneira clara, com ícones e textos explicativos, proporcionando uma experiência de navegação fluida.</w:t>
            </w:r>
          </w:p>
        </w:tc>
      </w:tr>
      <w:tr w:rsidR="00B63EE6" w:rsidRPr="00B63EE6" w14:paraId="3C526D4F" w14:textId="77777777" w:rsidTr="00170259">
        <w:tc>
          <w:tcPr>
            <w:tcW w:w="851" w:type="dxa"/>
          </w:tcPr>
          <w:p w14:paraId="5BC94A9A" w14:textId="7E339953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RF03</w:t>
            </w:r>
          </w:p>
        </w:tc>
        <w:tc>
          <w:tcPr>
            <w:tcW w:w="1559" w:type="dxa"/>
          </w:tcPr>
          <w:p w14:paraId="543FDF9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 xml:space="preserve">Login 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Identificação</w:t>
            </w:r>
            <w:proofErr w:type="spellEnd"/>
          </w:p>
        </w:tc>
        <w:tc>
          <w:tcPr>
            <w:tcW w:w="2126" w:type="dxa"/>
          </w:tcPr>
          <w:p w14:paraId="3171A86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70565D9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login via CPF ou de forma anônima, com campos de entrada validados e confirmação visual do sucesso do login.</w:t>
            </w:r>
          </w:p>
        </w:tc>
      </w:tr>
      <w:tr w:rsidR="00B63EE6" w:rsidRPr="00B63EE6" w14:paraId="7091488B" w14:textId="77777777" w:rsidTr="00170259">
        <w:tc>
          <w:tcPr>
            <w:tcW w:w="851" w:type="dxa"/>
          </w:tcPr>
          <w:p w14:paraId="413853BB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RF04</w:t>
            </w:r>
          </w:p>
        </w:tc>
        <w:tc>
          <w:tcPr>
            <w:tcW w:w="1559" w:type="dxa"/>
          </w:tcPr>
          <w:p w14:paraId="28F0F33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Aplicação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Cupons</w:t>
            </w:r>
            <w:proofErr w:type="spellEnd"/>
          </w:p>
        </w:tc>
        <w:tc>
          <w:tcPr>
            <w:tcW w:w="2126" w:type="dxa"/>
          </w:tcPr>
          <w:p w14:paraId="3EAF6D5B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6B0316D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a inserção de cupons antes do pagamento, indicar a validade do cupom e aplicar o desconto ao valor final.</w:t>
            </w:r>
          </w:p>
        </w:tc>
      </w:tr>
      <w:tr w:rsidR="00B63EE6" w:rsidRPr="00B63EE6" w14:paraId="1363F54A" w14:textId="77777777" w:rsidTr="00170259">
        <w:tc>
          <w:tcPr>
            <w:tcW w:w="851" w:type="dxa"/>
          </w:tcPr>
          <w:p w14:paraId="1098ED1E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RF05</w:t>
            </w:r>
          </w:p>
        </w:tc>
        <w:tc>
          <w:tcPr>
            <w:tcW w:w="1559" w:type="dxa"/>
          </w:tcPr>
          <w:p w14:paraId="55CD4BAC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Seleção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Itens</w:t>
            </w:r>
            <w:proofErr w:type="spellEnd"/>
          </w:p>
        </w:tc>
        <w:tc>
          <w:tcPr>
            <w:tcW w:w="2126" w:type="dxa"/>
          </w:tcPr>
          <w:p w14:paraId="3FDCF30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1A6442D0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Os produtos devem ser exibidos com imagem, preço e descrição, organizados por categorias, com opção de adicionar ao carrinho.</w:t>
            </w:r>
          </w:p>
        </w:tc>
      </w:tr>
      <w:tr w:rsidR="00B63EE6" w:rsidRPr="00B63EE6" w14:paraId="2E2096EC" w14:textId="77777777" w:rsidTr="00170259">
        <w:tc>
          <w:tcPr>
            <w:tcW w:w="851" w:type="dxa"/>
          </w:tcPr>
          <w:p w14:paraId="7CC5D58C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RF06</w:t>
            </w:r>
          </w:p>
        </w:tc>
        <w:tc>
          <w:tcPr>
            <w:tcW w:w="1559" w:type="dxa"/>
          </w:tcPr>
          <w:p w14:paraId="4C9E4881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Personalização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Ingredientes</w:t>
            </w:r>
            <w:proofErr w:type="spellEnd"/>
          </w:p>
        </w:tc>
        <w:tc>
          <w:tcPr>
            <w:tcW w:w="2126" w:type="dxa"/>
          </w:tcPr>
          <w:p w14:paraId="6F50656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7A4E6FB6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ser possível modificar ingredientes do item escolhido, com confirmação visual das mudanças e restrições conforme políticas definidas.</w:t>
            </w:r>
          </w:p>
        </w:tc>
      </w:tr>
      <w:tr w:rsidR="00B63EE6" w:rsidRPr="00B63EE6" w14:paraId="03B69849" w14:textId="77777777" w:rsidTr="00170259">
        <w:tc>
          <w:tcPr>
            <w:tcW w:w="851" w:type="dxa"/>
          </w:tcPr>
          <w:p w14:paraId="334AB4A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RF07</w:t>
            </w:r>
          </w:p>
        </w:tc>
        <w:tc>
          <w:tcPr>
            <w:tcW w:w="1559" w:type="dxa"/>
          </w:tcPr>
          <w:p w14:paraId="54021BA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Adicionar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Item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Carrinho</w:t>
            </w:r>
            <w:proofErr w:type="spellEnd"/>
          </w:p>
        </w:tc>
        <w:tc>
          <w:tcPr>
            <w:tcW w:w="2126" w:type="dxa"/>
          </w:tcPr>
          <w:p w14:paraId="6FEAAD9A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1912DD0A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cliente poderá adicionar itens ao carrinho com feedback visual e atualização dinâmica da quantidade total.</w:t>
            </w:r>
          </w:p>
        </w:tc>
      </w:tr>
      <w:tr w:rsidR="00B63EE6" w:rsidRPr="00B63EE6" w14:paraId="1DABAFD3" w14:textId="77777777" w:rsidTr="00170259">
        <w:tc>
          <w:tcPr>
            <w:tcW w:w="851" w:type="dxa"/>
          </w:tcPr>
          <w:p w14:paraId="0EFCDF38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RF08</w:t>
            </w:r>
          </w:p>
        </w:tc>
        <w:tc>
          <w:tcPr>
            <w:tcW w:w="1559" w:type="dxa"/>
          </w:tcPr>
          <w:p w14:paraId="160C31C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Revisão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Pedido</w:t>
            </w:r>
            <w:proofErr w:type="spellEnd"/>
          </w:p>
        </w:tc>
        <w:tc>
          <w:tcPr>
            <w:tcW w:w="2126" w:type="dxa"/>
          </w:tcPr>
          <w:p w14:paraId="6CDD546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01FB384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apresentar um resumo visual dos itens escolhidos com opções para confirmar ou retornar à edição do pedido.</w:t>
            </w:r>
          </w:p>
        </w:tc>
      </w:tr>
      <w:tr w:rsidR="00B63EE6" w:rsidRPr="00B63EE6" w14:paraId="1F3FF1CA" w14:textId="77777777" w:rsidTr="00170259">
        <w:tc>
          <w:tcPr>
            <w:tcW w:w="851" w:type="dxa"/>
          </w:tcPr>
          <w:p w14:paraId="5E8500E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RF09</w:t>
            </w:r>
          </w:p>
        </w:tc>
        <w:tc>
          <w:tcPr>
            <w:tcW w:w="1559" w:type="dxa"/>
          </w:tcPr>
          <w:p w14:paraId="2F817BA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Remoção de Itens do Carrinho</w:t>
            </w:r>
          </w:p>
        </w:tc>
        <w:tc>
          <w:tcPr>
            <w:tcW w:w="2126" w:type="dxa"/>
          </w:tcPr>
          <w:p w14:paraId="1572BE8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6E03B4E7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excluir itens individualmente com confirmação da ação e atualização imediata do valor total.</w:t>
            </w:r>
          </w:p>
        </w:tc>
      </w:tr>
      <w:tr w:rsidR="00B63EE6" w:rsidRPr="00B63EE6" w14:paraId="7CCA8D77" w14:textId="77777777" w:rsidTr="00170259">
        <w:tc>
          <w:tcPr>
            <w:tcW w:w="851" w:type="dxa"/>
          </w:tcPr>
          <w:p w14:paraId="732B8D33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RF10</w:t>
            </w:r>
          </w:p>
        </w:tc>
        <w:tc>
          <w:tcPr>
            <w:tcW w:w="1559" w:type="dxa"/>
          </w:tcPr>
          <w:p w14:paraId="68D4CDEB" w14:textId="43605DCA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Cancelamento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do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Carrinho</w:t>
            </w:r>
            <w:proofErr w:type="spellEnd"/>
          </w:p>
        </w:tc>
        <w:tc>
          <w:tcPr>
            <w:tcW w:w="2126" w:type="dxa"/>
          </w:tcPr>
          <w:p w14:paraId="46EC9BE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7E256CC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haver um botão visível para cancelar o pedido com confirmação para evitar erros e esvaziamento do carrinho após a confirmação.</w:t>
            </w:r>
          </w:p>
        </w:tc>
      </w:tr>
      <w:tr w:rsidR="00B63EE6" w:rsidRPr="00B63EE6" w14:paraId="29168B79" w14:textId="77777777" w:rsidTr="00170259">
        <w:tc>
          <w:tcPr>
            <w:tcW w:w="851" w:type="dxa"/>
          </w:tcPr>
          <w:p w14:paraId="01A20E96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RF11</w:t>
            </w:r>
          </w:p>
        </w:tc>
        <w:tc>
          <w:tcPr>
            <w:tcW w:w="1559" w:type="dxa"/>
          </w:tcPr>
          <w:p w14:paraId="411649D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Efetivação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do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Pedido</w:t>
            </w:r>
            <w:proofErr w:type="spellEnd"/>
          </w:p>
        </w:tc>
        <w:tc>
          <w:tcPr>
            <w:tcW w:w="2126" w:type="dxa"/>
          </w:tcPr>
          <w:p w14:paraId="0F1A88AF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07FA5188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Após finalização, o sistema deve mostrar mensagem de pedido confirmado com um código de rastreio visível.</w:t>
            </w:r>
          </w:p>
        </w:tc>
      </w:tr>
      <w:tr w:rsidR="00B63EE6" w:rsidRPr="00B63EE6" w14:paraId="4B519F41" w14:textId="77777777" w:rsidTr="00170259">
        <w:tc>
          <w:tcPr>
            <w:tcW w:w="851" w:type="dxa"/>
          </w:tcPr>
          <w:p w14:paraId="60F17C38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RF12</w:t>
            </w:r>
          </w:p>
        </w:tc>
        <w:tc>
          <w:tcPr>
            <w:tcW w:w="1559" w:type="dxa"/>
          </w:tcPr>
          <w:p w14:paraId="2B37535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Emissão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de Nota Fiscal</w:t>
            </w:r>
          </w:p>
        </w:tc>
        <w:tc>
          <w:tcPr>
            <w:tcW w:w="2126" w:type="dxa"/>
          </w:tcPr>
          <w:p w14:paraId="04846EF9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67A1F56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permitir ao cliente informar o CPF opcionalmente e gerar nota fiscal conforme a escolha.</w:t>
            </w:r>
          </w:p>
        </w:tc>
      </w:tr>
      <w:tr w:rsidR="00B63EE6" w:rsidRPr="00B63EE6" w14:paraId="5A049777" w14:textId="77777777" w:rsidTr="00170259">
        <w:tc>
          <w:tcPr>
            <w:tcW w:w="851" w:type="dxa"/>
          </w:tcPr>
          <w:p w14:paraId="15576B17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RF13</w:t>
            </w:r>
          </w:p>
        </w:tc>
        <w:tc>
          <w:tcPr>
            <w:tcW w:w="1559" w:type="dxa"/>
          </w:tcPr>
          <w:p w14:paraId="55B4091A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Pagamento</w:t>
            </w:r>
            <w:proofErr w:type="spellEnd"/>
            <w:r w:rsidRPr="00B63EE6">
              <w:rPr>
                <w:rFonts w:eastAsiaTheme="minorEastAsia" w:cs="Arial"/>
                <w:sz w:val="22"/>
                <w:lang w:val="en-US"/>
              </w:rPr>
              <w:t xml:space="preserve"> </w:t>
            </w: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Integrado</w:t>
            </w:r>
            <w:proofErr w:type="spellEnd"/>
          </w:p>
        </w:tc>
        <w:tc>
          <w:tcPr>
            <w:tcW w:w="2126" w:type="dxa"/>
          </w:tcPr>
          <w:p w14:paraId="76CE09A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59562CE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apresentar diferentes métodos de pagamento como Pix, cartão e dinheiro, com confirmação após conclusão.</w:t>
            </w:r>
          </w:p>
        </w:tc>
      </w:tr>
      <w:tr w:rsidR="00B63EE6" w:rsidRPr="00B63EE6" w14:paraId="1D24A090" w14:textId="77777777" w:rsidTr="00170259">
        <w:tc>
          <w:tcPr>
            <w:tcW w:w="851" w:type="dxa"/>
          </w:tcPr>
          <w:p w14:paraId="7D33A75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RF14</w:t>
            </w:r>
          </w:p>
        </w:tc>
        <w:tc>
          <w:tcPr>
            <w:tcW w:w="1559" w:type="dxa"/>
          </w:tcPr>
          <w:p w14:paraId="41A893A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Identificação do Pedido</w:t>
            </w:r>
          </w:p>
        </w:tc>
        <w:tc>
          <w:tcPr>
            <w:tcW w:w="2126" w:type="dxa"/>
          </w:tcPr>
          <w:p w14:paraId="7B34FA54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3A745D1B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Um código único será exibido após pagamento e servirá como identificação para retirada.</w:t>
            </w:r>
          </w:p>
        </w:tc>
      </w:tr>
      <w:tr w:rsidR="00B63EE6" w:rsidRPr="00B63EE6" w14:paraId="784E6A45" w14:textId="77777777" w:rsidTr="00170259">
        <w:tc>
          <w:tcPr>
            <w:tcW w:w="851" w:type="dxa"/>
          </w:tcPr>
          <w:p w14:paraId="2130804B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lastRenderedPageBreak/>
              <w:t>RF15</w:t>
            </w:r>
          </w:p>
        </w:tc>
        <w:tc>
          <w:tcPr>
            <w:tcW w:w="1559" w:type="dxa"/>
          </w:tcPr>
          <w:p w14:paraId="5CB677C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Modo Daltônico</w:t>
            </w:r>
          </w:p>
        </w:tc>
        <w:tc>
          <w:tcPr>
            <w:tcW w:w="2126" w:type="dxa"/>
          </w:tcPr>
          <w:p w14:paraId="5F1D6EB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072D84DB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ter botão para ativar/desativar um modo com cores apropriadas para daltônicos.</w:t>
            </w:r>
          </w:p>
        </w:tc>
      </w:tr>
      <w:tr w:rsidR="00B63EE6" w:rsidRPr="00B63EE6" w14:paraId="26E3DBDD" w14:textId="77777777" w:rsidTr="00170259">
        <w:tc>
          <w:tcPr>
            <w:tcW w:w="851" w:type="dxa"/>
          </w:tcPr>
          <w:p w14:paraId="734FD96A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RF16</w:t>
            </w:r>
          </w:p>
        </w:tc>
        <w:tc>
          <w:tcPr>
            <w:tcW w:w="1559" w:type="dxa"/>
          </w:tcPr>
          <w:p w14:paraId="5954BD8E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Navegação por Categorias</w:t>
            </w:r>
          </w:p>
        </w:tc>
        <w:tc>
          <w:tcPr>
            <w:tcW w:w="2126" w:type="dxa"/>
          </w:tcPr>
          <w:p w14:paraId="22F8C8C7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3D3B4C1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haver navegação por categorias visível, com botões funcionais e produtos filtrados corretamente.</w:t>
            </w:r>
          </w:p>
        </w:tc>
      </w:tr>
      <w:tr w:rsidR="00B63EE6" w:rsidRPr="00B63EE6" w14:paraId="36F78F1D" w14:textId="77777777" w:rsidTr="00170259">
        <w:tc>
          <w:tcPr>
            <w:tcW w:w="851" w:type="dxa"/>
          </w:tcPr>
          <w:p w14:paraId="0E767346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RF17</w:t>
            </w:r>
          </w:p>
        </w:tc>
        <w:tc>
          <w:tcPr>
            <w:tcW w:w="1559" w:type="dxa"/>
          </w:tcPr>
          <w:p w14:paraId="7130EA91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Filtros no Menu</w:t>
            </w:r>
          </w:p>
        </w:tc>
        <w:tc>
          <w:tcPr>
            <w:tcW w:w="2126" w:type="dxa"/>
          </w:tcPr>
          <w:p w14:paraId="7CA3A7F8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2D6FD97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permitirá aplicação de filtros como preço e ingredientes, com interface simples e aplicação instantânea.</w:t>
            </w:r>
          </w:p>
        </w:tc>
      </w:tr>
      <w:tr w:rsidR="00B63EE6" w:rsidRPr="00B63EE6" w14:paraId="0E78E83A" w14:textId="77777777" w:rsidTr="00170259">
        <w:tc>
          <w:tcPr>
            <w:tcW w:w="851" w:type="dxa"/>
          </w:tcPr>
          <w:p w14:paraId="523A2B4B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RF18</w:t>
            </w:r>
          </w:p>
        </w:tc>
        <w:tc>
          <w:tcPr>
            <w:tcW w:w="1559" w:type="dxa"/>
          </w:tcPr>
          <w:p w14:paraId="1C9BBB5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Progresso do Pedido</w:t>
            </w:r>
          </w:p>
        </w:tc>
        <w:tc>
          <w:tcPr>
            <w:tcW w:w="2126" w:type="dxa"/>
          </w:tcPr>
          <w:p w14:paraId="1D6E729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312FB67F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Deve ser exibido o progresso do pedido em etapas com atualização em tempo real.</w:t>
            </w:r>
          </w:p>
        </w:tc>
      </w:tr>
      <w:tr w:rsidR="00B63EE6" w:rsidRPr="00B63EE6" w14:paraId="6EA7AE1B" w14:textId="77777777" w:rsidTr="00170259">
        <w:tc>
          <w:tcPr>
            <w:tcW w:w="851" w:type="dxa"/>
          </w:tcPr>
          <w:p w14:paraId="4F71B47D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RF19</w:t>
            </w:r>
          </w:p>
        </w:tc>
        <w:tc>
          <w:tcPr>
            <w:tcW w:w="1559" w:type="dxa"/>
          </w:tcPr>
          <w:p w14:paraId="5825FAD2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Notificação de Pedido Pronto</w:t>
            </w:r>
          </w:p>
        </w:tc>
        <w:tc>
          <w:tcPr>
            <w:tcW w:w="2126" w:type="dxa"/>
          </w:tcPr>
          <w:p w14:paraId="44143B35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</w:p>
        </w:tc>
        <w:tc>
          <w:tcPr>
            <w:tcW w:w="4820" w:type="dxa"/>
          </w:tcPr>
          <w:p w14:paraId="57302FD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notificará o cliente com alerta sonoro ou visual quando o pedido estiver pronto.</w:t>
            </w:r>
          </w:p>
        </w:tc>
      </w:tr>
      <w:tr w:rsidR="00B63EE6" w:rsidRPr="00B63EE6" w14:paraId="4F1F1F2B" w14:textId="77777777" w:rsidTr="00170259">
        <w:tc>
          <w:tcPr>
            <w:tcW w:w="851" w:type="dxa"/>
          </w:tcPr>
          <w:p w14:paraId="31CF36B3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RF20</w:t>
            </w:r>
          </w:p>
        </w:tc>
        <w:tc>
          <w:tcPr>
            <w:tcW w:w="1559" w:type="dxa"/>
          </w:tcPr>
          <w:p w14:paraId="7572324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Cadastro de Categorias/Subcategorias (Admin)</w:t>
            </w:r>
          </w:p>
        </w:tc>
        <w:tc>
          <w:tcPr>
            <w:tcW w:w="2126" w:type="dxa"/>
          </w:tcPr>
          <w:p w14:paraId="390022BD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  <w:proofErr w:type="spellEnd"/>
          </w:p>
        </w:tc>
        <w:tc>
          <w:tcPr>
            <w:tcW w:w="4820" w:type="dxa"/>
          </w:tcPr>
          <w:p w14:paraId="55418F3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 interface administrativa permitirá gerenciar categorias e subcategorias, refletindo mudanças no sistema cliente em tempo real.</w:t>
            </w:r>
          </w:p>
        </w:tc>
      </w:tr>
      <w:tr w:rsidR="00B63EE6" w:rsidRPr="00B63EE6" w14:paraId="62683CA9" w14:textId="77777777" w:rsidTr="00170259">
        <w:tc>
          <w:tcPr>
            <w:tcW w:w="851" w:type="dxa"/>
          </w:tcPr>
          <w:p w14:paraId="77FBA2B0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RF21</w:t>
            </w:r>
          </w:p>
        </w:tc>
        <w:tc>
          <w:tcPr>
            <w:tcW w:w="1559" w:type="dxa"/>
          </w:tcPr>
          <w:p w14:paraId="0B9D33A0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Limite de Ingredientes</w:t>
            </w:r>
          </w:p>
        </w:tc>
        <w:tc>
          <w:tcPr>
            <w:tcW w:w="2126" w:type="dxa"/>
          </w:tcPr>
          <w:p w14:paraId="28D23401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</w:p>
        </w:tc>
        <w:tc>
          <w:tcPr>
            <w:tcW w:w="4820" w:type="dxa"/>
          </w:tcPr>
          <w:p w14:paraId="2321CAA7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Será possível definir limites de ingredientes por pedido, com mensagens ao usuário e bloqueio ao ultrapassar o limite.</w:t>
            </w:r>
          </w:p>
        </w:tc>
      </w:tr>
      <w:tr w:rsidR="00B63EE6" w:rsidRPr="00B63EE6" w14:paraId="2FEC9CA8" w14:textId="77777777" w:rsidTr="00170259">
        <w:tc>
          <w:tcPr>
            <w:tcW w:w="851" w:type="dxa"/>
          </w:tcPr>
          <w:p w14:paraId="53EC10FC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RF22</w:t>
            </w:r>
          </w:p>
        </w:tc>
        <w:tc>
          <w:tcPr>
            <w:tcW w:w="1559" w:type="dxa"/>
          </w:tcPr>
          <w:p w14:paraId="22547B79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Gerenciamento do Cardápio</w:t>
            </w:r>
          </w:p>
        </w:tc>
        <w:tc>
          <w:tcPr>
            <w:tcW w:w="2126" w:type="dxa"/>
          </w:tcPr>
          <w:p w14:paraId="1E11A853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</w:p>
        </w:tc>
        <w:tc>
          <w:tcPr>
            <w:tcW w:w="4820" w:type="dxa"/>
          </w:tcPr>
          <w:p w14:paraId="26734A0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administrador poderá adicionar, editar ou remover itens do cardápio, com reflexo imediato no sistema do cliente.</w:t>
            </w:r>
          </w:p>
        </w:tc>
      </w:tr>
      <w:tr w:rsidR="00B63EE6" w:rsidRPr="00B63EE6" w14:paraId="2A12D9AE" w14:textId="77777777" w:rsidTr="00170259">
        <w:tc>
          <w:tcPr>
            <w:tcW w:w="851" w:type="dxa"/>
          </w:tcPr>
          <w:p w14:paraId="23429AE5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RF23</w:t>
            </w:r>
          </w:p>
        </w:tc>
        <w:tc>
          <w:tcPr>
            <w:tcW w:w="1559" w:type="dxa"/>
          </w:tcPr>
          <w:p w14:paraId="4D3D101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Relatório de Vendas e Preferências</w:t>
            </w:r>
          </w:p>
        </w:tc>
        <w:tc>
          <w:tcPr>
            <w:tcW w:w="2126" w:type="dxa"/>
          </w:tcPr>
          <w:p w14:paraId="3A9E43F4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Administrador</w:t>
            </w:r>
            <w:proofErr w:type="spellEnd"/>
          </w:p>
        </w:tc>
        <w:tc>
          <w:tcPr>
            <w:tcW w:w="4820" w:type="dxa"/>
          </w:tcPr>
          <w:p w14:paraId="64A1B112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O sistema deve gerar relatórios exportáveis com filtros de tempo e categorias, exibindo dados de vendas e itens preferidos.</w:t>
            </w:r>
          </w:p>
        </w:tc>
      </w:tr>
      <w:tr w:rsidR="00B63EE6" w:rsidRPr="00B63EE6" w14:paraId="2AF97B6F" w14:textId="77777777" w:rsidTr="00170259">
        <w:tc>
          <w:tcPr>
            <w:tcW w:w="851" w:type="dxa"/>
          </w:tcPr>
          <w:p w14:paraId="3035AF65" w14:textId="77777777" w:rsidR="00B63EE6" w:rsidRPr="00B63EE6" w:rsidRDefault="00B63EE6" w:rsidP="00B63EE6">
            <w:pPr>
              <w:spacing w:before="0" w:line="240" w:lineRule="auto"/>
              <w:ind w:firstLine="0"/>
              <w:jc w:val="center"/>
              <w:rPr>
                <w:rFonts w:eastAsiaTheme="minorEastAsia" w:cs="Arial"/>
                <w:sz w:val="22"/>
                <w:lang w:val="en-US"/>
              </w:rPr>
            </w:pPr>
            <w:r w:rsidRPr="00B63EE6">
              <w:rPr>
                <w:rFonts w:eastAsiaTheme="minorEastAsia" w:cs="Arial"/>
                <w:sz w:val="22"/>
                <w:lang w:val="en-US"/>
              </w:rPr>
              <w:t>RF24</w:t>
            </w:r>
          </w:p>
        </w:tc>
        <w:tc>
          <w:tcPr>
            <w:tcW w:w="1559" w:type="dxa"/>
          </w:tcPr>
          <w:p w14:paraId="16967E9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Integração com Programa de Fidelidade</w:t>
            </w:r>
          </w:p>
        </w:tc>
        <w:tc>
          <w:tcPr>
            <w:tcW w:w="2126" w:type="dxa"/>
          </w:tcPr>
          <w:p w14:paraId="2683834F" w14:textId="77777777" w:rsidR="00B63EE6" w:rsidRPr="00B63EE6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  <w:lang w:val="en-US"/>
              </w:rPr>
            </w:pPr>
            <w:proofErr w:type="spellStart"/>
            <w:r w:rsidRPr="00B63EE6">
              <w:rPr>
                <w:rFonts w:eastAsiaTheme="minorEastAsia"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820" w:type="dxa"/>
          </w:tcPr>
          <w:p w14:paraId="1E512B5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eastAsiaTheme="minorEastAsia" w:cs="Arial"/>
                <w:sz w:val="22"/>
              </w:rPr>
            </w:pPr>
            <w:r w:rsidRPr="00EF7471">
              <w:rPr>
                <w:rFonts w:eastAsiaTheme="minorEastAsia" w:cs="Arial"/>
                <w:sz w:val="22"/>
              </w:rPr>
              <w:t>Após login, o cliente poderá visualizar pontos acumulados, acessar regras e usar os pontos durante o checkout.</w:t>
            </w:r>
          </w:p>
        </w:tc>
      </w:tr>
      <w:bookmarkEnd w:id="6"/>
      <w:bookmarkEnd w:id="7"/>
      <w:bookmarkEnd w:id="8"/>
    </w:tbl>
    <w:p w14:paraId="36F830C8" w14:textId="1BC1D1FB" w:rsidR="00845000" w:rsidRPr="00845000" w:rsidRDefault="00845000" w:rsidP="00B63EE6">
      <w:pPr>
        <w:ind w:firstLine="0"/>
      </w:pPr>
    </w:p>
    <w:p w14:paraId="14912761" w14:textId="1D133297" w:rsidR="00845000" w:rsidRDefault="00845000" w:rsidP="00845000">
      <w:pPr>
        <w:pStyle w:val="Ttulo2"/>
      </w:pPr>
      <w:bookmarkStart w:id="9" w:name="_Toc202131395"/>
      <w:r>
        <w:t>Requisitos Não Funcionais:</w:t>
      </w:r>
      <w:bookmarkEnd w:id="9"/>
    </w:p>
    <w:tbl>
      <w:tblPr>
        <w:tblStyle w:val="Tabelacomgrade"/>
        <w:tblW w:w="9351" w:type="dxa"/>
        <w:tblInd w:w="0" w:type="dxa"/>
        <w:tblLook w:val="04A0" w:firstRow="1" w:lastRow="0" w:firstColumn="1" w:lastColumn="0" w:noHBand="0" w:noVBand="1"/>
      </w:tblPr>
      <w:tblGrid>
        <w:gridCol w:w="914"/>
        <w:gridCol w:w="2105"/>
        <w:gridCol w:w="1574"/>
        <w:gridCol w:w="4758"/>
      </w:tblGrid>
      <w:tr w:rsidR="00B63EE6" w:rsidRPr="00170259" w14:paraId="4FA03221" w14:textId="77777777" w:rsidTr="00432EE2">
        <w:tc>
          <w:tcPr>
            <w:tcW w:w="846" w:type="dxa"/>
          </w:tcPr>
          <w:p w14:paraId="4FFB60E3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Código</w:t>
            </w:r>
          </w:p>
        </w:tc>
        <w:tc>
          <w:tcPr>
            <w:tcW w:w="2126" w:type="dxa"/>
          </w:tcPr>
          <w:p w14:paraId="79C0D59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Requisito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Funcional</w:t>
            </w:r>
            <w:proofErr w:type="spellEnd"/>
          </w:p>
        </w:tc>
        <w:tc>
          <w:tcPr>
            <w:tcW w:w="1438" w:type="dxa"/>
          </w:tcPr>
          <w:p w14:paraId="75CF7FC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Usuário</w:t>
            </w:r>
            <w:proofErr w:type="spellEnd"/>
          </w:p>
        </w:tc>
        <w:tc>
          <w:tcPr>
            <w:tcW w:w="4941" w:type="dxa"/>
          </w:tcPr>
          <w:p w14:paraId="3466323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Descrição</w:t>
            </w:r>
            <w:proofErr w:type="spellEnd"/>
          </w:p>
        </w:tc>
      </w:tr>
      <w:tr w:rsidR="00B63EE6" w:rsidRPr="00170259" w14:paraId="184871AB" w14:textId="77777777" w:rsidTr="00432EE2">
        <w:tc>
          <w:tcPr>
            <w:tcW w:w="846" w:type="dxa"/>
          </w:tcPr>
          <w:p w14:paraId="4FAFFBE5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NF01</w:t>
            </w:r>
          </w:p>
        </w:tc>
        <w:tc>
          <w:tcPr>
            <w:tcW w:w="2126" w:type="dxa"/>
          </w:tcPr>
          <w:p w14:paraId="2D5F6D3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Tempo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Resposta</w:t>
            </w:r>
            <w:proofErr w:type="spellEnd"/>
          </w:p>
        </w:tc>
        <w:tc>
          <w:tcPr>
            <w:tcW w:w="1438" w:type="dxa"/>
          </w:tcPr>
          <w:p w14:paraId="40ED957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758C092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deve exibir os menus de forma rápida, com tempo de carregamento aleatório de até 4 segundos.</w:t>
            </w:r>
          </w:p>
        </w:tc>
      </w:tr>
      <w:tr w:rsidR="00B63EE6" w:rsidRPr="00170259" w14:paraId="0CA6EFB4" w14:textId="77777777" w:rsidTr="00432EE2">
        <w:tc>
          <w:tcPr>
            <w:tcW w:w="846" w:type="dxa"/>
          </w:tcPr>
          <w:p w14:paraId="2E3D65B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RNF02</w:t>
            </w:r>
          </w:p>
        </w:tc>
        <w:tc>
          <w:tcPr>
            <w:tcW w:w="2126" w:type="dxa"/>
          </w:tcPr>
          <w:p w14:paraId="0473167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Interface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Intuitiva</w:t>
            </w:r>
            <w:proofErr w:type="spellEnd"/>
          </w:p>
        </w:tc>
        <w:tc>
          <w:tcPr>
            <w:tcW w:w="1438" w:type="dxa"/>
          </w:tcPr>
          <w:p w14:paraId="4E317A91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5B37F460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 interface será propositalmente não intuitiva, com menus e opções desorganizadas e sem relação clara, dificultando a navegação.</w:t>
            </w:r>
          </w:p>
        </w:tc>
      </w:tr>
      <w:tr w:rsidR="00B63EE6" w:rsidRPr="00170259" w14:paraId="526D119A" w14:textId="77777777" w:rsidTr="00432EE2">
        <w:tc>
          <w:tcPr>
            <w:tcW w:w="846" w:type="dxa"/>
          </w:tcPr>
          <w:p w14:paraId="7B46844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RNF03</w:t>
            </w:r>
          </w:p>
        </w:tc>
        <w:tc>
          <w:tcPr>
            <w:tcW w:w="2126" w:type="dxa"/>
          </w:tcPr>
          <w:p w14:paraId="5B4DD1B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Segurança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Pagamento</w:t>
            </w:r>
            <w:proofErr w:type="spellEnd"/>
          </w:p>
        </w:tc>
        <w:tc>
          <w:tcPr>
            <w:tcW w:w="1438" w:type="dxa"/>
          </w:tcPr>
          <w:p w14:paraId="53723FCD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10686C5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implementará criptografia ou medidas de segurança, enviando dados bancários em texto simples e sem autenticação adicional.</w:t>
            </w:r>
          </w:p>
        </w:tc>
      </w:tr>
      <w:tr w:rsidR="00B63EE6" w:rsidRPr="00170259" w14:paraId="1D38610D" w14:textId="77777777" w:rsidTr="00432EE2">
        <w:tc>
          <w:tcPr>
            <w:tcW w:w="846" w:type="dxa"/>
          </w:tcPr>
          <w:p w14:paraId="3D49193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RNF04</w:t>
            </w:r>
          </w:p>
        </w:tc>
        <w:tc>
          <w:tcPr>
            <w:tcW w:w="2126" w:type="dxa"/>
          </w:tcPr>
          <w:p w14:paraId="38590568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Conformidade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com LGPD</w:t>
            </w:r>
          </w:p>
        </w:tc>
        <w:tc>
          <w:tcPr>
            <w:tcW w:w="1438" w:type="dxa"/>
          </w:tcPr>
          <w:p w14:paraId="4A3149F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5FF0354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Não haverá solicitação de consentimento para coleta de dados pessoais, nem informações sobre uso e armazenamento, e sem medidas de segurança ou políticas de privacidade.</w:t>
            </w:r>
          </w:p>
        </w:tc>
      </w:tr>
      <w:tr w:rsidR="00B63EE6" w:rsidRPr="00170259" w14:paraId="1012FAD7" w14:textId="77777777" w:rsidTr="00432EE2">
        <w:tc>
          <w:tcPr>
            <w:tcW w:w="846" w:type="dxa"/>
          </w:tcPr>
          <w:p w14:paraId="16EFE00E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lastRenderedPageBreak/>
              <w:t>RNF05</w:t>
            </w:r>
          </w:p>
        </w:tc>
        <w:tc>
          <w:tcPr>
            <w:tcW w:w="2126" w:type="dxa"/>
          </w:tcPr>
          <w:p w14:paraId="0B7332A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Deploy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Contínuo</w:t>
            </w:r>
            <w:proofErr w:type="spellEnd"/>
          </w:p>
        </w:tc>
        <w:tc>
          <w:tcPr>
            <w:tcW w:w="1438" w:type="dxa"/>
          </w:tcPr>
          <w:p w14:paraId="5D6A378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EE05B14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Atualizações do sistema serão manuais, causando períodos de inatividade sem aviso prévio e impactando diretamente os usuários.</w:t>
            </w:r>
          </w:p>
        </w:tc>
      </w:tr>
      <w:tr w:rsidR="00B63EE6" w:rsidRPr="00170259" w14:paraId="7288009C" w14:textId="77777777" w:rsidTr="00432EE2">
        <w:tc>
          <w:tcPr>
            <w:tcW w:w="846" w:type="dxa"/>
          </w:tcPr>
          <w:p w14:paraId="432DC52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RNF06</w:t>
            </w:r>
          </w:p>
        </w:tc>
        <w:tc>
          <w:tcPr>
            <w:tcW w:w="2126" w:type="dxa"/>
          </w:tcPr>
          <w:p w14:paraId="4DF121BD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Prevenção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Travamentos</w:t>
            </w:r>
            <w:proofErr w:type="spellEnd"/>
          </w:p>
        </w:tc>
        <w:tc>
          <w:tcPr>
            <w:tcW w:w="1438" w:type="dxa"/>
          </w:tcPr>
          <w:p w14:paraId="36A82ED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D18FBF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contará com mecanismos para evitar travamentos, podendo congelar ou falhar em interações simples.</w:t>
            </w:r>
          </w:p>
        </w:tc>
      </w:tr>
      <w:tr w:rsidR="00B63EE6" w:rsidRPr="00170259" w14:paraId="4F2F5AA6" w14:textId="77777777" w:rsidTr="00432EE2">
        <w:tc>
          <w:tcPr>
            <w:tcW w:w="846" w:type="dxa"/>
          </w:tcPr>
          <w:p w14:paraId="668C497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RNF07</w:t>
            </w:r>
          </w:p>
        </w:tc>
        <w:tc>
          <w:tcPr>
            <w:tcW w:w="2126" w:type="dxa"/>
          </w:tcPr>
          <w:p w14:paraId="2EEC6B7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Responsividade</w:t>
            </w:r>
            <w:proofErr w:type="spellEnd"/>
          </w:p>
        </w:tc>
        <w:tc>
          <w:tcPr>
            <w:tcW w:w="1438" w:type="dxa"/>
          </w:tcPr>
          <w:p w14:paraId="3EE3CEB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47ECA9A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será adaptável a diferentes tamanhos de tela, apresentando erros de exibição e falta de suporte para funcionalidades móveis.</w:t>
            </w:r>
          </w:p>
        </w:tc>
      </w:tr>
      <w:tr w:rsidR="00B63EE6" w:rsidRPr="00170259" w14:paraId="304A5386" w14:textId="77777777" w:rsidTr="00432EE2">
        <w:tc>
          <w:tcPr>
            <w:tcW w:w="846" w:type="dxa"/>
          </w:tcPr>
          <w:p w14:paraId="66B570F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RNF08</w:t>
            </w:r>
          </w:p>
        </w:tc>
        <w:tc>
          <w:tcPr>
            <w:tcW w:w="2126" w:type="dxa"/>
          </w:tcPr>
          <w:p w14:paraId="59BA90D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Escalabilidade</w:t>
            </w:r>
            <w:proofErr w:type="spellEnd"/>
          </w:p>
        </w:tc>
        <w:tc>
          <w:tcPr>
            <w:tcW w:w="1438" w:type="dxa"/>
          </w:tcPr>
          <w:p w14:paraId="65533FED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5C84D4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Durante picos de uso, o sistema poderá apresentar lentidão, travamentos e indisponibilidade.</w:t>
            </w:r>
          </w:p>
        </w:tc>
      </w:tr>
      <w:tr w:rsidR="00B63EE6" w:rsidRPr="00170259" w14:paraId="0234392C" w14:textId="77777777" w:rsidTr="00432EE2">
        <w:tc>
          <w:tcPr>
            <w:tcW w:w="846" w:type="dxa"/>
          </w:tcPr>
          <w:p w14:paraId="2E72F94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RNF09</w:t>
            </w:r>
          </w:p>
        </w:tc>
        <w:tc>
          <w:tcPr>
            <w:tcW w:w="2126" w:type="dxa"/>
          </w:tcPr>
          <w:p w14:paraId="0BD1B1B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Disponibilidade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24/7</w:t>
            </w:r>
          </w:p>
        </w:tc>
        <w:tc>
          <w:tcPr>
            <w:tcW w:w="1438" w:type="dxa"/>
          </w:tcPr>
          <w:p w14:paraId="069CB28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47972C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poderá ficar fora do ar sem aviso, especialmente durante períodos de pico, com suporte lento e falho.</w:t>
            </w:r>
          </w:p>
        </w:tc>
      </w:tr>
      <w:tr w:rsidR="00B63EE6" w:rsidRPr="00170259" w14:paraId="4E4EABD2" w14:textId="77777777" w:rsidTr="00432EE2">
        <w:tc>
          <w:tcPr>
            <w:tcW w:w="846" w:type="dxa"/>
          </w:tcPr>
          <w:p w14:paraId="28820568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RNF10</w:t>
            </w:r>
          </w:p>
        </w:tc>
        <w:tc>
          <w:tcPr>
            <w:tcW w:w="2126" w:type="dxa"/>
          </w:tcPr>
          <w:p w14:paraId="1F16380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Proteção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contra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Ataques</w:t>
            </w:r>
            <w:proofErr w:type="spellEnd"/>
          </w:p>
        </w:tc>
        <w:tc>
          <w:tcPr>
            <w:tcW w:w="1438" w:type="dxa"/>
          </w:tcPr>
          <w:p w14:paraId="326F6B4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77749395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 xml:space="preserve">Não haverá proteção </w:t>
            </w:r>
            <w:proofErr w:type="gramStart"/>
            <w:r w:rsidRPr="00EF7471">
              <w:rPr>
                <w:rFonts w:cs="Arial"/>
                <w:sz w:val="22"/>
              </w:rPr>
              <w:t>contra ataques</w:t>
            </w:r>
            <w:proofErr w:type="gramEnd"/>
            <w:r w:rsidRPr="00EF7471">
              <w:rPr>
                <w:rFonts w:cs="Arial"/>
                <w:sz w:val="22"/>
              </w:rPr>
              <w:t xml:space="preserve"> cibernéticos, como SQL </w:t>
            </w:r>
            <w:proofErr w:type="spellStart"/>
            <w:r w:rsidRPr="00EF7471">
              <w:rPr>
                <w:rFonts w:cs="Arial"/>
                <w:sz w:val="22"/>
              </w:rPr>
              <w:t>Injection</w:t>
            </w:r>
            <w:proofErr w:type="spellEnd"/>
            <w:r w:rsidRPr="00EF7471">
              <w:rPr>
                <w:rFonts w:cs="Arial"/>
                <w:sz w:val="22"/>
              </w:rPr>
              <w:t xml:space="preserve"> ou XSS, nem mecanismos de defesa.</w:t>
            </w:r>
          </w:p>
        </w:tc>
      </w:tr>
      <w:tr w:rsidR="00B63EE6" w:rsidRPr="00170259" w14:paraId="0BE7B511" w14:textId="77777777" w:rsidTr="00432EE2">
        <w:tc>
          <w:tcPr>
            <w:tcW w:w="846" w:type="dxa"/>
          </w:tcPr>
          <w:p w14:paraId="3B22785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RNF11</w:t>
            </w:r>
          </w:p>
        </w:tc>
        <w:tc>
          <w:tcPr>
            <w:tcW w:w="2126" w:type="dxa"/>
          </w:tcPr>
          <w:p w14:paraId="346EC43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Backup 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Sincronização</w:t>
            </w:r>
            <w:proofErr w:type="spellEnd"/>
          </w:p>
        </w:tc>
        <w:tc>
          <w:tcPr>
            <w:tcW w:w="1438" w:type="dxa"/>
          </w:tcPr>
          <w:p w14:paraId="186B724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D0C4CB5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realizará backups automáticos nem sincronização entre dispositivos, com risco de perda permanente de dados.</w:t>
            </w:r>
          </w:p>
        </w:tc>
      </w:tr>
      <w:tr w:rsidR="00B63EE6" w:rsidRPr="00170259" w14:paraId="0853AECD" w14:textId="77777777" w:rsidTr="00432EE2">
        <w:tc>
          <w:tcPr>
            <w:tcW w:w="846" w:type="dxa"/>
          </w:tcPr>
          <w:p w14:paraId="531A03A6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RNF12</w:t>
            </w:r>
          </w:p>
        </w:tc>
        <w:tc>
          <w:tcPr>
            <w:tcW w:w="2126" w:type="dxa"/>
          </w:tcPr>
          <w:p w14:paraId="280AD32B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Interações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Sonoras 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Visuais</w:t>
            </w:r>
            <w:proofErr w:type="spellEnd"/>
          </w:p>
        </w:tc>
        <w:tc>
          <w:tcPr>
            <w:tcW w:w="1438" w:type="dxa"/>
          </w:tcPr>
          <w:p w14:paraId="4253E69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27C33EF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terá sons e animações excessivos e irritantes, sem possibilidade de desativação.</w:t>
            </w:r>
          </w:p>
        </w:tc>
      </w:tr>
      <w:tr w:rsidR="00B63EE6" w:rsidRPr="00170259" w14:paraId="7FF8C14E" w14:textId="77777777" w:rsidTr="00432EE2">
        <w:tc>
          <w:tcPr>
            <w:tcW w:w="846" w:type="dxa"/>
          </w:tcPr>
          <w:p w14:paraId="0D65A7DF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RNF13</w:t>
            </w:r>
          </w:p>
        </w:tc>
        <w:tc>
          <w:tcPr>
            <w:tcW w:w="2126" w:type="dxa"/>
          </w:tcPr>
          <w:p w14:paraId="0FE5CEB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Proteção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Dados</w:t>
            </w:r>
          </w:p>
        </w:tc>
        <w:tc>
          <w:tcPr>
            <w:tcW w:w="1438" w:type="dxa"/>
          </w:tcPr>
          <w:p w14:paraId="7E38C90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6384FD5D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Dados sensíveis serão armazenados sem criptografia e acessíveis sem autenticação.</w:t>
            </w:r>
          </w:p>
        </w:tc>
      </w:tr>
      <w:tr w:rsidR="00B63EE6" w:rsidRPr="00170259" w14:paraId="776AAD32" w14:textId="77777777" w:rsidTr="00432EE2">
        <w:tc>
          <w:tcPr>
            <w:tcW w:w="846" w:type="dxa"/>
          </w:tcPr>
          <w:p w14:paraId="051CDC74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RNF14</w:t>
            </w:r>
          </w:p>
        </w:tc>
        <w:tc>
          <w:tcPr>
            <w:tcW w:w="2126" w:type="dxa"/>
          </w:tcPr>
          <w:p w14:paraId="3F41FF38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Usabilidade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(UI/UX)</w:t>
            </w:r>
          </w:p>
        </w:tc>
        <w:tc>
          <w:tcPr>
            <w:tcW w:w="1438" w:type="dxa"/>
          </w:tcPr>
          <w:p w14:paraId="61E8E035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3DEE3B6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 interface será confusa, desorganizada, sem acessibilidade ou feedback claro ao usuário.</w:t>
            </w:r>
          </w:p>
        </w:tc>
      </w:tr>
      <w:tr w:rsidR="00B63EE6" w:rsidRPr="00170259" w14:paraId="1188AF78" w14:textId="77777777" w:rsidTr="00432EE2">
        <w:tc>
          <w:tcPr>
            <w:tcW w:w="846" w:type="dxa"/>
          </w:tcPr>
          <w:p w14:paraId="528346E2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RNF15</w:t>
            </w:r>
          </w:p>
        </w:tc>
        <w:tc>
          <w:tcPr>
            <w:tcW w:w="2126" w:type="dxa"/>
          </w:tcPr>
          <w:p w14:paraId="11431F5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Capacidade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Processamento</w:t>
            </w:r>
            <w:proofErr w:type="spellEnd"/>
          </w:p>
        </w:tc>
        <w:tc>
          <w:tcPr>
            <w:tcW w:w="1438" w:type="dxa"/>
          </w:tcPr>
          <w:p w14:paraId="57166B9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122ADDB9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Durante alto volume de transações, o sistema terá lentidão, travamentos e falhas no processamento.</w:t>
            </w:r>
          </w:p>
        </w:tc>
      </w:tr>
      <w:tr w:rsidR="00B63EE6" w:rsidRPr="00170259" w14:paraId="7122FAC7" w14:textId="77777777" w:rsidTr="00432EE2">
        <w:tc>
          <w:tcPr>
            <w:tcW w:w="846" w:type="dxa"/>
          </w:tcPr>
          <w:p w14:paraId="43C036FB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RNF16</w:t>
            </w:r>
          </w:p>
        </w:tc>
        <w:tc>
          <w:tcPr>
            <w:tcW w:w="2126" w:type="dxa"/>
          </w:tcPr>
          <w:p w14:paraId="400A115A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Modo Offline</w:t>
            </w:r>
          </w:p>
        </w:tc>
        <w:tc>
          <w:tcPr>
            <w:tcW w:w="1438" w:type="dxa"/>
          </w:tcPr>
          <w:p w14:paraId="5D487F30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414437F1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funcionará sem conexão com a internet, nem mesmo para funcionalidades básicas.</w:t>
            </w:r>
          </w:p>
        </w:tc>
      </w:tr>
      <w:tr w:rsidR="00B63EE6" w:rsidRPr="00170259" w14:paraId="1C05C884" w14:textId="77777777" w:rsidTr="00432EE2">
        <w:tc>
          <w:tcPr>
            <w:tcW w:w="846" w:type="dxa"/>
          </w:tcPr>
          <w:p w14:paraId="65FBA983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RNF17</w:t>
            </w:r>
          </w:p>
        </w:tc>
        <w:tc>
          <w:tcPr>
            <w:tcW w:w="2126" w:type="dxa"/>
          </w:tcPr>
          <w:p w14:paraId="02A3054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Cache para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Carregamento</w:t>
            </w:r>
            <w:proofErr w:type="spellEnd"/>
            <w:r w:rsidRPr="00170259">
              <w:rPr>
                <w:rFonts w:cs="Arial"/>
                <w:sz w:val="22"/>
                <w:lang w:val="en-US"/>
              </w:rPr>
              <w:t xml:space="preserve">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Rápido</w:t>
            </w:r>
            <w:proofErr w:type="spellEnd"/>
          </w:p>
        </w:tc>
        <w:tc>
          <w:tcPr>
            <w:tcW w:w="1438" w:type="dxa"/>
          </w:tcPr>
          <w:p w14:paraId="430EEE01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2ECD7B73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Todas as páginas serão carregadas do zero a cada acesso, sem cache ou armazenamento local.</w:t>
            </w:r>
          </w:p>
        </w:tc>
      </w:tr>
      <w:tr w:rsidR="00B63EE6" w:rsidRPr="00170259" w14:paraId="01409A6B" w14:textId="77777777" w:rsidTr="00432EE2">
        <w:tc>
          <w:tcPr>
            <w:tcW w:w="846" w:type="dxa"/>
          </w:tcPr>
          <w:p w14:paraId="24EA2C59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RNF18</w:t>
            </w:r>
          </w:p>
        </w:tc>
        <w:tc>
          <w:tcPr>
            <w:tcW w:w="2126" w:type="dxa"/>
          </w:tcPr>
          <w:p w14:paraId="46B4153E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Análise de Uso e Relatórios</w:t>
            </w:r>
          </w:p>
        </w:tc>
        <w:tc>
          <w:tcPr>
            <w:tcW w:w="1438" w:type="dxa"/>
          </w:tcPr>
          <w:p w14:paraId="059FCD3C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Administrador</w:t>
            </w:r>
            <w:proofErr w:type="spellEnd"/>
          </w:p>
        </w:tc>
        <w:tc>
          <w:tcPr>
            <w:tcW w:w="4941" w:type="dxa"/>
          </w:tcPr>
          <w:p w14:paraId="5E9124E0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O sistema não coletará dados analíticos nem gerará relatórios sobre comportamento e desempenho.</w:t>
            </w:r>
          </w:p>
        </w:tc>
      </w:tr>
      <w:tr w:rsidR="00B63EE6" w:rsidRPr="00170259" w14:paraId="1A1AEC1E" w14:textId="77777777" w:rsidTr="00432EE2">
        <w:tc>
          <w:tcPr>
            <w:tcW w:w="846" w:type="dxa"/>
          </w:tcPr>
          <w:p w14:paraId="2670A3B5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>RNF19</w:t>
            </w:r>
          </w:p>
        </w:tc>
        <w:tc>
          <w:tcPr>
            <w:tcW w:w="2126" w:type="dxa"/>
          </w:tcPr>
          <w:p w14:paraId="4A45305E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r w:rsidRPr="00170259">
              <w:rPr>
                <w:rFonts w:cs="Arial"/>
                <w:sz w:val="22"/>
                <w:lang w:val="en-US"/>
              </w:rPr>
              <w:t xml:space="preserve">Tempo de </w:t>
            </w:r>
            <w:proofErr w:type="spellStart"/>
            <w:r w:rsidRPr="00170259">
              <w:rPr>
                <w:rFonts w:cs="Arial"/>
                <w:sz w:val="22"/>
                <w:lang w:val="en-US"/>
              </w:rPr>
              <w:t>Inatividade</w:t>
            </w:r>
            <w:proofErr w:type="spellEnd"/>
          </w:p>
        </w:tc>
        <w:tc>
          <w:tcPr>
            <w:tcW w:w="1438" w:type="dxa"/>
          </w:tcPr>
          <w:p w14:paraId="5B5D74C7" w14:textId="77777777" w:rsidR="00B63EE6" w:rsidRPr="00170259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  <w:lang w:val="en-US"/>
              </w:rPr>
            </w:pPr>
            <w:proofErr w:type="spellStart"/>
            <w:r w:rsidRPr="00170259">
              <w:rPr>
                <w:rFonts w:cs="Arial"/>
                <w:sz w:val="22"/>
                <w:lang w:val="en-US"/>
              </w:rPr>
              <w:t>Cliente</w:t>
            </w:r>
            <w:proofErr w:type="spellEnd"/>
          </w:p>
        </w:tc>
        <w:tc>
          <w:tcPr>
            <w:tcW w:w="4941" w:type="dxa"/>
          </w:tcPr>
          <w:p w14:paraId="2B55EABC" w14:textId="77777777" w:rsidR="00B63EE6" w:rsidRPr="00EF7471" w:rsidRDefault="00B63EE6" w:rsidP="00B63EE6">
            <w:pPr>
              <w:spacing w:before="0" w:line="240" w:lineRule="auto"/>
              <w:ind w:firstLine="0"/>
              <w:jc w:val="left"/>
              <w:rPr>
                <w:rFonts w:cs="Arial"/>
                <w:sz w:val="22"/>
              </w:rPr>
            </w:pPr>
            <w:r w:rsidRPr="00EF7471">
              <w:rPr>
                <w:rFonts w:cs="Arial"/>
                <w:sz w:val="22"/>
              </w:rPr>
              <w:t>Não haverá retorno automático à tela inicial após inatividade, mantendo pedidos abandonados visíveis.</w:t>
            </w:r>
          </w:p>
        </w:tc>
      </w:tr>
    </w:tbl>
    <w:p w14:paraId="15E0E8C2" w14:textId="77777777" w:rsidR="00B63EE6" w:rsidRPr="00EF7471" w:rsidRDefault="00B63EE6" w:rsidP="00B63EE6">
      <w:pPr>
        <w:spacing w:before="0" w:line="240" w:lineRule="auto"/>
        <w:ind w:firstLine="0"/>
        <w:jc w:val="left"/>
      </w:pPr>
    </w:p>
    <w:p w14:paraId="704E143E" w14:textId="77777777" w:rsidR="00B63EE6" w:rsidRDefault="00B63EE6" w:rsidP="00B63EE6">
      <w:pPr>
        <w:rPr>
          <w:lang w:eastAsia="pt-BR"/>
        </w:rPr>
      </w:pPr>
    </w:p>
    <w:p w14:paraId="7E6B9072" w14:textId="77777777" w:rsidR="00B63EE6" w:rsidRDefault="00B63EE6" w:rsidP="00B63EE6">
      <w:pPr>
        <w:rPr>
          <w:lang w:eastAsia="pt-BR"/>
        </w:rPr>
      </w:pPr>
    </w:p>
    <w:p w14:paraId="04889111" w14:textId="77777777" w:rsidR="00B63EE6" w:rsidRPr="00B63EE6" w:rsidRDefault="00B63EE6" w:rsidP="00B63EE6"/>
    <w:p w14:paraId="37E0CA65" w14:textId="77777777" w:rsidR="00845000" w:rsidRPr="00845000" w:rsidRDefault="00845000" w:rsidP="00845000"/>
    <w:p w14:paraId="2DC676C8" w14:textId="14DE36AE" w:rsidR="00296A4A" w:rsidRDefault="00026857" w:rsidP="00CF6E5F">
      <w:pPr>
        <w:pStyle w:val="Ttulo1"/>
      </w:pPr>
      <w:bookmarkStart w:id="10" w:name="_Toc202131396"/>
      <w:r>
        <w:lastRenderedPageBreak/>
        <w:t>USER STORIES</w:t>
      </w:r>
      <w:bookmarkEnd w:id="10"/>
    </w:p>
    <w:p w14:paraId="1DC940D8" w14:textId="6BE1DC30" w:rsidR="00132635" w:rsidRDefault="00132635" w:rsidP="00132635">
      <w:pPr>
        <w:pStyle w:val="Ttulo2"/>
      </w:pPr>
      <w:bookmarkStart w:id="11" w:name="_Toc202131397"/>
      <w:r>
        <w:t>Requisitos Funcionais</w:t>
      </w:r>
      <w:bookmarkEnd w:id="11"/>
    </w:p>
    <w:p w14:paraId="52C902AA" w14:textId="77777777" w:rsidR="00132635" w:rsidRPr="00132635" w:rsidRDefault="00132635" w:rsidP="00132635">
      <w:pPr>
        <w:pStyle w:val="SemEspaamento"/>
      </w:pPr>
    </w:p>
    <w:p w14:paraId="386F41DB" w14:textId="7C831F93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RF01 - Tela de Início</w:t>
      </w:r>
    </w:p>
    <w:p w14:paraId="1F3E478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3349C44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Eu quero</w:t>
      </w:r>
      <w:r>
        <w:t xml:space="preserve"> visualizar uma tela inicial intuitiva</w:t>
      </w:r>
    </w:p>
    <w:p w14:paraId="2FFBBC4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iniciar um novo pedido</w:t>
      </w:r>
    </w:p>
    <w:p w14:paraId="7CC17046" w14:textId="79482F9D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 xml:space="preserve">Critérios de aceitação: </w:t>
      </w:r>
    </w:p>
    <w:p w14:paraId="6217B56C" w14:textId="6157A52D" w:rsidR="00296A4A" w:rsidRDefault="00296A4A" w:rsidP="00143656">
      <w:pPr>
        <w:pStyle w:val="PargrafodaLista"/>
        <w:numPr>
          <w:ilvl w:val="0"/>
          <w:numId w:val="2"/>
        </w:numPr>
        <w:spacing w:before="0" w:after="160" w:line="259" w:lineRule="auto"/>
        <w:jc w:val="left"/>
      </w:pPr>
      <w:r>
        <w:t>Facilidade de entendimento</w:t>
      </w:r>
    </w:p>
    <w:p w14:paraId="3DAA769E" w14:textId="711B5E95" w:rsidR="00296A4A" w:rsidRDefault="00296A4A" w:rsidP="00143656">
      <w:pPr>
        <w:pStyle w:val="PargrafodaLista"/>
        <w:numPr>
          <w:ilvl w:val="0"/>
          <w:numId w:val="2"/>
        </w:numPr>
        <w:spacing w:before="0" w:after="160" w:line="259" w:lineRule="auto"/>
        <w:jc w:val="left"/>
      </w:pPr>
      <w:r>
        <w:t>Cores equilibradas</w:t>
      </w:r>
    </w:p>
    <w:p w14:paraId="67729328" w14:textId="30821088" w:rsidR="00296A4A" w:rsidRDefault="00296A4A" w:rsidP="00143656">
      <w:pPr>
        <w:pStyle w:val="PargrafodaLista"/>
        <w:numPr>
          <w:ilvl w:val="0"/>
          <w:numId w:val="2"/>
        </w:numPr>
        <w:spacing w:before="0" w:after="160" w:line="259" w:lineRule="auto"/>
        <w:jc w:val="left"/>
      </w:pPr>
      <w:r>
        <w:t>Botão funcional.</w:t>
      </w:r>
    </w:p>
    <w:p w14:paraId="31845B8B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3DB8C08F" w14:textId="77777777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RF02 – Escolha do Tipo de Pedido</w:t>
      </w:r>
    </w:p>
    <w:p w14:paraId="73BFF85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26A77CB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Eu quero</w:t>
      </w:r>
      <w:r>
        <w:t xml:space="preserve"> um menu organizado e satisfatório</w:t>
      </w:r>
    </w:p>
    <w:p w14:paraId="0267970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escolher o tipo de pedido</w:t>
      </w:r>
    </w:p>
    <w:p w14:paraId="1E703A3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Critérios de aceitação:</w:t>
      </w:r>
      <w:r>
        <w:t xml:space="preserve"> </w:t>
      </w:r>
    </w:p>
    <w:p w14:paraId="21D6881D" w14:textId="77777777" w:rsidR="00296A4A" w:rsidRDefault="00296A4A" w:rsidP="00143656">
      <w:pPr>
        <w:pStyle w:val="PargrafodaLista"/>
        <w:numPr>
          <w:ilvl w:val="0"/>
          <w:numId w:val="3"/>
        </w:numPr>
        <w:spacing w:before="0" w:after="160" w:line="259" w:lineRule="auto"/>
        <w:jc w:val="left"/>
      </w:pPr>
      <w:r>
        <w:t>Exibe claramente as opções "Viagem" e "Consumo no Local"</w:t>
      </w:r>
    </w:p>
    <w:p w14:paraId="1BE4A8E9" w14:textId="68F05855" w:rsidR="00296A4A" w:rsidRDefault="00296A4A" w:rsidP="00143656">
      <w:pPr>
        <w:pStyle w:val="PargrafodaLista"/>
        <w:numPr>
          <w:ilvl w:val="0"/>
          <w:numId w:val="3"/>
        </w:numPr>
        <w:spacing w:before="0" w:after="160" w:line="259" w:lineRule="auto"/>
        <w:jc w:val="left"/>
      </w:pPr>
      <w:r>
        <w:t>Ícones e textos autoexplicativos</w:t>
      </w:r>
    </w:p>
    <w:p w14:paraId="5B18A8C6" w14:textId="677995E9" w:rsidR="00296A4A" w:rsidRDefault="00296A4A" w:rsidP="00143656">
      <w:pPr>
        <w:pStyle w:val="PargrafodaLista"/>
        <w:numPr>
          <w:ilvl w:val="0"/>
          <w:numId w:val="3"/>
        </w:numPr>
        <w:spacing w:before="0" w:after="160" w:line="259" w:lineRule="auto"/>
        <w:jc w:val="left"/>
      </w:pPr>
      <w:r>
        <w:t>Botões responsivos e funcionais.</w:t>
      </w:r>
    </w:p>
    <w:p w14:paraId="5C0FA29A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EDDC349" w14:textId="77777777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RF03 – Login e Identificação</w:t>
      </w:r>
    </w:p>
    <w:p w14:paraId="7C99C37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31EBFD4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Eu quero</w:t>
      </w:r>
      <w:r>
        <w:t xml:space="preserve"> ter a possibilidade de escolha</w:t>
      </w:r>
    </w:p>
    <w:p w14:paraId="455F5E6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realizar o login</w:t>
      </w:r>
    </w:p>
    <w:p w14:paraId="4A7D423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Critérios de aceitação:</w:t>
      </w:r>
      <w:r>
        <w:t xml:space="preserve"> </w:t>
      </w:r>
    </w:p>
    <w:p w14:paraId="182EA6D8" w14:textId="77777777" w:rsidR="00296A4A" w:rsidRDefault="00296A4A" w:rsidP="00143656">
      <w:pPr>
        <w:pStyle w:val="PargrafodaLista"/>
        <w:numPr>
          <w:ilvl w:val="0"/>
          <w:numId w:val="4"/>
        </w:numPr>
        <w:spacing w:before="0" w:after="160" w:line="259" w:lineRule="auto"/>
        <w:jc w:val="left"/>
      </w:pPr>
      <w:r>
        <w:t>Exibe opção para login via CPF ou anônimo</w:t>
      </w:r>
    </w:p>
    <w:p w14:paraId="222D2C13" w14:textId="77777777" w:rsidR="00296A4A" w:rsidRDefault="00296A4A" w:rsidP="00143656">
      <w:pPr>
        <w:pStyle w:val="PargrafodaLista"/>
        <w:numPr>
          <w:ilvl w:val="0"/>
          <w:numId w:val="4"/>
        </w:numPr>
        <w:spacing w:before="0" w:after="160" w:line="259" w:lineRule="auto"/>
        <w:jc w:val="left"/>
      </w:pPr>
      <w:r>
        <w:t xml:space="preserve">Campo de entrada validando CPF </w:t>
      </w:r>
    </w:p>
    <w:p w14:paraId="76B6AE86" w14:textId="435CCD50" w:rsidR="00296A4A" w:rsidRDefault="00296A4A" w:rsidP="00143656">
      <w:pPr>
        <w:pStyle w:val="PargrafodaLista"/>
        <w:numPr>
          <w:ilvl w:val="0"/>
          <w:numId w:val="4"/>
        </w:numPr>
        <w:spacing w:before="0" w:after="160" w:line="259" w:lineRule="auto"/>
        <w:jc w:val="left"/>
      </w:pPr>
      <w:r>
        <w:t>Feedback visual para login realizado com sucesso.</w:t>
      </w:r>
    </w:p>
    <w:p w14:paraId="59524197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43AB21E3" w14:textId="77777777" w:rsidR="00296A4A" w:rsidRPr="00296A4A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96A4A">
        <w:rPr>
          <w:b/>
          <w:bCs/>
        </w:rPr>
        <w:t>RF04 – Aplicação de Cupons</w:t>
      </w:r>
    </w:p>
    <w:p w14:paraId="173FC7C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Como</w:t>
      </w:r>
      <w:r>
        <w:t xml:space="preserve"> Cliente</w:t>
      </w:r>
    </w:p>
    <w:p w14:paraId="04DED2C4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lastRenderedPageBreak/>
        <w:t>Eu quero</w:t>
      </w:r>
      <w:r>
        <w:t xml:space="preserve"> ter cupons disponíveis</w:t>
      </w:r>
    </w:p>
    <w:p w14:paraId="73485DA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Para</w:t>
      </w:r>
      <w:r>
        <w:t xml:space="preserve"> conseguir descontos em meus pedidos</w:t>
      </w:r>
    </w:p>
    <w:p w14:paraId="783A0F7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96A4A">
        <w:rPr>
          <w:b/>
          <w:bCs/>
        </w:rPr>
        <w:t>Critérios de aceitação:</w:t>
      </w:r>
      <w:r>
        <w:t xml:space="preserve"> </w:t>
      </w:r>
    </w:p>
    <w:p w14:paraId="23DCC121" w14:textId="77777777" w:rsidR="00296A4A" w:rsidRDefault="00296A4A" w:rsidP="00143656">
      <w:pPr>
        <w:pStyle w:val="PargrafodaLista"/>
        <w:numPr>
          <w:ilvl w:val="0"/>
          <w:numId w:val="5"/>
        </w:numPr>
        <w:spacing w:before="0" w:after="160" w:line="259" w:lineRule="auto"/>
        <w:jc w:val="left"/>
      </w:pPr>
      <w:r>
        <w:t>Campo para inserir cupom visível antes do pagamento</w:t>
      </w:r>
    </w:p>
    <w:p w14:paraId="67D13CB2" w14:textId="77777777" w:rsidR="00296A4A" w:rsidRDefault="00296A4A" w:rsidP="00143656">
      <w:pPr>
        <w:pStyle w:val="PargrafodaLista"/>
        <w:numPr>
          <w:ilvl w:val="0"/>
          <w:numId w:val="5"/>
        </w:numPr>
        <w:spacing w:before="0" w:after="160" w:line="259" w:lineRule="auto"/>
        <w:jc w:val="left"/>
      </w:pPr>
      <w:r>
        <w:t>Mensagem de validação correta ou inválida do cupom</w:t>
      </w:r>
    </w:p>
    <w:p w14:paraId="3A3DAF34" w14:textId="78069820" w:rsidR="00296A4A" w:rsidRDefault="00296A4A" w:rsidP="00143656">
      <w:pPr>
        <w:pStyle w:val="PargrafodaLista"/>
        <w:numPr>
          <w:ilvl w:val="0"/>
          <w:numId w:val="5"/>
        </w:numPr>
        <w:spacing w:before="0" w:after="160" w:line="259" w:lineRule="auto"/>
        <w:jc w:val="left"/>
      </w:pPr>
      <w:r>
        <w:t>Desconto aplicado refletido no valor total.</w:t>
      </w:r>
    </w:p>
    <w:p w14:paraId="6B772824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54BED81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RF05 – Seleção de Itens</w:t>
      </w:r>
    </w:p>
    <w:p w14:paraId="5CE3549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1830FFD2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ter um menu de opções</w:t>
      </w:r>
    </w:p>
    <w:p w14:paraId="2AD2E26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visualizar e escolher meu pedido</w:t>
      </w:r>
    </w:p>
    <w:p w14:paraId="01208876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  <w:r w:rsidR="002D2F39">
        <w:t>P</w:t>
      </w:r>
      <w:r>
        <w:t>rodutos exibidos com imagem</w:t>
      </w:r>
    </w:p>
    <w:p w14:paraId="3727C0F2" w14:textId="77777777" w:rsidR="002D2F39" w:rsidRDefault="002D2F39" w:rsidP="00143656">
      <w:pPr>
        <w:pStyle w:val="PargrafodaLista"/>
        <w:numPr>
          <w:ilvl w:val="0"/>
          <w:numId w:val="6"/>
        </w:numPr>
        <w:spacing w:before="0" w:after="160" w:line="259" w:lineRule="auto"/>
        <w:jc w:val="left"/>
      </w:pPr>
      <w:r>
        <w:t>P</w:t>
      </w:r>
      <w:r w:rsidR="00296A4A">
        <w:t>reço e descrição</w:t>
      </w:r>
    </w:p>
    <w:p w14:paraId="67FB2B6A" w14:textId="77777777" w:rsidR="002D2F39" w:rsidRDefault="002D2F39" w:rsidP="00143656">
      <w:pPr>
        <w:pStyle w:val="PargrafodaLista"/>
        <w:numPr>
          <w:ilvl w:val="0"/>
          <w:numId w:val="6"/>
        </w:numPr>
        <w:spacing w:before="0" w:after="160" w:line="259" w:lineRule="auto"/>
        <w:jc w:val="left"/>
      </w:pPr>
      <w:r>
        <w:t>O</w:t>
      </w:r>
      <w:r w:rsidR="00296A4A">
        <w:t>rganização por categorias</w:t>
      </w:r>
    </w:p>
    <w:p w14:paraId="774424FD" w14:textId="643D4AC6" w:rsidR="00296A4A" w:rsidRDefault="002D2F39" w:rsidP="00143656">
      <w:pPr>
        <w:pStyle w:val="PargrafodaLista"/>
        <w:numPr>
          <w:ilvl w:val="0"/>
          <w:numId w:val="6"/>
        </w:numPr>
        <w:spacing w:before="0" w:after="160" w:line="259" w:lineRule="auto"/>
        <w:jc w:val="left"/>
      </w:pPr>
      <w:r>
        <w:t>B</w:t>
      </w:r>
      <w:r w:rsidR="00296A4A">
        <w:t>otão "Adicionar ao Carrinho" funcional.</w:t>
      </w:r>
    </w:p>
    <w:p w14:paraId="0C4BF81F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97A7AA0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RF06 – Personalização de Ingredientes</w:t>
      </w:r>
    </w:p>
    <w:p w14:paraId="4ABF434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268433D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personalizar o pedido</w:t>
      </w:r>
    </w:p>
    <w:p w14:paraId="38C5720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adequar-se ao meu gosto pessoal</w:t>
      </w:r>
    </w:p>
    <w:p w14:paraId="4130131F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59EE6103" w14:textId="77777777" w:rsidR="002D2F39" w:rsidRDefault="002D2F39" w:rsidP="00143656">
      <w:pPr>
        <w:pStyle w:val="PargrafodaLista"/>
        <w:numPr>
          <w:ilvl w:val="0"/>
          <w:numId w:val="7"/>
        </w:numPr>
        <w:spacing w:before="0" w:after="160" w:line="259" w:lineRule="auto"/>
        <w:jc w:val="left"/>
      </w:pPr>
      <w:r>
        <w:t>L</w:t>
      </w:r>
      <w:r w:rsidR="00296A4A">
        <w:t>ista de ingredientes personalizável</w:t>
      </w:r>
    </w:p>
    <w:p w14:paraId="0F5CBF7E" w14:textId="77777777" w:rsidR="002D2F39" w:rsidRDefault="002D2F39" w:rsidP="00143656">
      <w:pPr>
        <w:pStyle w:val="PargrafodaLista"/>
        <w:numPr>
          <w:ilvl w:val="0"/>
          <w:numId w:val="7"/>
        </w:numPr>
        <w:spacing w:before="0" w:after="160" w:line="259" w:lineRule="auto"/>
        <w:jc w:val="left"/>
      </w:pPr>
      <w:r>
        <w:t>C</w:t>
      </w:r>
      <w:r w:rsidR="00296A4A">
        <w:t>onfirmação visual das alterações feitas</w:t>
      </w:r>
    </w:p>
    <w:p w14:paraId="09B570B6" w14:textId="2EA24B03" w:rsidR="00296A4A" w:rsidRDefault="002D2F39" w:rsidP="00143656">
      <w:pPr>
        <w:pStyle w:val="PargrafodaLista"/>
        <w:numPr>
          <w:ilvl w:val="0"/>
          <w:numId w:val="7"/>
        </w:numPr>
        <w:spacing w:before="0" w:after="160" w:line="259" w:lineRule="auto"/>
        <w:jc w:val="left"/>
      </w:pPr>
      <w:r>
        <w:t>L</w:t>
      </w:r>
      <w:r w:rsidR="00296A4A">
        <w:t>imitação conforme políticas do sistema.</w:t>
      </w:r>
    </w:p>
    <w:p w14:paraId="10B19FA1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0945AF1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RF07 – Adicionar Item ao Carrinho</w:t>
      </w:r>
    </w:p>
    <w:p w14:paraId="515AE9C2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27C6A09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um menu de edição</w:t>
      </w:r>
    </w:p>
    <w:p w14:paraId="0A0C07B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adicionar um ou mais itens</w:t>
      </w:r>
    </w:p>
    <w:p w14:paraId="27CE37F2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35B8A153" w14:textId="77777777" w:rsidR="002D2F39" w:rsidRDefault="002D2F39" w:rsidP="00143656">
      <w:pPr>
        <w:pStyle w:val="PargrafodaLista"/>
        <w:numPr>
          <w:ilvl w:val="0"/>
          <w:numId w:val="8"/>
        </w:numPr>
        <w:spacing w:before="0" w:after="160" w:line="259" w:lineRule="auto"/>
        <w:jc w:val="left"/>
      </w:pPr>
      <w:r>
        <w:t>B</w:t>
      </w:r>
      <w:r w:rsidR="00296A4A">
        <w:t>otão de "Adicionar ao Carrinho" destacado</w:t>
      </w:r>
    </w:p>
    <w:p w14:paraId="0CDE9984" w14:textId="77777777" w:rsidR="002D2F39" w:rsidRDefault="002D2F39" w:rsidP="00143656">
      <w:pPr>
        <w:pStyle w:val="PargrafodaLista"/>
        <w:numPr>
          <w:ilvl w:val="0"/>
          <w:numId w:val="8"/>
        </w:numPr>
        <w:spacing w:before="0" w:after="160" w:line="259" w:lineRule="auto"/>
        <w:jc w:val="left"/>
      </w:pPr>
      <w:r>
        <w:t>F</w:t>
      </w:r>
      <w:r w:rsidR="00296A4A">
        <w:t>eedback de item adicionado com sucesso</w:t>
      </w:r>
    </w:p>
    <w:p w14:paraId="0A90D42C" w14:textId="6362610D" w:rsidR="00296A4A" w:rsidRDefault="002D2F39" w:rsidP="00143656">
      <w:pPr>
        <w:pStyle w:val="PargrafodaLista"/>
        <w:numPr>
          <w:ilvl w:val="0"/>
          <w:numId w:val="8"/>
        </w:numPr>
        <w:spacing w:before="0" w:after="160" w:line="259" w:lineRule="auto"/>
        <w:jc w:val="left"/>
      </w:pPr>
      <w:r>
        <w:t>A</w:t>
      </w:r>
      <w:r w:rsidR="00296A4A">
        <w:t>tualização do número de itens no carrinho em tempo real.</w:t>
      </w:r>
    </w:p>
    <w:p w14:paraId="7128438B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30B4281A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RF08 – Revisão de Pedido</w:t>
      </w:r>
    </w:p>
    <w:p w14:paraId="0A7349F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03EA088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 pop-up</w:t>
      </w:r>
    </w:p>
    <w:p w14:paraId="44564E4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conferir os itens do meu pedido</w:t>
      </w:r>
    </w:p>
    <w:p w14:paraId="62C4FE90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759DFE1C" w14:textId="77777777" w:rsidR="002D2F39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E</w:t>
      </w:r>
      <w:r w:rsidR="00296A4A">
        <w:t>xibe resumo claro dos itens</w:t>
      </w:r>
    </w:p>
    <w:p w14:paraId="21F07113" w14:textId="77777777" w:rsidR="002D2F39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Q</w:t>
      </w:r>
      <w:r w:rsidR="00296A4A">
        <w:t>uantidade e preço</w:t>
      </w:r>
    </w:p>
    <w:p w14:paraId="263EB45B" w14:textId="77777777" w:rsidR="002D2F39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B</w:t>
      </w:r>
      <w:r w:rsidR="00296A4A">
        <w:t>otão para confirmar ou voltar</w:t>
      </w:r>
    </w:p>
    <w:p w14:paraId="3E04EF53" w14:textId="4E99BF2E" w:rsidR="00296A4A" w:rsidRDefault="002D2F39" w:rsidP="00143656">
      <w:pPr>
        <w:pStyle w:val="PargrafodaLista"/>
        <w:numPr>
          <w:ilvl w:val="0"/>
          <w:numId w:val="9"/>
        </w:numPr>
        <w:spacing w:before="0" w:after="160" w:line="259" w:lineRule="auto"/>
        <w:jc w:val="left"/>
      </w:pPr>
      <w:r>
        <w:t>L</w:t>
      </w:r>
      <w:r w:rsidR="00296A4A">
        <w:t>ayout responsivo e fácil de entender.</w:t>
      </w:r>
    </w:p>
    <w:p w14:paraId="5E5E2994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D6DF83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RF09 – Remoção de Itens do Carrinho</w:t>
      </w:r>
    </w:p>
    <w:p w14:paraId="5ED853E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2C18DEA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um menu de edição</w:t>
      </w:r>
    </w:p>
    <w:p w14:paraId="5121820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excluir um ou mais itens</w:t>
      </w:r>
    </w:p>
    <w:p w14:paraId="1D86909A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065520EF" w14:textId="77777777" w:rsidR="002D2F39" w:rsidRDefault="002D2F39" w:rsidP="00143656">
      <w:pPr>
        <w:pStyle w:val="PargrafodaLista"/>
        <w:numPr>
          <w:ilvl w:val="0"/>
          <w:numId w:val="10"/>
        </w:numPr>
        <w:spacing w:before="0" w:after="160" w:line="259" w:lineRule="auto"/>
        <w:jc w:val="left"/>
      </w:pPr>
      <w:r>
        <w:t>B</w:t>
      </w:r>
      <w:r w:rsidR="00296A4A">
        <w:t>otão de exclusão visível em cada item</w:t>
      </w:r>
    </w:p>
    <w:p w14:paraId="5CD7E357" w14:textId="77777777" w:rsidR="002D2F39" w:rsidRDefault="002D2F39" w:rsidP="00143656">
      <w:pPr>
        <w:pStyle w:val="PargrafodaLista"/>
        <w:numPr>
          <w:ilvl w:val="0"/>
          <w:numId w:val="10"/>
        </w:numPr>
        <w:spacing w:before="0" w:after="160" w:line="259" w:lineRule="auto"/>
        <w:jc w:val="left"/>
      </w:pPr>
      <w:r>
        <w:t>M</w:t>
      </w:r>
      <w:r w:rsidR="00296A4A">
        <w:t>ensagem de confirmação antes da remoção</w:t>
      </w:r>
    </w:p>
    <w:p w14:paraId="0D873C70" w14:textId="72C7FCA2" w:rsidR="00296A4A" w:rsidRDefault="002D2F39" w:rsidP="00143656">
      <w:pPr>
        <w:pStyle w:val="PargrafodaLista"/>
        <w:numPr>
          <w:ilvl w:val="0"/>
          <w:numId w:val="10"/>
        </w:numPr>
        <w:spacing w:before="0" w:after="160" w:line="259" w:lineRule="auto"/>
        <w:jc w:val="left"/>
      </w:pPr>
      <w:r>
        <w:t>A</w:t>
      </w:r>
      <w:r w:rsidR="00296A4A">
        <w:t>tualização imediata do valor total.</w:t>
      </w:r>
    </w:p>
    <w:p w14:paraId="18265700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11E46B54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RF10 – Cancelamento do Carrinho</w:t>
      </w:r>
    </w:p>
    <w:p w14:paraId="02F61E35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36F17C92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 botão de desistência</w:t>
      </w:r>
    </w:p>
    <w:p w14:paraId="6944B20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cancelar meu pedido</w:t>
      </w:r>
    </w:p>
    <w:p w14:paraId="38E52CB1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0C65689B" w14:textId="77777777" w:rsidR="002D2F39" w:rsidRDefault="002D2F39" w:rsidP="00143656">
      <w:pPr>
        <w:pStyle w:val="PargrafodaLista"/>
        <w:numPr>
          <w:ilvl w:val="0"/>
          <w:numId w:val="11"/>
        </w:numPr>
        <w:spacing w:before="0" w:after="160" w:line="259" w:lineRule="auto"/>
        <w:jc w:val="left"/>
      </w:pPr>
      <w:r>
        <w:t>B</w:t>
      </w:r>
      <w:r w:rsidR="00296A4A">
        <w:t>otão destacado para cancelamento</w:t>
      </w:r>
    </w:p>
    <w:p w14:paraId="2FBDDA3D" w14:textId="77777777" w:rsidR="002D2F39" w:rsidRDefault="002D2F39" w:rsidP="00143656">
      <w:pPr>
        <w:pStyle w:val="PargrafodaLista"/>
        <w:numPr>
          <w:ilvl w:val="0"/>
          <w:numId w:val="11"/>
        </w:numPr>
        <w:spacing w:before="0" w:after="160" w:line="259" w:lineRule="auto"/>
        <w:jc w:val="left"/>
      </w:pPr>
      <w:r>
        <w:t>C</w:t>
      </w:r>
      <w:r w:rsidR="00296A4A">
        <w:t xml:space="preserve">onfirmação para evitar cancelamentos acidentais </w:t>
      </w:r>
    </w:p>
    <w:p w14:paraId="0B6F725F" w14:textId="0297D7FA" w:rsidR="00296A4A" w:rsidRDefault="002D2F39" w:rsidP="00143656">
      <w:pPr>
        <w:pStyle w:val="PargrafodaLista"/>
        <w:numPr>
          <w:ilvl w:val="0"/>
          <w:numId w:val="11"/>
        </w:numPr>
        <w:spacing w:before="0" w:after="160" w:line="259" w:lineRule="auto"/>
        <w:jc w:val="left"/>
      </w:pPr>
      <w:r>
        <w:t>C</w:t>
      </w:r>
      <w:r w:rsidR="00296A4A">
        <w:t>arrinho esvaziado após confirmação.</w:t>
      </w:r>
    </w:p>
    <w:p w14:paraId="4D834B3A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40E9CA0F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RF11 – Efetivação do Pedido</w:t>
      </w:r>
    </w:p>
    <w:p w14:paraId="63F9810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75D8ED9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uma tela de confirmação</w:t>
      </w:r>
    </w:p>
    <w:p w14:paraId="1E1FD58F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visualizar o status e confirmação do pedido</w:t>
      </w:r>
    </w:p>
    <w:p w14:paraId="3B3593F3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lastRenderedPageBreak/>
        <w:t>Critérios de aceitação:</w:t>
      </w:r>
      <w:r>
        <w:t xml:space="preserve"> </w:t>
      </w:r>
    </w:p>
    <w:p w14:paraId="361A01A2" w14:textId="77777777" w:rsidR="002D2F39" w:rsidRDefault="002D2F39" w:rsidP="00143656">
      <w:pPr>
        <w:pStyle w:val="PargrafodaLista"/>
        <w:numPr>
          <w:ilvl w:val="0"/>
          <w:numId w:val="12"/>
        </w:numPr>
        <w:spacing w:before="0" w:after="160" w:line="259" w:lineRule="auto"/>
        <w:jc w:val="left"/>
      </w:pPr>
      <w:r>
        <w:t>M</w:t>
      </w:r>
      <w:r w:rsidR="00296A4A">
        <w:t>ensagem clara de pedido confirmado</w:t>
      </w:r>
    </w:p>
    <w:p w14:paraId="3091B547" w14:textId="77777777" w:rsidR="002D2F39" w:rsidRDefault="002D2F39" w:rsidP="00143656">
      <w:pPr>
        <w:pStyle w:val="PargrafodaLista"/>
        <w:numPr>
          <w:ilvl w:val="0"/>
          <w:numId w:val="12"/>
        </w:numPr>
        <w:spacing w:before="0" w:after="160" w:line="259" w:lineRule="auto"/>
        <w:jc w:val="left"/>
      </w:pPr>
      <w:r>
        <w:t>N</w:t>
      </w:r>
      <w:r w:rsidR="00296A4A">
        <w:t>úmero ou código do pedido visível</w:t>
      </w:r>
      <w:r>
        <w:t xml:space="preserve"> </w:t>
      </w:r>
    </w:p>
    <w:p w14:paraId="465093CF" w14:textId="7E58D288" w:rsidR="00296A4A" w:rsidRDefault="002D2F39" w:rsidP="00143656">
      <w:pPr>
        <w:pStyle w:val="PargrafodaLista"/>
        <w:numPr>
          <w:ilvl w:val="0"/>
          <w:numId w:val="12"/>
        </w:numPr>
        <w:spacing w:before="0" w:after="160" w:line="259" w:lineRule="auto"/>
        <w:jc w:val="left"/>
      </w:pPr>
      <w:r>
        <w:t>I</w:t>
      </w:r>
      <w:r w:rsidR="00296A4A">
        <w:t>ndicação que foi encaminhado para a cozinha.</w:t>
      </w:r>
    </w:p>
    <w:p w14:paraId="1C434345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5B786417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RF12 – Emissão de Nota Fiscal</w:t>
      </w:r>
    </w:p>
    <w:p w14:paraId="34A49EC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Como </w:t>
      </w:r>
      <w:r>
        <w:t>Cliente</w:t>
      </w:r>
    </w:p>
    <w:p w14:paraId="2A6BD24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adicionar ou não o CPF</w:t>
      </w:r>
    </w:p>
    <w:p w14:paraId="056F623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Para </w:t>
      </w:r>
      <w:r>
        <w:t>emissão de nota fiscal</w:t>
      </w:r>
    </w:p>
    <w:p w14:paraId="314F2DBD" w14:textId="77777777" w:rsid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 xml:space="preserve">Critérios de aceitação: </w:t>
      </w:r>
    </w:p>
    <w:p w14:paraId="1F4ABBA9" w14:textId="77777777" w:rsidR="002D2F39" w:rsidRDefault="002D2F39" w:rsidP="00143656">
      <w:pPr>
        <w:pStyle w:val="PargrafodaLista"/>
        <w:numPr>
          <w:ilvl w:val="0"/>
          <w:numId w:val="13"/>
        </w:numPr>
        <w:spacing w:before="0" w:after="160" w:line="259" w:lineRule="auto"/>
        <w:jc w:val="left"/>
      </w:pPr>
      <w:r>
        <w:t>C</w:t>
      </w:r>
      <w:r w:rsidR="00296A4A">
        <w:t>ampo para inclusão de CPF opcional</w:t>
      </w:r>
      <w:r>
        <w:t xml:space="preserve"> </w:t>
      </w:r>
    </w:p>
    <w:p w14:paraId="79E0BAC3" w14:textId="77777777" w:rsidR="002D2F39" w:rsidRDefault="002D2F39" w:rsidP="00143656">
      <w:pPr>
        <w:pStyle w:val="PargrafodaLista"/>
        <w:numPr>
          <w:ilvl w:val="0"/>
          <w:numId w:val="13"/>
        </w:numPr>
        <w:spacing w:before="0" w:after="160" w:line="259" w:lineRule="auto"/>
        <w:jc w:val="left"/>
      </w:pPr>
      <w:r>
        <w:t>C</w:t>
      </w:r>
      <w:r w:rsidR="00296A4A">
        <w:t>onfirmação visual após inserção correta</w:t>
      </w:r>
    </w:p>
    <w:p w14:paraId="1D1778BA" w14:textId="519C727B" w:rsidR="00296A4A" w:rsidRDefault="002D2F39" w:rsidP="00143656">
      <w:pPr>
        <w:pStyle w:val="PargrafodaLista"/>
        <w:numPr>
          <w:ilvl w:val="0"/>
          <w:numId w:val="13"/>
        </w:numPr>
        <w:spacing w:before="0" w:after="160" w:line="259" w:lineRule="auto"/>
        <w:jc w:val="left"/>
      </w:pPr>
      <w:r>
        <w:t>N</w:t>
      </w:r>
      <w:r w:rsidR="00296A4A">
        <w:t>ota fiscal emitida com ou sem CPF conforme escolha.</w:t>
      </w:r>
    </w:p>
    <w:p w14:paraId="287F3982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33CE0413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RF13 – Pagamento Integrado</w:t>
      </w:r>
    </w:p>
    <w:p w14:paraId="017F0A3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Como </w:t>
      </w:r>
      <w:r>
        <w:t>Cliente</w:t>
      </w:r>
    </w:p>
    <w:p w14:paraId="01B6E9F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opções</w:t>
      </w:r>
    </w:p>
    <w:p w14:paraId="613AA5B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Para </w:t>
      </w:r>
      <w:r>
        <w:t>pagamento integrado</w:t>
      </w:r>
    </w:p>
    <w:p w14:paraId="1F1A8D2B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6F4AF120" w14:textId="77777777" w:rsidR="002D2F39" w:rsidRDefault="002D2F39" w:rsidP="00143656">
      <w:pPr>
        <w:pStyle w:val="PargrafodaLista"/>
        <w:numPr>
          <w:ilvl w:val="0"/>
          <w:numId w:val="14"/>
        </w:numPr>
        <w:spacing w:before="0" w:after="160" w:line="259" w:lineRule="auto"/>
        <w:jc w:val="left"/>
      </w:pPr>
      <w:r>
        <w:t>E</w:t>
      </w:r>
      <w:r w:rsidR="00296A4A">
        <w:t>xibe claramente métodos: Dinheiro, Pix, Carteira Digital e Cartão</w:t>
      </w:r>
    </w:p>
    <w:p w14:paraId="13297896" w14:textId="77777777" w:rsidR="002D2F39" w:rsidRDefault="002D2F39" w:rsidP="00143656">
      <w:pPr>
        <w:pStyle w:val="PargrafodaLista"/>
        <w:numPr>
          <w:ilvl w:val="0"/>
          <w:numId w:val="14"/>
        </w:numPr>
        <w:spacing w:before="0" w:after="160" w:line="259" w:lineRule="auto"/>
        <w:jc w:val="left"/>
      </w:pPr>
      <w:r>
        <w:t>O</w:t>
      </w:r>
      <w:r w:rsidR="00296A4A">
        <w:t>pções responsivas e seguras</w:t>
      </w:r>
    </w:p>
    <w:p w14:paraId="21F41B8F" w14:textId="1BD9F219" w:rsidR="00296A4A" w:rsidRDefault="002D2F39" w:rsidP="00143656">
      <w:pPr>
        <w:pStyle w:val="PargrafodaLista"/>
        <w:numPr>
          <w:ilvl w:val="0"/>
          <w:numId w:val="14"/>
        </w:numPr>
        <w:spacing w:before="0" w:after="160" w:line="259" w:lineRule="auto"/>
        <w:jc w:val="left"/>
      </w:pPr>
      <w:r>
        <w:t>C</w:t>
      </w:r>
      <w:r w:rsidR="00296A4A">
        <w:t>onfirmação visual após pagamento concluído.</w:t>
      </w:r>
    </w:p>
    <w:p w14:paraId="2CD1FF6A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F403D6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RF14 – Identificação do Pedido</w:t>
      </w:r>
    </w:p>
    <w:p w14:paraId="2E80859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1391BE4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visualizar um código único</w:t>
      </w:r>
    </w:p>
    <w:p w14:paraId="593DB47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retirar meu pedido</w:t>
      </w:r>
    </w:p>
    <w:p w14:paraId="3A11E4D1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6B8DDA5D" w14:textId="6274E8BF" w:rsidR="002D2F39" w:rsidRDefault="002D2F39" w:rsidP="00143656">
      <w:pPr>
        <w:pStyle w:val="PargrafodaLista"/>
        <w:numPr>
          <w:ilvl w:val="0"/>
          <w:numId w:val="15"/>
        </w:numPr>
        <w:spacing w:before="0" w:after="160" w:line="259" w:lineRule="auto"/>
        <w:jc w:val="left"/>
      </w:pPr>
      <w:r>
        <w:t>C</w:t>
      </w:r>
      <w:r w:rsidR="00296A4A">
        <w:t>ódigo gerado automaticamente após pagamento</w:t>
      </w:r>
    </w:p>
    <w:p w14:paraId="350A2D34" w14:textId="77777777" w:rsidR="002D2F39" w:rsidRDefault="002D2F39" w:rsidP="00143656">
      <w:pPr>
        <w:pStyle w:val="PargrafodaLista"/>
        <w:numPr>
          <w:ilvl w:val="0"/>
          <w:numId w:val="15"/>
        </w:numPr>
        <w:spacing w:before="0" w:after="160" w:line="259" w:lineRule="auto"/>
        <w:jc w:val="left"/>
      </w:pPr>
      <w:r>
        <w:t>C</w:t>
      </w:r>
      <w:r w:rsidR="00296A4A">
        <w:t>ódigo exibido em tela e via recibo</w:t>
      </w:r>
    </w:p>
    <w:p w14:paraId="2F41DB34" w14:textId="7F21215F" w:rsidR="00296A4A" w:rsidRDefault="002D2F39" w:rsidP="00143656">
      <w:pPr>
        <w:pStyle w:val="PargrafodaLista"/>
        <w:numPr>
          <w:ilvl w:val="0"/>
          <w:numId w:val="15"/>
        </w:numPr>
        <w:spacing w:before="0" w:after="160" w:line="259" w:lineRule="auto"/>
        <w:jc w:val="left"/>
      </w:pPr>
      <w:r>
        <w:t>F</w:t>
      </w:r>
      <w:r w:rsidR="00296A4A">
        <w:t>ácil visualização para retirada do pedido.</w:t>
      </w:r>
    </w:p>
    <w:p w14:paraId="0C8331C9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2019A1F8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RF15 – Modo Daltônico</w:t>
      </w:r>
    </w:p>
    <w:p w14:paraId="1267788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lastRenderedPageBreak/>
        <w:t>Como</w:t>
      </w:r>
      <w:r>
        <w:t xml:space="preserve"> Cliente</w:t>
      </w:r>
    </w:p>
    <w:p w14:paraId="268830F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um botão de acessibilidade</w:t>
      </w:r>
    </w:p>
    <w:p w14:paraId="51CBE7C5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ajustar cores ao modo daltônico</w:t>
      </w:r>
    </w:p>
    <w:p w14:paraId="29456412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24F3439C" w14:textId="77777777" w:rsidR="002D2F39" w:rsidRDefault="002D2F39" w:rsidP="00143656">
      <w:pPr>
        <w:pStyle w:val="PargrafodaLista"/>
        <w:numPr>
          <w:ilvl w:val="0"/>
          <w:numId w:val="16"/>
        </w:numPr>
        <w:spacing w:before="0" w:after="160" w:line="259" w:lineRule="auto"/>
        <w:jc w:val="left"/>
      </w:pPr>
      <w:r>
        <w:t>B</w:t>
      </w:r>
      <w:r w:rsidR="00296A4A">
        <w:t>otão de acessibilidade visível</w:t>
      </w:r>
    </w:p>
    <w:p w14:paraId="2733C82B" w14:textId="77777777" w:rsidR="002D2F39" w:rsidRDefault="002D2F39" w:rsidP="00143656">
      <w:pPr>
        <w:pStyle w:val="PargrafodaLista"/>
        <w:numPr>
          <w:ilvl w:val="0"/>
          <w:numId w:val="16"/>
        </w:numPr>
        <w:spacing w:before="0" w:after="160" w:line="259" w:lineRule="auto"/>
        <w:jc w:val="left"/>
      </w:pPr>
      <w:r>
        <w:t>A</w:t>
      </w:r>
      <w:r w:rsidR="00296A4A">
        <w:t>plicação correta de contraste e cores seguras</w:t>
      </w:r>
    </w:p>
    <w:p w14:paraId="16876190" w14:textId="6176D770" w:rsidR="00296A4A" w:rsidRDefault="002D2F39" w:rsidP="00143656">
      <w:pPr>
        <w:pStyle w:val="PargrafodaLista"/>
        <w:numPr>
          <w:ilvl w:val="0"/>
          <w:numId w:val="16"/>
        </w:numPr>
        <w:spacing w:before="0" w:after="160" w:line="259" w:lineRule="auto"/>
        <w:jc w:val="left"/>
      </w:pPr>
      <w:r>
        <w:t>O</w:t>
      </w:r>
      <w:r w:rsidR="00296A4A">
        <w:t>pção pode ser ativada ou desativada a qualquer momento.</w:t>
      </w:r>
    </w:p>
    <w:p w14:paraId="62B6817D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E9290C0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RF16 – Navegação por Categorias</w:t>
      </w:r>
    </w:p>
    <w:p w14:paraId="27C7BE4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34DBDAA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navegar categoricamente</w:t>
      </w:r>
    </w:p>
    <w:p w14:paraId="715EF960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 xml:space="preserve">Para </w:t>
      </w:r>
      <w:r>
        <w:t>decidir meu tipo de pedido</w:t>
      </w:r>
    </w:p>
    <w:p w14:paraId="7DB3FCE0" w14:textId="77777777" w:rsidR="002D2F39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5D728D8E" w14:textId="77777777" w:rsidR="002D2F39" w:rsidRDefault="002D2F39" w:rsidP="00143656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C</w:t>
      </w:r>
      <w:r w:rsidR="00296A4A">
        <w:t>ategorias exibidas no topo ou lateral</w:t>
      </w:r>
    </w:p>
    <w:p w14:paraId="2F379FDD" w14:textId="77777777" w:rsidR="002D2F39" w:rsidRDefault="002D2F39" w:rsidP="00143656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B</w:t>
      </w:r>
      <w:r w:rsidR="00296A4A">
        <w:t>otões responsivos que alternam entre categorias</w:t>
      </w:r>
    </w:p>
    <w:p w14:paraId="6391BC21" w14:textId="6F4B1A2A" w:rsidR="00296A4A" w:rsidRDefault="002D2F39" w:rsidP="00143656">
      <w:pPr>
        <w:pStyle w:val="PargrafodaLista"/>
        <w:numPr>
          <w:ilvl w:val="0"/>
          <w:numId w:val="17"/>
        </w:numPr>
        <w:spacing w:before="0" w:after="160" w:line="259" w:lineRule="auto"/>
        <w:jc w:val="left"/>
      </w:pPr>
      <w:r>
        <w:t>P</w:t>
      </w:r>
      <w:r w:rsidR="00296A4A">
        <w:t>rodutos filtrados corretamente conforme categoria selecionada.</w:t>
      </w:r>
    </w:p>
    <w:p w14:paraId="68EB1953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1E376F1A" w14:textId="77777777" w:rsidR="00296A4A" w:rsidRPr="002D2F39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2D2F39">
        <w:rPr>
          <w:b/>
          <w:bCs/>
        </w:rPr>
        <w:t>RF17 – Filtros no Menu</w:t>
      </w:r>
    </w:p>
    <w:p w14:paraId="4FAE0C24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Como</w:t>
      </w:r>
      <w:r>
        <w:t xml:space="preserve"> Cliente</w:t>
      </w:r>
    </w:p>
    <w:p w14:paraId="631496C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Eu quero</w:t>
      </w:r>
      <w:r>
        <w:t xml:space="preserve"> filtrar as opções</w:t>
      </w:r>
    </w:p>
    <w:p w14:paraId="27E9E22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Para</w:t>
      </w:r>
      <w:r>
        <w:t xml:space="preserve"> escolher de forma detalhada</w:t>
      </w:r>
    </w:p>
    <w:p w14:paraId="3D289991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2D2F39">
        <w:rPr>
          <w:b/>
          <w:bCs/>
        </w:rPr>
        <w:t>Critérios de aceitação:</w:t>
      </w:r>
      <w:r>
        <w:t xml:space="preserve"> </w:t>
      </w:r>
    </w:p>
    <w:p w14:paraId="4256EF80" w14:textId="327E950B" w:rsidR="002D2F39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F</w:t>
      </w:r>
      <w:r w:rsidR="00296A4A">
        <w:t>iltros por preço</w:t>
      </w:r>
      <w:r>
        <w:t xml:space="preserve"> </w:t>
      </w:r>
    </w:p>
    <w:p w14:paraId="15438063" w14:textId="77777777" w:rsidR="002D2F39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I</w:t>
      </w:r>
      <w:r w:rsidR="00296A4A">
        <w:t>ngredientes ou preferências</w:t>
      </w:r>
    </w:p>
    <w:p w14:paraId="63D434AA" w14:textId="77777777" w:rsidR="002D2F39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I</w:t>
      </w:r>
      <w:r w:rsidR="00296A4A">
        <w:t>nterface clara e fácil de usar</w:t>
      </w:r>
    </w:p>
    <w:p w14:paraId="5295EE66" w14:textId="5C312137" w:rsidR="00296A4A" w:rsidRDefault="002D2F39" w:rsidP="00143656">
      <w:pPr>
        <w:pStyle w:val="PargrafodaLista"/>
        <w:numPr>
          <w:ilvl w:val="0"/>
          <w:numId w:val="18"/>
        </w:numPr>
        <w:spacing w:before="0" w:after="160" w:line="259" w:lineRule="auto"/>
        <w:jc w:val="left"/>
      </w:pPr>
      <w:r>
        <w:t>A</w:t>
      </w:r>
      <w:r w:rsidR="00296A4A">
        <w:t>plicação instantânea dos filtros.</w:t>
      </w:r>
    </w:p>
    <w:p w14:paraId="5CE79F09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3CCD1042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RF18 – Progresso do Pedido</w:t>
      </w:r>
    </w:p>
    <w:p w14:paraId="21F594B6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Cliente</w:t>
      </w:r>
    </w:p>
    <w:p w14:paraId="6556D0B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uma sessão</w:t>
      </w:r>
    </w:p>
    <w:p w14:paraId="4E9140E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visualizar o progresso do meu pedido</w:t>
      </w:r>
    </w:p>
    <w:p w14:paraId="48A46A1E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7632AF70" w14:textId="77777777" w:rsidR="005B291F" w:rsidRDefault="005B291F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E</w:t>
      </w:r>
      <w:r w:rsidR="00296A4A">
        <w:t>xibe claramente cada etapa: Recebido</w:t>
      </w:r>
    </w:p>
    <w:p w14:paraId="4F8EAA42" w14:textId="77777777" w:rsidR="005B291F" w:rsidRDefault="00296A4A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lastRenderedPageBreak/>
        <w:t>Preparando</w:t>
      </w:r>
    </w:p>
    <w:p w14:paraId="4AD339CB" w14:textId="77777777" w:rsidR="005B291F" w:rsidRDefault="00296A4A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Pronto</w:t>
      </w:r>
    </w:p>
    <w:p w14:paraId="6453BD55" w14:textId="77777777" w:rsidR="005B291F" w:rsidRDefault="005B291F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A</w:t>
      </w:r>
      <w:r w:rsidR="00296A4A">
        <w:t>tualização em tempo real</w:t>
      </w:r>
    </w:p>
    <w:p w14:paraId="35741B56" w14:textId="04204069" w:rsidR="00296A4A" w:rsidRDefault="005B291F" w:rsidP="00143656">
      <w:pPr>
        <w:pStyle w:val="PargrafodaLista"/>
        <w:numPr>
          <w:ilvl w:val="0"/>
          <w:numId w:val="19"/>
        </w:numPr>
        <w:spacing w:before="0" w:after="160" w:line="259" w:lineRule="auto"/>
        <w:jc w:val="left"/>
      </w:pPr>
      <w:r>
        <w:t>N</w:t>
      </w:r>
      <w:r w:rsidR="00296A4A">
        <w:t>otificação visual ao mudar de etapa.</w:t>
      </w:r>
    </w:p>
    <w:p w14:paraId="42499346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1BA3C6E3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RF19 – Notificação de Pedido Pronto</w:t>
      </w:r>
    </w:p>
    <w:p w14:paraId="7511BFDD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Como </w:t>
      </w:r>
      <w:r>
        <w:t>Cliente</w:t>
      </w:r>
    </w:p>
    <w:p w14:paraId="44FA737A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 alerta visual</w:t>
      </w:r>
    </w:p>
    <w:p w14:paraId="572CE244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saber quando meu pedido está pronto</w:t>
      </w:r>
    </w:p>
    <w:p w14:paraId="486047BF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3395F05D" w14:textId="77777777" w:rsidR="005B291F" w:rsidRDefault="005B291F" w:rsidP="00143656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>
        <w:t>A</w:t>
      </w:r>
      <w:r w:rsidR="00296A4A">
        <w:t>lerta sonoro ou visual no totem</w:t>
      </w:r>
    </w:p>
    <w:p w14:paraId="36499FEB" w14:textId="77777777" w:rsidR="005B291F" w:rsidRDefault="005B291F" w:rsidP="00143656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>
        <w:t>C</w:t>
      </w:r>
      <w:r w:rsidR="00296A4A">
        <w:t>ódigo do pedido exibido em destaque</w:t>
      </w:r>
    </w:p>
    <w:p w14:paraId="6FF12776" w14:textId="473779D4" w:rsidR="00296A4A" w:rsidRDefault="005B291F" w:rsidP="00143656">
      <w:pPr>
        <w:pStyle w:val="PargrafodaLista"/>
        <w:numPr>
          <w:ilvl w:val="0"/>
          <w:numId w:val="20"/>
        </w:numPr>
        <w:spacing w:before="0" w:after="160" w:line="259" w:lineRule="auto"/>
        <w:jc w:val="left"/>
      </w:pPr>
      <w:r>
        <w:t>M</w:t>
      </w:r>
      <w:r w:rsidR="00296A4A">
        <w:t>ensagem clara de "Pedido Pronto".</w:t>
      </w:r>
    </w:p>
    <w:p w14:paraId="1183D521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993FED3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 xml:space="preserve">RF20 – Cadastro de Categorias e Subcategorias </w:t>
      </w:r>
    </w:p>
    <w:p w14:paraId="0DA3A21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Como </w:t>
      </w:r>
      <w:r>
        <w:t>Administrador</w:t>
      </w:r>
    </w:p>
    <w:p w14:paraId="598E4A75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 menu </w:t>
      </w:r>
      <w:proofErr w:type="spellStart"/>
      <w:r>
        <w:t>adm</w:t>
      </w:r>
      <w:proofErr w:type="spellEnd"/>
    </w:p>
    <w:p w14:paraId="42CB5F3E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Para </w:t>
      </w:r>
      <w:r>
        <w:t>cadastrar categorias e subcategorias</w:t>
      </w:r>
    </w:p>
    <w:p w14:paraId="23665F96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0A1587C2" w14:textId="77777777" w:rsidR="005B291F" w:rsidRDefault="005B291F" w:rsidP="00143656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>I</w:t>
      </w:r>
      <w:r w:rsidR="00296A4A">
        <w:t>nterface acessível para inserção de categorias</w:t>
      </w:r>
    </w:p>
    <w:p w14:paraId="6BD2868B" w14:textId="77777777" w:rsidR="005B291F" w:rsidRDefault="005B291F" w:rsidP="00143656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>P</w:t>
      </w:r>
      <w:r w:rsidR="00296A4A">
        <w:t>ossibilidade de editar ou excluir categorias existentes</w:t>
      </w:r>
    </w:p>
    <w:p w14:paraId="0F11A737" w14:textId="733C4FE9" w:rsidR="00296A4A" w:rsidRDefault="005B291F" w:rsidP="00143656">
      <w:pPr>
        <w:pStyle w:val="PargrafodaLista"/>
        <w:numPr>
          <w:ilvl w:val="0"/>
          <w:numId w:val="21"/>
        </w:numPr>
        <w:spacing w:before="0" w:after="160" w:line="259" w:lineRule="auto"/>
        <w:jc w:val="left"/>
      </w:pPr>
      <w:r>
        <w:t>A</w:t>
      </w:r>
      <w:r w:rsidR="00296A4A">
        <w:t>lterações refletidas imediatamente no menu cliente.</w:t>
      </w:r>
    </w:p>
    <w:p w14:paraId="3348ACB7" w14:textId="77777777" w:rsidR="00296A4A" w:rsidRDefault="00296A4A" w:rsidP="00296A4A">
      <w:pPr>
        <w:spacing w:before="0" w:after="160" w:line="259" w:lineRule="auto"/>
        <w:ind w:firstLine="0"/>
        <w:jc w:val="left"/>
      </w:pPr>
    </w:p>
    <w:p w14:paraId="0616CA1E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RF21 – Limite de Ingredientes</w:t>
      </w:r>
    </w:p>
    <w:p w14:paraId="3354880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Administrador</w:t>
      </w:r>
    </w:p>
    <w:p w14:paraId="4CF2ADE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configurar sistema</w:t>
      </w:r>
    </w:p>
    <w:p w14:paraId="1505AC4B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limitar a quantidade de ingredientes</w:t>
      </w:r>
    </w:p>
    <w:p w14:paraId="07292155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5499EF77" w14:textId="77777777" w:rsidR="005B291F" w:rsidRDefault="005B291F" w:rsidP="00143656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>D</w:t>
      </w:r>
      <w:r w:rsidR="00296A4A">
        <w:t>efinição clara do limite de ingredientes por item</w:t>
      </w:r>
    </w:p>
    <w:p w14:paraId="6A884020" w14:textId="0C314D0B" w:rsidR="005B291F" w:rsidRDefault="005B291F" w:rsidP="00143656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>M</w:t>
      </w:r>
      <w:r w:rsidR="00296A4A">
        <w:t>ensagem de aviso ao cliente ao atingir limite</w:t>
      </w:r>
      <w:r>
        <w:t>.</w:t>
      </w:r>
    </w:p>
    <w:p w14:paraId="15AF7006" w14:textId="2C2D8D08" w:rsidR="00296A4A" w:rsidRDefault="005B291F" w:rsidP="00143656">
      <w:pPr>
        <w:pStyle w:val="PargrafodaLista"/>
        <w:numPr>
          <w:ilvl w:val="0"/>
          <w:numId w:val="22"/>
        </w:numPr>
        <w:spacing w:before="0" w:after="160" w:line="259" w:lineRule="auto"/>
        <w:jc w:val="left"/>
      </w:pPr>
      <w:r>
        <w:t>L</w:t>
      </w:r>
      <w:r w:rsidR="00296A4A">
        <w:t>imite respeitado na finalização do pedido.</w:t>
      </w:r>
    </w:p>
    <w:p w14:paraId="06694131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0EF6B252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RF22 – Gerenciamento do Cardápio (Admin)</w:t>
      </w:r>
    </w:p>
    <w:p w14:paraId="2923AC2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lastRenderedPageBreak/>
        <w:t xml:space="preserve">Como </w:t>
      </w:r>
      <w:r>
        <w:t>Administrador</w:t>
      </w:r>
    </w:p>
    <w:p w14:paraId="588F84F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menu de alteração de cardápio</w:t>
      </w:r>
    </w:p>
    <w:p w14:paraId="14ECF829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editar itens do cardápio conforme disponibilidade</w:t>
      </w:r>
    </w:p>
    <w:p w14:paraId="49B5C8EB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3F75A097" w14:textId="7E2AC433" w:rsidR="005B291F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F</w:t>
      </w:r>
      <w:r w:rsidR="00296A4A">
        <w:t>unção para adicionar</w:t>
      </w:r>
    </w:p>
    <w:p w14:paraId="3555AA5E" w14:textId="77777777" w:rsidR="005B291F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E</w:t>
      </w:r>
      <w:r w:rsidR="00296A4A">
        <w:t>ditar e remover itens</w:t>
      </w:r>
    </w:p>
    <w:p w14:paraId="4EFA94C9" w14:textId="77777777" w:rsidR="005B291F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A</w:t>
      </w:r>
      <w:r w:rsidR="00296A4A">
        <w:t>tualização refletida em tempo real para os clientes</w:t>
      </w:r>
    </w:p>
    <w:p w14:paraId="61F8FD1B" w14:textId="2082A4D7" w:rsidR="00296A4A" w:rsidRDefault="005B291F" w:rsidP="00143656">
      <w:pPr>
        <w:pStyle w:val="PargrafodaLista"/>
        <w:numPr>
          <w:ilvl w:val="0"/>
          <w:numId w:val="23"/>
        </w:numPr>
        <w:spacing w:before="0" w:after="160" w:line="259" w:lineRule="auto"/>
        <w:jc w:val="left"/>
      </w:pPr>
      <w:r>
        <w:t>I</w:t>
      </w:r>
      <w:r w:rsidR="00296A4A">
        <w:t>nterface intuitiva para o admin.</w:t>
      </w:r>
    </w:p>
    <w:p w14:paraId="2812E833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7862BBE0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>RF23 – Relatório de Vendas e Preferências</w:t>
      </w:r>
    </w:p>
    <w:p w14:paraId="7ECE67EC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Administrador</w:t>
      </w:r>
    </w:p>
    <w:p w14:paraId="4F75CA23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uma função</w:t>
      </w:r>
    </w:p>
    <w:p w14:paraId="74D86EDD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Para</w:t>
      </w:r>
      <w:r>
        <w:t xml:space="preserve"> geração de relatórios de vendas</w:t>
      </w:r>
    </w:p>
    <w:p w14:paraId="7F571805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48453E64" w14:textId="77777777" w:rsidR="005B291F" w:rsidRDefault="005B291F" w:rsidP="00143656">
      <w:pPr>
        <w:pStyle w:val="PargrafodaLista"/>
        <w:numPr>
          <w:ilvl w:val="0"/>
          <w:numId w:val="24"/>
        </w:numPr>
        <w:spacing w:before="0" w:after="160" w:line="259" w:lineRule="auto"/>
        <w:jc w:val="left"/>
      </w:pPr>
      <w:r>
        <w:t>R</w:t>
      </w:r>
      <w:r w:rsidR="00296A4A">
        <w:t>elatórios exportáveis em formatos PDF/Excel</w:t>
      </w:r>
    </w:p>
    <w:p w14:paraId="550CEDAB" w14:textId="77777777" w:rsidR="005B291F" w:rsidRDefault="005B291F" w:rsidP="00143656">
      <w:pPr>
        <w:pStyle w:val="PargrafodaLista"/>
        <w:numPr>
          <w:ilvl w:val="0"/>
          <w:numId w:val="24"/>
        </w:numPr>
        <w:spacing w:before="0" w:after="160" w:line="259" w:lineRule="auto"/>
        <w:jc w:val="left"/>
      </w:pPr>
      <w:r>
        <w:t>I</w:t>
      </w:r>
      <w:r w:rsidR="00296A4A">
        <w:t>nformações claras sobre vendas e itens preferidos</w:t>
      </w:r>
    </w:p>
    <w:p w14:paraId="2E21FF6F" w14:textId="17B9FC33" w:rsidR="00296A4A" w:rsidRDefault="005B291F" w:rsidP="00143656">
      <w:pPr>
        <w:pStyle w:val="PargrafodaLista"/>
        <w:numPr>
          <w:ilvl w:val="0"/>
          <w:numId w:val="24"/>
        </w:numPr>
        <w:spacing w:before="0" w:after="160" w:line="259" w:lineRule="auto"/>
        <w:jc w:val="left"/>
      </w:pPr>
      <w:r>
        <w:t>F</w:t>
      </w:r>
      <w:r w:rsidR="00296A4A">
        <w:t>iltros por período e categoria.</w:t>
      </w:r>
    </w:p>
    <w:p w14:paraId="69511592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</w:p>
    <w:p w14:paraId="66B5707B" w14:textId="77777777" w:rsidR="00296A4A" w:rsidRPr="005B291F" w:rsidRDefault="00296A4A" w:rsidP="00296A4A">
      <w:pPr>
        <w:spacing w:before="0" w:after="160" w:line="259" w:lineRule="auto"/>
        <w:ind w:firstLine="0"/>
        <w:jc w:val="left"/>
        <w:rPr>
          <w:b/>
          <w:bCs/>
        </w:rPr>
      </w:pPr>
      <w:r w:rsidRPr="005B291F">
        <w:rPr>
          <w:b/>
          <w:bCs/>
        </w:rPr>
        <w:t xml:space="preserve">RF24 – Integração com Programa de Fidelidade </w:t>
      </w:r>
    </w:p>
    <w:p w14:paraId="59A914D8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Como</w:t>
      </w:r>
      <w:r>
        <w:t xml:space="preserve"> Cliente</w:t>
      </w:r>
    </w:p>
    <w:p w14:paraId="46918D77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Eu quero</w:t>
      </w:r>
      <w:r>
        <w:t xml:space="preserve"> programa fidelidade</w:t>
      </w:r>
    </w:p>
    <w:p w14:paraId="58ECF6C1" w14:textId="77777777" w:rsidR="00296A4A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 xml:space="preserve">Para </w:t>
      </w:r>
      <w:r>
        <w:t>acúmulo de pontos e resgate via login</w:t>
      </w:r>
    </w:p>
    <w:p w14:paraId="2A52A635" w14:textId="77777777" w:rsidR="005B291F" w:rsidRDefault="00296A4A" w:rsidP="00296A4A">
      <w:pPr>
        <w:spacing w:before="0" w:after="160" w:line="259" w:lineRule="auto"/>
        <w:ind w:firstLine="0"/>
        <w:jc w:val="left"/>
      </w:pPr>
      <w:r w:rsidRPr="005B291F">
        <w:rPr>
          <w:b/>
          <w:bCs/>
        </w:rPr>
        <w:t>Critérios de aceitação:</w:t>
      </w:r>
      <w:r>
        <w:t xml:space="preserve"> </w:t>
      </w:r>
    </w:p>
    <w:p w14:paraId="35BED3C6" w14:textId="77777777" w:rsidR="005B291F" w:rsidRDefault="005B291F" w:rsidP="00143656">
      <w:pPr>
        <w:pStyle w:val="PargrafodaLista"/>
        <w:numPr>
          <w:ilvl w:val="0"/>
          <w:numId w:val="25"/>
        </w:numPr>
        <w:spacing w:before="0" w:after="160" w:line="259" w:lineRule="auto"/>
        <w:jc w:val="left"/>
      </w:pPr>
      <w:r>
        <w:t>P</w:t>
      </w:r>
      <w:r w:rsidR="00296A4A">
        <w:t>ontuação exibida no perfil do cliente após login</w:t>
      </w:r>
    </w:p>
    <w:p w14:paraId="0CD0FE4E" w14:textId="77777777" w:rsidR="005B291F" w:rsidRDefault="005B291F" w:rsidP="00143656">
      <w:pPr>
        <w:pStyle w:val="PargrafodaLista"/>
        <w:numPr>
          <w:ilvl w:val="0"/>
          <w:numId w:val="25"/>
        </w:numPr>
        <w:spacing w:before="0" w:after="160" w:line="259" w:lineRule="auto"/>
        <w:jc w:val="left"/>
      </w:pPr>
      <w:r>
        <w:t>O</w:t>
      </w:r>
      <w:r w:rsidR="00296A4A">
        <w:t>pção de resgate de pontos visível no checkout</w:t>
      </w:r>
    </w:p>
    <w:p w14:paraId="2BB4E476" w14:textId="3C1593BF" w:rsidR="00972C9D" w:rsidRPr="00132635" w:rsidRDefault="005B291F" w:rsidP="00143656">
      <w:pPr>
        <w:pStyle w:val="PargrafodaLista"/>
        <w:numPr>
          <w:ilvl w:val="0"/>
          <w:numId w:val="25"/>
        </w:numPr>
        <w:spacing w:before="0" w:after="160" w:line="259" w:lineRule="auto"/>
        <w:jc w:val="left"/>
        <w:rPr>
          <w:rFonts w:eastAsiaTheme="majorEastAsia" w:cs="Arial"/>
          <w:b/>
          <w:caps/>
          <w:sz w:val="32"/>
          <w:szCs w:val="24"/>
        </w:rPr>
      </w:pPr>
      <w:r>
        <w:t>R</w:t>
      </w:r>
      <w:r w:rsidR="00296A4A">
        <w:t>egras de fidelidade claras e acessíveis.</w:t>
      </w:r>
    </w:p>
    <w:p w14:paraId="22D1C794" w14:textId="64E22D4A" w:rsidR="00132635" w:rsidRDefault="00132635">
      <w:pPr>
        <w:spacing w:before="0" w:after="160" w:line="259" w:lineRule="auto"/>
        <w:ind w:firstLine="0"/>
        <w:jc w:val="left"/>
      </w:pPr>
      <w:r>
        <w:br w:type="page"/>
      </w:r>
    </w:p>
    <w:p w14:paraId="3941259F" w14:textId="015E605F" w:rsidR="00132635" w:rsidRDefault="00132635" w:rsidP="00132635">
      <w:pPr>
        <w:pStyle w:val="Ttulo2"/>
      </w:pPr>
      <w:bookmarkStart w:id="12" w:name="_Toc202131398"/>
      <w:r>
        <w:lastRenderedPageBreak/>
        <w:t>Requisitos Não Funcionais</w:t>
      </w:r>
      <w:bookmarkEnd w:id="12"/>
    </w:p>
    <w:p w14:paraId="1CA3BEE8" w14:textId="77777777" w:rsidR="00132635" w:rsidRPr="00132635" w:rsidRDefault="00132635" w:rsidP="00132635">
      <w:pPr>
        <w:pStyle w:val="SemEspaamento"/>
      </w:pPr>
    </w:p>
    <w:p w14:paraId="6C04D66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RNF01 - Tempo de Resposta</w:t>
      </w:r>
    </w:p>
    <w:p w14:paraId="10A1F46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3028E15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exiba os menus de forma rápida,</w:t>
      </w:r>
    </w:p>
    <w:p w14:paraId="2B589D1F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possa esperar entre 4 segundos para visualizar a próxima tela.</w:t>
      </w:r>
    </w:p>
    <w:p w14:paraId="019066B0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1BC018CD" w14:textId="52F2AB50" w:rsidR="00132635" w:rsidRDefault="00132635" w:rsidP="00143656">
      <w:pPr>
        <w:pStyle w:val="PargrafodaLista"/>
        <w:numPr>
          <w:ilvl w:val="0"/>
          <w:numId w:val="26"/>
        </w:numPr>
        <w:jc w:val="left"/>
      </w:pPr>
      <w:r>
        <w:t>O tempo de carregamento de cada menu será aleatório entre 4 segundos.</w:t>
      </w:r>
    </w:p>
    <w:p w14:paraId="3384200E" w14:textId="40725E0E" w:rsidR="00132635" w:rsidRDefault="00132635" w:rsidP="00143656">
      <w:pPr>
        <w:pStyle w:val="PargrafodaLista"/>
        <w:numPr>
          <w:ilvl w:val="0"/>
          <w:numId w:val="26"/>
        </w:numPr>
        <w:jc w:val="left"/>
      </w:pPr>
      <w:r>
        <w:t>O sistema não fornecerá feedback visual ou sonoro sobre o atraso.</w:t>
      </w:r>
    </w:p>
    <w:p w14:paraId="6ECE852C" w14:textId="75C46D1A" w:rsidR="00132635" w:rsidRDefault="00132635" w:rsidP="00143656">
      <w:pPr>
        <w:pStyle w:val="PargrafodaLista"/>
        <w:numPr>
          <w:ilvl w:val="0"/>
          <w:numId w:val="26"/>
        </w:numPr>
        <w:jc w:val="left"/>
      </w:pPr>
      <w:r>
        <w:t>O usuário não terá indicação de que o sistema está carregando.</w:t>
      </w:r>
    </w:p>
    <w:p w14:paraId="03D7E781" w14:textId="77777777" w:rsidR="00132635" w:rsidRDefault="00132635" w:rsidP="00132635">
      <w:pPr>
        <w:pStyle w:val="SemEspaamento"/>
      </w:pPr>
    </w:p>
    <w:p w14:paraId="0CD8FB2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RNF02 - Interface Intuitiva</w:t>
      </w:r>
    </w:p>
    <w:p w14:paraId="7B2714D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2556DBD0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a interface seja simples e fácil de entender.</w:t>
      </w:r>
    </w:p>
    <w:p w14:paraId="103B897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tenha que lidar com menus e opções sobrecarregadas, tornando a navegação difícil e confusa.</w:t>
      </w:r>
    </w:p>
    <w:p w14:paraId="571557F8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68DCB8B5" w14:textId="58DA0545" w:rsidR="00132635" w:rsidRDefault="00132635" w:rsidP="00143656">
      <w:pPr>
        <w:pStyle w:val="PargrafodaLista"/>
        <w:numPr>
          <w:ilvl w:val="0"/>
          <w:numId w:val="27"/>
        </w:numPr>
        <w:jc w:val="left"/>
      </w:pPr>
      <w:r>
        <w:t>O sistema terá vários menus e opções que não são relacionados de forma clara.</w:t>
      </w:r>
    </w:p>
    <w:p w14:paraId="76A6DC01" w14:textId="57DD0FFA" w:rsidR="00132635" w:rsidRDefault="00132635" w:rsidP="00143656">
      <w:pPr>
        <w:pStyle w:val="PargrafodaLista"/>
        <w:numPr>
          <w:ilvl w:val="0"/>
          <w:numId w:val="27"/>
        </w:numPr>
        <w:jc w:val="left"/>
      </w:pPr>
      <w:r>
        <w:t>A interface será desorganizada, com informações irrelevantes em lugares inesperados.</w:t>
      </w:r>
    </w:p>
    <w:p w14:paraId="4229BC75" w14:textId="00906CC0" w:rsidR="00132635" w:rsidRDefault="00132635" w:rsidP="00143656">
      <w:pPr>
        <w:pStyle w:val="PargrafodaLista"/>
        <w:numPr>
          <w:ilvl w:val="0"/>
          <w:numId w:val="27"/>
        </w:numPr>
        <w:jc w:val="left"/>
      </w:pPr>
      <w:r>
        <w:t>O design não ajudará na navegação, com elementos visuais sobrepostos.</w:t>
      </w:r>
    </w:p>
    <w:p w14:paraId="3FA8B36E" w14:textId="77777777" w:rsidR="00132635" w:rsidRDefault="00132635" w:rsidP="00132635">
      <w:pPr>
        <w:pStyle w:val="SemEspaamento"/>
      </w:pPr>
    </w:p>
    <w:p w14:paraId="25E87FB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RNF03 - Segurança de Pagamento</w:t>
      </w:r>
    </w:p>
    <w:p w14:paraId="6377CDD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0620ACD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meus dados bancários sejam protegidos durante as transações,</w:t>
      </w:r>
    </w:p>
    <w:p w14:paraId="2E927D2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lastRenderedPageBreak/>
        <w:t xml:space="preserve">Para </w:t>
      </w:r>
      <w:r>
        <w:t>que eu possa correr o risco de ter minhas informações expostas a fraudes e roubo.</w:t>
      </w:r>
    </w:p>
    <w:p w14:paraId="44D7457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11909DFB" w14:textId="7D997F23" w:rsidR="00132635" w:rsidRDefault="00132635" w:rsidP="00143656">
      <w:pPr>
        <w:pStyle w:val="PargrafodaLista"/>
        <w:numPr>
          <w:ilvl w:val="0"/>
          <w:numId w:val="28"/>
        </w:numPr>
        <w:jc w:val="left"/>
      </w:pPr>
      <w:r>
        <w:t>Não haverá criptografia ou outras medidas de segurança em transações de pagamento.</w:t>
      </w:r>
    </w:p>
    <w:p w14:paraId="74095F0D" w14:textId="588E37A2" w:rsidR="00132635" w:rsidRDefault="00132635" w:rsidP="00143656">
      <w:pPr>
        <w:pStyle w:val="PargrafodaLista"/>
        <w:numPr>
          <w:ilvl w:val="0"/>
          <w:numId w:val="28"/>
        </w:numPr>
        <w:jc w:val="left"/>
      </w:pPr>
      <w:r>
        <w:t>As informações bancárias serão enviadas em texto simples, sem proteção.</w:t>
      </w:r>
    </w:p>
    <w:p w14:paraId="269070C2" w14:textId="0A743DCB" w:rsidR="00132635" w:rsidRDefault="00132635" w:rsidP="00143656">
      <w:pPr>
        <w:pStyle w:val="PargrafodaLista"/>
        <w:numPr>
          <w:ilvl w:val="0"/>
          <w:numId w:val="28"/>
        </w:numPr>
        <w:jc w:val="left"/>
      </w:pPr>
      <w:r>
        <w:t>O sistema não implementará verificação de segurança, como autenticação em dois fatores.</w:t>
      </w:r>
    </w:p>
    <w:p w14:paraId="0E427FD9" w14:textId="77777777" w:rsidR="00132635" w:rsidRDefault="00132635" w:rsidP="00132635">
      <w:pPr>
        <w:pStyle w:val="SemEspaamento"/>
      </w:pPr>
    </w:p>
    <w:p w14:paraId="282F523E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RNF04 - Conformidade com LGPD</w:t>
      </w:r>
    </w:p>
    <w:p w14:paraId="3A72E70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6515842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siga as regras de privacidade e proteja meus dados pessoais,</w:t>
      </w:r>
    </w:p>
    <w:p w14:paraId="057AD39D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 w:rsidRPr="00132635">
        <w:t>que</w:t>
      </w:r>
      <w:r>
        <w:t xml:space="preserve"> meus dados possam ser coletados sem o meu consentimento e sem a devida segurança.</w:t>
      </w:r>
    </w:p>
    <w:p w14:paraId="5414D78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3E9DE176" w14:textId="60C2C780" w:rsidR="00132635" w:rsidRDefault="00132635" w:rsidP="00143656">
      <w:pPr>
        <w:pStyle w:val="PargrafodaLista"/>
        <w:numPr>
          <w:ilvl w:val="0"/>
          <w:numId w:val="29"/>
        </w:numPr>
        <w:jc w:val="left"/>
      </w:pPr>
      <w:r>
        <w:t>O sistema não solicitará consentimento explícito para coleta de dados pessoais.</w:t>
      </w:r>
    </w:p>
    <w:p w14:paraId="49DF5045" w14:textId="773BB176" w:rsidR="00132635" w:rsidRDefault="00132635" w:rsidP="00143656">
      <w:pPr>
        <w:pStyle w:val="PargrafodaLista"/>
        <w:numPr>
          <w:ilvl w:val="0"/>
          <w:numId w:val="29"/>
        </w:numPr>
        <w:jc w:val="left"/>
      </w:pPr>
      <w:r>
        <w:t>Não haverá aviso de como os dados serão usados ou armazenados.</w:t>
      </w:r>
    </w:p>
    <w:p w14:paraId="17175032" w14:textId="41DC8EBC" w:rsidR="00132635" w:rsidRDefault="00132635" w:rsidP="00143656">
      <w:pPr>
        <w:pStyle w:val="PargrafodaLista"/>
        <w:numPr>
          <w:ilvl w:val="0"/>
          <w:numId w:val="29"/>
        </w:numPr>
        <w:jc w:val="left"/>
      </w:pPr>
      <w:r>
        <w:t>O sistema não implementará medidas de segurança ou políticas de privacidade para os dados dos usuários.</w:t>
      </w:r>
    </w:p>
    <w:p w14:paraId="746C3B91" w14:textId="77777777" w:rsidR="00132635" w:rsidRDefault="00132635" w:rsidP="00132635">
      <w:pPr>
        <w:pStyle w:val="SemEspaamento"/>
      </w:pPr>
    </w:p>
    <w:p w14:paraId="77362CB9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 xml:space="preserve">RNF05 - </w:t>
      </w:r>
      <w:proofErr w:type="spellStart"/>
      <w:r w:rsidRPr="00132635">
        <w:rPr>
          <w:b/>
          <w:bCs/>
        </w:rPr>
        <w:t>Deploy</w:t>
      </w:r>
      <w:proofErr w:type="spellEnd"/>
      <w:r w:rsidRPr="00132635">
        <w:rPr>
          <w:b/>
          <w:bCs/>
        </w:rPr>
        <w:t xml:space="preserve"> Contínuo</w:t>
      </w:r>
    </w:p>
    <w:p w14:paraId="745EA99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administrador</w:t>
      </w:r>
    </w:p>
    <w:p w14:paraId="6E9C235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atualizado sem interrupções,</w:t>
      </w:r>
    </w:p>
    <w:p w14:paraId="77040688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precise lidar com períodos longos de inatividade e interrupções durante as atualizações.</w:t>
      </w:r>
    </w:p>
    <w:p w14:paraId="707B987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lastRenderedPageBreak/>
        <w:t>Critérios de Aceitação:</w:t>
      </w:r>
    </w:p>
    <w:p w14:paraId="50945628" w14:textId="0F8715FE" w:rsidR="00132635" w:rsidRDefault="00132635" w:rsidP="00143656">
      <w:pPr>
        <w:pStyle w:val="PargrafodaLista"/>
        <w:numPr>
          <w:ilvl w:val="0"/>
          <w:numId w:val="30"/>
        </w:numPr>
        <w:jc w:val="left"/>
      </w:pPr>
      <w:r>
        <w:t>O sistema ficará fora do ar durante atualizações sem aviso prévio.</w:t>
      </w:r>
    </w:p>
    <w:p w14:paraId="65BA2966" w14:textId="1D08A0D2" w:rsidR="00132635" w:rsidRDefault="00132635" w:rsidP="00143656">
      <w:pPr>
        <w:pStyle w:val="PargrafodaLista"/>
        <w:numPr>
          <w:ilvl w:val="0"/>
          <w:numId w:val="30"/>
        </w:numPr>
        <w:jc w:val="left"/>
      </w:pPr>
      <w:r>
        <w:t>As atualizações não serão feitas de forma transparente, causando impacto direto na experiência do usuário.</w:t>
      </w:r>
    </w:p>
    <w:p w14:paraId="31D32B56" w14:textId="1385E3FB" w:rsidR="00132635" w:rsidRDefault="00132635" w:rsidP="00143656">
      <w:pPr>
        <w:pStyle w:val="PargrafodaLista"/>
        <w:numPr>
          <w:ilvl w:val="0"/>
          <w:numId w:val="30"/>
        </w:numPr>
        <w:jc w:val="left"/>
      </w:pPr>
      <w:r>
        <w:t xml:space="preserve">Não haverá um processo automatizado de </w:t>
      </w:r>
      <w:proofErr w:type="spellStart"/>
      <w:r>
        <w:t>deploy</w:t>
      </w:r>
      <w:proofErr w:type="spellEnd"/>
      <w:r>
        <w:t>, e as atualizações serão feitas manualmente com frequência.</w:t>
      </w:r>
    </w:p>
    <w:p w14:paraId="0D3250B2" w14:textId="77777777" w:rsidR="00132635" w:rsidRDefault="00132635" w:rsidP="00132635">
      <w:pPr>
        <w:pStyle w:val="SemEspaamento"/>
      </w:pPr>
    </w:p>
    <w:p w14:paraId="5E4E76F5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RNF06 - Prevenção de Travamentos</w:t>
      </w:r>
    </w:p>
    <w:p w14:paraId="03367AFC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5C18D130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livre de travamentos,</w:t>
      </w:r>
    </w:p>
    <w:p w14:paraId="3F1E0EC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possa frequentemente enfrentar telas congeladas e erros durante a navegação.</w:t>
      </w:r>
    </w:p>
    <w:p w14:paraId="7F28FDA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6298771D" w14:textId="2D891DF0" w:rsidR="00132635" w:rsidRDefault="00132635" w:rsidP="00143656">
      <w:pPr>
        <w:pStyle w:val="PargrafodaLista"/>
        <w:numPr>
          <w:ilvl w:val="0"/>
          <w:numId w:val="31"/>
        </w:numPr>
        <w:jc w:val="left"/>
      </w:pPr>
      <w:r>
        <w:t>O sistema não implementará nenhum tipo de mecanismo para evitar travamentos.</w:t>
      </w:r>
    </w:p>
    <w:p w14:paraId="0E1E8641" w14:textId="56E6A6FA" w:rsidR="00132635" w:rsidRDefault="00132635" w:rsidP="00143656">
      <w:pPr>
        <w:pStyle w:val="PargrafodaLista"/>
        <w:numPr>
          <w:ilvl w:val="0"/>
          <w:numId w:val="31"/>
        </w:numPr>
        <w:jc w:val="left"/>
      </w:pPr>
      <w:r>
        <w:t>O sistema pode travar durante interações simples, como clicar em um botão ou abrir uma página.</w:t>
      </w:r>
    </w:p>
    <w:p w14:paraId="4411229C" w14:textId="5158606F" w:rsidR="00132635" w:rsidRDefault="00132635" w:rsidP="00143656">
      <w:pPr>
        <w:pStyle w:val="PargrafodaLista"/>
        <w:numPr>
          <w:ilvl w:val="0"/>
          <w:numId w:val="31"/>
        </w:numPr>
        <w:jc w:val="left"/>
      </w:pPr>
      <w:r>
        <w:t>A aplicação poderá congelar e não responder a comandos durante períodos de uso mais intensivo.</w:t>
      </w:r>
    </w:p>
    <w:p w14:paraId="6069A0F3" w14:textId="77777777" w:rsidR="00132635" w:rsidRDefault="00132635" w:rsidP="00132635">
      <w:pPr>
        <w:pStyle w:val="SemEspaamento"/>
      </w:pPr>
    </w:p>
    <w:p w14:paraId="4F5061C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RNF07 - Responsividade</w:t>
      </w:r>
    </w:p>
    <w:p w14:paraId="59C48894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63B87BD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adaptável a diferentes dispositivos e tamanhos de tela,</w:t>
      </w:r>
    </w:p>
    <w:p w14:paraId="3772E9E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a aplicação seja difícil de usar em celulares e outros dispositivos móveis.</w:t>
      </w:r>
    </w:p>
    <w:p w14:paraId="4E8408C0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3A5092AE" w14:textId="13865DD7" w:rsidR="00132635" w:rsidRDefault="00132635" w:rsidP="00143656">
      <w:pPr>
        <w:pStyle w:val="PargrafodaLista"/>
        <w:numPr>
          <w:ilvl w:val="0"/>
          <w:numId w:val="32"/>
        </w:numPr>
        <w:jc w:val="left"/>
      </w:pPr>
      <w:r>
        <w:t>O sistema não se ajustará adequadamente em telas menores, como smartphones e tablets.</w:t>
      </w:r>
    </w:p>
    <w:p w14:paraId="4017EA63" w14:textId="0F78CA10" w:rsidR="00132635" w:rsidRDefault="00132635" w:rsidP="00143656">
      <w:pPr>
        <w:pStyle w:val="PargrafodaLista"/>
        <w:numPr>
          <w:ilvl w:val="0"/>
          <w:numId w:val="32"/>
        </w:numPr>
        <w:jc w:val="left"/>
      </w:pPr>
      <w:r>
        <w:lastRenderedPageBreak/>
        <w:t>A interface será mal exibida em diferentes resoluções de tela, com elementos cortados ou sobrepostos.</w:t>
      </w:r>
    </w:p>
    <w:p w14:paraId="7087B53F" w14:textId="376D8A1B" w:rsidR="00132635" w:rsidRDefault="00132635" w:rsidP="00143656">
      <w:pPr>
        <w:pStyle w:val="PargrafodaLista"/>
        <w:numPr>
          <w:ilvl w:val="0"/>
          <w:numId w:val="32"/>
        </w:numPr>
        <w:jc w:val="left"/>
      </w:pPr>
      <w:r>
        <w:t>O sistema não suportará funcionalidades essenciais em dispositivos móveis, como toque ou gestos.</w:t>
      </w:r>
    </w:p>
    <w:p w14:paraId="21413790" w14:textId="77777777" w:rsidR="00132635" w:rsidRDefault="00132635" w:rsidP="00132635">
      <w:pPr>
        <w:ind w:firstLine="0"/>
        <w:jc w:val="left"/>
      </w:pPr>
    </w:p>
    <w:p w14:paraId="5DFD449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RNF08 - Escalabilidade</w:t>
      </w:r>
    </w:p>
    <w:p w14:paraId="583D0DF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394D0CD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capaz de suportar um grande volume de transações simultâneas,</w:t>
      </w:r>
    </w:p>
    <w:p w14:paraId="5BF2DE69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experimente lentidão e falhas sempre que o número de usuários crescer.</w:t>
      </w:r>
    </w:p>
    <w:p w14:paraId="0F4B4C79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56C167C4" w14:textId="0551C643" w:rsidR="00132635" w:rsidRDefault="00132635" w:rsidP="00143656">
      <w:pPr>
        <w:pStyle w:val="PargrafodaLista"/>
        <w:numPr>
          <w:ilvl w:val="0"/>
          <w:numId w:val="33"/>
        </w:numPr>
        <w:jc w:val="left"/>
      </w:pPr>
      <w:r>
        <w:t>O sistema apresentará lentidão significativa quando um número maior de usuários acessar ao mesmo tempo.</w:t>
      </w:r>
    </w:p>
    <w:p w14:paraId="54B6B1AE" w14:textId="1A970ED0" w:rsidR="00132635" w:rsidRDefault="00132635" w:rsidP="00143656">
      <w:pPr>
        <w:pStyle w:val="PargrafodaLista"/>
        <w:numPr>
          <w:ilvl w:val="0"/>
          <w:numId w:val="33"/>
        </w:numPr>
        <w:jc w:val="left"/>
      </w:pPr>
      <w:r>
        <w:t>Em momentos de alta demanda, o sistema pode ficar fora do ar ou travar.</w:t>
      </w:r>
    </w:p>
    <w:p w14:paraId="7FCB3421" w14:textId="5835CDB4" w:rsidR="00132635" w:rsidRDefault="00132635" w:rsidP="00143656">
      <w:pPr>
        <w:pStyle w:val="PargrafodaLista"/>
        <w:numPr>
          <w:ilvl w:val="0"/>
          <w:numId w:val="33"/>
        </w:numPr>
        <w:jc w:val="left"/>
      </w:pPr>
      <w:r>
        <w:t>O tempo de resposta aumentará proporcionalmente à quantidade de usuários simultâneos.</w:t>
      </w:r>
    </w:p>
    <w:p w14:paraId="319BC09D" w14:textId="77777777" w:rsidR="00132635" w:rsidRDefault="00132635" w:rsidP="00132635">
      <w:pPr>
        <w:pStyle w:val="SemEspaamento"/>
      </w:pPr>
    </w:p>
    <w:p w14:paraId="3F390CCB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RNF09 - Disponibilidade 24/7</w:t>
      </w:r>
    </w:p>
    <w:p w14:paraId="0AACA5B6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1C5DE20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esteja disponível constantemente,</w:t>
      </w:r>
    </w:p>
    <w:p w14:paraId="58B5E9A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 xml:space="preserve">que eu tenha que enfrentar períodos aleatórios de </w:t>
      </w:r>
      <w:proofErr w:type="spellStart"/>
      <w:r>
        <w:t>downtime</w:t>
      </w:r>
      <w:proofErr w:type="spellEnd"/>
      <w:r>
        <w:t xml:space="preserve"> e não consiga acessar o sistema quando necessário.</w:t>
      </w:r>
    </w:p>
    <w:p w14:paraId="55D0CEAE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4695D974" w14:textId="7C94AF9B" w:rsidR="00132635" w:rsidRDefault="00132635" w:rsidP="00143656">
      <w:pPr>
        <w:pStyle w:val="PargrafodaLista"/>
        <w:numPr>
          <w:ilvl w:val="0"/>
          <w:numId w:val="34"/>
        </w:numPr>
        <w:jc w:val="left"/>
      </w:pPr>
      <w:r>
        <w:t>O sistema ficará indisponível sem aviso prévio e por períodos não planejados.</w:t>
      </w:r>
    </w:p>
    <w:p w14:paraId="7DC414B9" w14:textId="7D3ADEC0" w:rsidR="00132635" w:rsidRDefault="00132635" w:rsidP="00143656">
      <w:pPr>
        <w:pStyle w:val="PargrafodaLista"/>
        <w:numPr>
          <w:ilvl w:val="0"/>
          <w:numId w:val="34"/>
        </w:numPr>
        <w:jc w:val="left"/>
      </w:pPr>
      <w:r>
        <w:lastRenderedPageBreak/>
        <w:t xml:space="preserve">Não haverá garantia de </w:t>
      </w:r>
      <w:proofErr w:type="spellStart"/>
      <w:r>
        <w:t>uptime</w:t>
      </w:r>
      <w:proofErr w:type="spellEnd"/>
      <w:r>
        <w:t xml:space="preserve"> e o sistema pode sair do ar durante períodos de pico.</w:t>
      </w:r>
    </w:p>
    <w:p w14:paraId="665BF863" w14:textId="68EDC7A4" w:rsidR="00132635" w:rsidRDefault="00132635" w:rsidP="00143656">
      <w:pPr>
        <w:pStyle w:val="PargrafodaLista"/>
        <w:numPr>
          <w:ilvl w:val="0"/>
          <w:numId w:val="34"/>
        </w:numPr>
        <w:jc w:val="left"/>
      </w:pPr>
      <w:r>
        <w:t>O para manutenção e resolução de problemas será demorado e sem comunicação eficiente.</w:t>
      </w:r>
    </w:p>
    <w:p w14:paraId="7154DF7B" w14:textId="77777777" w:rsidR="00132635" w:rsidRDefault="00132635" w:rsidP="00132635">
      <w:pPr>
        <w:pStyle w:val="SemEspaamento"/>
      </w:pPr>
    </w:p>
    <w:p w14:paraId="600E52A4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RNF10 - Proteção contra Ataques</w:t>
      </w:r>
    </w:p>
    <w:p w14:paraId="20853938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31F0D271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tenha medidas de proteção contra ataques cibernéticos,</w:t>
      </w:r>
    </w:p>
    <w:p w14:paraId="7EC5FC42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possa ter meus dados roubados e comprometer a segurança do sistema.</w:t>
      </w:r>
    </w:p>
    <w:p w14:paraId="0C6B6D8F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1056CAEA" w14:textId="27CCA7A0" w:rsidR="00132635" w:rsidRDefault="00132635" w:rsidP="00143656">
      <w:pPr>
        <w:pStyle w:val="PargrafodaLista"/>
        <w:numPr>
          <w:ilvl w:val="0"/>
          <w:numId w:val="35"/>
        </w:numPr>
        <w:jc w:val="left"/>
      </w:pPr>
      <w:r>
        <w:t xml:space="preserve">O sistema será vulnerável a ataques </w:t>
      </w:r>
      <w:proofErr w:type="spellStart"/>
      <w:r>
        <w:t>como</w:t>
      </w:r>
      <w:proofErr w:type="spellEnd"/>
      <w:r>
        <w:t xml:space="preserve"> injeção SQL e XSS.</w:t>
      </w:r>
    </w:p>
    <w:p w14:paraId="6CB31CD1" w14:textId="67AF42B0" w:rsidR="00132635" w:rsidRDefault="00132635" w:rsidP="00143656">
      <w:pPr>
        <w:pStyle w:val="PargrafodaLista"/>
        <w:numPr>
          <w:ilvl w:val="0"/>
          <w:numId w:val="35"/>
        </w:numPr>
        <w:jc w:val="left"/>
      </w:pPr>
      <w:r>
        <w:t>Não haverá mecanismos de defesa como validação de entrada, proteção contra ataques ou firewall.</w:t>
      </w:r>
    </w:p>
    <w:p w14:paraId="2E656567" w14:textId="4593B56B" w:rsidR="00132635" w:rsidRDefault="00132635" w:rsidP="00143656">
      <w:pPr>
        <w:pStyle w:val="PargrafodaLista"/>
        <w:numPr>
          <w:ilvl w:val="0"/>
          <w:numId w:val="35"/>
        </w:numPr>
        <w:jc w:val="left"/>
      </w:pPr>
      <w:r>
        <w:t>As falhas de segurança não serão identificadas ou corrigidas.</w:t>
      </w:r>
    </w:p>
    <w:p w14:paraId="02EFF46B" w14:textId="77777777" w:rsidR="00132635" w:rsidRDefault="00132635" w:rsidP="00132635">
      <w:pPr>
        <w:pStyle w:val="SemEspaamento"/>
      </w:pPr>
    </w:p>
    <w:p w14:paraId="4A8051BC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RNF11 - Backup e Sincronização</w:t>
      </w:r>
    </w:p>
    <w:p w14:paraId="37CC813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3B865614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faça backups regulares e sincronize meus dados automaticamente,</w:t>
      </w:r>
    </w:p>
    <w:p w14:paraId="2BA10619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corra o risco de perder informações importantes caso ocorra uma falha.</w:t>
      </w:r>
    </w:p>
    <w:p w14:paraId="5B73B5D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0113BAE6" w14:textId="38593D3E" w:rsidR="00132635" w:rsidRDefault="00132635" w:rsidP="00143656">
      <w:pPr>
        <w:pStyle w:val="PargrafodaLista"/>
        <w:numPr>
          <w:ilvl w:val="0"/>
          <w:numId w:val="36"/>
        </w:numPr>
        <w:jc w:val="left"/>
      </w:pPr>
      <w:r>
        <w:t>O sistema não realizará backups automáticos e regulares dos dados.</w:t>
      </w:r>
    </w:p>
    <w:p w14:paraId="6CF5A919" w14:textId="5AFD03F8" w:rsidR="00132635" w:rsidRDefault="00132635" w:rsidP="00143656">
      <w:pPr>
        <w:pStyle w:val="PargrafodaLista"/>
        <w:numPr>
          <w:ilvl w:val="0"/>
          <w:numId w:val="36"/>
        </w:numPr>
        <w:jc w:val="left"/>
      </w:pPr>
      <w:r>
        <w:t>Não haverá sincronização automática de dados entre dispositivos.</w:t>
      </w:r>
    </w:p>
    <w:p w14:paraId="6B22E4C6" w14:textId="4737B8F0" w:rsidR="00132635" w:rsidRDefault="00132635" w:rsidP="00143656">
      <w:pPr>
        <w:pStyle w:val="PargrafodaLista"/>
        <w:numPr>
          <w:ilvl w:val="0"/>
          <w:numId w:val="36"/>
        </w:numPr>
        <w:jc w:val="left"/>
      </w:pPr>
      <w:r>
        <w:t>Em caso de falhas ou perda de dados, não será possível restaurar as informações.</w:t>
      </w:r>
    </w:p>
    <w:p w14:paraId="34AF82E8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lastRenderedPageBreak/>
        <w:t>RNF12 - Interações Sonoras e Visuais</w:t>
      </w:r>
    </w:p>
    <w:p w14:paraId="4C3DC53D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78C48F8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forneça feedback visual ou sonoro agradável durante a interação,</w:t>
      </w:r>
    </w:p>
    <w:p w14:paraId="27C2E3C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tenha que lidar com sons irritantes e animações sem sentido, sem a opção de desativá-los.</w:t>
      </w:r>
    </w:p>
    <w:p w14:paraId="7AA8B92E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35D517E4" w14:textId="3DE49F72" w:rsidR="00132635" w:rsidRDefault="00132635" w:rsidP="00143656">
      <w:pPr>
        <w:pStyle w:val="PargrafodaLista"/>
        <w:numPr>
          <w:ilvl w:val="0"/>
          <w:numId w:val="37"/>
        </w:numPr>
        <w:jc w:val="left"/>
      </w:pPr>
      <w:r>
        <w:t>O sistema terá sons e animações de feedback que não podem ser desativados.</w:t>
      </w:r>
    </w:p>
    <w:p w14:paraId="4B025B2C" w14:textId="67828E3C" w:rsidR="00132635" w:rsidRDefault="00132635" w:rsidP="00143656">
      <w:pPr>
        <w:pStyle w:val="PargrafodaLista"/>
        <w:numPr>
          <w:ilvl w:val="0"/>
          <w:numId w:val="37"/>
        </w:numPr>
        <w:jc w:val="left"/>
      </w:pPr>
      <w:r>
        <w:t>As interações sonoras e visuais serão excessivas e sem propósito, criando um ambiente desconfortável.</w:t>
      </w:r>
    </w:p>
    <w:p w14:paraId="34707C8E" w14:textId="4C94BE05" w:rsidR="00132635" w:rsidRDefault="00132635" w:rsidP="00143656">
      <w:pPr>
        <w:pStyle w:val="PargrafodaLista"/>
        <w:numPr>
          <w:ilvl w:val="0"/>
          <w:numId w:val="37"/>
        </w:numPr>
        <w:jc w:val="left"/>
      </w:pPr>
      <w:r>
        <w:t>O usuário não terá a opção de silenciar ou desativar qualquer tipo de animação ou som.</w:t>
      </w:r>
    </w:p>
    <w:p w14:paraId="5A6717B2" w14:textId="77777777" w:rsidR="00132635" w:rsidRDefault="00132635" w:rsidP="00132635">
      <w:pPr>
        <w:pStyle w:val="SemEspaamento"/>
      </w:pPr>
    </w:p>
    <w:p w14:paraId="4004E5C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RNF13 - Proteção de Dados</w:t>
      </w:r>
    </w:p>
    <w:p w14:paraId="16EFBC2B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Como</w:t>
      </w:r>
      <w:r>
        <w:t xml:space="preserve"> cliente</w:t>
      </w:r>
    </w:p>
    <w:p w14:paraId="06126BE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meus dados sejam armazenados de maneira segura e criptografada,</w:t>
      </w:r>
    </w:p>
    <w:p w14:paraId="0BC346A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minhas informações pessoais possam ser acessadas facilmente por terceiros.</w:t>
      </w:r>
    </w:p>
    <w:p w14:paraId="5D7B440C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5CEE5B19" w14:textId="23937BCA" w:rsidR="00132635" w:rsidRDefault="00132635" w:rsidP="00143656">
      <w:pPr>
        <w:pStyle w:val="PargrafodaLista"/>
        <w:numPr>
          <w:ilvl w:val="0"/>
          <w:numId w:val="38"/>
        </w:numPr>
        <w:jc w:val="left"/>
      </w:pPr>
      <w:r>
        <w:t>O sistema não utilizará criptografia para armazenar dados sensíveis.</w:t>
      </w:r>
    </w:p>
    <w:p w14:paraId="3F29A6A6" w14:textId="72B577C0" w:rsidR="00132635" w:rsidRDefault="00132635" w:rsidP="00143656">
      <w:pPr>
        <w:pStyle w:val="PargrafodaLista"/>
        <w:numPr>
          <w:ilvl w:val="0"/>
          <w:numId w:val="38"/>
        </w:numPr>
        <w:jc w:val="left"/>
      </w:pPr>
      <w:r>
        <w:t>Os dados serão armazenados em formatos acessíveis sem proteção.</w:t>
      </w:r>
    </w:p>
    <w:p w14:paraId="3BEAFC9B" w14:textId="7F25200E" w:rsidR="00132635" w:rsidRDefault="00132635" w:rsidP="00143656">
      <w:pPr>
        <w:pStyle w:val="PargrafodaLista"/>
        <w:numPr>
          <w:ilvl w:val="0"/>
          <w:numId w:val="38"/>
        </w:numPr>
        <w:jc w:val="left"/>
      </w:pPr>
      <w:r>
        <w:t>O acesso a informações pessoais poderá ser feito sem qualquer forma de autenticação.</w:t>
      </w:r>
    </w:p>
    <w:p w14:paraId="40E99908" w14:textId="77777777" w:rsidR="00132635" w:rsidRDefault="00132635" w:rsidP="00132635">
      <w:pPr>
        <w:pStyle w:val="SemEspaamento"/>
      </w:pPr>
    </w:p>
    <w:p w14:paraId="5CA08FC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RNF14 - Usabilidade (UI/UX)</w:t>
      </w:r>
    </w:p>
    <w:p w14:paraId="16B80D1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2DDB4915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lastRenderedPageBreak/>
        <w:t>Eu quero</w:t>
      </w:r>
      <w:r>
        <w:t xml:space="preserve"> que o sistema tenha um design simples e intuitivo,</w:t>
      </w:r>
    </w:p>
    <w:p w14:paraId="508F6BAA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Para </w:t>
      </w:r>
      <w:r>
        <w:t>que eu enfrente dificuldades para realizar tarefas simples devido a uma interface confusa e sobrecarregada.</w:t>
      </w:r>
    </w:p>
    <w:p w14:paraId="29224C13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23CD3D49" w14:textId="2463B93E" w:rsidR="00132635" w:rsidRDefault="00132635" w:rsidP="00143656">
      <w:pPr>
        <w:pStyle w:val="PargrafodaLista"/>
        <w:numPr>
          <w:ilvl w:val="0"/>
          <w:numId w:val="39"/>
        </w:numPr>
        <w:jc w:val="left"/>
      </w:pPr>
      <w:r>
        <w:t>A interface será desorganizada e difícil de navegar, com menus confusos e sem hierarquia visual clara.</w:t>
      </w:r>
    </w:p>
    <w:p w14:paraId="13B4DED5" w14:textId="73CC7D0D" w:rsidR="00132635" w:rsidRDefault="00132635" w:rsidP="00143656">
      <w:pPr>
        <w:pStyle w:val="PargrafodaLista"/>
        <w:numPr>
          <w:ilvl w:val="0"/>
          <w:numId w:val="39"/>
        </w:numPr>
        <w:jc w:val="left"/>
      </w:pPr>
      <w:r>
        <w:t>O design não será acessível para usuários com necessidades especiais (ex.: não haverá contrastes adequados ou opções de acessibilidade).</w:t>
      </w:r>
    </w:p>
    <w:p w14:paraId="1CD54588" w14:textId="4B50A83A" w:rsidR="00132635" w:rsidRDefault="00132635" w:rsidP="00143656">
      <w:pPr>
        <w:pStyle w:val="PargrafodaLista"/>
        <w:numPr>
          <w:ilvl w:val="0"/>
          <w:numId w:val="39"/>
        </w:numPr>
        <w:jc w:val="left"/>
      </w:pPr>
      <w:r>
        <w:t>Não haverá feedback claro sobre as ações do usuário, como botões desabilitados ou notificações de erro.</w:t>
      </w:r>
    </w:p>
    <w:p w14:paraId="3CD93611" w14:textId="77777777" w:rsidR="00132635" w:rsidRDefault="00132635" w:rsidP="00132635">
      <w:pPr>
        <w:pStyle w:val="SemEspaamento"/>
      </w:pPr>
    </w:p>
    <w:p w14:paraId="73FC04D6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RNF15 - Capacidade de Processamento</w:t>
      </w:r>
    </w:p>
    <w:p w14:paraId="26527DB4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45AD34E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seja capaz de processar transações rapidamente,</w:t>
      </w:r>
    </w:p>
    <w:p w14:paraId="20D2C1C8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Para</w:t>
      </w:r>
      <w:r>
        <w:t xml:space="preserve"> que eu experimente lentidão e travamentos durante momentos de maior demanda.</w:t>
      </w:r>
    </w:p>
    <w:p w14:paraId="5060DCEA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Critérios de Aceitação:</w:t>
      </w:r>
    </w:p>
    <w:p w14:paraId="2F07CCE2" w14:textId="64E3920B" w:rsidR="00132635" w:rsidRDefault="00132635" w:rsidP="00143656">
      <w:pPr>
        <w:pStyle w:val="PargrafodaLista"/>
        <w:numPr>
          <w:ilvl w:val="0"/>
          <w:numId w:val="40"/>
        </w:numPr>
        <w:jc w:val="left"/>
      </w:pPr>
      <w:r>
        <w:t>O sistema apresentará lentidão e falhas durante picos de uso, especialmente em transações de alto volume.</w:t>
      </w:r>
    </w:p>
    <w:p w14:paraId="594BC5B4" w14:textId="3FF32F32" w:rsidR="00132635" w:rsidRDefault="00132635" w:rsidP="00143656">
      <w:pPr>
        <w:pStyle w:val="PargrafodaLista"/>
        <w:numPr>
          <w:ilvl w:val="0"/>
          <w:numId w:val="40"/>
        </w:numPr>
        <w:jc w:val="left"/>
      </w:pPr>
      <w:r>
        <w:t>O processamento de dados será demorado, causando frustração no usuário.</w:t>
      </w:r>
    </w:p>
    <w:p w14:paraId="4AEC6ECB" w14:textId="47603452" w:rsidR="00132635" w:rsidRDefault="00132635" w:rsidP="00143656">
      <w:pPr>
        <w:pStyle w:val="PargrafodaLista"/>
        <w:numPr>
          <w:ilvl w:val="0"/>
          <w:numId w:val="40"/>
        </w:numPr>
        <w:jc w:val="left"/>
      </w:pPr>
      <w:r>
        <w:t>O sistema não terá capacidade para lidar com múltiplas transações simultâneas sem degradação do desempenho.</w:t>
      </w:r>
    </w:p>
    <w:p w14:paraId="6B634ADE" w14:textId="77777777" w:rsidR="00132635" w:rsidRDefault="00132635" w:rsidP="00132635">
      <w:pPr>
        <w:pStyle w:val="SemEspaamento"/>
      </w:pPr>
    </w:p>
    <w:p w14:paraId="5B3C20C8" w14:textId="77777777" w:rsidR="00132635" w:rsidRPr="00132635" w:rsidRDefault="00132635" w:rsidP="00132635">
      <w:pPr>
        <w:ind w:firstLine="0"/>
        <w:jc w:val="left"/>
        <w:rPr>
          <w:b/>
          <w:bCs/>
        </w:rPr>
      </w:pPr>
      <w:r w:rsidRPr="00132635">
        <w:rPr>
          <w:b/>
          <w:bCs/>
        </w:rPr>
        <w:t>RNF16 - Modo Offline</w:t>
      </w:r>
    </w:p>
    <w:p w14:paraId="2CC2757E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 xml:space="preserve">Como </w:t>
      </w:r>
      <w:r>
        <w:t>cliente</w:t>
      </w:r>
    </w:p>
    <w:p w14:paraId="3B223EA3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t>Eu quero</w:t>
      </w:r>
      <w:r>
        <w:t xml:space="preserve"> que o sistema tenha funcionalidade offline,</w:t>
      </w:r>
    </w:p>
    <w:p w14:paraId="2BC9C137" w14:textId="77777777" w:rsidR="00132635" w:rsidRDefault="00132635" w:rsidP="00132635">
      <w:pPr>
        <w:ind w:firstLine="0"/>
        <w:jc w:val="left"/>
      </w:pPr>
      <w:r w:rsidRPr="00132635">
        <w:rPr>
          <w:b/>
          <w:bCs/>
        </w:rPr>
        <w:lastRenderedPageBreak/>
        <w:t>Para</w:t>
      </w:r>
      <w:r>
        <w:t xml:space="preserve"> que eu dependa totalmente de uma conexão de internet estável para usar o serviço.</w:t>
      </w:r>
    </w:p>
    <w:p w14:paraId="76063830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67A68824" w14:textId="39B8E828" w:rsidR="00132635" w:rsidRDefault="00132635" w:rsidP="00143656">
      <w:pPr>
        <w:pStyle w:val="PargrafodaLista"/>
        <w:numPr>
          <w:ilvl w:val="0"/>
          <w:numId w:val="41"/>
        </w:numPr>
        <w:jc w:val="left"/>
      </w:pPr>
      <w:r>
        <w:t>O sistema não funcionará de forma alguma sem uma conexão de internet ativa.</w:t>
      </w:r>
    </w:p>
    <w:p w14:paraId="7AC1ACE8" w14:textId="2A62AF38" w:rsidR="00132635" w:rsidRDefault="00132635" w:rsidP="00143656">
      <w:pPr>
        <w:pStyle w:val="PargrafodaLista"/>
        <w:numPr>
          <w:ilvl w:val="0"/>
          <w:numId w:val="41"/>
        </w:numPr>
        <w:jc w:val="left"/>
      </w:pPr>
      <w:r>
        <w:t>Não será possível acessar funcionalidades básicas sem uma rede disponível.</w:t>
      </w:r>
    </w:p>
    <w:p w14:paraId="73134CB2" w14:textId="4BCD93D5" w:rsidR="00132635" w:rsidRDefault="00132635" w:rsidP="00143656">
      <w:pPr>
        <w:pStyle w:val="PargrafodaLista"/>
        <w:numPr>
          <w:ilvl w:val="0"/>
          <w:numId w:val="41"/>
        </w:numPr>
        <w:jc w:val="left"/>
      </w:pPr>
      <w:r>
        <w:t>O sistema não suportará qualquer tipo de operação mínima quando o dispositivo estiver offline.</w:t>
      </w:r>
    </w:p>
    <w:p w14:paraId="467231CA" w14:textId="77777777" w:rsidR="00132635" w:rsidRDefault="00132635" w:rsidP="00CE3655">
      <w:pPr>
        <w:pStyle w:val="SemEspaamento"/>
      </w:pPr>
    </w:p>
    <w:p w14:paraId="25ECE63B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RNF17 - Cache para Carregamento Rápido</w:t>
      </w:r>
    </w:p>
    <w:p w14:paraId="0C4922BA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Como</w:t>
      </w:r>
      <w:r>
        <w:t xml:space="preserve"> cliente</w:t>
      </w:r>
    </w:p>
    <w:p w14:paraId="6CC6035F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Eu quero</w:t>
      </w:r>
      <w:r>
        <w:t xml:space="preserve"> que o sistema utilize cache para melhorar a performance,</w:t>
      </w:r>
    </w:p>
    <w:p w14:paraId="037C507F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Para</w:t>
      </w:r>
      <w:r>
        <w:t xml:space="preserve"> que todas as páginas carreguem do zero a cada visita, tornando o uso mais lento.</w:t>
      </w:r>
    </w:p>
    <w:p w14:paraId="5328CAB6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5EF59942" w14:textId="4A791D2E" w:rsidR="00132635" w:rsidRDefault="00132635" w:rsidP="00143656">
      <w:pPr>
        <w:pStyle w:val="PargrafodaLista"/>
        <w:numPr>
          <w:ilvl w:val="0"/>
          <w:numId w:val="42"/>
        </w:numPr>
        <w:jc w:val="left"/>
      </w:pPr>
      <w:r>
        <w:t>O sistema não implementará cache para otimizar o tempo de carregamento.</w:t>
      </w:r>
    </w:p>
    <w:p w14:paraId="0F055D75" w14:textId="65E31F51" w:rsidR="00132635" w:rsidRDefault="00132635" w:rsidP="00143656">
      <w:pPr>
        <w:pStyle w:val="PargrafodaLista"/>
        <w:numPr>
          <w:ilvl w:val="0"/>
          <w:numId w:val="42"/>
        </w:numPr>
        <w:jc w:val="left"/>
      </w:pPr>
      <w:r>
        <w:t>As páginas e recursos serão carregados a partir do servidor a cada requisição, resultando em tempos de carregamento altos.</w:t>
      </w:r>
    </w:p>
    <w:p w14:paraId="5BDF1B3B" w14:textId="77E9571F" w:rsidR="00132635" w:rsidRDefault="00132635" w:rsidP="00143656">
      <w:pPr>
        <w:pStyle w:val="PargrafodaLista"/>
        <w:numPr>
          <w:ilvl w:val="0"/>
          <w:numId w:val="42"/>
        </w:numPr>
        <w:jc w:val="left"/>
      </w:pPr>
      <w:r>
        <w:t>Não haverá armazenamento local para dados temporários, causando maior latência.</w:t>
      </w:r>
    </w:p>
    <w:p w14:paraId="19249C73" w14:textId="77777777" w:rsidR="00132635" w:rsidRDefault="00132635" w:rsidP="00CE3655">
      <w:pPr>
        <w:pStyle w:val="SemEspaamento"/>
      </w:pPr>
    </w:p>
    <w:p w14:paraId="2C929E7A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RNF18 - Análise de Uso e Relatórios</w:t>
      </w:r>
    </w:p>
    <w:p w14:paraId="0FD678BA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Como</w:t>
      </w:r>
      <w:r>
        <w:t xml:space="preserve"> administrador</w:t>
      </w:r>
    </w:p>
    <w:p w14:paraId="31E23935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Eu quero</w:t>
      </w:r>
      <w:r>
        <w:t xml:space="preserve"> coletar dados sobre o uso do sistema e gerar relatórios,</w:t>
      </w:r>
    </w:p>
    <w:p w14:paraId="4EB98497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Para</w:t>
      </w:r>
      <w:r>
        <w:t xml:space="preserve"> que eu não consiga identificar problemas e melhorar a performance e a experiência do usuário.</w:t>
      </w:r>
    </w:p>
    <w:p w14:paraId="3E2062A2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7B74A927" w14:textId="3B1E1BC2" w:rsidR="00132635" w:rsidRDefault="00132635" w:rsidP="00143656">
      <w:pPr>
        <w:pStyle w:val="PargrafodaLista"/>
        <w:numPr>
          <w:ilvl w:val="0"/>
          <w:numId w:val="43"/>
        </w:numPr>
        <w:jc w:val="left"/>
      </w:pPr>
      <w:r>
        <w:lastRenderedPageBreak/>
        <w:t>O sistema não registrará métricas sobre o uso do sistema, como tempo de navegação ou ações realizadas.</w:t>
      </w:r>
    </w:p>
    <w:p w14:paraId="458A483C" w14:textId="7DD68E1C" w:rsidR="00132635" w:rsidRDefault="00132635" w:rsidP="00143656">
      <w:pPr>
        <w:pStyle w:val="PargrafodaLista"/>
        <w:numPr>
          <w:ilvl w:val="0"/>
          <w:numId w:val="43"/>
        </w:numPr>
        <w:jc w:val="left"/>
      </w:pPr>
      <w:r>
        <w:t>Não haverá coleta de dados analíticos para avaliar a performance do sistema.</w:t>
      </w:r>
    </w:p>
    <w:p w14:paraId="6502046E" w14:textId="227F6EBB" w:rsidR="00132635" w:rsidRDefault="00132635" w:rsidP="00143656">
      <w:pPr>
        <w:pStyle w:val="PargrafodaLista"/>
        <w:numPr>
          <w:ilvl w:val="0"/>
          <w:numId w:val="43"/>
        </w:numPr>
        <w:jc w:val="left"/>
      </w:pPr>
      <w:r>
        <w:t>O sistema não gerará relatórios ou insights sobre o comportamento do usuário.</w:t>
      </w:r>
    </w:p>
    <w:p w14:paraId="1970D99D" w14:textId="77777777" w:rsidR="00132635" w:rsidRDefault="00132635" w:rsidP="00CE3655">
      <w:pPr>
        <w:pStyle w:val="SemEspaamento"/>
      </w:pPr>
    </w:p>
    <w:p w14:paraId="195913DC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RNF19 - Tempo de Inatividade</w:t>
      </w:r>
    </w:p>
    <w:p w14:paraId="095B9EC4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 xml:space="preserve">Como </w:t>
      </w:r>
      <w:r>
        <w:t>cliente</w:t>
      </w:r>
    </w:p>
    <w:p w14:paraId="1AE66F64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Eu quero</w:t>
      </w:r>
      <w:r>
        <w:t xml:space="preserve"> que o sistema retorne automaticamente para a tela inicial após um período de inatividade,</w:t>
      </w:r>
    </w:p>
    <w:p w14:paraId="154C0CEC" w14:textId="77777777" w:rsidR="00132635" w:rsidRDefault="00132635" w:rsidP="00132635">
      <w:pPr>
        <w:ind w:firstLine="0"/>
        <w:jc w:val="left"/>
      </w:pPr>
      <w:r w:rsidRPr="00CE3655">
        <w:rPr>
          <w:b/>
          <w:bCs/>
        </w:rPr>
        <w:t>Para</w:t>
      </w:r>
      <w:r>
        <w:t xml:space="preserve"> que pedidos abandonados fiquem visíveis, ocupando a tela e impedindo o uso do sistema por outros clientes.</w:t>
      </w:r>
    </w:p>
    <w:p w14:paraId="2198790D" w14:textId="77777777" w:rsidR="00132635" w:rsidRPr="00CE3655" w:rsidRDefault="00132635" w:rsidP="00132635">
      <w:pPr>
        <w:ind w:firstLine="0"/>
        <w:jc w:val="left"/>
        <w:rPr>
          <w:b/>
          <w:bCs/>
        </w:rPr>
      </w:pPr>
      <w:r w:rsidRPr="00CE3655">
        <w:rPr>
          <w:b/>
          <w:bCs/>
        </w:rPr>
        <w:t>Critérios de Aceitação:</w:t>
      </w:r>
    </w:p>
    <w:p w14:paraId="7168ADDA" w14:textId="4FE6A1CE" w:rsidR="00132635" w:rsidRDefault="00132635" w:rsidP="00143656">
      <w:pPr>
        <w:pStyle w:val="PargrafodaLista"/>
        <w:numPr>
          <w:ilvl w:val="0"/>
          <w:numId w:val="44"/>
        </w:numPr>
        <w:jc w:val="left"/>
      </w:pPr>
      <w:r>
        <w:t>O sistema não realizará qualquer tipo de reset ou retorno automático à tela inicial após um período de inatividade.</w:t>
      </w:r>
    </w:p>
    <w:p w14:paraId="57E284FF" w14:textId="15615582" w:rsidR="00132635" w:rsidRDefault="00132635" w:rsidP="00143656">
      <w:pPr>
        <w:pStyle w:val="PargrafodaLista"/>
        <w:numPr>
          <w:ilvl w:val="0"/>
          <w:numId w:val="44"/>
        </w:numPr>
        <w:jc w:val="left"/>
      </w:pPr>
      <w:r>
        <w:t>Pedidos abandonados permanecerão visíveis, bloqueando a interface para novos usuários.</w:t>
      </w:r>
    </w:p>
    <w:p w14:paraId="117C0188" w14:textId="4E492D82" w:rsidR="00132635" w:rsidRDefault="00132635" w:rsidP="00143656">
      <w:pPr>
        <w:pStyle w:val="PargrafodaLista"/>
        <w:numPr>
          <w:ilvl w:val="0"/>
          <w:numId w:val="44"/>
        </w:numPr>
        <w:jc w:val="left"/>
      </w:pPr>
      <w:r>
        <w:t>Não haverá uma política de tempo limite para limpar pedidos não finalizados.</w:t>
      </w:r>
    </w:p>
    <w:p w14:paraId="0E6EEBA7" w14:textId="134D2473" w:rsidR="00132635" w:rsidRPr="00132635" w:rsidRDefault="00132635" w:rsidP="00CE3655">
      <w:r>
        <w:br w:type="page"/>
      </w:r>
    </w:p>
    <w:p w14:paraId="43313BE8" w14:textId="72E99D1A" w:rsidR="00FE0CFC" w:rsidRDefault="00026857" w:rsidP="00CF6E5F">
      <w:pPr>
        <w:pStyle w:val="Ttulo1"/>
      </w:pPr>
      <w:bookmarkStart w:id="13" w:name="_Toc202131399"/>
      <w:r>
        <w:lastRenderedPageBreak/>
        <w:t>DIAGRAMA DE</w:t>
      </w:r>
      <w:r w:rsidR="00845000">
        <w:t xml:space="preserve"> </w:t>
      </w:r>
      <w:r>
        <w:t>CASO</w:t>
      </w:r>
      <w:r w:rsidR="00845000">
        <w:t xml:space="preserve"> </w:t>
      </w:r>
      <w:r>
        <w:t>DE USO</w:t>
      </w:r>
      <w:bookmarkEnd w:id="13"/>
    </w:p>
    <w:p w14:paraId="4C8075CE" w14:textId="4443F9B9" w:rsidR="00B85BE7" w:rsidRDefault="00845000" w:rsidP="000908DB">
      <w:pPr>
        <w:ind w:firstLine="0"/>
        <w:rPr>
          <w:rFonts w:cs="Arial"/>
        </w:rPr>
      </w:pPr>
      <w:r>
        <w:rPr>
          <w:noProof/>
          <w:lang w:eastAsia="pt-BR"/>
        </w:rPr>
        <w:drawing>
          <wp:inline distT="0" distB="0" distL="0" distR="0" wp14:anchorId="5B05184B" wp14:editId="6D81CA36">
            <wp:extent cx="5400040" cy="3825240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58FA" w14:textId="77777777" w:rsidR="00EF7471" w:rsidRDefault="00EF7471" w:rsidP="000908DB">
      <w:pPr>
        <w:ind w:firstLine="0"/>
        <w:rPr>
          <w:rFonts w:cs="Arial"/>
        </w:rPr>
      </w:pPr>
    </w:p>
    <w:p w14:paraId="4319253B" w14:textId="4E905882" w:rsidR="00EF7471" w:rsidRDefault="00EF7471" w:rsidP="00EF7471">
      <w:pPr>
        <w:pStyle w:val="Ttulo1"/>
      </w:pPr>
      <w:bookmarkStart w:id="14" w:name="_Toc202131400"/>
      <w:r>
        <w:t>DETALHAMENTO DO CASO DE USO</w:t>
      </w:r>
      <w:bookmarkEnd w:id="14"/>
    </w:p>
    <w:p w14:paraId="24CF28F7" w14:textId="77777777" w:rsidR="00EF7471" w:rsidRPr="00C13D60" w:rsidRDefault="00EF7471" w:rsidP="00026857">
      <w:pPr>
        <w:pStyle w:val="Ttulo2"/>
      </w:pPr>
      <w:bookmarkStart w:id="15" w:name="_Toc202131401"/>
      <w:r w:rsidRPr="00C13D60">
        <w:t>Fazer Login</w:t>
      </w:r>
      <w:bookmarkEnd w:id="15"/>
    </w:p>
    <w:p w14:paraId="3A6363C6" w14:textId="50846FA9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5B302921" w14:textId="416811EC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61A6C295" w14:textId="5B46AD02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5583C809" w14:textId="0C6D619E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Cliente acessa o totem</w:t>
      </w:r>
      <w:r w:rsidR="00026857">
        <w:rPr>
          <w:rFonts w:cs="Arial"/>
          <w:szCs w:val="24"/>
        </w:rPr>
        <w:t>.</w:t>
      </w:r>
    </w:p>
    <w:p w14:paraId="3B9DEF6A" w14:textId="72679FE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cliente efetua o Login com CPF</w:t>
      </w:r>
      <w:r w:rsidR="00026857">
        <w:rPr>
          <w:rFonts w:cs="Arial"/>
          <w:szCs w:val="24"/>
        </w:rPr>
        <w:t>.</w:t>
      </w:r>
    </w:p>
    <w:p w14:paraId="34F68FCC" w14:textId="22FD81C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cliente escolhe se vai levar para a viagem ou consumir no local</w:t>
      </w:r>
      <w:r w:rsidR="00026857">
        <w:rPr>
          <w:rFonts w:cs="Arial"/>
          <w:szCs w:val="24"/>
        </w:rPr>
        <w:t>.</w:t>
      </w:r>
    </w:p>
    <w:p w14:paraId="71F75A3A" w14:textId="35A8ACE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4 - O cliente coloca seu nome para retirar seu pedido</w:t>
      </w:r>
      <w:r w:rsidR="00026857">
        <w:rPr>
          <w:rFonts w:cs="Arial"/>
          <w:szCs w:val="24"/>
        </w:rPr>
        <w:t>.</w:t>
      </w:r>
    </w:p>
    <w:p w14:paraId="394D4A19" w14:textId="77777777" w:rsidR="00EF7471" w:rsidRPr="00C13D60" w:rsidRDefault="00EF7471" w:rsidP="00EF7471">
      <w:pPr>
        <w:rPr>
          <w:rFonts w:cs="Arial"/>
          <w:szCs w:val="24"/>
        </w:rPr>
      </w:pPr>
    </w:p>
    <w:p w14:paraId="652071A1" w14:textId="287BEFB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lastRenderedPageBreak/>
        <w:t>Fluxo de Exceção</w:t>
      </w:r>
      <w:r w:rsidR="00026857">
        <w:rPr>
          <w:rFonts w:cs="Arial"/>
          <w:szCs w:val="24"/>
        </w:rPr>
        <w:t>:</w:t>
      </w:r>
    </w:p>
    <w:p w14:paraId="28B41172" w14:textId="1B18FBAE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sistema esteja fora de ar, exibirá uma mensagem orie</w:t>
      </w:r>
      <w:r w:rsidR="00026857">
        <w:rPr>
          <w:rFonts w:cs="Arial"/>
          <w:szCs w:val="24"/>
        </w:rPr>
        <w:t>n</w:t>
      </w:r>
      <w:r w:rsidRPr="00C13D60">
        <w:rPr>
          <w:rFonts w:cs="Arial"/>
          <w:szCs w:val="24"/>
        </w:rPr>
        <w:t>tando o cliente a</w:t>
      </w:r>
      <w:r>
        <w:rPr>
          <w:rFonts w:cs="Arial"/>
          <w:szCs w:val="24"/>
        </w:rPr>
        <w:t xml:space="preserve"> </w:t>
      </w:r>
      <w:r w:rsidRPr="00C13D60">
        <w:rPr>
          <w:rFonts w:cs="Arial"/>
          <w:szCs w:val="24"/>
        </w:rPr>
        <w:t>seguir para o balcão</w:t>
      </w:r>
      <w:r w:rsidR="00026857">
        <w:rPr>
          <w:rFonts w:cs="Arial"/>
          <w:szCs w:val="24"/>
        </w:rPr>
        <w:t>.</w:t>
      </w:r>
    </w:p>
    <w:p w14:paraId="1F0E01BB" w14:textId="77777777" w:rsidR="00EF7471" w:rsidRPr="00C13D60" w:rsidRDefault="00EF7471" w:rsidP="00EF7471">
      <w:pPr>
        <w:rPr>
          <w:rFonts w:cs="Arial"/>
          <w:szCs w:val="24"/>
        </w:rPr>
      </w:pPr>
    </w:p>
    <w:p w14:paraId="77652910" w14:textId="77777777" w:rsidR="00EF7471" w:rsidRPr="00C13D60" w:rsidRDefault="00EF7471" w:rsidP="00026857">
      <w:pPr>
        <w:pStyle w:val="Ttulo2"/>
      </w:pPr>
      <w:bookmarkStart w:id="16" w:name="_Toc202131402"/>
      <w:r w:rsidRPr="00C13D60">
        <w:t>Realizar Pedido</w:t>
      </w:r>
      <w:bookmarkEnd w:id="16"/>
    </w:p>
    <w:p w14:paraId="7EE54B9C" w14:textId="25CE936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3E709616" w14:textId="00FA40DF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Sistema</w:t>
      </w:r>
      <w:r w:rsidR="00026857">
        <w:rPr>
          <w:rFonts w:cs="Arial"/>
          <w:szCs w:val="24"/>
        </w:rPr>
        <w:t>.</w:t>
      </w:r>
    </w:p>
    <w:p w14:paraId="003A9E11" w14:textId="6335E63D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63CE9E02" w14:textId="08B6ADCA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visualiza o cardápio</w:t>
      </w:r>
      <w:r w:rsidR="00026857">
        <w:rPr>
          <w:rFonts w:cs="Arial"/>
          <w:szCs w:val="24"/>
        </w:rPr>
        <w:t>.</w:t>
      </w:r>
    </w:p>
    <w:p w14:paraId="08909689" w14:textId="7F736355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cliente escolhe o seu tipo de pedido</w:t>
      </w:r>
      <w:r w:rsidR="00026857">
        <w:rPr>
          <w:rFonts w:cs="Arial"/>
          <w:szCs w:val="24"/>
        </w:rPr>
        <w:t>.</w:t>
      </w:r>
    </w:p>
    <w:p w14:paraId="2DEBC589" w14:textId="6C61CFF2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sistema confirma o pedido e adiciona no carrinho</w:t>
      </w:r>
      <w:r w:rsidR="00026857">
        <w:rPr>
          <w:rFonts w:cs="Arial"/>
          <w:szCs w:val="24"/>
        </w:rPr>
        <w:t>.</w:t>
      </w:r>
    </w:p>
    <w:p w14:paraId="4905E259" w14:textId="42EBD54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4 - O cliente poderá adicionar mais pedidos ao carrinho</w:t>
      </w:r>
      <w:r w:rsidR="00026857">
        <w:rPr>
          <w:rFonts w:cs="Arial"/>
          <w:szCs w:val="24"/>
        </w:rPr>
        <w:t>.</w:t>
      </w:r>
    </w:p>
    <w:p w14:paraId="01C95869" w14:textId="01A570FA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5 - O cliente poderá remover seus pedidos do carrinho</w:t>
      </w:r>
      <w:r w:rsidR="00026857">
        <w:rPr>
          <w:rFonts w:cs="Arial"/>
          <w:szCs w:val="24"/>
        </w:rPr>
        <w:t>.</w:t>
      </w:r>
    </w:p>
    <w:p w14:paraId="24517316" w14:textId="77777777" w:rsidR="00EF7471" w:rsidRPr="00C13D60" w:rsidRDefault="00EF7471" w:rsidP="00EF7471">
      <w:pPr>
        <w:rPr>
          <w:rFonts w:cs="Arial"/>
          <w:szCs w:val="24"/>
        </w:rPr>
      </w:pPr>
    </w:p>
    <w:p w14:paraId="63B8DCA6" w14:textId="77777777" w:rsidR="00EF7471" w:rsidRPr="00C13D60" w:rsidRDefault="00EF7471" w:rsidP="00026857">
      <w:pPr>
        <w:pStyle w:val="Ttulo2"/>
      </w:pPr>
      <w:bookmarkStart w:id="17" w:name="_Toc202131403"/>
      <w:r w:rsidRPr="00C13D60">
        <w:t>Editar Pedido</w:t>
      </w:r>
      <w:bookmarkEnd w:id="17"/>
    </w:p>
    <w:p w14:paraId="45F5ABFD" w14:textId="0A4484C0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676C9465" w14:textId="43C57C76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4B85D237" w14:textId="0ECC0416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67DE548E" w14:textId="7C6D791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poderá editar os pedidos que estão adicionados no carrinho</w:t>
      </w:r>
      <w:r w:rsidR="00026857">
        <w:rPr>
          <w:rFonts w:cs="Arial"/>
          <w:szCs w:val="24"/>
        </w:rPr>
        <w:t>.</w:t>
      </w:r>
    </w:p>
    <w:p w14:paraId="575EBDDA" w14:textId="102F2A1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 xml:space="preserve">2 - O cliente poderá adicionar os ingredientes </w:t>
      </w:r>
      <w:r w:rsidR="00026857" w:rsidRPr="00C13D60">
        <w:rPr>
          <w:rFonts w:cs="Arial"/>
          <w:szCs w:val="24"/>
        </w:rPr>
        <w:t>disponíveis</w:t>
      </w:r>
      <w:r w:rsidRPr="00C13D60">
        <w:rPr>
          <w:rFonts w:cs="Arial"/>
          <w:szCs w:val="24"/>
        </w:rPr>
        <w:t xml:space="preserve"> em cada pedido</w:t>
      </w:r>
      <w:r w:rsidR="00026857">
        <w:rPr>
          <w:rFonts w:cs="Arial"/>
          <w:szCs w:val="24"/>
        </w:rPr>
        <w:t>.</w:t>
      </w:r>
    </w:p>
    <w:p w14:paraId="68A62E1B" w14:textId="065F46E3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 xml:space="preserve">3 - O cliente terá um limite de ingredientes </w:t>
      </w:r>
      <w:r w:rsidR="00026857" w:rsidRPr="00C13D60">
        <w:rPr>
          <w:rFonts w:cs="Arial"/>
          <w:szCs w:val="24"/>
        </w:rPr>
        <w:t>disponíveis</w:t>
      </w:r>
      <w:r w:rsidR="00026857">
        <w:rPr>
          <w:rFonts w:cs="Arial"/>
          <w:szCs w:val="24"/>
        </w:rPr>
        <w:t>.</w:t>
      </w:r>
    </w:p>
    <w:p w14:paraId="4A43C0D0" w14:textId="77777777" w:rsidR="00EF7471" w:rsidRPr="00C13D60" w:rsidRDefault="00EF7471" w:rsidP="00EF7471">
      <w:pPr>
        <w:rPr>
          <w:rFonts w:cs="Arial"/>
          <w:szCs w:val="24"/>
        </w:rPr>
      </w:pPr>
    </w:p>
    <w:p w14:paraId="2448C0D5" w14:textId="36A0C4B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lastRenderedPageBreak/>
        <w:t>Fluxo de Exceção</w:t>
      </w:r>
      <w:r w:rsidR="00026857">
        <w:rPr>
          <w:rFonts w:cs="Arial"/>
          <w:szCs w:val="24"/>
        </w:rPr>
        <w:t>:</w:t>
      </w:r>
    </w:p>
    <w:p w14:paraId="161A79FB" w14:textId="7777777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cliente ultrapasse o limite de ingredientes, ele não irá conseguir</w:t>
      </w:r>
    </w:p>
    <w:p w14:paraId="10C65A6B" w14:textId="7B5CEA98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adicionar mais ingredientes</w:t>
      </w:r>
      <w:r w:rsidR="00026857">
        <w:rPr>
          <w:rFonts w:cs="Arial"/>
          <w:szCs w:val="24"/>
        </w:rPr>
        <w:t>.</w:t>
      </w:r>
    </w:p>
    <w:p w14:paraId="2487723F" w14:textId="77777777" w:rsidR="00EF7471" w:rsidRPr="00C13D60" w:rsidRDefault="00EF7471" w:rsidP="00EF7471">
      <w:pPr>
        <w:rPr>
          <w:rFonts w:cs="Arial"/>
          <w:szCs w:val="24"/>
        </w:rPr>
      </w:pPr>
    </w:p>
    <w:p w14:paraId="7B369747" w14:textId="77777777" w:rsidR="00EF7471" w:rsidRPr="00C13D60" w:rsidRDefault="00EF7471" w:rsidP="00026857">
      <w:pPr>
        <w:pStyle w:val="Ttulo2"/>
      </w:pPr>
      <w:bookmarkStart w:id="18" w:name="_Toc202131404"/>
      <w:r w:rsidRPr="00C13D60">
        <w:t>Colocar na Lista de Preparo</w:t>
      </w:r>
      <w:bookmarkEnd w:id="18"/>
    </w:p>
    <w:p w14:paraId="78566810" w14:textId="3D22CE9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Sistema</w:t>
      </w:r>
      <w:r w:rsidR="00026857">
        <w:rPr>
          <w:rFonts w:cs="Arial"/>
          <w:szCs w:val="24"/>
        </w:rPr>
        <w:t>.</w:t>
      </w:r>
    </w:p>
    <w:p w14:paraId="1899D37E" w14:textId="0B6BAEEF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60535A4B" w14:textId="551E6DE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78BBE10F" w14:textId="0169DBB5" w:rsidR="00EF7471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sistema exibirá o pedido depois que o cliente confirmar</w:t>
      </w:r>
      <w:r w:rsidR="00026857">
        <w:rPr>
          <w:rFonts w:cs="Arial"/>
          <w:szCs w:val="24"/>
        </w:rPr>
        <w:t>.</w:t>
      </w:r>
    </w:p>
    <w:p w14:paraId="5AB5F947" w14:textId="7245F8E2" w:rsidR="00EF7471" w:rsidRPr="00C13D60" w:rsidRDefault="00EF7471" w:rsidP="00EF747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Pr="00C13D60">
        <w:rPr>
          <w:rFonts w:cs="Arial"/>
          <w:szCs w:val="24"/>
        </w:rPr>
        <w:t xml:space="preserve"> - O </w:t>
      </w:r>
      <w:r>
        <w:rPr>
          <w:rFonts w:cs="Arial"/>
          <w:szCs w:val="24"/>
        </w:rPr>
        <w:t>preparo do pedido será feito</w:t>
      </w:r>
      <w:r w:rsidR="00026857">
        <w:rPr>
          <w:rFonts w:cs="Arial"/>
          <w:szCs w:val="24"/>
        </w:rPr>
        <w:t>.</w:t>
      </w:r>
    </w:p>
    <w:p w14:paraId="12290A50" w14:textId="77777777" w:rsidR="00EF7471" w:rsidRPr="00C13D60" w:rsidRDefault="00EF7471" w:rsidP="00EF7471">
      <w:pPr>
        <w:rPr>
          <w:rFonts w:cs="Arial"/>
          <w:szCs w:val="24"/>
        </w:rPr>
      </w:pPr>
    </w:p>
    <w:p w14:paraId="4B7D59A8" w14:textId="77777777" w:rsidR="00EF7471" w:rsidRPr="00C13D60" w:rsidRDefault="00EF7471" w:rsidP="00026857">
      <w:pPr>
        <w:pStyle w:val="Ttulo2"/>
      </w:pPr>
      <w:bookmarkStart w:id="19" w:name="_Toc202131405"/>
      <w:r w:rsidRPr="00C13D60">
        <w:t>Realizar Pagamento</w:t>
      </w:r>
      <w:bookmarkEnd w:id="19"/>
    </w:p>
    <w:p w14:paraId="22E55D85" w14:textId="2CB68CD8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Cliente</w:t>
      </w:r>
      <w:r w:rsidR="00026857">
        <w:rPr>
          <w:rFonts w:cs="Arial"/>
          <w:szCs w:val="24"/>
        </w:rPr>
        <w:t>.</w:t>
      </w:r>
    </w:p>
    <w:p w14:paraId="712B6B8E" w14:textId="40B64D0C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Sistema</w:t>
      </w:r>
      <w:r w:rsidR="00026857">
        <w:rPr>
          <w:rFonts w:cs="Arial"/>
          <w:szCs w:val="24"/>
        </w:rPr>
        <w:t>.</w:t>
      </w:r>
    </w:p>
    <w:p w14:paraId="29CA236B" w14:textId="15ED03C5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4ABD8B06" w14:textId="4754A93A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confirma se seu pedido está correto</w:t>
      </w:r>
      <w:r w:rsidR="00026857">
        <w:rPr>
          <w:rFonts w:cs="Arial"/>
          <w:szCs w:val="24"/>
        </w:rPr>
        <w:t>.</w:t>
      </w:r>
    </w:p>
    <w:p w14:paraId="648B4623" w14:textId="1D0AEDE2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cliente vai escolher a forma de pagamento que deseja fazer</w:t>
      </w:r>
      <w:r w:rsidR="00026857">
        <w:rPr>
          <w:rFonts w:cs="Arial"/>
          <w:szCs w:val="24"/>
        </w:rPr>
        <w:t>.</w:t>
      </w:r>
    </w:p>
    <w:p w14:paraId="4E0E8834" w14:textId="76FE8395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pagamento será registrado no sistema</w:t>
      </w:r>
      <w:r w:rsidR="00026857">
        <w:rPr>
          <w:rFonts w:cs="Arial"/>
          <w:szCs w:val="24"/>
        </w:rPr>
        <w:t>.</w:t>
      </w:r>
    </w:p>
    <w:p w14:paraId="1E8C046A" w14:textId="601DEC49" w:rsidR="00EF7471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4 - Após o pagamento ser efetuado com sucesso o cliente vai pegar a nota para</w:t>
      </w:r>
      <w:r>
        <w:rPr>
          <w:rFonts w:cs="Arial"/>
          <w:szCs w:val="24"/>
        </w:rPr>
        <w:t xml:space="preserve"> </w:t>
      </w:r>
      <w:r w:rsidRPr="00C13D60">
        <w:rPr>
          <w:rFonts w:cs="Arial"/>
          <w:szCs w:val="24"/>
        </w:rPr>
        <w:t>retirar seu pedido</w:t>
      </w:r>
      <w:r w:rsidR="00026857">
        <w:rPr>
          <w:rFonts w:cs="Arial"/>
          <w:szCs w:val="24"/>
        </w:rPr>
        <w:t>.</w:t>
      </w:r>
    </w:p>
    <w:p w14:paraId="7C9221F5" w14:textId="6640D450" w:rsidR="00EF7471" w:rsidRPr="00C13D60" w:rsidRDefault="00EF7471" w:rsidP="00EF7471">
      <w:pPr>
        <w:rPr>
          <w:rFonts w:cs="Arial"/>
          <w:szCs w:val="24"/>
        </w:rPr>
      </w:pPr>
      <w:r>
        <w:rPr>
          <w:rFonts w:cs="Arial"/>
          <w:szCs w:val="24"/>
        </w:rPr>
        <w:t xml:space="preserve">5 - </w:t>
      </w:r>
      <w:r w:rsidRPr="00C13D60">
        <w:rPr>
          <w:rFonts w:cs="Arial"/>
          <w:szCs w:val="24"/>
        </w:rPr>
        <w:t>O cli</w:t>
      </w:r>
      <w:r>
        <w:rPr>
          <w:rFonts w:cs="Arial"/>
          <w:szCs w:val="24"/>
        </w:rPr>
        <w:t>e</w:t>
      </w:r>
      <w:r w:rsidRPr="00C13D60">
        <w:rPr>
          <w:rFonts w:cs="Arial"/>
          <w:szCs w:val="24"/>
        </w:rPr>
        <w:t>nte terá a opção de adicionar o CPF na nota fiscal</w:t>
      </w:r>
      <w:r w:rsidR="00026857">
        <w:rPr>
          <w:rFonts w:cs="Arial"/>
          <w:szCs w:val="24"/>
        </w:rPr>
        <w:t>.</w:t>
      </w:r>
    </w:p>
    <w:p w14:paraId="2CE5CCE6" w14:textId="03BC99F0" w:rsidR="00EF7471" w:rsidRPr="00C13D60" w:rsidRDefault="00EF7471" w:rsidP="00026857">
      <w:pPr>
        <w:rPr>
          <w:rFonts w:cs="Arial"/>
          <w:szCs w:val="24"/>
        </w:rPr>
      </w:pPr>
      <w:r>
        <w:rPr>
          <w:rFonts w:cs="Arial"/>
          <w:szCs w:val="24"/>
        </w:rPr>
        <w:t>6</w:t>
      </w:r>
      <w:r w:rsidRPr="00C13D60">
        <w:rPr>
          <w:rFonts w:cs="Arial"/>
          <w:szCs w:val="24"/>
        </w:rPr>
        <w:t xml:space="preserve"> - O cliente poderá adicionar cupom</w:t>
      </w:r>
      <w:r>
        <w:rPr>
          <w:rFonts w:cs="Arial"/>
          <w:szCs w:val="24"/>
        </w:rPr>
        <w:t xml:space="preserve"> para receber desconto</w:t>
      </w:r>
      <w:r w:rsidR="00026857">
        <w:rPr>
          <w:rFonts w:cs="Arial"/>
          <w:szCs w:val="24"/>
        </w:rPr>
        <w:t>.</w:t>
      </w:r>
    </w:p>
    <w:p w14:paraId="06F24E27" w14:textId="2C84503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lastRenderedPageBreak/>
        <w:t>Fluxo de Exceção</w:t>
      </w:r>
      <w:r w:rsidR="00026857">
        <w:rPr>
          <w:rFonts w:cs="Arial"/>
          <w:szCs w:val="24"/>
        </w:rPr>
        <w:t>:</w:t>
      </w:r>
    </w:p>
    <w:p w14:paraId="18ACE34B" w14:textId="7777777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pagamento seja negado, o cliente terá de escolher outra forma de</w:t>
      </w:r>
    </w:p>
    <w:p w14:paraId="3B9885C5" w14:textId="7B318535" w:rsidR="00EF7471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pagamento ou cancelar seu pedido</w:t>
      </w:r>
      <w:r w:rsidR="00026857">
        <w:rPr>
          <w:rFonts w:cs="Arial"/>
          <w:szCs w:val="24"/>
        </w:rPr>
        <w:t>.</w:t>
      </w:r>
    </w:p>
    <w:p w14:paraId="3572167F" w14:textId="77777777" w:rsidR="00026857" w:rsidRPr="00C13D60" w:rsidRDefault="00026857" w:rsidP="00EF7471">
      <w:pPr>
        <w:rPr>
          <w:rFonts w:cs="Arial"/>
          <w:szCs w:val="24"/>
        </w:rPr>
      </w:pPr>
    </w:p>
    <w:p w14:paraId="6550A204" w14:textId="77777777" w:rsidR="00EF7471" w:rsidRPr="00C13D60" w:rsidRDefault="00EF7471" w:rsidP="00026857">
      <w:pPr>
        <w:pStyle w:val="Ttulo2"/>
      </w:pPr>
      <w:bookmarkStart w:id="20" w:name="_Toc202131406"/>
      <w:r w:rsidRPr="00C13D60">
        <w:t>Emitir Nota Fiscal</w:t>
      </w:r>
      <w:bookmarkEnd w:id="20"/>
    </w:p>
    <w:p w14:paraId="61647048" w14:textId="67E78068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Sistema</w:t>
      </w:r>
      <w:r w:rsidR="00026857">
        <w:rPr>
          <w:rFonts w:cs="Arial"/>
          <w:szCs w:val="24"/>
        </w:rPr>
        <w:t>.</w:t>
      </w:r>
    </w:p>
    <w:p w14:paraId="270DC6B4" w14:textId="726D5875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568CA4C1" w14:textId="1C732EE6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6C99773F" w14:textId="2F9B4330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cliente tem que efetuar corretamente o pagamento</w:t>
      </w:r>
      <w:r w:rsidR="00026857">
        <w:rPr>
          <w:rFonts w:cs="Arial"/>
          <w:szCs w:val="24"/>
        </w:rPr>
        <w:t>.</w:t>
      </w:r>
    </w:p>
    <w:p w14:paraId="5680A4BF" w14:textId="09DAF2A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sistema vai emitir a sua nota fiscal</w:t>
      </w:r>
      <w:r w:rsidR="00026857">
        <w:rPr>
          <w:rFonts w:cs="Arial"/>
          <w:szCs w:val="24"/>
        </w:rPr>
        <w:t>.</w:t>
      </w:r>
    </w:p>
    <w:p w14:paraId="203D0CC7" w14:textId="77777777" w:rsidR="00EF7471" w:rsidRPr="00C13D60" w:rsidRDefault="00EF7471" w:rsidP="00EF7471">
      <w:pPr>
        <w:rPr>
          <w:rFonts w:cs="Arial"/>
          <w:szCs w:val="24"/>
        </w:rPr>
      </w:pPr>
    </w:p>
    <w:p w14:paraId="611FFC84" w14:textId="77777777" w:rsidR="00EF7471" w:rsidRPr="00C13D60" w:rsidRDefault="00EF7471" w:rsidP="00026857">
      <w:pPr>
        <w:pStyle w:val="Ttulo2"/>
      </w:pPr>
      <w:bookmarkStart w:id="21" w:name="_Toc202131407"/>
      <w:r w:rsidRPr="00C13D60">
        <w:t>Conferir Pedidos</w:t>
      </w:r>
      <w:bookmarkEnd w:id="21"/>
    </w:p>
    <w:p w14:paraId="23274612" w14:textId="0A6907B1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Principal: Funcionário</w:t>
      </w:r>
      <w:r w:rsidR="00026857">
        <w:rPr>
          <w:rFonts w:cs="Arial"/>
          <w:szCs w:val="24"/>
        </w:rPr>
        <w:t>.</w:t>
      </w:r>
    </w:p>
    <w:p w14:paraId="0EF964D7" w14:textId="5E555349" w:rsidR="00EF7471" w:rsidRPr="00C13D60" w:rsidRDefault="00EF7471" w:rsidP="00026857">
      <w:pPr>
        <w:rPr>
          <w:rFonts w:cs="Arial"/>
          <w:szCs w:val="24"/>
        </w:rPr>
      </w:pPr>
      <w:r w:rsidRPr="00C13D60">
        <w:rPr>
          <w:rFonts w:cs="Arial"/>
          <w:szCs w:val="24"/>
        </w:rPr>
        <w:t>Ator Secundário: N/A</w:t>
      </w:r>
      <w:r w:rsidR="00026857">
        <w:rPr>
          <w:rFonts w:cs="Arial"/>
          <w:szCs w:val="24"/>
        </w:rPr>
        <w:t>.</w:t>
      </w:r>
    </w:p>
    <w:p w14:paraId="109E3A44" w14:textId="7A58C18D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Principal</w:t>
      </w:r>
      <w:r w:rsidR="00026857">
        <w:rPr>
          <w:rFonts w:cs="Arial"/>
          <w:szCs w:val="24"/>
        </w:rPr>
        <w:t>:</w:t>
      </w:r>
    </w:p>
    <w:p w14:paraId="212DF1FC" w14:textId="6CE9BF1B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1 - O funcionário vai conferir os pedidos em prepar</w:t>
      </w:r>
      <w:r>
        <w:rPr>
          <w:rFonts w:cs="Arial"/>
          <w:szCs w:val="24"/>
        </w:rPr>
        <w:t>a</w:t>
      </w:r>
      <w:r w:rsidRPr="00C13D60">
        <w:rPr>
          <w:rFonts w:cs="Arial"/>
          <w:szCs w:val="24"/>
        </w:rPr>
        <w:t>ção no painel</w:t>
      </w:r>
      <w:r w:rsidR="00026857">
        <w:rPr>
          <w:rFonts w:cs="Arial"/>
          <w:szCs w:val="24"/>
        </w:rPr>
        <w:t>.</w:t>
      </w:r>
    </w:p>
    <w:p w14:paraId="7AA91B9F" w14:textId="11365864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2 - O funcionário vai conferir os pedidos prontos no painel</w:t>
      </w:r>
      <w:r w:rsidR="00026857">
        <w:rPr>
          <w:rFonts w:cs="Arial"/>
          <w:szCs w:val="24"/>
        </w:rPr>
        <w:t>.</w:t>
      </w:r>
    </w:p>
    <w:p w14:paraId="4495A31D" w14:textId="35D0400F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3 - O funcionário vai chamar o cliente pelo nome para retirar o pedido</w:t>
      </w:r>
      <w:r w:rsidR="00026857">
        <w:rPr>
          <w:rFonts w:cs="Arial"/>
          <w:szCs w:val="24"/>
        </w:rPr>
        <w:t>.</w:t>
      </w:r>
    </w:p>
    <w:p w14:paraId="3B9F6F38" w14:textId="77777777" w:rsidR="00EF7471" w:rsidRPr="00C13D60" w:rsidRDefault="00EF7471" w:rsidP="00EF7471">
      <w:pPr>
        <w:rPr>
          <w:rFonts w:cs="Arial"/>
          <w:szCs w:val="24"/>
        </w:rPr>
      </w:pPr>
    </w:p>
    <w:p w14:paraId="6E7A8F75" w14:textId="3A063D87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Fluxo de Exceção</w:t>
      </w:r>
      <w:r w:rsidR="00026857">
        <w:rPr>
          <w:rFonts w:cs="Arial"/>
          <w:szCs w:val="24"/>
        </w:rPr>
        <w:t>:</w:t>
      </w:r>
    </w:p>
    <w:p w14:paraId="6EDE6CB8" w14:textId="2A257CCD" w:rsidR="00EF7471" w:rsidRPr="00C13D60" w:rsidRDefault="00EF7471" w:rsidP="00EF7471">
      <w:pPr>
        <w:rPr>
          <w:rFonts w:cs="Arial"/>
          <w:szCs w:val="24"/>
        </w:rPr>
      </w:pPr>
      <w:r w:rsidRPr="00C13D60">
        <w:rPr>
          <w:rFonts w:cs="Arial"/>
          <w:szCs w:val="24"/>
        </w:rPr>
        <w:t>E1 - Caso o cliente não responda ao chamado para retirar o pedido, o seu pedido será descartado</w:t>
      </w:r>
      <w:r w:rsidR="00026857">
        <w:rPr>
          <w:rFonts w:cs="Arial"/>
          <w:szCs w:val="24"/>
        </w:rPr>
        <w:t>.</w:t>
      </w:r>
    </w:p>
    <w:p w14:paraId="7ECFF490" w14:textId="3B5909BC" w:rsidR="00845000" w:rsidRDefault="00026857" w:rsidP="00026857">
      <w:pPr>
        <w:pStyle w:val="Ttulo1"/>
      </w:pPr>
      <w:bookmarkStart w:id="22" w:name="_Toc202131408"/>
      <w:r>
        <w:lastRenderedPageBreak/>
        <w:t>DIAGRAMA DE ATIVIDADES</w:t>
      </w:r>
      <w:bookmarkEnd w:id="22"/>
    </w:p>
    <w:p w14:paraId="45E1DD69" w14:textId="3A719F0D" w:rsidR="00C75819" w:rsidRDefault="00C75819" w:rsidP="00C75819">
      <w:pPr>
        <w:pStyle w:val="NormalWeb"/>
      </w:pPr>
      <w:r>
        <w:rPr>
          <w:noProof/>
        </w:rPr>
        <w:drawing>
          <wp:inline distT="0" distB="0" distL="0" distR="0" wp14:anchorId="098B73B0" wp14:editId="38BECD43">
            <wp:extent cx="4941960" cy="7581014"/>
            <wp:effectExtent l="0" t="0" r="0" b="1270"/>
            <wp:docPr id="1408652544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52544" name="Imagem 1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660" cy="758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9D98" w14:textId="5C0549DD" w:rsidR="00FD3990" w:rsidRDefault="00FD3990" w:rsidP="00FD3990">
      <w:pPr>
        <w:pStyle w:val="Ttulo1"/>
      </w:pPr>
      <w:bookmarkStart w:id="23" w:name="_Toc202131409"/>
      <w:r>
        <w:lastRenderedPageBreak/>
        <w:t>DIAGRAMA DE ENTIDADE E RELACIONAMENTO</w:t>
      </w:r>
      <w:bookmarkEnd w:id="23"/>
    </w:p>
    <w:p w14:paraId="6C9CFAEA" w14:textId="4D435B07" w:rsidR="00FD3990" w:rsidRPr="00FD3990" w:rsidRDefault="00CD717F" w:rsidP="00CD717F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2C07EB1E" wp14:editId="6E1FE456">
            <wp:extent cx="5685278" cy="1447800"/>
            <wp:effectExtent l="0" t="0" r="0" b="0"/>
            <wp:docPr id="1574421910" name="Imagem 3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1910" name="Imagem 3" descr="Diagrama, Esquemático&#10;&#10;O conteúdo gerado por IA pode estar incorre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27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ADED" w14:textId="77777777" w:rsidR="00C75819" w:rsidRPr="00C75819" w:rsidRDefault="00C75819" w:rsidP="00C75819"/>
    <w:sectPr w:rsidR="00C75819" w:rsidRPr="00C75819" w:rsidSect="00CD717F">
      <w:headerReference w:type="default" r:id="rId16"/>
      <w:pgSz w:w="11906" w:h="16838" w:code="9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C2102" w14:textId="77777777" w:rsidR="00947F11" w:rsidRDefault="00947F11" w:rsidP="00EA707E">
      <w:pPr>
        <w:spacing w:before="0" w:line="240" w:lineRule="auto"/>
      </w:pPr>
      <w:r>
        <w:separator/>
      </w:r>
    </w:p>
  </w:endnote>
  <w:endnote w:type="continuationSeparator" w:id="0">
    <w:p w14:paraId="4D4C5404" w14:textId="77777777" w:rsidR="00947F11" w:rsidRDefault="00947F11" w:rsidP="00EA707E">
      <w:pPr>
        <w:spacing w:before="0" w:line="240" w:lineRule="auto"/>
      </w:pPr>
      <w:r>
        <w:continuationSeparator/>
      </w:r>
    </w:p>
  </w:endnote>
  <w:endnote w:type="continuationNotice" w:id="1">
    <w:p w14:paraId="231BDFA6" w14:textId="77777777" w:rsidR="00947F11" w:rsidRDefault="00947F1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6ECDD" w14:textId="77777777" w:rsidR="00947F11" w:rsidRDefault="00947F11" w:rsidP="00EA707E">
      <w:pPr>
        <w:spacing w:before="0" w:line="240" w:lineRule="auto"/>
      </w:pPr>
      <w:r>
        <w:separator/>
      </w:r>
    </w:p>
  </w:footnote>
  <w:footnote w:type="continuationSeparator" w:id="0">
    <w:p w14:paraId="19FE5200" w14:textId="77777777" w:rsidR="00947F11" w:rsidRDefault="00947F11" w:rsidP="00EA707E">
      <w:pPr>
        <w:spacing w:before="0" w:line="240" w:lineRule="auto"/>
      </w:pPr>
      <w:r>
        <w:continuationSeparator/>
      </w:r>
    </w:p>
  </w:footnote>
  <w:footnote w:type="continuationNotice" w:id="1">
    <w:p w14:paraId="2AA341B3" w14:textId="77777777" w:rsidR="00947F11" w:rsidRDefault="00947F1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CD527" w14:textId="35F855BE" w:rsidR="00407443" w:rsidRPr="00407443" w:rsidRDefault="00407443" w:rsidP="00407443">
    <w:pPr>
      <w:spacing w:before="0" w:line="240" w:lineRule="auto"/>
      <w:ind w:firstLine="0"/>
      <w:jc w:val="left"/>
      <w:rPr>
        <w:rFonts w:ascii="Times New Roman" w:eastAsia="Times New Roman" w:hAnsi="Times New Roman" w:cs="Times New Roman"/>
        <w:szCs w:val="24"/>
        <w:lang w:eastAsia="pt-BR"/>
      </w:rPr>
    </w:pPr>
  </w:p>
  <w:p w14:paraId="133BFF81" w14:textId="77777777" w:rsidR="00BB6454" w:rsidRDefault="00BB6454" w:rsidP="00303F3B">
    <w:pPr>
      <w:pStyle w:val="Cabealho"/>
      <w:ind w:firstLine="0"/>
    </w:pPr>
  </w:p>
  <w:p w14:paraId="7FC5A26B" w14:textId="77777777" w:rsidR="00BB6454" w:rsidRDefault="00BB64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2339018"/>
      <w:docPartObj>
        <w:docPartGallery w:val="Page Numbers (Top of Page)"/>
        <w:docPartUnique/>
      </w:docPartObj>
    </w:sdtPr>
    <w:sdtContent>
      <w:p w14:paraId="29C9A973" w14:textId="62257D0A" w:rsidR="00B128E0" w:rsidRDefault="00B128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24240B" w14:textId="77777777" w:rsidR="00BB6454" w:rsidRDefault="00BB64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B1B"/>
    <w:multiLevelType w:val="hybridMultilevel"/>
    <w:tmpl w:val="1B2EF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29C1"/>
    <w:multiLevelType w:val="hybridMultilevel"/>
    <w:tmpl w:val="F530E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C11DC"/>
    <w:multiLevelType w:val="hybridMultilevel"/>
    <w:tmpl w:val="CF92B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06F7E"/>
    <w:multiLevelType w:val="hybridMultilevel"/>
    <w:tmpl w:val="07CC9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00717"/>
    <w:multiLevelType w:val="hybridMultilevel"/>
    <w:tmpl w:val="81868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20628"/>
    <w:multiLevelType w:val="hybridMultilevel"/>
    <w:tmpl w:val="C9B47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1D4"/>
    <w:multiLevelType w:val="hybridMultilevel"/>
    <w:tmpl w:val="2FC4F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77EA3"/>
    <w:multiLevelType w:val="hybridMultilevel"/>
    <w:tmpl w:val="08ACF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57A1A"/>
    <w:multiLevelType w:val="hybridMultilevel"/>
    <w:tmpl w:val="24E84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A748A"/>
    <w:multiLevelType w:val="hybridMultilevel"/>
    <w:tmpl w:val="5C58F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152D6"/>
    <w:multiLevelType w:val="hybridMultilevel"/>
    <w:tmpl w:val="60200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44875"/>
    <w:multiLevelType w:val="hybridMultilevel"/>
    <w:tmpl w:val="C890C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7167D"/>
    <w:multiLevelType w:val="hybridMultilevel"/>
    <w:tmpl w:val="0008A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6BB9"/>
    <w:multiLevelType w:val="hybridMultilevel"/>
    <w:tmpl w:val="CA268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C18A2"/>
    <w:multiLevelType w:val="hybridMultilevel"/>
    <w:tmpl w:val="61DCD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61902"/>
    <w:multiLevelType w:val="hybridMultilevel"/>
    <w:tmpl w:val="0DF85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C1EF4"/>
    <w:multiLevelType w:val="multilevel"/>
    <w:tmpl w:val="40265836"/>
    <w:lvl w:ilvl="0">
      <w:start w:val="1"/>
      <w:numFmt w:val="decimal"/>
      <w:pStyle w:val="Ttulo1"/>
      <w:lvlText w:val="%1"/>
      <w:lvlJc w:val="left"/>
      <w:pPr>
        <w:ind w:left="1440" w:hanging="360"/>
      </w:pPr>
      <w:rPr>
        <w:rFonts w:ascii="Arial" w:hAnsi="Arial" w:hint="default"/>
        <w:b/>
        <w:bCs w:val="0"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isLgl/>
      <w:lvlText w:val="%1.%2"/>
      <w:lvlJc w:val="left"/>
      <w:pPr>
        <w:ind w:left="1545" w:hanging="46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 w15:restartNumberingAfterBreak="0">
    <w:nsid w:val="39035F32"/>
    <w:multiLevelType w:val="hybridMultilevel"/>
    <w:tmpl w:val="AB4AB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91D48"/>
    <w:multiLevelType w:val="hybridMultilevel"/>
    <w:tmpl w:val="348A0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84052"/>
    <w:multiLevelType w:val="hybridMultilevel"/>
    <w:tmpl w:val="A2A4E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60AF9"/>
    <w:multiLevelType w:val="hybridMultilevel"/>
    <w:tmpl w:val="234A4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8396F"/>
    <w:multiLevelType w:val="hybridMultilevel"/>
    <w:tmpl w:val="2B3E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20075"/>
    <w:multiLevelType w:val="hybridMultilevel"/>
    <w:tmpl w:val="7D083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C0C2F"/>
    <w:multiLevelType w:val="hybridMultilevel"/>
    <w:tmpl w:val="224C2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71645"/>
    <w:multiLevelType w:val="hybridMultilevel"/>
    <w:tmpl w:val="22741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870F4"/>
    <w:multiLevelType w:val="hybridMultilevel"/>
    <w:tmpl w:val="1BF62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F6167"/>
    <w:multiLevelType w:val="hybridMultilevel"/>
    <w:tmpl w:val="D1A2C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B4B6B"/>
    <w:multiLevelType w:val="hybridMultilevel"/>
    <w:tmpl w:val="0D248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3767D"/>
    <w:multiLevelType w:val="hybridMultilevel"/>
    <w:tmpl w:val="EB12A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12C12"/>
    <w:multiLevelType w:val="hybridMultilevel"/>
    <w:tmpl w:val="CB168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309DE"/>
    <w:multiLevelType w:val="hybridMultilevel"/>
    <w:tmpl w:val="742C4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73E74"/>
    <w:multiLevelType w:val="hybridMultilevel"/>
    <w:tmpl w:val="3C2CF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C7D76"/>
    <w:multiLevelType w:val="hybridMultilevel"/>
    <w:tmpl w:val="B25C0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647BE5"/>
    <w:multiLevelType w:val="hybridMultilevel"/>
    <w:tmpl w:val="83305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837258"/>
    <w:multiLevelType w:val="hybridMultilevel"/>
    <w:tmpl w:val="E1C25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E96D18"/>
    <w:multiLevelType w:val="hybridMultilevel"/>
    <w:tmpl w:val="0C8EF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32AC5"/>
    <w:multiLevelType w:val="hybridMultilevel"/>
    <w:tmpl w:val="043E3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055482"/>
    <w:multiLevelType w:val="hybridMultilevel"/>
    <w:tmpl w:val="67AA5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2900"/>
    <w:multiLevelType w:val="hybridMultilevel"/>
    <w:tmpl w:val="2528D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372D2"/>
    <w:multiLevelType w:val="hybridMultilevel"/>
    <w:tmpl w:val="45F09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71929"/>
    <w:multiLevelType w:val="hybridMultilevel"/>
    <w:tmpl w:val="F2EA8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471983"/>
    <w:multiLevelType w:val="hybridMultilevel"/>
    <w:tmpl w:val="E09C5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25B27"/>
    <w:multiLevelType w:val="hybridMultilevel"/>
    <w:tmpl w:val="793A3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2447F"/>
    <w:multiLevelType w:val="hybridMultilevel"/>
    <w:tmpl w:val="FA0A1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0292">
    <w:abstractNumId w:val="16"/>
  </w:num>
  <w:num w:numId="2" w16cid:durableId="959607336">
    <w:abstractNumId w:val="40"/>
  </w:num>
  <w:num w:numId="3" w16cid:durableId="867909810">
    <w:abstractNumId w:val="19"/>
  </w:num>
  <w:num w:numId="4" w16cid:durableId="1854104954">
    <w:abstractNumId w:val="32"/>
  </w:num>
  <w:num w:numId="5" w16cid:durableId="1223710418">
    <w:abstractNumId w:val="15"/>
  </w:num>
  <w:num w:numId="6" w16cid:durableId="628780657">
    <w:abstractNumId w:val="9"/>
  </w:num>
  <w:num w:numId="7" w16cid:durableId="1837457776">
    <w:abstractNumId w:val="11"/>
  </w:num>
  <w:num w:numId="8" w16cid:durableId="1786382131">
    <w:abstractNumId w:val="29"/>
  </w:num>
  <w:num w:numId="9" w16cid:durableId="925382331">
    <w:abstractNumId w:val="41"/>
  </w:num>
  <w:num w:numId="10" w16cid:durableId="1447656573">
    <w:abstractNumId w:val="43"/>
  </w:num>
  <w:num w:numId="11" w16cid:durableId="634260359">
    <w:abstractNumId w:val="8"/>
  </w:num>
  <w:num w:numId="12" w16cid:durableId="1391224828">
    <w:abstractNumId w:val="36"/>
  </w:num>
  <w:num w:numId="13" w16cid:durableId="1565604531">
    <w:abstractNumId w:val="18"/>
  </w:num>
  <w:num w:numId="14" w16cid:durableId="1216090574">
    <w:abstractNumId w:val="17"/>
  </w:num>
  <w:num w:numId="15" w16cid:durableId="1069380354">
    <w:abstractNumId w:val="34"/>
  </w:num>
  <w:num w:numId="16" w16cid:durableId="1260990919">
    <w:abstractNumId w:val="5"/>
  </w:num>
  <w:num w:numId="17" w16cid:durableId="77945038">
    <w:abstractNumId w:val="2"/>
  </w:num>
  <w:num w:numId="18" w16cid:durableId="167446588">
    <w:abstractNumId w:val="31"/>
  </w:num>
  <w:num w:numId="19" w16cid:durableId="616106379">
    <w:abstractNumId w:val="42"/>
  </w:num>
  <w:num w:numId="20" w16cid:durableId="2041078834">
    <w:abstractNumId w:val="21"/>
  </w:num>
  <w:num w:numId="21" w16cid:durableId="685136508">
    <w:abstractNumId w:val="4"/>
  </w:num>
  <w:num w:numId="22" w16cid:durableId="656686295">
    <w:abstractNumId w:val="33"/>
  </w:num>
  <w:num w:numId="23" w16cid:durableId="42683828">
    <w:abstractNumId w:val="35"/>
  </w:num>
  <w:num w:numId="24" w16cid:durableId="769473863">
    <w:abstractNumId w:val="37"/>
  </w:num>
  <w:num w:numId="25" w16cid:durableId="582107515">
    <w:abstractNumId w:val="25"/>
  </w:num>
  <w:num w:numId="26" w16cid:durableId="1077631857">
    <w:abstractNumId w:val="22"/>
  </w:num>
  <w:num w:numId="27" w16cid:durableId="1939408743">
    <w:abstractNumId w:val="20"/>
  </w:num>
  <w:num w:numId="28" w16cid:durableId="224030411">
    <w:abstractNumId w:val="13"/>
  </w:num>
  <w:num w:numId="29" w16cid:durableId="1509514323">
    <w:abstractNumId w:val="23"/>
  </w:num>
  <w:num w:numId="30" w16cid:durableId="85806117">
    <w:abstractNumId w:val="7"/>
  </w:num>
  <w:num w:numId="31" w16cid:durableId="301472893">
    <w:abstractNumId w:val="24"/>
  </w:num>
  <w:num w:numId="32" w16cid:durableId="157158957">
    <w:abstractNumId w:val="0"/>
  </w:num>
  <w:num w:numId="33" w16cid:durableId="870724998">
    <w:abstractNumId w:val="10"/>
  </w:num>
  <w:num w:numId="34" w16cid:durableId="288440018">
    <w:abstractNumId w:val="3"/>
  </w:num>
  <w:num w:numId="35" w16cid:durableId="1800956682">
    <w:abstractNumId w:val="28"/>
  </w:num>
  <w:num w:numId="36" w16cid:durableId="845093486">
    <w:abstractNumId w:val="39"/>
  </w:num>
  <w:num w:numId="37" w16cid:durableId="274137910">
    <w:abstractNumId w:val="1"/>
  </w:num>
  <w:num w:numId="38" w16cid:durableId="139156164">
    <w:abstractNumId w:val="27"/>
  </w:num>
  <w:num w:numId="39" w16cid:durableId="787578574">
    <w:abstractNumId w:val="38"/>
  </w:num>
  <w:num w:numId="40" w16cid:durableId="1778602484">
    <w:abstractNumId w:val="30"/>
  </w:num>
  <w:num w:numId="41" w16cid:durableId="2028099915">
    <w:abstractNumId w:val="14"/>
  </w:num>
  <w:num w:numId="42" w16cid:durableId="862399960">
    <w:abstractNumId w:val="26"/>
  </w:num>
  <w:num w:numId="43" w16cid:durableId="213389765">
    <w:abstractNumId w:val="6"/>
  </w:num>
  <w:num w:numId="44" w16cid:durableId="1825470026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7E"/>
    <w:rsid w:val="00000E4E"/>
    <w:rsid w:val="000050EB"/>
    <w:rsid w:val="00006F1A"/>
    <w:rsid w:val="000150FA"/>
    <w:rsid w:val="0001698D"/>
    <w:rsid w:val="00022C65"/>
    <w:rsid w:val="0002567A"/>
    <w:rsid w:val="00026857"/>
    <w:rsid w:val="000318BF"/>
    <w:rsid w:val="00036A61"/>
    <w:rsid w:val="00040BAA"/>
    <w:rsid w:val="000445E0"/>
    <w:rsid w:val="00046788"/>
    <w:rsid w:val="00061341"/>
    <w:rsid w:val="00065DAB"/>
    <w:rsid w:val="00072309"/>
    <w:rsid w:val="000723C2"/>
    <w:rsid w:val="000732D3"/>
    <w:rsid w:val="00081945"/>
    <w:rsid w:val="00083CEE"/>
    <w:rsid w:val="00084526"/>
    <w:rsid w:val="00087402"/>
    <w:rsid w:val="000908DB"/>
    <w:rsid w:val="000B435A"/>
    <w:rsid w:val="000B77DD"/>
    <w:rsid w:val="000D08F1"/>
    <w:rsid w:val="000D0C0D"/>
    <w:rsid w:val="000D7083"/>
    <w:rsid w:val="000E05B1"/>
    <w:rsid w:val="000E2628"/>
    <w:rsid w:val="000E3C32"/>
    <w:rsid w:val="000E7856"/>
    <w:rsid w:val="0010040A"/>
    <w:rsid w:val="0010263F"/>
    <w:rsid w:val="001029FE"/>
    <w:rsid w:val="00103E53"/>
    <w:rsid w:val="00110EA5"/>
    <w:rsid w:val="001220C5"/>
    <w:rsid w:val="00122B50"/>
    <w:rsid w:val="00123518"/>
    <w:rsid w:val="00130EDD"/>
    <w:rsid w:val="00132635"/>
    <w:rsid w:val="001326DD"/>
    <w:rsid w:val="00133B56"/>
    <w:rsid w:val="00143656"/>
    <w:rsid w:val="00150971"/>
    <w:rsid w:val="001512D0"/>
    <w:rsid w:val="001516D9"/>
    <w:rsid w:val="0015391E"/>
    <w:rsid w:val="00157CD9"/>
    <w:rsid w:val="00157E40"/>
    <w:rsid w:val="001658CE"/>
    <w:rsid w:val="00170259"/>
    <w:rsid w:val="00171D00"/>
    <w:rsid w:val="0017218E"/>
    <w:rsid w:val="00180593"/>
    <w:rsid w:val="00183C4A"/>
    <w:rsid w:val="00192FD7"/>
    <w:rsid w:val="001951B8"/>
    <w:rsid w:val="00196219"/>
    <w:rsid w:val="00196655"/>
    <w:rsid w:val="001B355D"/>
    <w:rsid w:val="001B5863"/>
    <w:rsid w:val="001B5CF0"/>
    <w:rsid w:val="001C0260"/>
    <w:rsid w:val="001D1ABE"/>
    <w:rsid w:val="001D1AE9"/>
    <w:rsid w:val="001D5041"/>
    <w:rsid w:val="001E0CFB"/>
    <w:rsid w:val="001E687F"/>
    <w:rsid w:val="001E7C3B"/>
    <w:rsid w:val="001F0441"/>
    <w:rsid w:val="001F07BD"/>
    <w:rsid w:val="001F1188"/>
    <w:rsid w:val="001F4648"/>
    <w:rsid w:val="001F564C"/>
    <w:rsid w:val="001F7122"/>
    <w:rsid w:val="002052AB"/>
    <w:rsid w:val="0020548F"/>
    <w:rsid w:val="00206ACF"/>
    <w:rsid w:val="00212C3C"/>
    <w:rsid w:val="00221BAA"/>
    <w:rsid w:val="00223389"/>
    <w:rsid w:val="002250C1"/>
    <w:rsid w:val="00226814"/>
    <w:rsid w:val="00227646"/>
    <w:rsid w:val="00230A6A"/>
    <w:rsid w:val="00231F7F"/>
    <w:rsid w:val="0023746F"/>
    <w:rsid w:val="00246441"/>
    <w:rsid w:val="00255D33"/>
    <w:rsid w:val="002569A2"/>
    <w:rsid w:val="00267A0B"/>
    <w:rsid w:val="00271C95"/>
    <w:rsid w:val="00273BA2"/>
    <w:rsid w:val="002744FB"/>
    <w:rsid w:val="00276965"/>
    <w:rsid w:val="002771F2"/>
    <w:rsid w:val="002835B8"/>
    <w:rsid w:val="00285053"/>
    <w:rsid w:val="00285462"/>
    <w:rsid w:val="0028691D"/>
    <w:rsid w:val="0028743E"/>
    <w:rsid w:val="00291396"/>
    <w:rsid w:val="0029196A"/>
    <w:rsid w:val="00296A4A"/>
    <w:rsid w:val="002A3D8B"/>
    <w:rsid w:val="002A6ADA"/>
    <w:rsid w:val="002B0E7C"/>
    <w:rsid w:val="002C1B43"/>
    <w:rsid w:val="002C234D"/>
    <w:rsid w:val="002D1BCF"/>
    <w:rsid w:val="002D2C5F"/>
    <w:rsid w:val="002D2F39"/>
    <w:rsid w:val="002E6FE0"/>
    <w:rsid w:val="002F113E"/>
    <w:rsid w:val="00302112"/>
    <w:rsid w:val="00302420"/>
    <w:rsid w:val="00303F3B"/>
    <w:rsid w:val="00304107"/>
    <w:rsid w:val="00304215"/>
    <w:rsid w:val="00314776"/>
    <w:rsid w:val="003147CA"/>
    <w:rsid w:val="00320BC3"/>
    <w:rsid w:val="00326C40"/>
    <w:rsid w:val="003272FD"/>
    <w:rsid w:val="00327715"/>
    <w:rsid w:val="0033094E"/>
    <w:rsid w:val="00336F86"/>
    <w:rsid w:val="00344E9C"/>
    <w:rsid w:val="00350774"/>
    <w:rsid w:val="00363803"/>
    <w:rsid w:val="00377411"/>
    <w:rsid w:val="003868E3"/>
    <w:rsid w:val="00387D4F"/>
    <w:rsid w:val="00392D2D"/>
    <w:rsid w:val="00394B1D"/>
    <w:rsid w:val="003A0955"/>
    <w:rsid w:val="003A5686"/>
    <w:rsid w:val="003A7118"/>
    <w:rsid w:val="003A782A"/>
    <w:rsid w:val="003D2061"/>
    <w:rsid w:val="003D3485"/>
    <w:rsid w:val="003D5670"/>
    <w:rsid w:val="003D5EF6"/>
    <w:rsid w:val="003D7D61"/>
    <w:rsid w:val="003E0BD7"/>
    <w:rsid w:val="003F5C5D"/>
    <w:rsid w:val="004036D2"/>
    <w:rsid w:val="00407443"/>
    <w:rsid w:val="00407F5B"/>
    <w:rsid w:val="00410830"/>
    <w:rsid w:val="0041131B"/>
    <w:rsid w:val="00414077"/>
    <w:rsid w:val="004147D2"/>
    <w:rsid w:val="00414BBB"/>
    <w:rsid w:val="004160F3"/>
    <w:rsid w:val="0041626E"/>
    <w:rsid w:val="00416A55"/>
    <w:rsid w:val="00423BCD"/>
    <w:rsid w:val="00443EF4"/>
    <w:rsid w:val="004446F2"/>
    <w:rsid w:val="0044764E"/>
    <w:rsid w:val="00451946"/>
    <w:rsid w:val="00454B81"/>
    <w:rsid w:val="0045770E"/>
    <w:rsid w:val="00460D70"/>
    <w:rsid w:val="004619BE"/>
    <w:rsid w:val="0046567A"/>
    <w:rsid w:val="00467599"/>
    <w:rsid w:val="004739D8"/>
    <w:rsid w:val="00474206"/>
    <w:rsid w:val="00474583"/>
    <w:rsid w:val="00477CF2"/>
    <w:rsid w:val="004821B6"/>
    <w:rsid w:val="00482859"/>
    <w:rsid w:val="00483495"/>
    <w:rsid w:val="00496CB8"/>
    <w:rsid w:val="004B086F"/>
    <w:rsid w:val="004B5B35"/>
    <w:rsid w:val="004C2188"/>
    <w:rsid w:val="004C5EB6"/>
    <w:rsid w:val="004D0014"/>
    <w:rsid w:val="004D49B5"/>
    <w:rsid w:val="004D4A77"/>
    <w:rsid w:val="004E16CB"/>
    <w:rsid w:val="004E357A"/>
    <w:rsid w:val="004E714E"/>
    <w:rsid w:val="004F4367"/>
    <w:rsid w:val="004F74BC"/>
    <w:rsid w:val="005102C5"/>
    <w:rsid w:val="00512380"/>
    <w:rsid w:val="00515277"/>
    <w:rsid w:val="00526A4A"/>
    <w:rsid w:val="00527873"/>
    <w:rsid w:val="0054629D"/>
    <w:rsid w:val="00557A91"/>
    <w:rsid w:val="005628D7"/>
    <w:rsid w:val="00583AF3"/>
    <w:rsid w:val="00592C30"/>
    <w:rsid w:val="005A2B42"/>
    <w:rsid w:val="005B189C"/>
    <w:rsid w:val="005B291F"/>
    <w:rsid w:val="005B3025"/>
    <w:rsid w:val="005C640C"/>
    <w:rsid w:val="005C6515"/>
    <w:rsid w:val="005C74FE"/>
    <w:rsid w:val="005D690A"/>
    <w:rsid w:val="005F2F6D"/>
    <w:rsid w:val="006029AF"/>
    <w:rsid w:val="006060F3"/>
    <w:rsid w:val="00611184"/>
    <w:rsid w:val="00612720"/>
    <w:rsid w:val="00613327"/>
    <w:rsid w:val="006153B0"/>
    <w:rsid w:val="006166A9"/>
    <w:rsid w:val="006221B4"/>
    <w:rsid w:val="00624058"/>
    <w:rsid w:val="00624A95"/>
    <w:rsid w:val="00630DE6"/>
    <w:rsid w:val="00630DE8"/>
    <w:rsid w:val="00632763"/>
    <w:rsid w:val="00637692"/>
    <w:rsid w:val="0064399D"/>
    <w:rsid w:val="00646D09"/>
    <w:rsid w:val="00647B76"/>
    <w:rsid w:val="006554F5"/>
    <w:rsid w:val="00656FB7"/>
    <w:rsid w:val="00661293"/>
    <w:rsid w:val="0066213D"/>
    <w:rsid w:val="00663608"/>
    <w:rsid w:val="006647BE"/>
    <w:rsid w:val="006777CE"/>
    <w:rsid w:val="00680548"/>
    <w:rsid w:val="00687386"/>
    <w:rsid w:val="00692075"/>
    <w:rsid w:val="006A01F9"/>
    <w:rsid w:val="006A1DB0"/>
    <w:rsid w:val="006A4690"/>
    <w:rsid w:val="006A6000"/>
    <w:rsid w:val="006B2828"/>
    <w:rsid w:val="006B2B73"/>
    <w:rsid w:val="006B5893"/>
    <w:rsid w:val="006B7DFD"/>
    <w:rsid w:val="006C7C1F"/>
    <w:rsid w:val="006D0F51"/>
    <w:rsid w:val="006D27F0"/>
    <w:rsid w:val="006D4181"/>
    <w:rsid w:val="006F00C6"/>
    <w:rsid w:val="006F12E2"/>
    <w:rsid w:val="006F38C1"/>
    <w:rsid w:val="0070009E"/>
    <w:rsid w:val="0070235E"/>
    <w:rsid w:val="00707989"/>
    <w:rsid w:val="00707E10"/>
    <w:rsid w:val="0071143C"/>
    <w:rsid w:val="00716A88"/>
    <w:rsid w:val="00720ADA"/>
    <w:rsid w:val="007236B2"/>
    <w:rsid w:val="007258CE"/>
    <w:rsid w:val="007364C5"/>
    <w:rsid w:val="0074022E"/>
    <w:rsid w:val="00746D5E"/>
    <w:rsid w:val="00751A55"/>
    <w:rsid w:val="007527C0"/>
    <w:rsid w:val="00756920"/>
    <w:rsid w:val="00756A49"/>
    <w:rsid w:val="007632EF"/>
    <w:rsid w:val="00770083"/>
    <w:rsid w:val="00771B18"/>
    <w:rsid w:val="00773EDD"/>
    <w:rsid w:val="00790646"/>
    <w:rsid w:val="0079587B"/>
    <w:rsid w:val="007A366E"/>
    <w:rsid w:val="007B0BE7"/>
    <w:rsid w:val="007B1137"/>
    <w:rsid w:val="007B3693"/>
    <w:rsid w:val="007B6106"/>
    <w:rsid w:val="007C5772"/>
    <w:rsid w:val="007C62A5"/>
    <w:rsid w:val="007D1382"/>
    <w:rsid w:val="007D1C3B"/>
    <w:rsid w:val="007D2E77"/>
    <w:rsid w:val="007D6FC2"/>
    <w:rsid w:val="007E411D"/>
    <w:rsid w:val="007F0167"/>
    <w:rsid w:val="00803793"/>
    <w:rsid w:val="00803999"/>
    <w:rsid w:val="00807154"/>
    <w:rsid w:val="0081196B"/>
    <w:rsid w:val="00815C15"/>
    <w:rsid w:val="00823C66"/>
    <w:rsid w:val="00827DA1"/>
    <w:rsid w:val="008310C9"/>
    <w:rsid w:val="00845000"/>
    <w:rsid w:val="008573B1"/>
    <w:rsid w:val="00862EC0"/>
    <w:rsid w:val="00866629"/>
    <w:rsid w:val="00873401"/>
    <w:rsid w:val="00874454"/>
    <w:rsid w:val="008749F7"/>
    <w:rsid w:val="008863A6"/>
    <w:rsid w:val="00887737"/>
    <w:rsid w:val="00893A19"/>
    <w:rsid w:val="00897ADB"/>
    <w:rsid w:val="008A4A85"/>
    <w:rsid w:val="008B1A19"/>
    <w:rsid w:val="008C1A46"/>
    <w:rsid w:val="008C5EC0"/>
    <w:rsid w:val="008C7DE7"/>
    <w:rsid w:val="008D103A"/>
    <w:rsid w:val="008D1765"/>
    <w:rsid w:val="008D6602"/>
    <w:rsid w:val="008E5D96"/>
    <w:rsid w:val="008F0661"/>
    <w:rsid w:val="008F08B5"/>
    <w:rsid w:val="008F37AC"/>
    <w:rsid w:val="008F547F"/>
    <w:rsid w:val="00900217"/>
    <w:rsid w:val="00901A84"/>
    <w:rsid w:val="00915765"/>
    <w:rsid w:val="00915DC2"/>
    <w:rsid w:val="009166FB"/>
    <w:rsid w:val="00921E63"/>
    <w:rsid w:val="00925EF7"/>
    <w:rsid w:val="009340BE"/>
    <w:rsid w:val="009356CA"/>
    <w:rsid w:val="009440E3"/>
    <w:rsid w:val="00944F5B"/>
    <w:rsid w:val="00947F11"/>
    <w:rsid w:val="009551D1"/>
    <w:rsid w:val="009625AC"/>
    <w:rsid w:val="00962E94"/>
    <w:rsid w:val="0096310A"/>
    <w:rsid w:val="0096629B"/>
    <w:rsid w:val="00972C9D"/>
    <w:rsid w:val="00974E48"/>
    <w:rsid w:val="00977961"/>
    <w:rsid w:val="00980F9A"/>
    <w:rsid w:val="00983C16"/>
    <w:rsid w:val="009906DA"/>
    <w:rsid w:val="00991E0A"/>
    <w:rsid w:val="009B1861"/>
    <w:rsid w:val="009B4D3C"/>
    <w:rsid w:val="009C1ECC"/>
    <w:rsid w:val="009C2826"/>
    <w:rsid w:val="009E38E0"/>
    <w:rsid w:val="009E44DA"/>
    <w:rsid w:val="009E6CBD"/>
    <w:rsid w:val="009F5524"/>
    <w:rsid w:val="00A00D57"/>
    <w:rsid w:val="00A04151"/>
    <w:rsid w:val="00A12F45"/>
    <w:rsid w:val="00A14899"/>
    <w:rsid w:val="00A26255"/>
    <w:rsid w:val="00A36D98"/>
    <w:rsid w:val="00A41EB4"/>
    <w:rsid w:val="00A51103"/>
    <w:rsid w:val="00A514E3"/>
    <w:rsid w:val="00A51BC8"/>
    <w:rsid w:val="00A51C2A"/>
    <w:rsid w:val="00A53DD3"/>
    <w:rsid w:val="00A61360"/>
    <w:rsid w:val="00A61779"/>
    <w:rsid w:val="00A650AC"/>
    <w:rsid w:val="00A75D11"/>
    <w:rsid w:val="00A77B8A"/>
    <w:rsid w:val="00A77C87"/>
    <w:rsid w:val="00A81EDE"/>
    <w:rsid w:val="00A84237"/>
    <w:rsid w:val="00AA2F41"/>
    <w:rsid w:val="00AA6AD8"/>
    <w:rsid w:val="00AA6D05"/>
    <w:rsid w:val="00AB0CD3"/>
    <w:rsid w:val="00AB157C"/>
    <w:rsid w:val="00AB46DC"/>
    <w:rsid w:val="00AB6B3F"/>
    <w:rsid w:val="00AC094B"/>
    <w:rsid w:val="00AC6767"/>
    <w:rsid w:val="00AC6B30"/>
    <w:rsid w:val="00AD280E"/>
    <w:rsid w:val="00AD2C59"/>
    <w:rsid w:val="00AD2EFE"/>
    <w:rsid w:val="00AD58F7"/>
    <w:rsid w:val="00AE2635"/>
    <w:rsid w:val="00AE5278"/>
    <w:rsid w:val="00AF1E36"/>
    <w:rsid w:val="00AF79CF"/>
    <w:rsid w:val="00B01A8A"/>
    <w:rsid w:val="00B0280A"/>
    <w:rsid w:val="00B04A02"/>
    <w:rsid w:val="00B07830"/>
    <w:rsid w:val="00B128E0"/>
    <w:rsid w:val="00B15203"/>
    <w:rsid w:val="00B20C9C"/>
    <w:rsid w:val="00B218B2"/>
    <w:rsid w:val="00B21CE5"/>
    <w:rsid w:val="00B239F3"/>
    <w:rsid w:val="00B43610"/>
    <w:rsid w:val="00B456F9"/>
    <w:rsid w:val="00B53405"/>
    <w:rsid w:val="00B53869"/>
    <w:rsid w:val="00B54668"/>
    <w:rsid w:val="00B63EE6"/>
    <w:rsid w:val="00B677C2"/>
    <w:rsid w:val="00B67A9B"/>
    <w:rsid w:val="00B75B45"/>
    <w:rsid w:val="00B85BE7"/>
    <w:rsid w:val="00B8647E"/>
    <w:rsid w:val="00B86D17"/>
    <w:rsid w:val="00B876FB"/>
    <w:rsid w:val="00B96BAB"/>
    <w:rsid w:val="00B96F10"/>
    <w:rsid w:val="00B975AA"/>
    <w:rsid w:val="00BA0753"/>
    <w:rsid w:val="00BA2527"/>
    <w:rsid w:val="00BA3334"/>
    <w:rsid w:val="00BA638F"/>
    <w:rsid w:val="00BB3BF7"/>
    <w:rsid w:val="00BB4FFE"/>
    <w:rsid w:val="00BB6454"/>
    <w:rsid w:val="00BC156D"/>
    <w:rsid w:val="00BC2180"/>
    <w:rsid w:val="00BC6CAF"/>
    <w:rsid w:val="00BD12C0"/>
    <w:rsid w:val="00BD13A6"/>
    <w:rsid w:val="00BD5B90"/>
    <w:rsid w:val="00BD5BC4"/>
    <w:rsid w:val="00BD6658"/>
    <w:rsid w:val="00BD66FF"/>
    <w:rsid w:val="00BE0DC8"/>
    <w:rsid w:val="00BE4776"/>
    <w:rsid w:val="00BF067A"/>
    <w:rsid w:val="00BF70C7"/>
    <w:rsid w:val="00C22D46"/>
    <w:rsid w:val="00C44F35"/>
    <w:rsid w:val="00C459F8"/>
    <w:rsid w:val="00C46762"/>
    <w:rsid w:val="00C738B7"/>
    <w:rsid w:val="00C75819"/>
    <w:rsid w:val="00C766F2"/>
    <w:rsid w:val="00C8046B"/>
    <w:rsid w:val="00C917E9"/>
    <w:rsid w:val="00CA66D2"/>
    <w:rsid w:val="00CA7BB4"/>
    <w:rsid w:val="00CB1809"/>
    <w:rsid w:val="00CB4612"/>
    <w:rsid w:val="00CB6F40"/>
    <w:rsid w:val="00CD308D"/>
    <w:rsid w:val="00CD717F"/>
    <w:rsid w:val="00CE0A34"/>
    <w:rsid w:val="00CE3655"/>
    <w:rsid w:val="00CF149D"/>
    <w:rsid w:val="00CF3C16"/>
    <w:rsid w:val="00CF6E5F"/>
    <w:rsid w:val="00D02DE0"/>
    <w:rsid w:val="00D03AA3"/>
    <w:rsid w:val="00D079A9"/>
    <w:rsid w:val="00D137F4"/>
    <w:rsid w:val="00D179EC"/>
    <w:rsid w:val="00D179FB"/>
    <w:rsid w:val="00D22D46"/>
    <w:rsid w:val="00D24B84"/>
    <w:rsid w:val="00D2686F"/>
    <w:rsid w:val="00D40161"/>
    <w:rsid w:val="00D42762"/>
    <w:rsid w:val="00D43DAD"/>
    <w:rsid w:val="00D54B85"/>
    <w:rsid w:val="00D61EB2"/>
    <w:rsid w:val="00D627AF"/>
    <w:rsid w:val="00D67B86"/>
    <w:rsid w:val="00D71CDE"/>
    <w:rsid w:val="00D742E8"/>
    <w:rsid w:val="00D75DA9"/>
    <w:rsid w:val="00D76A5A"/>
    <w:rsid w:val="00D807D4"/>
    <w:rsid w:val="00D9567C"/>
    <w:rsid w:val="00D975AC"/>
    <w:rsid w:val="00DA4217"/>
    <w:rsid w:val="00DA5EB6"/>
    <w:rsid w:val="00DB51AF"/>
    <w:rsid w:val="00DB73A6"/>
    <w:rsid w:val="00DC4BA7"/>
    <w:rsid w:val="00DC604E"/>
    <w:rsid w:val="00DC6473"/>
    <w:rsid w:val="00DC6A36"/>
    <w:rsid w:val="00DD1999"/>
    <w:rsid w:val="00DD3CB9"/>
    <w:rsid w:val="00DE3389"/>
    <w:rsid w:val="00DF214C"/>
    <w:rsid w:val="00DF4AFD"/>
    <w:rsid w:val="00E00DC8"/>
    <w:rsid w:val="00E12755"/>
    <w:rsid w:val="00E13B50"/>
    <w:rsid w:val="00E167BE"/>
    <w:rsid w:val="00E2040F"/>
    <w:rsid w:val="00E22B08"/>
    <w:rsid w:val="00E23F66"/>
    <w:rsid w:val="00E251F2"/>
    <w:rsid w:val="00E26D03"/>
    <w:rsid w:val="00E36E9B"/>
    <w:rsid w:val="00E36FAE"/>
    <w:rsid w:val="00E42547"/>
    <w:rsid w:val="00E50E2A"/>
    <w:rsid w:val="00E53FD9"/>
    <w:rsid w:val="00E567A5"/>
    <w:rsid w:val="00E60754"/>
    <w:rsid w:val="00E62E85"/>
    <w:rsid w:val="00E66740"/>
    <w:rsid w:val="00E71D21"/>
    <w:rsid w:val="00E84974"/>
    <w:rsid w:val="00E84B04"/>
    <w:rsid w:val="00E90272"/>
    <w:rsid w:val="00E95214"/>
    <w:rsid w:val="00EA1143"/>
    <w:rsid w:val="00EA25D2"/>
    <w:rsid w:val="00EA48C1"/>
    <w:rsid w:val="00EA707E"/>
    <w:rsid w:val="00EC0882"/>
    <w:rsid w:val="00EC5A6F"/>
    <w:rsid w:val="00EC75C0"/>
    <w:rsid w:val="00ED1815"/>
    <w:rsid w:val="00EE1FB7"/>
    <w:rsid w:val="00EF7471"/>
    <w:rsid w:val="00F01DD5"/>
    <w:rsid w:val="00F02645"/>
    <w:rsid w:val="00F033BF"/>
    <w:rsid w:val="00F2117B"/>
    <w:rsid w:val="00F21223"/>
    <w:rsid w:val="00F33BE1"/>
    <w:rsid w:val="00F35B0A"/>
    <w:rsid w:val="00F35BFA"/>
    <w:rsid w:val="00F375BC"/>
    <w:rsid w:val="00F42B35"/>
    <w:rsid w:val="00F44FC7"/>
    <w:rsid w:val="00F469DC"/>
    <w:rsid w:val="00F4788E"/>
    <w:rsid w:val="00F55D81"/>
    <w:rsid w:val="00F56A7E"/>
    <w:rsid w:val="00F57345"/>
    <w:rsid w:val="00F6441D"/>
    <w:rsid w:val="00F6729A"/>
    <w:rsid w:val="00F805FC"/>
    <w:rsid w:val="00F8167E"/>
    <w:rsid w:val="00F9725C"/>
    <w:rsid w:val="00F97914"/>
    <w:rsid w:val="00FB2BEC"/>
    <w:rsid w:val="00FB3C05"/>
    <w:rsid w:val="00FB40DF"/>
    <w:rsid w:val="00FC18A2"/>
    <w:rsid w:val="00FC5385"/>
    <w:rsid w:val="00FD3990"/>
    <w:rsid w:val="00FD3B62"/>
    <w:rsid w:val="00FD63F9"/>
    <w:rsid w:val="00FE03FE"/>
    <w:rsid w:val="00FE0CFC"/>
    <w:rsid w:val="00FE457F"/>
    <w:rsid w:val="00FF0CFA"/>
    <w:rsid w:val="00FF3037"/>
    <w:rsid w:val="00FF4745"/>
    <w:rsid w:val="00FF4D39"/>
    <w:rsid w:val="00FF78C8"/>
    <w:rsid w:val="1327E144"/>
    <w:rsid w:val="24A44B07"/>
    <w:rsid w:val="349EBB0A"/>
    <w:rsid w:val="350356E5"/>
    <w:rsid w:val="37796B70"/>
    <w:rsid w:val="404A4BFB"/>
    <w:rsid w:val="492CFC38"/>
    <w:rsid w:val="4D0E31A8"/>
    <w:rsid w:val="5C78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3F599"/>
  <w15:chartTrackingRefBased/>
  <w15:docId w15:val="{D4C3DB70-C869-4726-A00D-21D56EF4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7E"/>
    <w:pPr>
      <w:spacing w:before="240" w:after="0" w:line="36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F6E5F"/>
    <w:pPr>
      <w:keepNext/>
      <w:keepLines/>
      <w:numPr>
        <w:numId w:val="1"/>
      </w:numPr>
      <w:spacing w:before="0"/>
      <w:ind w:left="0" w:firstLine="0"/>
      <w:outlineLvl w:val="0"/>
    </w:pPr>
    <w:rPr>
      <w:rFonts w:eastAsiaTheme="majorEastAsia" w:cs="Arial"/>
      <w:b/>
      <w:caps/>
      <w:sz w:val="32"/>
      <w:szCs w:val="24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rsid w:val="00132635"/>
    <w:pPr>
      <w:numPr>
        <w:ilvl w:val="1"/>
        <w:numId w:val="1"/>
      </w:numPr>
      <w:ind w:left="0" w:firstLine="0"/>
      <w:outlineLvl w:val="1"/>
    </w:pPr>
    <w:rPr>
      <w:b/>
      <w:noProof/>
      <w:sz w:val="28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rsid w:val="00A77C87"/>
    <w:pPr>
      <w:numPr>
        <w:ilvl w:val="2"/>
        <w:numId w:val="1"/>
      </w:numPr>
      <w:ind w:left="0" w:firstLine="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E5F"/>
    <w:pPr>
      <w:keepNext/>
      <w:keepLines/>
      <w:numPr>
        <w:ilvl w:val="3"/>
        <w:numId w:val="1"/>
      </w:numPr>
      <w:spacing w:before="0"/>
      <w:ind w:left="0" w:firstLine="0"/>
      <w:outlineLvl w:val="3"/>
    </w:pPr>
    <w:rPr>
      <w:rFonts w:eastAsiaTheme="majorEastAsia" w:cs="Arial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6E5F"/>
    <w:rPr>
      <w:rFonts w:ascii="Arial" w:eastAsiaTheme="majorEastAsia" w:hAnsi="Arial" w:cs="Arial"/>
      <w:b/>
      <w:caps/>
      <w:kern w:val="0"/>
      <w:sz w:val="32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32635"/>
    <w:rPr>
      <w:rFonts w:ascii="Arial" w:hAnsi="Arial"/>
      <w:b/>
      <w:noProof/>
      <w:kern w:val="0"/>
      <w:sz w:val="28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A77C87"/>
    <w:rPr>
      <w:rFonts w:ascii="Arial" w:hAnsi="Arial"/>
      <w:b/>
      <w:bCs/>
      <w:kern w:val="0"/>
      <w:sz w:val="24"/>
      <w14:ligatures w14:val="none"/>
    </w:rPr>
  </w:style>
  <w:style w:type="paragraph" w:styleId="PargrafodaLista">
    <w:name w:val="List Paragraph"/>
    <w:basedOn w:val="Normal"/>
    <w:uiPriority w:val="1"/>
    <w:qFormat/>
    <w:rsid w:val="00EA707E"/>
    <w:pPr>
      <w:ind w:left="720"/>
      <w:contextualSpacing/>
    </w:pPr>
  </w:style>
  <w:style w:type="character" w:customStyle="1" w:styleId="a-size-large">
    <w:name w:val="a-size-large"/>
    <w:basedOn w:val="Fontepargpadro"/>
    <w:rsid w:val="00EA707E"/>
  </w:style>
  <w:style w:type="paragraph" w:styleId="CabealhodoSumrio">
    <w:name w:val="TOC Heading"/>
    <w:basedOn w:val="Ttulo1"/>
    <w:next w:val="Normal"/>
    <w:uiPriority w:val="39"/>
    <w:unhideWhenUsed/>
    <w:qFormat/>
    <w:rsid w:val="00EA707E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707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707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250C1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EA707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A70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07E"/>
    <w:rPr>
      <w:rFonts w:ascii="Arial" w:hAnsi="Arial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A707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07E"/>
    <w:rPr>
      <w:rFonts w:ascii="Arial" w:hAnsi="Arial"/>
      <w:kern w:val="0"/>
      <w:sz w:val="24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EA70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A707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07E"/>
    <w:pPr>
      <w:numPr>
        <w:ilvl w:val="1"/>
      </w:numPr>
      <w:spacing w:before="0" w:after="160"/>
      <w:ind w:firstLine="709"/>
      <w:jc w:val="center"/>
    </w:pPr>
    <w:rPr>
      <w:rFonts w:eastAsiaTheme="majorEastAsia" w:cstheme="majorBidi"/>
      <w:b/>
      <w:bCs/>
      <w:iCs/>
      <w:color w:val="000000" w:themeColor="tex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A707E"/>
    <w:rPr>
      <w:rFonts w:ascii="Arial" w:eastAsiaTheme="majorEastAsia" w:hAnsi="Arial" w:cstheme="majorBidi"/>
      <w:b/>
      <w:bCs/>
      <w:iCs/>
      <w:color w:val="000000" w:themeColor="text1"/>
      <w:spacing w:val="15"/>
      <w:kern w:val="0"/>
      <w:sz w:val="24"/>
      <w:szCs w:val="24"/>
      <w14:ligatures w14:val="non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A707E"/>
    <w:pPr>
      <w:widowControl w:val="0"/>
      <w:autoSpaceDE w:val="0"/>
      <w:autoSpaceDN w:val="0"/>
      <w:spacing w:before="0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A707E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character" w:customStyle="1" w:styleId="ui-provider">
    <w:name w:val="ui-provider"/>
    <w:basedOn w:val="Fontepargpadro"/>
    <w:rsid w:val="00AA6AD8"/>
  </w:style>
  <w:style w:type="paragraph" w:styleId="Sumrio4">
    <w:name w:val="toc 4"/>
    <w:basedOn w:val="Normal"/>
    <w:next w:val="Normal"/>
    <w:autoRedefine/>
    <w:uiPriority w:val="39"/>
    <w:unhideWhenUsed/>
    <w:rsid w:val="002250C1"/>
    <w:pPr>
      <w:spacing w:before="0" w:after="100"/>
      <w:ind w:left="726" w:firstLine="0"/>
      <w:jc w:val="left"/>
    </w:pPr>
    <w:rPr>
      <w:rFonts w:eastAsiaTheme="minorEastAsia"/>
      <w:kern w:val="2"/>
      <w:szCs w:val="24"/>
      <w:lang w:eastAsia="pt-BR"/>
      <w14:ligatures w14:val="standardContextual"/>
    </w:rPr>
  </w:style>
  <w:style w:type="paragraph" w:styleId="Sumrio5">
    <w:name w:val="toc 5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96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6">
    <w:name w:val="toc 6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20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7">
    <w:name w:val="toc 7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44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8">
    <w:name w:val="toc 8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68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paragraph" w:styleId="Sumrio9">
    <w:name w:val="toc 9"/>
    <w:basedOn w:val="Normal"/>
    <w:next w:val="Normal"/>
    <w:autoRedefine/>
    <w:uiPriority w:val="39"/>
    <w:unhideWhenUsed/>
    <w:rsid w:val="004F74BC"/>
    <w:pPr>
      <w:spacing w:before="0" w:after="100" w:line="278" w:lineRule="auto"/>
      <w:ind w:left="1920" w:firstLine="0"/>
      <w:jc w:val="left"/>
    </w:pPr>
    <w:rPr>
      <w:rFonts w:asciiTheme="minorHAnsi" w:eastAsiaTheme="minorEastAsia" w:hAnsiTheme="minorHAnsi"/>
      <w:kern w:val="2"/>
      <w:szCs w:val="24"/>
      <w:lang w:eastAsia="pt-BR"/>
      <w14:ligatures w14:val="standardContextual"/>
    </w:rPr>
  </w:style>
  <w:style w:type="character" w:styleId="Forte">
    <w:name w:val="Strong"/>
    <w:basedOn w:val="Fontepargpadro"/>
    <w:uiPriority w:val="22"/>
    <w:qFormat/>
    <w:rsid w:val="009B1861"/>
    <w:rPr>
      <w:b/>
      <w:bCs/>
    </w:rPr>
  </w:style>
  <w:style w:type="table" w:styleId="Tabelacomgrade">
    <w:name w:val="Table Grid"/>
    <w:basedOn w:val="Tabelanormal"/>
    <w:uiPriority w:val="59"/>
    <w:rsid w:val="00ED1815"/>
    <w:pPr>
      <w:spacing w:after="0" w:line="240" w:lineRule="auto"/>
    </w:pPr>
    <w:rPr>
      <w:rFonts w:ascii="Arial" w:hAnsi="Arial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CF6E5F"/>
    <w:rPr>
      <w:rFonts w:ascii="Arial" w:eastAsiaTheme="majorEastAsia" w:hAnsi="Arial" w:cs="Arial"/>
      <w:b/>
      <w:bCs/>
      <w:color w:val="000000" w:themeColor="text1"/>
      <w:kern w:val="0"/>
      <w:sz w:val="24"/>
      <w14:ligatures w14:val="none"/>
    </w:rPr>
  </w:style>
  <w:style w:type="paragraph" w:styleId="SemEspaamento">
    <w:name w:val="No Spacing"/>
    <w:uiPriority w:val="1"/>
    <w:qFormat/>
    <w:rsid w:val="00132635"/>
    <w:pPr>
      <w:spacing w:after="0" w:line="240" w:lineRule="auto"/>
      <w:ind w:firstLine="709"/>
      <w:jc w:val="both"/>
    </w:pPr>
    <w:rPr>
      <w:rFonts w:ascii="Arial" w:hAnsi="Arial"/>
      <w:kern w:val="0"/>
      <w:sz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581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BFA06E0DBABB418E87C9730A816606" ma:contentTypeVersion="14" ma:contentTypeDescription="Crie um novo documento." ma:contentTypeScope="" ma:versionID="a4af76a8fea2a228d21db04bec231676">
  <xsd:schema xmlns:xsd="http://www.w3.org/2001/XMLSchema" xmlns:xs="http://www.w3.org/2001/XMLSchema" xmlns:p="http://schemas.microsoft.com/office/2006/metadata/properties" xmlns:ns2="6399e9e2-d850-4a88-885f-035a616d2c06" xmlns:ns3="3fa3d30e-5133-4756-8bf4-3577acf7509a" targetNamespace="http://schemas.microsoft.com/office/2006/metadata/properties" ma:root="true" ma:fieldsID="0d8b6b2c564f767284d0cb6b61649868" ns2:_="" ns3:_="">
    <xsd:import namespace="6399e9e2-d850-4a88-885f-035a616d2c06"/>
    <xsd:import namespace="3fa3d30e-5133-4756-8bf4-3577acf750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9e9e2-d850-4a88-885f-035a616d2c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3d30e-5133-4756-8bf4-3577acf75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768248c3-56e3-4a48-9a16-419f7bf41d5e}" ma:internalName="TaxCatchAll" ma:showField="CatchAllData" ma:web="3fa3d30e-5133-4756-8bf4-3577acf75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a3d30e-5133-4756-8bf4-3577acf7509a" xsi:nil="true"/>
    <lcf76f155ced4ddcb4097134ff3c332f xmlns="6399e9e2-d850-4a88-885f-035a616d2c06">
      <Terms xmlns="http://schemas.microsoft.com/office/infopath/2007/PartnerControls"/>
    </lcf76f155ced4ddcb4097134ff3c332f>
    <ReferenceId xmlns="6399e9e2-d850-4a88-885f-035a616d2c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D3211-C079-44FD-B445-1328A68E9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9e9e2-d850-4a88-885f-035a616d2c06"/>
    <ds:schemaRef ds:uri="3fa3d30e-5133-4756-8bf4-3577acf75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F90F0E-2982-4456-846B-8847AA83AF89}">
  <ds:schemaRefs>
    <ds:schemaRef ds:uri="http://schemas.microsoft.com/office/2006/metadata/properties"/>
    <ds:schemaRef ds:uri="http://schemas.microsoft.com/office/infopath/2007/PartnerControls"/>
    <ds:schemaRef ds:uri="3fa3d30e-5133-4756-8bf4-3577acf7509a"/>
    <ds:schemaRef ds:uri="6399e9e2-d850-4a88-885f-035a616d2c06"/>
  </ds:schemaRefs>
</ds:datastoreItem>
</file>

<file path=customXml/itemProps3.xml><?xml version="1.0" encoding="utf-8"?>
<ds:datastoreItem xmlns:ds="http://schemas.openxmlformats.org/officeDocument/2006/customXml" ds:itemID="{08BCDB53-A569-479F-BB14-D39805F4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DF57B5-AEA5-418E-A8D4-BF839CF4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4484</Words>
  <Characters>24216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DE ANDRADE NOGUEIRA</dc:creator>
  <cp:keywords/>
  <dc:description/>
  <cp:lastModifiedBy>CAUA DE ANDRADE NOGUEIRA</cp:lastModifiedBy>
  <cp:revision>2</cp:revision>
  <cp:lastPrinted>2024-11-29T22:55:00Z</cp:lastPrinted>
  <dcterms:created xsi:type="dcterms:W3CDTF">2025-06-30T02:30:00Z</dcterms:created>
  <dcterms:modified xsi:type="dcterms:W3CDTF">2025-06-30T02:30:00Z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0x010100C7BFA06E0DBABB418E87C9730A816606</vt:lpwstr>
  </property>
  <property fmtid="{D5CDD505-2E9C-101B-9397-08002B2CF9AE}" pid="3" name="MediaServiceImageTags">
    <vt:lpwstr/>
  </property>
</Properties>
</file>