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BAFC" w14:textId="77777777" w:rsidR="00AF5940" w:rsidRDefault="00AF5940" w:rsidP="00AF5940">
      <w:pPr>
        <w:spacing w:line="254" w:lineRule="auto"/>
        <w:rPr>
          <w:rFonts w:ascii="Bodoni MT" w:eastAsiaTheme="minorEastAsia" w:hAnsi="Bodoni MT"/>
          <w:sz w:val="72"/>
          <w:szCs w:val="72"/>
        </w:rPr>
      </w:pPr>
      <w:bookmarkStart w:id="0" w:name="_Hlk100680552"/>
      <w:bookmarkEnd w:id="0"/>
      <w:r>
        <w:rPr>
          <w:rFonts w:ascii="Bodoni MT" w:eastAsia="Batang" w:hAnsi="Bodoni MT"/>
          <w:sz w:val="56"/>
          <w:szCs w:val="56"/>
        </w:rPr>
        <w:t>Indice</w:t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F5940" w14:paraId="0963785E" w14:textId="77777777" w:rsidTr="00AF5940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1F433E" w14:textId="77777777" w:rsidR="00AF5940" w:rsidRDefault="00AF5940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64E5B5DB" w14:textId="77777777" w:rsidR="005229A5" w:rsidRDefault="0097292C" w:rsidP="00AF5940">
      <w:pPr>
        <w:spacing w:line="256" w:lineRule="auto"/>
        <w:rPr>
          <w:rFonts w:ascii="Calisto MT" w:hAnsi="Calisto MT" w:cstheme="minorHAnsi"/>
          <w:noProof/>
          <w:sz w:val="24"/>
          <w:szCs w:val="24"/>
        </w:rPr>
        <w:sectPr w:rsidR="005229A5" w:rsidSect="005229A5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="Calisto MT" w:hAnsi="Calisto MT" w:cstheme="minorHAnsi"/>
          <w:sz w:val="24"/>
          <w:szCs w:val="24"/>
        </w:rPr>
        <w:fldChar w:fldCharType="begin"/>
      </w:r>
      <w:r>
        <w:rPr>
          <w:rFonts w:ascii="Calisto MT" w:hAnsi="Calisto MT" w:cstheme="minorHAnsi"/>
          <w:sz w:val="24"/>
          <w:szCs w:val="24"/>
        </w:rPr>
        <w:instrText xml:space="preserve"> INDEX \e "</w:instrText>
      </w:r>
      <w:r>
        <w:rPr>
          <w:rFonts w:ascii="Calisto MT" w:hAnsi="Calisto MT" w:cstheme="minorHAnsi"/>
          <w:sz w:val="24"/>
          <w:szCs w:val="24"/>
        </w:rPr>
        <w:tab/>
        <w:instrText xml:space="preserve">" \c "1" \z "1040" </w:instrText>
      </w:r>
      <w:r>
        <w:rPr>
          <w:rFonts w:ascii="Calisto MT" w:hAnsi="Calisto MT" w:cstheme="minorHAnsi"/>
          <w:sz w:val="24"/>
          <w:szCs w:val="24"/>
        </w:rPr>
        <w:fldChar w:fldCharType="separate"/>
      </w:r>
    </w:p>
    <w:p w14:paraId="5B7E862C" w14:textId="77777777" w:rsidR="005229A5" w:rsidRDefault="005229A5">
      <w:pPr>
        <w:pStyle w:val="Indice1"/>
        <w:tabs>
          <w:tab w:val="right" w:leader="dot" w:pos="9628"/>
        </w:tabs>
        <w:rPr>
          <w:noProof/>
        </w:rPr>
      </w:pPr>
      <w:r w:rsidRPr="00BF25E8">
        <w:rPr>
          <w:noProof/>
        </w:rPr>
        <w:t>7 – Modellazione</w:t>
      </w:r>
      <w:r>
        <w:rPr>
          <w:noProof/>
        </w:rPr>
        <w:tab/>
        <w:t>2</w:t>
      </w:r>
    </w:p>
    <w:p w14:paraId="1FEE2A3E" w14:textId="77777777" w:rsidR="005229A5" w:rsidRDefault="005229A5">
      <w:pPr>
        <w:pStyle w:val="Indice1"/>
        <w:tabs>
          <w:tab w:val="right" w:leader="dot" w:pos="9628"/>
        </w:tabs>
        <w:rPr>
          <w:noProof/>
        </w:rPr>
      </w:pPr>
      <w:r w:rsidRPr="00BF25E8">
        <w:rPr>
          <w:noProof/>
        </w:rPr>
        <w:t>8 – UML – Approfondimento</w:t>
      </w:r>
      <w:r>
        <w:rPr>
          <w:noProof/>
        </w:rPr>
        <w:tab/>
        <w:t>4</w:t>
      </w:r>
    </w:p>
    <w:p w14:paraId="0ED7415A" w14:textId="77777777" w:rsidR="005229A5" w:rsidRDefault="005229A5">
      <w:pPr>
        <w:pStyle w:val="Indice2"/>
        <w:tabs>
          <w:tab w:val="right" w:leader="dot" w:pos="9628"/>
        </w:tabs>
        <w:rPr>
          <w:noProof/>
        </w:rPr>
      </w:pPr>
      <w:r w:rsidRPr="00BF25E8">
        <w:rPr>
          <w:noProof/>
        </w:rPr>
        <w:t xml:space="preserve">8.1 – </w:t>
      </w:r>
      <m:oMath>
        <m:r>
          <m:rPr>
            <m:sty m:val="p"/>
          </m:rPr>
          <w:rPr>
            <w:rFonts w:ascii="Cambria Math" w:hAnsi="Cambria Math"/>
            <w:noProof/>
          </w:rPr>
          <m:t>MOF</m:t>
        </m:r>
      </m:oMath>
      <w:r w:rsidRPr="00BF25E8">
        <w:rPr>
          <w:iCs/>
          <w:noProof/>
        </w:rPr>
        <w:t xml:space="preserve"> e </w:t>
      </w:r>
      <m:oMath>
        <m:r>
          <m:rPr>
            <m:sty m:val="p"/>
          </m:rPr>
          <w:rPr>
            <w:rFonts w:ascii="Cambria Math" w:hAnsi="Cambria Math"/>
            <w:noProof/>
          </w:rPr>
          <m:t>XML</m:t>
        </m:r>
      </m:oMath>
      <w:r>
        <w:rPr>
          <w:noProof/>
        </w:rPr>
        <w:tab/>
        <w:t>6</w:t>
      </w:r>
    </w:p>
    <w:p w14:paraId="72F2CF57" w14:textId="77777777" w:rsidR="005229A5" w:rsidRDefault="005229A5">
      <w:pPr>
        <w:pStyle w:val="Indice2"/>
        <w:tabs>
          <w:tab w:val="right" w:leader="dot" w:pos="9628"/>
        </w:tabs>
        <w:rPr>
          <w:noProof/>
        </w:rPr>
      </w:pPr>
      <w:r w:rsidRPr="00BF25E8">
        <w:rPr>
          <w:noProof/>
        </w:rPr>
        <w:t xml:space="preserve">8.2 – </w:t>
      </w:r>
      <w:r w:rsidRPr="00BF25E8">
        <w:rPr>
          <w:iCs/>
          <w:noProof/>
        </w:rPr>
        <w:t>Diagrammi e viste</w:t>
      </w:r>
      <w:r>
        <w:rPr>
          <w:noProof/>
        </w:rPr>
        <w:tab/>
        <w:t>9</w:t>
      </w:r>
    </w:p>
    <w:p w14:paraId="68093EE7" w14:textId="77777777" w:rsidR="005229A5" w:rsidRDefault="005229A5">
      <w:pPr>
        <w:pStyle w:val="Indice2"/>
        <w:tabs>
          <w:tab w:val="right" w:leader="dot" w:pos="9628"/>
        </w:tabs>
        <w:rPr>
          <w:noProof/>
        </w:rPr>
      </w:pPr>
      <w:r w:rsidRPr="00BF25E8">
        <w:rPr>
          <w:noProof/>
        </w:rPr>
        <w:t xml:space="preserve">8.3 – </w:t>
      </w:r>
      <w:r w:rsidRPr="00BF25E8">
        <w:rPr>
          <w:iCs/>
          <w:noProof/>
        </w:rPr>
        <w:t xml:space="preserve">Entità </w:t>
      </w:r>
      <m:oMath>
        <m:r>
          <m:rPr>
            <m:sty m:val="p"/>
          </m:rPr>
          <w:rPr>
            <w:rFonts w:ascii="Cambria Math" w:hAnsi="Cambria Math"/>
            <w:noProof/>
          </w:rPr>
          <m:t>UML</m:t>
        </m:r>
      </m:oMath>
      <w:r>
        <w:rPr>
          <w:noProof/>
        </w:rPr>
        <w:tab/>
        <w:t>11</w:t>
      </w:r>
    </w:p>
    <w:p w14:paraId="45BF1F53" w14:textId="77777777" w:rsidR="005229A5" w:rsidRDefault="005229A5">
      <w:pPr>
        <w:pStyle w:val="Indice2"/>
        <w:tabs>
          <w:tab w:val="right" w:leader="dot" w:pos="9628"/>
        </w:tabs>
        <w:rPr>
          <w:noProof/>
        </w:rPr>
      </w:pPr>
      <w:r w:rsidRPr="00BF25E8">
        <w:rPr>
          <w:noProof/>
        </w:rPr>
        <w:t xml:space="preserve">8.4 – </w:t>
      </w:r>
      <w:r w:rsidRPr="00BF25E8">
        <w:rPr>
          <w:iCs/>
          <w:noProof/>
        </w:rPr>
        <w:t xml:space="preserve">Relazioni, frecce, stereotipi, </w:t>
      </w:r>
      <m:oMath>
        <m:r>
          <m:rPr>
            <m:sty m:val="p"/>
          </m:rPr>
          <w:rPr>
            <w:rFonts w:ascii="Cambria Math" w:hAnsi="Cambria Math"/>
            <w:noProof/>
          </w:rPr>
          <m:t>OCL</m:t>
        </m:r>
      </m:oMath>
      <w:r>
        <w:rPr>
          <w:noProof/>
        </w:rPr>
        <w:tab/>
        <w:t>13</w:t>
      </w:r>
    </w:p>
    <w:p w14:paraId="50219336" w14:textId="77777777" w:rsidR="005229A5" w:rsidRDefault="005229A5">
      <w:pPr>
        <w:pStyle w:val="Indice1"/>
        <w:tabs>
          <w:tab w:val="right" w:leader="dot" w:pos="9628"/>
        </w:tabs>
        <w:rPr>
          <w:noProof/>
        </w:rPr>
      </w:pPr>
      <w:r w:rsidRPr="00BF25E8">
        <w:rPr>
          <w:noProof/>
        </w:rPr>
        <w:t>9 – Conclusioni</w:t>
      </w:r>
      <w:r>
        <w:rPr>
          <w:noProof/>
        </w:rPr>
        <w:tab/>
        <w:t>16</w:t>
      </w:r>
    </w:p>
    <w:p w14:paraId="47355AB5" w14:textId="77777777" w:rsidR="005229A5" w:rsidRDefault="005229A5" w:rsidP="00AF5940">
      <w:pPr>
        <w:spacing w:line="256" w:lineRule="auto"/>
        <w:rPr>
          <w:rFonts w:ascii="Calisto MT" w:hAnsi="Calisto MT" w:cstheme="minorHAnsi"/>
          <w:noProof/>
          <w:sz w:val="24"/>
          <w:szCs w:val="24"/>
        </w:rPr>
        <w:sectPr w:rsidR="005229A5" w:rsidSect="005229A5">
          <w:type w:val="continuous"/>
          <w:pgSz w:w="11906" w:h="16838"/>
          <w:pgMar w:top="1417" w:right="1134" w:bottom="1134" w:left="1134" w:header="708" w:footer="708" w:gutter="0"/>
          <w:cols w:space="720"/>
          <w:docGrid w:linePitch="360"/>
        </w:sectPr>
      </w:pPr>
    </w:p>
    <w:p w14:paraId="69D8061A" w14:textId="416E801B" w:rsidR="00AE10C5" w:rsidRDefault="0097292C" w:rsidP="00AF5940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fldChar w:fldCharType="end"/>
      </w:r>
    </w:p>
    <w:p w14:paraId="7EF92B06" w14:textId="77777777" w:rsidR="00AE10C5" w:rsidRDefault="00AE10C5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0DE55F31" w14:textId="141BFC09" w:rsidR="00AF5940" w:rsidRDefault="00AF5940" w:rsidP="00AF5940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Bodoni MT" w:eastAsia="Batang" w:hAnsi="Bodoni MT"/>
          <w:sz w:val="56"/>
          <w:szCs w:val="56"/>
        </w:rPr>
        <w:lastRenderedPageBreak/>
        <w:t xml:space="preserve">7 – </w:t>
      </w:r>
      <w:r w:rsidR="00935294">
        <w:rPr>
          <w:rFonts w:ascii="Bodoni MT" w:eastAsia="Batang" w:hAnsi="Bodoni MT"/>
          <w:sz w:val="56"/>
          <w:szCs w:val="56"/>
        </w:rPr>
        <w:t>Modellazione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</w:instrText>
      </w:r>
      <w:r w:rsidR="00AE10C5">
        <w:rPr>
          <w:rFonts w:ascii="Calisto MT" w:hAnsi="Calisto MT"/>
          <w:sz w:val="24"/>
          <w:szCs w:val="24"/>
        </w:rPr>
        <w:instrText>7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 w:rsidR="00AE10C5">
        <w:rPr>
          <w:rFonts w:ascii="Calisto MT" w:hAnsi="Calisto MT"/>
          <w:sz w:val="24"/>
          <w:szCs w:val="24"/>
        </w:rPr>
        <w:instrText>Modellazione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F5940" w14:paraId="0A843F41" w14:textId="77777777" w:rsidTr="00AF5940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8182D0" w14:textId="77777777" w:rsidR="00AF5940" w:rsidRDefault="00AF5940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10E2DF6E" w14:textId="3DF18496" w:rsidR="00AB3088" w:rsidRDefault="00F157B1" w:rsidP="00F157B1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Un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modello </w:t>
      </w:r>
      <w:r>
        <w:rPr>
          <w:rFonts w:ascii="Calisto MT" w:hAnsi="Calisto MT" w:cstheme="minorHAnsi"/>
          <w:sz w:val="24"/>
          <w:szCs w:val="24"/>
        </w:rPr>
        <w:t>è un’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astrazione </w:t>
      </w:r>
      <w:r>
        <w:rPr>
          <w:rFonts w:ascii="Calisto MT" w:hAnsi="Calisto MT" w:cstheme="minorHAnsi"/>
          <w:sz w:val="24"/>
          <w:szCs w:val="24"/>
        </w:rPr>
        <w:t>che cattura le proprietà salienti della realtà che si desidera rappresentare. Idealizza una realtà complessa, individuandone i tratti importanti e separandoli dai dettagli, facilitando la comprensione.</w:t>
      </w:r>
    </w:p>
    <w:p w14:paraId="757833A6" w14:textId="3C74BF5F" w:rsidR="00F157B1" w:rsidRDefault="00F157B1" w:rsidP="00F157B1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La mente umana compie un’attività continua di modellazione, producendo schemi per comprendere e spiegare quello che viene percepito dai sensi. La realtà può essere vista come un’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istanza </w:t>
      </w:r>
      <w:r>
        <w:rPr>
          <w:rFonts w:ascii="Calisto MT" w:hAnsi="Calisto MT" w:cstheme="minorHAnsi"/>
          <w:sz w:val="24"/>
          <w:szCs w:val="24"/>
        </w:rPr>
        <w:t>del modello.</w:t>
      </w:r>
    </w:p>
    <w:p w14:paraId="65DE7561" w14:textId="65708B48" w:rsidR="00F157B1" w:rsidRDefault="00F157B1" w:rsidP="00F157B1">
      <w:pPr>
        <w:jc w:val="both"/>
        <w:rPr>
          <w:rFonts w:ascii="Calisto MT" w:hAnsi="Calisto MT" w:cstheme="minorHAnsi"/>
          <w:sz w:val="24"/>
          <w:szCs w:val="24"/>
        </w:rPr>
      </w:pPr>
    </w:p>
    <w:p w14:paraId="588DED8E" w14:textId="1822CF49" w:rsidR="00B436BB" w:rsidRDefault="00B436BB" w:rsidP="00F157B1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Esistono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tre motivi </w:t>
      </w:r>
      <w:r>
        <w:rPr>
          <w:rFonts w:ascii="Calisto MT" w:hAnsi="Calisto MT" w:cstheme="minorHAnsi"/>
          <w:sz w:val="24"/>
          <w:szCs w:val="24"/>
        </w:rPr>
        <w:t>per cui è necessaria la modellazione:</w:t>
      </w:r>
    </w:p>
    <w:p w14:paraId="0A76F32C" w14:textId="4B8E668A" w:rsidR="00B436BB" w:rsidRDefault="00B436BB" w:rsidP="00B436BB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Per </w:t>
      </w:r>
      <w:r w:rsidRPr="00B436BB">
        <w:rPr>
          <w:rFonts w:ascii="Calisto MT" w:hAnsi="Calisto MT" w:cstheme="minorHAnsi"/>
          <w:b/>
          <w:bCs/>
          <w:sz w:val="24"/>
          <w:szCs w:val="24"/>
        </w:rPr>
        <w:t>comprendere</w:t>
      </w:r>
      <w:r>
        <w:rPr>
          <w:rFonts w:ascii="Calisto MT" w:hAnsi="Calisto MT" w:cstheme="minorHAnsi"/>
          <w:sz w:val="24"/>
          <w:szCs w:val="24"/>
        </w:rPr>
        <w:t xml:space="preserve"> il soggetto in analisi.</w:t>
      </w:r>
    </w:p>
    <w:p w14:paraId="3100A0C3" w14:textId="6D680F92" w:rsidR="00B436BB" w:rsidRDefault="00B436BB" w:rsidP="00B436BB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Per </w:t>
      </w:r>
      <w:r w:rsidRPr="00B436BB">
        <w:rPr>
          <w:rFonts w:ascii="Calisto MT" w:hAnsi="Calisto MT" w:cstheme="minorHAnsi"/>
          <w:b/>
          <w:bCs/>
          <w:sz w:val="24"/>
          <w:szCs w:val="24"/>
        </w:rPr>
        <w:t>conoscere</w:t>
      </w:r>
      <w:r>
        <w:rPr>
          <w:rFonts w:ascii="Calisto MT" w:hAnsi="Calisto MT" w:cstheme="minorHAnsi"/>
          <w:sz w:val="24"/>
          <w:szCs w:val="24"/>
        </w:rPr>
        <w:t xml:space="preserve"> il soggetto in analisi, fissando ciò che si è compreso.</w:t>
      </w:r>
    </w:p>
    <w:p w14:paraId="4C2A4EFF" w14:textId="3A9767C5" w:rsidR="00B436BB" w:rsidRDefault="00B436BB" w:rsidP="00B436BB">
      <w:pPr>
        <w:pStyle w:val="Paragrafoelenco"/>
        <w:numPr>
          <w:ilvl w:val="0"/>
          <w:numId w:val="1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Per </w:t>
      </w:r>
      <w:r w:rsidRPr="00B436BB">
        <w:rPr>
          <w:rFonts w:ascii="Calisto MT" w:hAnsi="Calisto MT" w:cstheme="minorHAnsi"/>
          <w:b/>
          <w:bCs/>
          <w:sz w:val="24"/>
          <w:szCs w:val="24"/>
        </w:rPr>
        <w:t>comunicare</w:t>
      </w:r>
      <w:r>
        <w:rPr>
          <w:rFonts w:ascii="Calisto MT" w:hAnsi="Calisto MT" w:cstheme="minorHAnsi"/>
          <w:sz w:val="24"/>
          <w:szCs w:val="24"/>
        </w:rPr>
        <w:t xml:space="preserve"> la conoscenza del soggetto.</w:t>
      </w:r>
    </w:p>
    <w:p w14:paraId="4339624F" w14:textId="238F549E" w:rsidR="00B436BB" w:rsidRDefault="00BD755B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Si </w:t>
      </w:r>
      <w:r w:rsidRPr="00BD755B">
        <w:rPr>
          <w:rFonts w:ascii="Calisto MT" w:hAnsi="Calisto MT" w:cstheme="minorHAnsi"/>
          <w:b/>
          <w:bCs/>
          <w:sz w:val="24"/>
          <w:szCs w:val="24"/>
        </w:rPr>
        <w:t>approfondisce</w:t>
      </w:r>
      <w:r>
        <w:rPr>
          <w:rFonts w:ascii="Calisto MT" w:hAnsi="Calisto MT" w:cstheme="minorHAnsi"/>
          <w:sz w:val="24"/>
          <w:szCs w:val="24"/>
        </w:rPr>
        <w:t xml:space="preserve"> adesso il </w:t>
      </w:r>
      <w:r w:rsidRPr="00BD755B">
        <w:rPr>
          <w:rFonts w:ascii="Calisto MT" w:hAnsi="Calisto MT" w:cstheme="minorHAnsi"/>
          <w:b/>
          <w:bCs/>
          <w:sz w:val="24"/>
          <w:szCs w:val="24"/>
        </w:rPr>
        <w:t>motivo</w:t>
      </w:r>
      <w:r>
        <w:rPr>
          <w:rFonts w:ascii="Calisto MT" w:hAnsi="Calisto MT" w:cstheme="minorHAnsi"/>
          <w:sz w:val="24"/>
          <w:szCs w:val="24"/>
        </w:rPr>
        <w:t xml:space="preserve"> dell’</w:t>
      </w:r>
      <w:r w:rsidRPr="00BD755B">
        <w:rPr>
          <w:rFonts w:ascii="Calisto MT" w:hAnsi="Calisto MT" w:cstheme="minorHAnsi"/>
          <w:b/>
          <w:bCs/>
          <w:sz w:val="24"/>
          <w:szCs w:val="24"/>
        </w:rPr>
        <w:t>uso</w:t>
      </w:r>
      <w:r>
        <w:rPr>
          <w:rFonts w:ascii="Calisto MT" w:hAnsi="Calisto MT" w:cstheme="minorHAnsi"/>
          <w:sz w:val="24"/>
          <w:szCs w:val="24"/>
        </w:rPr>
        <w:t xml:space="preserve"> </w:t>
      </w:r>
      <w:r w:rsidRPr="00BD755B">
        <w:rPr>
          <w:rFonts w:ascii="Calisto MT" w:hAnsi="Calisto MT" w:cstheme="minorHAnsi"/>
          <w:b/>
          <w:bCs/>
          <w:sz w:val="24"/>
          <w:szCs w:val="24"/>
        </w:rPr>
        <w:t>della</w:t>
      </w:r>
      <w:r>
        <w:rPr>
          <w:rFonts w:ascii="Calisto MT" w:hAnsi="Calisto MT" w:cstheme="minorHAnsi"/>
          <w:sz w:val="24"/>
          <w:szCs w:val="24"/>
        </w:rPr>
        <w:t xml:space="preserve"> </w:t>
      </w:r>
      <w:r w:rsidRPr="00BD755B">
        <w:rPr>
          <w:rFonts w:ascii="Calisto MT" w:hAnsi="Calisto MT" w:cstheme="minorHAnsi"/>
          <w:b/>
          <w:bCs/>
          <w:sz w:val="24"/>
          <w:szCs w:val="24"/>
        </w:rPr>
        <w:t>modellazione</w:t>
      </w:r>
      <w:r>
        <w:rPr>
          <w:rFonts w:ascii="Calisto MT" w:hAnsi="Calisto MT" w:cstheme="minorHAnsi"/>
          <w:sz w:val="24"/>
          <w:szCs w:val="24"/>
        </w:rPr>
        <w:t>.</w:t>
      </w:r>
    </w:p>
    <w:p w14:paraId="4CADFEF3" w14:textId="20BFEC42" w:rsidR="00BD755B" w:rsidRDefault="00BD755B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Il tipico progetto software raramente coinvolge un solo sviluppatore, </w:t>
      </w:r>
      <w:r w:rsidR="00455FC1">
        <w:rPr>
          <w:rFonts w:ascii="Calisto MT" w:hAnsi="Calisto MT" w:cstheme="minorHAnsi"/>
          <w:sz w:val="24"/>
          <w:szCs w:val="24"/>
        </w:rPr>
        <w:t xml:space="preserve">solitamente sono </w:t>
      </w:r>
      <w:proofErr w:type="gramStart"/>
      <w:r w:rsidR="00455FC1">
        <w:rPr>
          <w:rFonts w:ascii="Calisto MT" w:hAnsi="Calisto MT" w:cstheme="minorHAnsi"/>
          <w:sz w:val="24"/>
          <w:szCs w:val="24"/>
        </w:rPr>
        <w:t>vari team</w:t>
      </w:r>
      <w:proofErr w:type="gramEnd"/>
      <w:r w:rsidR="00455FC1">
        <w:rPr>
          <w:rFonts w:ascii="Calisto MT" w:hAnsi="Calisto MT" w:cstheme="minorHAnsi"/>
          <w:sz w:val="24"/>
          <w:szCs w:val="24"/>
        </w:rPr>
        <w:t xml:space="preserve"> che formano in tutto centinaia di sviluppatori</w:t>
      </w:r>
      <w:r w:rsidR="00B34A37">
        <w:rPr>
          <w:rFonts w:ascii="Calisto MT" w:hAnsi="Calisto MT" w:cstheme="minorHAnsi"/>
          <w:sz w:val="24"/>
          <w:szCs w:val="24"/>
        </w:rPr>
        <w:t>. Da un numero così elevato nasce il bisogno di separare compiti</w:t>
      </w:r>
      <w:r w:rsidR="00921104">
        <w:rPr>
          <w:rFonts w:ascii="Calisto MT" w:hAnsi="Calisto MT" w:cstheme="minorHAnsi"/>
          <w:sz w:val="24"/>
          <w:szCs w:val="24"/>
        </w:rPr>
        <w:t>,</w:t>
      </w:r>
      <w:r w:rsidR="00B34A37">
        <w:rPr>
          <w:rFonts w:ascii="Calisto MT" w:hAnsi="Calisto MT" w:cstheme="minorHAnsi"/>
          <w:sz w:val="24"/>
          <w:szCs w:val="24"/>
        </w:rPr>
        <w:t xml:space="preserve"> responsabilità e raggruppare le informazioni a diversi livelli di granularità.</w:t>
      </w:r>
    </w:p>
    <w:p w14:paraId="4D8206C4" w14:textId="1BAF5CDD" w:rsidR="00B34A37" w:rsidRDefault="00921104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Inoltre, solitamente il progetto software subisce un ricambio di personale nel corso della sua storia</w:t>
      </w:r>
      <w:r w:rsidR="00CF00B5">
        <w:rPr>
          <w:rFonts w:ascii="Calisto MT" w:hAnsi="Calisto MT" w:cstheme="minorHAnsi"/>
          <w:sz w:val="24"/>
          <w:szCs w:val="24"/>
        </w:rPr>
        <w:t>. Questo provoca che il nuovo personale dovrà spendere del tempo per conoscere i dettagli ed entrare nella giusta mentalità.</w:t>
      </w:r>
    </w:p>
    <w:p w14:paraId="5C647500" w14:textId="5E34BA4F" w:rsidR="003446B1" w:rsidRDefault="003446B1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Nel tempo, durante lo sviluppo, possono nascere sicuramente nuove idee che provocano il cambiamento delle caratteristiche del progetto. Le </w:t>
      </w:r>
      <w:r w:rsidR="00200889">
        <w:rPr>
          <w:rFonts w:ascii="Calisto MT" w:hAnsi="Calisto MT" w:cstheme="minorHAnsi"/>
          <w:sz w:val="24"/>
          <w:szCs w:val="24"/>
        </w:rPr>
        <w:t>nuove peculiarità devono essere comunicate al cliente in modo non ambiguo (si è già affrontato questo tema nei primi capitoli dello sviluppo)</w:t>
      </w:r>
      <w:r w:rsidR="006D63C9">
        <w:rPr>
          <w:rFonts w:ascii="Calisto MT" w:hAnsi="Calisto MT" w:cstheme="minorHAnsi"/>
          <w:sz w:val="24"/>
          <w:szCs w:val="24"/>
        </w:rPr>
        <w:t xml:space="preserve">. L’azienda deve essere capace di prevedere </w:t>
      </w:r>
      <w:proofErr w:type="gramStart"/>
      <w:r w:rsidR="006D63C9">
        <w:rPr>
          <w:rFonts w:ascii="Calisto MT" w:hAnsi="Calisto MT" w:cstheme="minorHAnsi"/>
          <w:sz w:val="24"/>
          <w:szCs w:val="24"/>
        </w:rPr>
        <w:t>ed</w:t>
      </w:r>
      <w:proofErr w:type="gramEnd"/>
      <w:r w:rsidR="006D63C9">
        <w:rPr>
          <w:rFonts w:ascii="Calisto MT" w:hAnsi="Calisto MT" w:cstheme="minorHAnsi"/>
          <w:sz w:val="24"/>
          <w:szCs w:val="24"/>
        </w:rPr>
        <w:t xml:space="preserve"> adattarsi a questi cambiamenti</w:t>
      </w:r>
      <w:r w:rsidR="00BA6D0B">
        <w:rPr>
          <w:rFonts w:ascii="Calisto MT" w:hAnsi="Calisto MT" w:cstheme="minorHAnsi"/>
          <w:sz w:val="24"/>
          <w:szCs w:val="24"/>
        </w:rPr>
        <w:t>, stimando inoltre l’impatto su costi, tempi e risorse di sviluppo.</w:t>
      </w:r>
    </w:p>
    <w:p w14:paraId="27DC4084" w14:textId="3803ED77" w:rsidR="00BA6D0B" w:rsidRDefault="00BA6D0B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Per effettuare “brainstorming” su questi temi, è necessario un modello chiaro e semplice.</w:t>
      </w:r>
    </w:p>
    <w:p w14:paraId="09B9BC29" w14:textId="357420C6" w:rsidR="00BA6D0B" w:rsidRDefault="00BA6D0B" w:rsidP="00B436BB">
      <w:pPr>
        <w:jc w:val="both"/>
        <w:rPr>
          <w:rFonts w:ascii="Calisto MT" w:hAnsi="Calisto MT" w:cstheme="minorHAnsi"/>
          <w:sz w:val="24"/>
          <w:szCs w:val="24"/>
        </w:rPr>
      </w:pPr>
    </w:p>
    <w:p w14:paraId="431A2864" w14:textId="0D1EA717" w:rsidR="00BA6D0B" w:rsidRDefault="00BA6D0B" w:rsidP="00B436BB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Ecco i motivi della nascita dei </w:t>
      </w:r>
      <w:r>
        <w:rPr>
          <w:rFonts w:ascii="Calisto MT" w:hAnsi="Calisto MT" w:cstheme="minorHAnsi"/>
          <w:b/>
          <w:bCs/>
          <w:sz w:val="24"/>
          <w:szCs w:val="24"/>
        </w:rPr>
        <w:t>linguaggi di modellazione</w:t>
      </w:r>
      <w:r>
        <w:rPr>
          <w:rFonts w:ascii="Calisto MT" w:hAnsi="Calisto MT" w:cstheme="minorHAnsi"/>
          <w:sz w:val="24"/>
          <w:szCs w:val="24"/>
        </w:rPr>
        <w:t xml:space="preserve">. Un linguaggio di modellazione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fornisce le primitive a cui ricondurre la realtà </w:t>
      </w:r>
      <w:r>
        <w:rPr>
          <w:rFonts w:ascii="Calisto MT" w:hAnsi="Calisto MT" w:cstheme="minorHAnsi"/>
          <w:sz w:val="24"/>
          <w:szCs w:val="24"/>
        </w:rPr>
        <w:t>presa in esame.</w:t>
      </w:r>
      <w:r w:rsidR="008D4EDC">
        <w:rPr>
          <w:rFonts w:ascii="Calisto MT" w:hAnsi="Calisto MT" w:cstheme="minorHAnsi"/>
          <w:sz w:val="24"/>
          <w:szCs w:val="24"/>
        </w:rPr>
        <w:t xml:space="preserve"> Consente di esprimere le </w:t>
      </w:r>
      <w:r w:rsidR="008D4EDC">
        <w:rPr>
          <w:rFonts w:ascii="Calisto MT" w:hAnsi="Calisto MT" w:cstheme="minorHAnsi"/>
          <w:b/>
          <w:bCs/>
          <w:sz w:val="24"/>
          <w:szCs w:val="24"/>
        </w:rPr>
        <w:t xml:space="preserve">entità </w:t>
      </w:r>
      <w:r w:rsidR="008D4EDC">
        <w:rPr>
          <w:rFonts w:ascii="Calisto MT" w:hAnsi="Calisto MT" w:cstheme="minorHAnsi"/>
          <w:sz w:val="24"/>
          <w:szCs w:val="24"/>
        </w:rPr>
        <w:t xml:space="preserve">che compongono un sistema complesso, le loro </w:t>
      </w:r>
      <w:r w:rsidR="008D4EDC">
        <w:rPr>
          <w:rFonts w:ascii="Calisto MT" w:hAnsi="Calisto MT" w:cstheme="minorHAnsi"/>
          <w:b/>
          <w:bCs/>
          <w:sz w:val="24"/>
          <w:szCs w:val="24"/>
        </w:rPr>
        <w:t>caratteristiche</w:t>
      </w:r>
      <w:r w:rsidR="008D4EDC">
        <w:rPr>
          <w:rFonts w:ascii="Calisto MT" w:hAnsi="Calisto MT" w:cstheme="minorHAnsi"/>
          <w:sz w:val="24"/>
          <w:szCs w:val="24"/>
        </w:rPr>
        <w:t xml:space="preserve"> e le </w:t>
      </w:r>
      <w:r w:rsidR="008D4EDC">
        <w:rPr>
          <w:rFonts w:ascii="Calisto MT" w:hAnsi="Calisto MT" w:cstheme="minorHAnsi"/>
          <w:b/>
          <w:bCs/>
          <w:sz w:val="24"/>
          <w:szCs w:val="24"/>
        </w:rPr>
        <w:t xml:space="preserve">relazioni </w:t>
      </w:r>
      <w:r w:rsidR="008D4EDC">
        <w:rPr>
          <w:rFonts w:ascii="Calisto MT" w:hAnsi="Calisto MT" w:cstheme="minorHAnsi"/>
          <w:sz w:val="24"/>
          <w:szCs w:val="24"/>
        </w:rPr>
        <w:t xml:space="preserve">che le collegano (relazioni viste nel capitolo precedente). Nell’ambito di un progetto, il </w:t>
      </w:r>
      <w:r w:rsidR="008D4EDC">
        <w:rPr>
          <w:rFonts w:ascii="Calisto MT" w:hAnsi="Calisto MT" w:cstheme="minorHAnsi"/>
          <w:b/>
          <w:bCs/>
          <w:sz w:val="24"/>
          <w:szCs w:val="24"/>
        </w:rPr>
        <w:t xml:space="preserve">linguaggio di modellazione </w:t>
      </w:r>
      <w:r w:rsidR="008D4EDC">
        <w:rPr>
          <w:rFonts w:ascii="Calisto MT" w:hAnsi="Calisto MT" w:cstheme="minorHAnsi"/>
          <w:sz w:val="24"/>
          <w:szCs w:val="24"/>
        </w:rPr>
        <w:t xml:space="preserve">è normalmente </w:t>
      </w:r>
      <w:r w:rsidR="008D4EDC" w:rsidRPr="008D4EDC">
        <w:rPr>
          <w:rFonts w:ascii="Calisto MT" w:hAnsi="Calisto MT" w:cstheme="minorHAnsi"/>
          <w:b/>
          <w:bCs/>
          <w:sz w:val="24"/>
          <w:szCs w:val="24"/>
        </w:rPr>
        <w:t>distinto</w:t>
      </w:r>
      <w:r w:rsidR="008D4EDC">
        <w:rPr>
          <w:rFonts w:ascii="Calisto MT" w:hAnsi="Calisto MT" w:cstheme="minorHAnsi"/>
          <w:sz w:val="24"/>
          <w:szCs w:val="24"/>
        </w:rPr>
        <w:t xml:space="preserve"> dal </w:t>
      </w:r>
      <w:r w:rsidR="008D4EDC">
        <w:rPr>
          <w:rFonts w:ascii="Calisto MT" w:hAnsi="Calisto MT" w:cstheme="minorHAnsi"/>
          <w:b/>
          <w:bCs/>
          <w:sz w:val="24"/>
          <w:szCs w:val="24"/>
        </w:rPr>
        <w:t>processo di sviluppo</w:t>
      </w:r>
      <w:r w:rsidR="008D4EDC">
        <w:rPr>
          <w:rFonts w:ascii="Calisto MT" w:hAnsi="Calisto MT" w:cstheme="minorHAnsi"/>
          <w:sz w:val="24"/>
          <w:szCs w:val="24"/>
        </w:rPr>
        <w:t>.</w:t>
      </w:r>
    </w:p>
    <w:p w14:paraId="6A2C30B3" w14:textId="77777777" w:rsidR="005C3735" w:rsidRDefault="005C3735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1D0F5367" w14:textId="1F2BB0D9" w:rsidR="00394826" w:rsidRDefault="00394826" w:rsidP="00394826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lastRenderedPageBreak/>
        <w:t xml:space="preserve">Tuttavia, la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modellazione </w:t>
      </w:r>
      <w:r>
        <w:rPr>
          <w:rFonts w:ascii="Calisto MT" w:hAnsi="Calisto MT" w:cstheme="minorHAnsi"/>
          <w:sz w:val="24"/>
          <w:szCs w:val="24"/>
        </w:rPr>
        <w:t>prevede anche la parte di sviluppo. Infatti, è possibile scrivere una sorta di equazione:</w:t>
      </w:r>
    </w:p>
    <w:p w14:paraId="603EFE00" w14:textId="47B37BF1" w:rsidR="00394826" w:rsidRPr="00394826" w:rsidRDefault="00394826" w:rsidP="00394826">
      <w:pPr>
        <w:jc w:val="center"/>
        <w:rPr>
          <w:rFonts w:ascii="Calisto MT" w:eastAsiaTheme="minorEastAsia" w:hAnsi="Calisto MT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Metodo=Linguaggio+Processo</m:t>
          </m:r>
        </m:oMath>
      </m:oMathPara>
    </w:p>
    <w:p w14:paraId="4BA699F4" w14:textId="4133DBED" w:rsidR="00394826" w:rsidRDefault="00CA4A36" w:rsidP="00CA4A36">
      <w:pPr>
        <w:jc w:val="both"/>
        <w:rPr>
          <w:rFonts w:ascii="Calisto MT" w:eastAsiaTheme="minorEastAsia" w:hAnsi="Calisto MT" w:cstheme="minorHAnsi"/>
          <w:sz w:val="24"/>
          <w:szCs w:val="24"/>
        </w:rPr>
      </w:pPr>
      <w:r>
        <w:rPr>
          <w:rFonts w:ascii="Calisto MT" w:eastAsiaTheme="minorEastAsia" w:hAnsi="Calisto MT" w:cstheme="minorHAnsi"/>
          <w:sz w:val="24"/>
          <w:szCs w:val="24"/>
        </w:rPr>
        <w:t xml:space="preserve">In cui il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Linguaggio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è il </w:t>
      </w:r>
      <w:r w:rsidRPr="00CA4A36">
        <w:rPr>
          <w:rFonts w:ascii="Calisto MT" w:eastAsiaTheme="minorEastAsia" w:hAnsi="Calisto MT" w:cstheme="minorHAnsi"/>
          <w:b/>
          <w:bCs/>
          <w:color w:val="C00000"/>
          <w:sz w:val="24"/>
          <w:szCs w:val="24"/>
        </w:rPr>
        <w:t xml:space="preserve">linguaggio di modellazione </w:t>
      </w:r>
      <w:r>
        <w:rPr>
          <w:rFonts w:ascii="Calisto MT" w:eastAsiaTheme="minorEastAsia" w:hAnsi="Calisto MT" w:cstheme="minorHAnsi"/>
          <w:sz w:val="24"/>
          <w:szCs w:val="24"/>
        </w:rPr>
        <w:t>(</w:t>
      </w:r>
      <w:r w:rsidRPr="00CA4A36">
        <w:rPr>
          <w:rFonts w:ascii="Calisto MT" w:eastAsiaTheme="minorEastAsia" w:hAnsi="Calisto MT" w:cstheme="minorHAnsi"/>
          <w:b/>
          <w:bCs/>
          <w:sz w:val="24"/>
          <w:szCs w:val="24"/>
        </w:rPr>
        <w:t>notazione per esprimere le caratteristiche del progetto</w:t>
      </w:r>
      <w:r>
        <w:rPr>
          <w:rFonts w:ascii="Calisto MT" w:eastAsiaTheme="minorEastAsia" w:hAnsi="Calisto MT" w:cstheme="minorHAnsi"/>
          <w:sz w:val="24"/>
          <w:szCs w:val="24"/>
        </w:rPr>
        <w:t>).</w:t>
      </w:r>
    </w:p>
    <w:p w14:paraId="06502362" w14:textId="43CC4154" w:rsidR="00CA4A36" w:rsidRPr="00CA4A36" w:rsidRDefault="00CA4A36" w:rsidP="00CA4A36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eastAsiaTheme="minorEastAsia" w:hAnsi="Calisto MT" w:cstheme="minorHAnsi"/>
          <w:sz w:val="24"/>
          <w:szCs w:val="24"/>
        </w:rPr>
        <w:t xml:space="preserve">In cui il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Processo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è il </w:t>
      </w:r>
      <w:r>
        <w:rPr>
          <w:rFonts w:ascii="Calisto MT" w:eastAsiaTheme="minorEastAsia" w:hAnsi="Calisto MT" w:cstheme="minorHAnsi"/>
          <w:b/>
          <w:bCs/>
          <w:color w:val="C00000"/>
          <w:sz w:val="24"/>
          <w:szCs w:val="24"/>
        </w:rPr>
        <w:t>processo</w:t>
      </w:r>
      <w:r w:rsidRPr="00CA4A36">
        <w:rPr>
          <w:rFonts w:ascii="Calisto MT" w:eastAsiaTheme="minorEastAsia" w:hAnsi="Calisto MT" w:cstheme="minorHAnsi"/>
          <w:b/>
          <w:bCs/>
          <w:color w:val="C00000"/>
          <w:sz w:val="24"/>
          <w:szCs w:val="24"/>
        </w:rPr>
        <w:t xml:space="preserve"> </w:t>
      </w:r>
      <w:r>
        <w:rPr>
          <w:rFonts w:ascii="Calisto MT" w:eastAsiaTheme="minorEastAsia" w:hAnsi="Calisto MT" w:cstheme="minorHAnsi"/>
          <w:sz w:val="24"/>
          <w:szCs w:val="24"/>
        </w:rPr>
        <w:t>(</w:t>
      </w:r>
      <w:r>
        <w:rPr>
          <w:rFonts w:ascii="Calisto MT" w:eastAsiaTheme="minorEastAsia" w:hAnsi="Calisto MT" w:cstheme="minorHAnsi"/>
          <w:b/>
          <w:bCs/>
          <w:sz w:val="24"/>
          <w:szCs w:val="24"/>
        </w:rPr>
        <w:t>serie di passi da intraprendere per produrre il progetto</w:t>
      </w:r>
      <w:r>
        <w:rPr>
          <w:rFonts w:ascii="Calisto MT" w:eastAsiaTheme="minorEastAsia" w:hAnsi="Calisto MT" w:cstheme="minorHAnsi"/>
          <w:sz w:val="24"/>
          <w:szCs w:val="24"/>
        </w:rPr>
        <w:t>).</w:t>
      </w:r>
    </w:p>
    <w:p w14:paraId="7D88DB40" w14:textId="555B8446" w:rsidR="00CA4A36" w:rsidRDefault="005C3735" w:rsidP="005C3735">
      <w:pPr>
        <w:jc w:val="center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noProof/>
          <w:sz w:val="24"/>
          <w:szCs w:val="24"/>
        </w:rPr>
        <w:drawing>
          <wp:inline distT="0" distB="0" distL="0" distR="0" wp14:anchorId="4707D3DA" wp14:editId="70DDE1A0">
            <wp:extent cx="4993419" cy="2317448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83" cy="23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F77" w14:textId="7CD10BC2" w:rsidR="00F64EE7" w:rsidRDefault="00F64EE7">
      <w:pPr>
        <w:spacing w:line="259" w:lineRule="auto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br w:type="page"/>
      </w:r>
    </w:p>
    <w:p w14:paraId="0BBBD70B" w14:textId="535B68B3" w:rsidR="00F64EE7" w:rsidRDefault="00F64EE7" w:rsidP="00F64EE7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Bodoni MT" w:eastAsia="Batang" w:hAnsi="Bodoni MT"/>
          <w:sz w:val="56"/>
          <w:szCs w:val="56"/>
        </w:rPr>
        <w:lastRenderedPageBreak/>
        <w:t xml:space="preserve">8 – </w:t>
      </w:r>
      <w:r w:rsidR="003840F6">
        <w:rPr>
          <w:rFonts w:ascii="Bodoni MT" w:eastAsia="Batang" w:hAnsi="Bodoni MT"/>
          <w:sz w:val="56"/>
          <w:szCs w:val="56"/>
        </w:rPr>
        <w:t>UML – Approfondimento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</w:instrText>
      </w:r>
      <w:r w:rsidR="003840F6">
        <w:rPr>
          <w:rFonts w:ascii="Calisto MT" w:hAnsi="Calisto MT"/>
          <w:sz w:val="24"/>
          <w:szCs w:val="24"/>
        </w:rPr>
        <w:instrText>8</w:instrText>
      </w:r>
      <w:r>
        <w:rPr>
          <w:rFonts w:ascii="Calisto MT" w:hAnsi="Calisto MT"/>
          <w:sz w:val="24"/>
          <w:szCs w:val="24"/>
        </w:rPr>
        <w:instrText xml:space="preserve"> – UML</w:instrText>
      </w:r>
      <w:r w:rsidR="003840F6">
        <w:rPr>
          <w:rFonts w:ascii="Calisto MT" w:hAnsi="Calisto MT"/>
          <w:sz w:val="24"/>
          <w:szCs w:val="24"/>
        </w:rPr>
        <w:instrText xml:space="preserve"> – Approfondimento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F64EE7" w14:paraId="5D187F42" w14:textId="77777777" w:rsidTr="00481368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35700D" w14:textId="77777777" w:rsidR="00F64EE7" w:rsidRDefault="00F64EE7" w:rsidP="00481368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7ABD11FA" w14:textId="1C59B9F5" w:rsidR="005C3735" w:rsidRDefault="00AE10C5" w:rsidP="00F64EE7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La 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UML</m:t>
        </m:r>
      </m:oMath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 </w:t>
      </w:r>
      <w:r>
        <w:rPr>
          <w:rFonts w:ascii="Calisto MT" w:eastAsiaTheme="minorEastAsia" w:hAnsi="Calisto MT" w:cstheme="minorHAnsi"/>
          <w:iCs/>
          <w:sz w:val="24"/>
          <w:szCs w:val="24"/>
        </w:rPr>
        <w:t>(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Unified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Modeling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Language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) è un linguaggio </w:t>
      </w:r>
      <w:proofErr w:type="spellStart"/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semiformale</w:t>
      </w:r>
      <w:proofErr w:type="spellEnd"/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 </w:t>
      </w:r>
      <w:r w:rsidR="00C71425">
        <w:rPr>
          <w:rFonts w:ascii="Calisto MT" w:eastAsiaTheme="minorEastAsia" w:hAnsi="Calisto MT" w:cstheme="minorHAnsi"/>
          <w:iCs/>
          <w:sz w:val="24"/>
          <w:szCs w:val="24"/>
        </w:rPr>
        <w:t xml:space="preserve">e </w:t>
      </w:r>
      <w:r w:rsidR="00C71425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grafico </w:t>
      </w:r>
      <w:r w:rsidR="00C71425">
        <w:rPr>
          <w:rFonts w:ascii="Calisto MT" w:eastAsiaTheme="minorEastAsia" w:hAnsi="Calisto MT" w:cstheme="minorHAnsi"/>
          <w:iCs/>
          <w:sz w:val="24"/>
          <w:szCs w:val="24"/>
        </w:rPr>
        <w:t>(basato su diagrammi) per:</w:t>
      </w:r>
    </w:p>
    <w:p w14:paraId="393F9E82" w14:textId="0431C55F" w:rsidR="00C71425" w:rsidRDefault="00C71425" w:rsidP="00C71425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b/>
          <w:bCs/>
          <w:sz w:val="24"/>
          <w:szCs w:val="24"/>
        </w:rPr>
        <w:t>Specificare</w:t>
      </w:r>
      <w:r>
        <w:rPr>
          <w:rFonts w:ascii="Calisto MT" w:hAnsi="Calisto MT" w:cstheme="minorHAnsi"/>
          <w:sz w:val="24"/>
          <w:szCs w:val="24"/>
        </w:rPr>
        <w:t>;</w:t>
      </w:r>
    </w:p>
    <w:p w14:paraId="046D8064" w14:textId="798C976E" w:rsidR="00C71425" w:rsidRDefault="00C71425" w:rsidP="00C71425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b/>
          <w:bCs/>
          <w:sz w:val="24"/>
          <w:szCs w:val="24"/>
        </w:rPr>
        <w:t>Visualizzare</w:t>
      </w:r>
      <w:r>
        <w:rPr>
          <w:rFonts w:ascii="Calisto MT" w:hAnsi="Calisto MT" w:cstheme="minorHAnsi"/>
          <w:sz w:val="24"/>
          <w:szCs w:val="24"/>
        </w:rPr>
        <w:t>;</w:t>
      </w:r>
    </w:p>
    <w:p w14:paraId="219A40E9" w14:textId="6348197B" w:rsidR="00C71425" w:rsidRDefault="00C71425" w:rsidP="00C71425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b/>
          <w:bCs/>
          <w:sz w:val="24"/>
          <w:szCs w:val="24"/>
        </w:rPr>
        <w:t>Costruire</w:t>
      </w:r>
      <w:r>
        <w:rPr>
          <w:rFonts w:ascii="Calisto MT" w:hAnsi="Calisto MT" w:cstheme="minorHAnsi"/>
          <w:sz w:val="24"/>
          <w:szCs w:val="24"/>
        </w:rPr>
        <w:t>;</w:t>
      </w:r>
    </w:p>
    <w:p w14:paraId="60066A42" w14:textId="3AE1506E" w:rsidR="00C71425" w:rsidRDefault="00C71425" w:rsidP="00C71425">
      <w:pPr>
        <w:pStyle w:val="Paragrafoelenco"/>
        <w:numPr>
          <w:ilvl w:val="0"/>
          <w:numId w:val="2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b/>
          <w:bCs/>
          <w:sz w:val="24"/>
          <w:szCs w:val="24"/>
        </w:rPr>
        <w:t>Documentare</w:t>
      </w:r>
      <w:r>
        <w:rPr>
          <w:rFonts w:ascii="Calisto MT" w:hAnsi="Calisto MT" w:cstheme="minorHAnsi"/>
          <w:sz w:val="24"/>
          <w:szCs w:val="24"/>
        </w:rPr>
        <w:t>.</w:t>
      </w:r>
    </w:p>
    <w:p w14:paraId="44DEFF54" w14:textId="635B9813" w:rsidR="00A64AB1" w:rsidRDefault="00A64AB1" w:rsidP="00C71425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gli artefatti di un sistema software.</w:t>
      </w:r>
      <w:r w:rsidR="005B3F6B">
        <w:rPr>
          <w:rFonts w:ascii="Calisto MT" w:hAnsi="Calisto MT" w:cstheme="minorHAnsi"/>
          <w:sz w:val="24"/>
          <w:szCs w:val="24"/>
        </w:rPr>
        <w:t xml:space="preserve"> </w:t>
      </w:r>
      <w:r w:rsidRPr="00A64AB1">
        <w:rPr>
          <w:rFonts w:ascii="Calisto MT" w:hAnsi="Calisto MT" w:cstheme="minorHAnsi"/>
          <w:sz w:val="24"/>
          <w:szCs w:val="24"/>
        </w:rPr>
        <w:t>Per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 artefatti</w:t>
      </w:r>
      <w:r>
        <w:rPr>
          <w:rFonts w:ascii="Calisto MT" w:hAnsi="Calisto MT" w:cstheme="minorHAnsi"/>
          <w:sz w:val="24"/>
          <w:szCs w:val="24"/>
        </w:rPr>
        <w:t xml:space="preserve"> si intendono: sorgenti, eseguibili, documentazione, risultati di test, ecc.</w:t>
      </w:r>
    </w:p>
    <w:p w14:paraId="3912CE99" w14:textId="4BE609C3" w:rsidR="00A64AB1" w:rsidRDefault="00A64AB1" w:rsidP="00C71425">
      <w:pPr>
        <w:jc w:val="both"/>
        <w:rPr>
          <w:rFonts w:ascii="Calisto MT" w:hAnsi="Calisto MT" w:cstheme="minorHAnsi"/>
          <w:sz w:val="24"/>
          <w:szCs w:val="24"/>
        </w:rPr>
      </w:pPr>
    </w:p>
    <w:p w14:paraId="53115727" w14:textId="25287DBB" w:rsidR="005B3F6B" w:rsidRDefault="005B3F6B" w:rsidP="00C71425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Questo strumento viene </w:t>
      </w:r>
      <w:r w:rsidRPr="008D5AE9">
        <w:rPr>
          <w:rFonts w:ascii="Calisto MT" w:hAnsi="Calisto MT" w:cstheme="minorHAnsi"/>
          <w:b/>
          <w:bCs/>
          <w:sz w:val="24"/>
          <w:szCs w:val="24"/>
        </w:rPr>
        <w:t>usato per</w:t>
      </w:r>
      <w:r>
        <w:rPr>
          <w:rFonts w:ascii="Calisto MT" w:hAnsi="Calisto MT" w:cstheme="minorHAnsi"/>
          <w:sz w:val="24"/>
          <w:szCs w:val="24"/>
        </w:rPr>
        <w:t>:</w:t>
      </w:r>
    </w:p>
    <w:p w14:paraId="1D6C3B37" w14:textId="149C6CBB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Modellare un dominio;</w:t>
      </w:r>
    </w:p>
    <w:p w14:paraId="50040990" w14:textId="5C1431B5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Scrivere i requisiti di un sistema software;</w:t>
      </w:r>
    </w:p>
    <w:p w14:paraId="0DC3D00A" w14:textId="51F2B48C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Descrivere l’architettura del sistema;</w:t>
      </w:r>
    </w:p>
    <w:p w14:paraId="67054416" w14:textId="7E892A7B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Descrivere struttura e comportamento di un sistema;</w:t>
      </w:r>
    </w:p>
    <w:p w14:paraId="6F2FB78D" w14:textId="7D5F89FD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Documentare un’applicazione;</w:t>
      </w:r>
    </w:p>
    <w:p w14:paraId="1B534EA3" w14:textId="397F685A" w:rsidR="005B3F6B" w:rsidRDefault="005B3F6B" w:rsidP="005B3F6B">
      <w:pPr>
        <w:pStyle w:val="Paragrafoelenco"/>
        <w:numPr>
          <w:ilvl w:val="0"/>
          <w:numId w:val="3"/>
        </w:num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>Generare automaticamente un’implementazione.</w:t>
      </w:r>
    </w:p>
    <w:p w14:paraId="703CAC00" w14:textId="35C04D7A" w:rsidR="008D5AE9" w:rsidRDefault="00793239" w:rsidP="005B3F6B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Gli stessi modelli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UML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sono quindi artefatti usati per sviluppare il sistema e comunicare con il cliente (ma anche con progettisti, sviluppatori, ecc.).</w:t>
      </w:r>
    </w:p>
    <w:p w14:paraId="3F2CCEB8" w14:textId="10B5541B" w:rsidR="008D5AE9" w:rsidRDefault="008D5AE9" w:rsidP="005B3F6B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In altre parole, questo linguaggio viene </w:t>
      </w:r>
      <w:r w:rsidRPr="008D5AE9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usato per</w:t>
      </w: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</w:t>
      </w:r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capire </w:t>
      </w: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e </w:t>
      </w:r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descrivere </w:t>
      </w: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le caratteristiche di un nuovo sistema o di uno esistente. </w:t>
      </w:r>
      <w:r w:rsidR="00603052">
        <w:rPr>
          <w:rFonts w:ascii="Calisto MT" w:eastAsiaTheme="minorEastAsia" w:hAnsi="Calisto MT" w:cstheme="minorHAnsi"/>
          <w:iCs/>
          <w:sz w:val="24"/>
          <w:szCs w:val="24"/>
        </w:rPr>
        <w:t xml:space="preserve">Indipendente dall’ambito del progetto, dal processo di sviluppo o dal linguaggio di programmazione (anche se progettato per essere abbinato ai linguaggi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object</m:t>
        </m:r>
      </m:oMath>
      <w:r w:rsidR="00E012F7">
        <w:rPr>
          <w:rFonts w:ascii="Calisto MT" w:eastAsiaTheme="minorEastAsia" w:hAnsi="Calisto MT" w:cstheme="minorHAnsi"/>
          <w:iCs/>
          <w:sz w:val="24"/>
          <w:szCs w:val="24"/>
        </w:rPr>
        <w:t>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oriented</m:t>
        </m:r>
      </m:oMath>
      <w:r w:rsidR="00E012F7">
        <w:rPr>
          <w:rFonts w:ascii="Calisto MT" w:eastAsiaTheme="minorEastAsia" w:hAnsi="Calisto MT" w:cstheme="minorHAnsi"/>
          <w:iCs/>
          <w:sz w:val="24"/>
          <w:szCs w:val="24"/>
        </w:rPr>
        <w:t>). Fa parte di un metodo sviluppo, non è esso stesso il metodo.</w:t>
      </w:r>
    </w:p>
    <w:p w14:paraId="176854F8" w14:textId="2D69117F" w:rsidR="00E012F7" w:rsidRDefault="00E012F7" w:rsidP="005B3F6B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</w:p>
    <w:p w14:paraId="5E79418B" w14:textId="0173C3E3" w:rsidR="007641D7" w:rsidRDefault="009A29AE" w:rsidP="005B3F6B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sz w:val="24"/>
          <w:szCs w:val="24"/>
        </w:rPr>
        <w:t xml:space="preserve">La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L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</w:t>
      </w:r>
      <w:proofErr w:type="spellStart"/>
      <w:r>
        <w:rPr>
          <w:rFonts w:ascii="Calisto MT" w:eastAsiaTheme="minorEastAsia" w:hAnsi="Calisto MT" w:cstheme="minorHAnsi"/>
          <w:sz w:val="24"/>
          <w:szCs w:val="24"/>
        </w:rPr>
        <w:t>di</w:t>
      </w:r>
      <w:proofErr w:type="spellEnd"/>
      <w:r>
        <w:rPr>
          <w:rFonts w:ascii="Calisto MT" w:eastAsiaTheme="minorEastAsia" w:hAnsi="Calisto MT" w:cstheme="min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UML</m:t>
        </m:r>
      </m:oMath>
      <w:r w:rsidR="00A04A3E">
        <w:rPr>
          <w:rFonts w:ascii="Calisto MT" w:eastAsiaTheme="minorEastAsia" w:hAnsi="Calisto MT" w:cstheme="minorHAnsi"/>
          <w:sz w:val="24"/>
          <w:szCs w:val="24"/>
        </w:rPr>
        <w:t xml:space="preserve"> </w:t>
      </w:r>
      <w:r w:rsidR="008D5A19">
        <w:rPr>
          <w:rFonts w:ascii="Calisto MT" w:eastAsiaTheme="minorEastAsia" w:hAnsi="Calisto MT" w:cstheme="minorHAnsi"/>
          <w:sz w:val="24"/>
          <w:szCs w:val="24"/>
        </w:rPr>
        <w:t xml:space="preserve">si riferisce a “linguaggio”, poiché </w:t>
      </w:r>
      <w:r w:rsidR="00A04A3E">
        <w:rPr>
          <w:rFonts w:ascii="Calisto MT" w:eastAsiaTheme="minorEastAsia" w:hAnsi="Calisto MT" w:cstheme="minorHAnsi"/>
          <w:sz w:val="24"/>
          <w:szCs w:val="24"/>
        </w:rPr>
        <w:t xml:space="preserve">viene considerato un vero e proprio </w:t>
      </w:r>
      <w:r w:rsidR="00A04A3E">
        <w:rPr>
          <w:rFonts w:ascii="Calisto MT" w:eastAsiaTheme="minorEastAsia" w:hAnsi="Calisto MT" w:cstheme="minorHAnsi"/>
          <w:b/>
          <w:bCs/>
          <w:sz w:val="24"/>
          <w:szCs w:val="24"/>
        </w:rPr>
        <w:t>linguaggio</w:t>
      </w:r>
      <w:r w:rsidR="00A04A3E">
        <w:rPr>
          <w:rFonts w:ascii="Calisto MT" w:eastAsiaTheme="minorEastAsia" w:hAnsi="Calisto MT" w:cstheme="minorHAnsi"/>
          <w:sz w:val="24"/>
          <w:szCs w:val="24"/>
        </w:rPr>
        <w:t>, non una semplice notazione grafica. Un modello (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UML</m:t>
        </m:r>
      </m:oMath>
      <w:r w:rsidR="007641D7">
        <w:rPr>
          <w:rFonts w:ascii="Calisto MT" w:eastAsiaTheme="minorEastAsia" w:hAnsi="Calisto MT" w:cstheme="minorHAnsi"/>
          <w:iCs/>
          <w:sz w:val="24"/>
          <w:szCs w:val="24"/>
        </w:rPr>
        <w:t xml:space="preserve">) è costituito da un insieme di elementi che hanno anche una rappresentazione grafica. Il linguaggio è </w:t>
      </w:r>
      <w:proofErr w:type="spellStart"/>
      <w:r w:rsidR="007641D7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semiformale</w:t>
      </w:r>
      <w:proofErr w:type="spellEnd"/>
      <w:r w:rsidR="007641D7">
        <w:rPr>
          <w:rFonts w:ascii="Calisto MT" w:eastAsiaTheme="minorEastAsia" w:hAnsi="Calisto MT" w:cstheme="minorHAnsi"/>
          <w:iCs/>
          <w:sz w:val="24"/>
          <w:szCs w:val="24"/>
        </w:rPr>
        <w:t xml:space="preserve"> perché descritto in linguaggio naturale e con l’uso di diagrammi, cercando di ridurre al minimo le ambiguità. </w:t>
      </w:r>
      <w:r w:rsidR="00D84EA0">
        <w:rPr>
          <w:rFonts w:ascii="Calisto MT" w:eastAsiaTheme="minorEastAsia" w:hAnsi="Calisto MT" w:cstheme="minorHAnsi"/>
          <w:iCs/>
          <w:sz w:val="24"/>
          <w:szCs w:val="24"/>
        </w:rPr>
        <w:t xml:space="preserve">Ha </w:t>
      </w:r>
      <w:r w:rsidR="00D84EA0" w:rsidRPr="00D84EA0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regole sintattiche</w:t>
      </w:r>
      <w:r w:rsidR="00D84EA0">
        <w:rPr>
          <w:rFonts w:ascii="Calisto MT" w:eastAsiaTheme="minorEastAsia" w:hAnsi="Calisto MT" w:cstheme="minorHAnsi"/>
          <w:iCs/>
          <w:sz w:val="24"/>
          <w:szCs w:val="24"/>
        </w:rPr>
        <w:t xml:space="preserve"> (come produrre modelli legali) e </w:t>
      </w:r>
      <w:r w:rsidR="00D84EA0" w:rsidRPr="00D84EA0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regole semantiche</w:t>
      </w:r>
      <w:r w:rsidR="00D84EA0">
        <w:rPr>
          <w:rFonts w:ascii="Calisto MT" w:eastAsiaTheme="minorEastAsia" w:hAnsi="Calisto MT" w:cstheme="minorHAnsi"/>
          <w:iCs/>
          <w:sz w:val="24"/>
          <w:szCs w:val="24"/>
        </w:rPr>
        <w:t xml:space="preserve"> (come produrre modelli con un significato).</w:t>
      </w:r>
    </w:p>
    <w:p w14:paraId="1DD61D7E" w14:textId="77777777" w:rsidR="009A29AE" w:rsidRDefault="009A29AE">
      <w:pPr>
        <w:spacing w:line="259" w:lineRule="auto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br w:type="page"/>
      </w:r>
    </w:p>
    <w:p w14:paraId="4543CD63" w14:textId="0215EA9C" w:rsidR="00EC34AE" w:rsidRDefault="00D84EA0" w:rsidP="005B3F6B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lastRenderedPageBreak/>
        <w:t xml:space="preserve">Un </w:t>
      </w:r>
      <w:r w:rsidRPr="00EC34AE">
        <w:rPr>
          <w:rFonts w:ascii="Calisto MT" w:eastAsiaTheme="minorEastAsia" w:hAnsi="Calisto MT" w:cstheme="minorHAnsi"/>
          <w:b/>
          <w:bCs/>
          <w:iCs/>
          <w:color w:val="00B050"/>
          <w:sz w:val="24"/>
          <w:szCs w:val="24"/>
        </w:rPr>
        <w:t xml:space="preserve">esempio </w:t>
      </w:r>
      <w:r>
        <w:rPr>
          <w:rFonts w:ascii="Calisto MT" w:eastAsiaTheme="minorEastAsia" w:hAnsi="Calisto MT" w:cstheme="minorHAnsi"/>
          <w:iCs/>
          <w:sz w:val="24"/>
          <w:szCs w:val="24"/>
        </w:rPr>
        <w:t>per capire la differenza tra regol</w:t>
      </w:r>
      <w:r w:rsidR="00EC34AE">
        <w:rPr>
          <w:rFonts w:ascii="Calisto MT" w:eastAsiaTheme="minorEastAsia" w:hAnsi="Calisto MT" w:cstheme="minorHAnsi"/>
          <w:iCs/>
          <w:sz w:val="24"/>
          <w:szCs w:val="24"/>
        </w:rPr>
        <w:t>e</w:t>
      </w: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sintattic</w:t>
      </w:r>
      <w:r w:rsidR="00EC34AE">
        <w:rPr>
          <w:rFonts w:ascii="Calisto MT" w:eastAsiaTheme="minorEastAsia" w:hAnsi="Calisto MT" w:cstheme="minorHAnsi"/>
          <w:iCs/>
          <w:sz w:val="24"/>
          <w:szCs w:val="24"/>
        </w:rPr>
        <w:t>he e regole semantiche.</w:t>
      </w:r>
    </w:p>
    <w:p w14:paraId="1F9F056E" w14:textId="6093AAD8" w:rsidR="00EC34AE" w:rsidRDefault="00110545" w:rsidP="00EC34AE">
      <w:pPr>
        <w:jc w:val="center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noProof/>
          <w:sz w:val="24"/>
          <w:szCs w:val="24"/>
        </w:rPr>
        <w:drawing>
          <wp:inline distT="0" distB="0" distL="0" distR="0" wp14:anchorId="3621E335" wp14:editId="6B5CC237">
            <wp:extent cx="3108960" cy="95947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8" t="19056" r="16973" b="54262"/>
                    <a:stretch/>
                  </pic:blipFill>
                  <pic:spPr bwMode="auto">
                    <a:xfrm>
                      <a:off x="0" y="0"/>
                      <a:ext cx="3119060" cy="96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E0BD8" w14:textId="14F82744" w:rsidR="00110545" w:rsidRDefault="009A29AE" w:rsidP="00110545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>Quindi</w:t>
      </w:r>
      <w:r w:rsidR="00846AFC">
        <w:rPr>
          <w:rFonts w:ascii="Calisto MT" w:eastAsiaTheme="minorEastAsia" w:hAnsi="Calisto MT" w:cstheme="minorHAnsi"/>
          <w:iCs/>
          <w:sz w:val="24"/>
          <w:szCs w:val="24"/>
        </w:rPr>
        <w:t>:</w:t>
      </w:r>
    </w:p>
    <w:p w14:paraId="6FBC309A" w14:textId="265410D1" w:rsidR="00846AFC" w:rsidRDefault="00846AFC" w:rsidP="00846AFC">
      <w:pPr>
        <w:pStyle w:val="Paragrafoelenco"/>
        <w:numPr>
          <w:ilvl w:val="0"/>
          <w:numId w:val="4"/>
        </w:num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La </w:t>
      </w:r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>regola sintattica</w:t>
      </w: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è la relazione tra un attore e un caso d’uso opzionalmente incluso con una freccia;</w:t>
      </w:r>
    </w:p>
    <w:p w14:paraId="769B7341" w14:textId="0F0729EE" w:rsidR="00846AFC" w:rsidRDefault="00846AFC" w:rsidP="00846AFC">
      <w:pPr>
        <w:pStyle w:val="Paragrafoelenco"/>
        <w:numPr>
          <w:ilvl w:val="0"/>
          <w:numId w:val="4"/>
        </w:num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 xml:space="preserve">La </w:t>
      </w:r>
      <w:r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regola semantica </w:t>
      </w:r>
      <w:r>
        <w:rPr>
          <w:rFonts w:ascii="Calisto MT" w:eastAsiaTheme="minorEastAsia" w:hAnsi="Calisto MT" w:cstheme="minorHAnsi"/>
          <w:iCs/>
          <w:sz w:val="24"/>
          <w:szCs w:val="24"/>
        </w:rPr>
        <w:t>rappresenta la freccia che significa che la prima interazione si svolge nel senso indicato dalla freccia.</w:t>
      </w:r>
    </w:p>
    <w:p w14:paraId="6F73AE34" w14:textId="77777777" w:rsidR="008D5A19" w:rsidRDefault="008D5A19" w:rsidP="009A29AE">
      <w:pPr>
        <w:jc w:val="both"/>
        <w:rPr>
          <w:rFonts w:ascii="Calisto MT" w:eastAsiaTheme="minorEastAsia" w:hAnsi="Calisto MT" w:cstheme="minorHAnsi"/>
          <w:sz w:val="24"/>
          <w:szCs w:val="24"/>
        </w:rPr>
      </w:pPr>
    </w:p>
    <w:p w14:paraId="483C9203" w14:textId="2517493D" w:rsidR="0097292C" w:rsidRDefault="008D5A19" w:rsidP="009A29AE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sz w:val="24"/>
          <w:szCs w:val="24"/>
        </w:rPr>
        <w:t xml:space="preserve">La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</w:t>
      </w:r>
      <w:proofErr w:type="spellStart"/>
      <w:r>
        <w:rPr>
          <w:rFonts w:ascii="Calisto MT" w:eastAsiaTheme="minorEastAsia" w:hAnsi="Calisto MT" w:cstheme="minorHAnsi"/>
          <w:sz w:val="24"/>
          <w:szCs w:val="24"/>
        </w:rPr>
        <w:t>di</w:t>
      </w:r>
      <w:proofErr w:type="spellEnd"/>
      <w:r>
        <w:rPr>
          <w:rFonts w:ascii="Calisto MT" w:eastAsiaTheme="minorEastAsia" w:hAnsi="Calisto MT" w:cstheme="minorHAns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UML</m:t>
        </m:r>
      </m:oMath>
      <w:r>
        <w:rPr>
          <w:rFonts w:ascii="Calisto MT" w:eastAsiaTheme="minorEastAsia" w:hAnsi="Calisto MT" w:cstheme="minorHAnsi"/>
          <w:sz w:val="24"/>
          <w:szCs w:val="24"/>
        </w:rPr>
        <w:t xml:space="preserve"> si riferisce a “</w:t>
      </w:r>
      <w:r>
        <w:rPr>
          <w:rFonts w:ascii="Calisto MT" w:eastAsiaTheme="minorEastAsia" w:hAnsi="Calisto MT" w:cstheme="minorHAnsi"/>
          <w:sz w:val="24"/>
          <w:szCs w:val="24"/>
        </w:rPr>
        <w:t>Unificato</w:t>
      </w:r>
      <w:r>
        <w:rPr>
          <w:rFonts w:ascii="Calisto MT" w:eastAsiaTheme="minorEastAsia" w:hAnsi="Calisto MT" w:cstheme="minorHAnsi"/>
          <w:sz w:val="24"/>
          <w:szCs w:val="24"/>
        </w:rPr>
        <w:t xml:space="preserve">”, poiché </w:t>
      </w:r>
      <w:r>
        <w:rPr>
          <w:rFonts w:ascii="Calisto MT" w:eastAsiaTheme="minorEastAsia" w:hAnsi="Calisto MT" w:cstheme="minorHAnsi"/>
          <w:sz w:val="24"/>
          <w:szCs w:val="24"/>
        </w:rPr>
        <w:t xml:space="preserve">essa </w:t>
      </w:r>
      <w:r w:rsidRPr="00BC67F1">
        <w:rPr>
          <w:rFonts w:ascii="Calisto MT" w:eastAsiaTheme="minorEastAsia" w:hAnsi="Calisto MT" w:cstheme="minorHAnsi"/>
          <w:b/>
          <w:bCs/>
          <w:sz w:val="24"/>
          <w:szCs w:val="24"/>
        </w:rPr>
        <w:t>rappresenta l</w:t>
      </w:r>
      <w:r w:rsidR="00057E15" w:rsidRPr="00BC67F1">
        <w:rPr>
          <w:rFonts w:ascii="Calisto MT" w:eastAsiaTheme="minorEastAsia" w:hAnsi="Calisto MT" w:cstheme="minorHAnsi"/>
          <w:b/>
          <w:bCs/>
          <w:sz w:val="24"/>
          <w:szCs w:val="24"/>
        </w:rPr>
        <w:t>a sintesi di vari approcci metodologici fusi in un’unica entità</w:t>
      </w:r>
      <w:r w:rsidR="00057E15">
        <w:rPr>
          <w:rFonts w:ascii="Calisto MT" w:eastAsiaTheme="minorEastAsia" w:hAnsi="Calisto MT" w:cstheme="minorHAnsi"/>
          <w:sz w:val="24"/>
          <w:szCs w:val="24"/>
        </w:rPr>
        <w:t xml:space="preserve">. L’obbiettivo </w:t>
      </w:r>
      <w:r w:rsidR="00BC67F1">
        <w:rPr>
          <w:rFonts w:ascii="Calisto MT" w:eastAsiaTheme="minorEastAsia" w:hAnsi="Calisto MT" w:cstheme="minorHAnsi"/>
          <w:sz w:val="24"/>
          <w:szCs w:val="24"/>
        </w:rPr>
        <w:t xml:space="preserve">quando venne creato, era di prendere il meglio da ciascuno dei diversi linguaggi esistenti e integrarli. Per questo motivo,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UML</m:t>
        </m:r>
      </m:oMath>
      <w:r w:rsidR="00BC67F1">
        <w:rPr>
          <w:rFonts w:ascii="Calisto MT" w:eastAsiaTheme="minorEastAsia" w:hAnsi="Calisto MT" w:cstheme="minorHAnsi"/>
          <w:iCs/>
          <w:sz w:val="24"/>
          <w:szCs w:val="24"/>
        </w:rPr>
        <w:t xml:space="preserve"> è un linguaggio molto vasto. Una delle </w:t>
      </w:r>
      <w:r w:rsidR="00BC67F1">
        <w:rPr>
          <w:rFonts w:ascii="Calisto MT" w:eastAsiaTheme="minorEastAsia" w:hAnsi="Calisto MT" w:cstheme="minorHAnsi"/>
          <w:b/>
          <w:bCs/>
          <w:iCs/>
          <w:sz w:val="24"/>
          <w:szCs w:val="24"/>
        </w:rPr>
        <w:t xml:space="preserve">critiche </w:t>
      </w:r>
      <w:r w:rsidR="00BC67F1">
        <w:rPr>
          <w:rFonts w:ascii="Calisto MT" w:eastAsiaTheme="minorEastAsia" w:hAnsi="Calisto MT" w:cstheme="minorHAnsi"/>
          <w:iCs/>
          <w:sz w:val="24"/>
          <w:szCs w:val="24"/>
        </w:rPr>
        <w:t>mosse contro questo linguaggio fu “vuole fare troppe cose” (invidiosi).</w:t>
      </w:r>
    </w:p>
    <w:p w14:paraId="0961633C" w14:textId="77777777" w:rsidR="0097292C" w:rsidRDefault="0097292C">
      <w:pPr>
        <w:spacing w:line="259" w:lineRule="auto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6647B" w:rsidRPr="004853A3" w14:paraId="603D5DC4" w14:textId="77777777" w:rsidTr="002D7F8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D7073B" w14:textId="77777777" w:rsidR="00A6647B" w:rsidRPr="004853A3" w:rsidRDefault="00A6647B" w:rsidP="002D7F8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2D430172" w14:textId="2CE5593C" w:rsidR="00A6647B" w:rsidRDefault="00D37113" w:rsidP="00A6647B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8</w:t>
      </w:r>
      <w:r w:rsidR="00A6647B">
        <w:rPr>
          <w:rFonts w:ascii="Bodoni MT" w:eastAsia="Batang" w:hAnsi="Bodoni MT"/>
          <w:sz w:val="40"/>
          <w:szCs w:val="40"/>
        </w:rPr>
        <w:t>.1</w:t>
      </w:r>
      <w:r w:rsidR="00A6647B" w:rsidRPr="00D67EFE">
        <w:rPr>
          <w:rFonts w:ascii="Bodoni MT" w:eastAsia="Batang" w:hAnsi="Bodoni MT"/>
          <w:sz w:val="40"/>
          <w:szCs w:val="40"/>
        </w:rPr>
        <w:t xml:space="preserve"> – </w:t>
      </w:r>
      <m:oMath>
        <m:r>
          <m:rPr>
            <m:sty m:val="p"/>
          </m:rPr>
          <w:rPr>
            <w:rFonts w:ascii="Cambria Math" w:eastAsia="Batang" w:hAnsi="Cambria Math"/>
            <w:sz w:val="40"/>
            <w:szCs w:val="40"/>
          </w:rPr>
          <m:t>MOF</m:t>
        </m:r>
      </m:oMath>
      <w:r w:rsidR="008B742D">
        <w:rPr>
          <w:rFonts w:ascii="Bodoni MT" w:eastAsia="Batang" w:hAnsi="Bodoni MT"/>
          <w:iCs/>
          <w:sz w:val="40"/>
          <w:szCs w:val="40"/>
        </w:rPr>
        <w:t xml:space="preserve"> e </w:t>
      </w:r>
      <m:oMath>
        <m:r>
          <m:rPr>
            <m:sty m:val="p"/>
          </m:rPr>
          <w:rPr>
            <w:rFonts w:ascii="Cambria Math" w:eastAsia="Batang" w:hAnsi="Cambria Math"/>
            <w:sz w:val="40"/>
            <w:szCs w:val="40"/>
          </w:rPr>
          <m:t>XML</m:t>
        </m:r>
      </m:oMath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"8 – UML – Approfondimento</w:instrText>
      </w:r>
      <w:r>
        <w:rPr>
          <w:rFonts w:ascii="Calisto MT" w:hAnsi="Calisto MT"/>
          <w:sz w:val="24"/>
          <w:szCs w:val="24"/>
        </w:rPr>
        <w:instrText xml:space="preserve">:8.1 – </w:instrTex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MOF</m:t>
        </m:r>
      </m:oMath>
      <w:r w:rsidR="008B742D">
        <w:rPr>
          <w:rFonts w:ascii="Calisto MT" w:eastAsiaTheme="minorEastAsia" w:hAnsi="Calisto MT"/>
          <w:iCs/>
          <w:sz w:val="24"/>
          <w:szCs w:val="24"/>
        </w:rPr>
        <w:instrText xml:space="preserve"> e </w:instrTex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XML</m:t>
        </m:r>
      </m:oMath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54323490" w14:textId="1B12C968" w:rsidR="0097292C" w:rsidRDefault="00B55A75" w:rsidP="009A29AE">
      <w:p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non è solo un linguaggio per la modellazione, ma un linguaggio per la modellazione </w:t>
      </w:r>
      <w:r>
        <w:rPr>
          <w:rFonts w:ascii="Calisto MT" w:eastAsia="Batang" w:hAnsi="Calisto MT"/>
          <w:b/>
          <w:bCs/>
          <w:iCs/>
          <w:sz w:val="24"/>
          <w:szCs w:val="24"/>
        </w:rPr>
        <w:t>orientata agli oggetti</w:t>
      </w:r>
      <w:r>
        <w:rPr>
          <w:rFonts w:ascii="Calisto MT" w:eastAsia="Batang" w:hAnsi="Calisto MT"/>
          <w:iCs/>
          <w:sz w:val="24"/>
          <w:szCs w:val="24"/>
        </w:rPr>
        <w:t xml:space="preserve">. </w:t>
      </w:r>
      <w:r w:rsidR="00710947">
        <w:rPr>
          <w:rFonts w:ascii="Calisto MT" w:eastAsia="Batang" w:hAnsi="Calisto MT"/>
          <w:iCs/>
          <w:sz w:val="24"/>
          <w:szCs w:val="24"/>
        </w:rPr>
        <w:t>Quindi include l’</w:t>
      </w:r>
      <w:r w:rsidR="00710947">
        <w:rPr>
          <w:rFonts w:ascii="Calisto MT" w:eastAsia="Batang" w:hAnsi="Calisto MT"/>
          <w:b/>
          <w:bCs/>
          <w:iCs/>
          <w:sz w:val="24"/>
          <w:szCs w:val="24"/>
        </w:rPr>
        <w:t xml:space="preserve">analisi </w:t>
      </w:r>
      <w:r w:rsidR="00710947">
        <w:rPr>
          <w:rFonts w:ascii="Calisto MT" w:eastAsia="Batang" w:hAnsi="Calisto MT"/>
          <w:iCs/>
          <w:sz w:val="24"/>
          <w:szCs w:val="24"/>
        </w:rPr>
        <w:t xml:space="preserve">e la </w:t>
      </w:r>
      <w:r w:rsidR="00710947">
        <w:rPr>
          <w:rFonts w:ascii="Calisto MT" w:eastAsia="Batang" w:hAnsi="Calisto MT"/>
          <w:b/>
          <w:bCs/>
          <w:iCs/>
          <w:sz w:val="24"/>
          <w:szCs w:val="24"/>
        </w:rPr>
        <w:t xml:space="preserve">progettazione </w:t>
      </w:r>
      <w:r w:rsidR="00710947">
        <w:rPr>
          <w:rFonts w:ascii="Calisto MT" w:eastAsia="Batang" w:hAnsi="Calisto MT"/>
          <w:iCs/>
          <w:sz w:val="24"/>
          <w:szCs w:val="24"/>
        </w:rPr>
        <w:t>orientata agli oggetti (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OOA</m:t>
        </m:r>
      </m:oMath>
      <w:r w:rsidR="00710947">
        <w:rPr>
          <w:rFonts w:ascii="Calisto MT" w:eastAsia="Batang" w:hAnsi="Calisto MT"/>
          <w:sz w:val="24"/>
          <w:szCs w:val="24"/>
        </w:rPr>
        <w:t xml:space="preserve"> 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OOD</m:t>
        </m:r>
      </m:oMath>
      <w:r w:rsidR="00710947">
        <w:rPr>
          <w:rFonts w:ascii="Calisto MT" w:eastAsia="Batang" w:hAnsi="Calisto MT"/>
          <w:iCs/>
          <w:sz w:val="24"/>
          <w:szCs w:val="24"/>
        </w:rPr>
        <w:t xml:space="preserve">, </w:t>
      </w:r>
      <w:r w:rsidR="00C23B04">
        <w:rPr>
          <w:rFonts w:ascii="Calisto MT" w:eastAsia="Batang" w:hAnsi="Calisto MT"/>
          <w:iCs/>
          <w:sz w:val="24"/>
          <w:szCs w:val="24"/>
        </w:rPr>
        <w:t>rispettivamente</w:t>
      </w:r>
      <w:r w:rsidR="00710947">
        <w:rPr>
          <w:rFonts w:ascii="Calisto MT" w:eastAsia="Batang" w:hAnsi="Calisto MT"/>
          <w:iCs/>
          <w:sz w:val="24"/>
          <w:szCs w:val="24"/>
        </w:rPr>
        <w:t>)</w:t>
      </w:r>
      <w:r w:rsidR="00C23B04">
        <w:rPr>
          <w:rFonts w:ascii="Calisto MT" w:eastAsia="Batang" w:hAnsi="Calisto MT"/>
          <w:iCs/>
          <w:sz w:val="24"/>
          <w:szCs w:val="24"/>
        </w:rPr>
        <w:t>:</w:t>
      </w:r>
    </w:p>
    <w:p w14:paraId="026E4281" w14:textId="7CE139DC" w:rsidR="00C23B04" w:rsidRDefault="00C23B04" w:rsidP="00C23B04">
      <w:pPr>
        <w:pStyle w:val="Paragrafoelenco"/>
        <w:numPr>
          <w:ilvl w:val="0"/>
          <w:numId w:val="5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Analisi</w:t>
      </w:r>
      <w:r>
        <w:rPr>
          <w:rFonts w:ascii="Calisto MT" w:eastAsia="Batang" w:hAnsi="Calisto MT"/>
          <w:iCs/>
          <w:sz w:val="24"/>
          <w:szCs w:val="24"/>
        </w:rPr>
        <w:t>: capire cosa deve fare il sistema, senza occuparsi dei dettagli implementativi;</w:t>
      </w:r>
    </w:p>
    <w:p w14:paraId="14D6BA42" w14:textId="395B3945" w:rsidR="00C23B04" w:rsidRPr="00C23B04" w:rsidRDefault="00C23B04" w:rsidP="00C23B04">
      <w:pPr>
        <w:pStyle w:val="Paragrafoelenco"/>
        <w:numPr>
          <w:ilvl w:val="0"/>
          <w:numId w:val="5"/>
        </w:numPr>
        <w:jc w:val="both"/>
        <w:rPr>
          <w:rFonts w:ascii="Calisto MT" w:eastAsia="Batang" w:hAnsi="Calisto MT"/>
          <w:b/>
          <w:bCs/>
          <w:iCs/>
          <w:sz w:val="24"/>
          <w:szCs w:val="24"/>
        </w:rPr>
      </w:pPr>
      <w:r w:rsidRPr="00C23B04">
        <w:rPr>
          <w:rFonts w:ascii="Calisto MT" w:eastAsia="Batang" w:hAnsi="Calisto MT"/>
          <w:b/>
          <w:bCs/>
          <w:iCs/>
          <w:sz w:val="24"/>
          <w:szCs w:val="24"/>
        </w:rPr>
        <w:t>Progettazione</w:t>
      </w:r>
      <w:r>
        <w:rPr>
          <w:rFonts w:ascii="Calisto MT" w:eastAsia="Batang" w:hAnsi="Calisto MT"/>
          <w:iCs/>
          <w:sz w:val="24"/>
          <w:szCs w:val="24"/>
        </w:rPr>
        <w:t>: capire come il sistema raggiunge il suo scopo, come viene implementato.</w:t>
      </w:r>
    </w:p>
    <w:p w14:paraId="3CE56C80" w14:textId="4F0F6A5C" w:rsidR="00C23B04" w:rsidRDefault="00B7386C" w:rsidP="00C23B0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Vengono offerti da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degli strumenti di modellazione orientati agli oggetti in entrambi gli ambiti. </w:t>
      </w:r>
      <w:r w:rsidR="00391BFD">
        <w:rPr>
          <w:rFonts w:ascii="Calisto MT" w:eastAsia="Batang" w:hAnsi="Calisto MT"/>
          <w:iCs/>
          <w:sz w:val="24"/>
          <w:szCs w:val="24"/>
        </w:rPr>
        <w:t xml:space="preserve">Inoltre, diversi frammenti di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391BFD">
        <w:rPr>
          <w:rFonts w:ascii="Calisto MT" w:eastAsia="Batang" w:hAnsi="Calisto MT"/>
          <w:sz w:val="24"/>
          <w:szCs w:val="24"/>
        </w:rPr>
        <w:t xml:space="preserve"> sono impiegati in diverse fasi del processo di sviluppo.</w:t>
      </w:r>
    </w:p>
    <w:p w14:paraId="49CEB05F" w14:textId="77777777" w:rsidR="00057E6F" w:rsidRDefault="00391BFD" w:rsidP="00C23B0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Il linguaggio ad oggetti, ovviamente sposta l’enfasi della programmazione del codice verso l’</w:t>
      </w:r>
      <w:r>
        <w:rPr>
          <w:rFonts w:ascii="Calisto MT" w:eastAsia="Batang" w:hAnsi="Calisto MT"/>
          <w:b/>
          <w:bCs/>
          <w:sz w:val="24"/>
          <w:szCs w:val="24"/>
        </w:rPr>
        <w:t xml:space="preserve">entità </w:t>
      </w:r>
      <w:r>
        <w:rPr>
          <w:rFonts w:ascii="Calisto MT" w:eastAsia="Batang" w:hAnsi="Calisto MT"/>
          <w:sz w:val="24"/>
          <w:szCs w:val="24"/>
        </w:rPr>
        <w:t xml:space="preserve">su cui esso opera, ovvero gli </w:t>
      </w:r>
      <w:r>
        <w:rPr>
          <w:rFonts w:ascii="Calisto MT" w:eastAsia="Batang" w:hAnsi="Calisto MT"/>
          <w:b/>
          <w:bCs/>
          <w:sz w:val="24"/>
          <w:szCs w:val="24"/>
        </w:rPr>
        <w:t>oggetti</w:t>
      </w:r>
      <w:r>
        <w:rPr>
          <w:rFonts w:ascii="Calisto MT" w:eastAsia="Batang" w:hAnsi="Calisto MT"/>
          <w:sz w:val="24"/>
          <w:szCs w:val="24"/>
        </w:rPr>
        <w:t>.</w:t>
      </w:r>
      <w:r w:rsidR="002E6CC7">
        <w:rPr>
          <w:rFonts w:ascii="Calisto MT" w:eastAsia="Batang" w:hAnsi="Calisto MT"/>
          <w:sz w:val="24"/>
          <w:szCs w:val="24"/>
        </w:rPr>
        <w:t xml:space="preserve"> </w:t>
      </w:r>
    </w:p>
    <w:p w14:paraId="1D703047" w14:textId="56842450" w:rsidR="00391BFD" w:rsidRDefault="00057E6F" w:rsidP="00C23B0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I </w:t>
      </w:r>
      <w:r w:rsidR="002E6CC7" w:rsidRPr="002E6CC7">
        <w:rPr>
          <w:rFonts w:ascii="Calisto MT" w:eastAsia="Batang" w:hAnsi="Calisto MT"/>
          <w:b/>
          <w:bCs/>
          <w:sz w:val="24"/>
          <w:szCs w:val="24"/>
        </w:rPr>
        <w:t>principi</w:t>
      </w:r>
      <w:r w:rsidR="002E6CC7">
        <w:rPr>
          <w:rFonts w:ascii="Calisto MT" w:eastAsia="Batang" w:hAnsi="Calisto MT"/>
          <w:sz w:val="24"/>
          <w:szCs w:val="24"/>
        </w:rPr>
        <w:t xml:space="preserve"> del linguaggio orientato agli oggetti sono:</w:t>
      </w:r>
    </w:p>
    <w:p w14:paraId="3B74DA55" w14:textId="72DDC7BB" w:rsidR="002E6CC7" w:rsidRDefault="00FB54B9" w:rsidP="002E6CC7">
      <w:pPr>
        <w:pStyle w:val="Paragrafoelenco"/>
        <w:numPr>
          <w:ilvl w:val="0"/>
          <w:numId w:val="6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Abstraction</w:t>
      </w:r>
      <w:proofErr w:type="spellEnd"/>
      <w:r>
        <w:rPr>
          <w:rFonts w:ascii="Calisto MT" w:eastAsia="Batang" w:hAnsi="Calisto MT"/>
          <w:iCs/>
          <w:sz w:val="24"/>
          <w:szCs w:val="24"/>
        </w:rPr>
        <w:t>: utilizzo delle classi per astrarre la natura e le caratteristiche di un oggetto, il quale è un’istanza della propria classe di appartenenza.</w:t>
      </w:r>
    </w:p>
    <w:p w14:paraId="41443BA2" w14:textId="5B7A2B26" w:rsidR="00FB54B9" w:rsidRDefault="00FB54B9" w:rsidP="002E6CC7">
      <w:pPr>
        <w:pStyle w:val="Paragrafoelenco"/>
        <w:numPr>
          <w:ilvl w:val="0"/>
          <w:numId w:val="6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Encapsulation</w:t>
      </w:r>
      <w:proofErr w:type="spellEnd"/>
      <w:r>
        <w:rPr>
          <w:rFonts w:ascii="Calisto MT" w:eastAsia="Batang" w:hAnsi="Calisto MT"/>
          <w:iCs/>
          <w:sz w:val="24"/>
          <w:szCs w:val="24"/>
        </w:rPr>
        <w:t>: nascondere al mondo esterno i dettagli del funzionamento di un oggetto; gli oggetti hanno accesso solo ai dati di cui hanno bisogno.</w:t>
      </w:r>
    </w:p>
    <w:p w14:paraId="78D649E3" w14:textId="68BAEB80" w:rsidR="00FB54B9" w:rsidRDefault="00FB54B9" w:rsidP="002E6CC7">
      <w:pPr>
        <w:pStyle w:val="Paragrafoelenco"/>
        <w:numPr>
          <w:ilvl w:val="0"/>
          <w:numId w:val="6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Inheritance</w:t>
      </w:r>
      <w:proofErr w:type="spellEnd"/>
      <w:r>
        <w:rPr>
          <w:rFonts w:ascii="Calisto MT" w:eastAsia="Batang" w:hAnsi="Calisto MT"/>
          <w:iCs/>
          <w:sz w:val="24"/>
          <w:szCs w:val="24"/>
        </w:rPr>
        <w:t>: le classi possono specializzare altre classi ereditando da esse e implementando solo la porzione di comportamento che differisce.</w:t>
      </w:r>
    </w:p>
    <w:p w14:paraId="65E98169" w14:textId="7D652C68" w:rsidR="00FB54B9" w:rsidRDefault="00FB54B9" w:rsidP="002E6CC7">
      <w:pPr>
        <w:pStyle w:val="Paragrafoelenco"/>
        <w:numPr>
          <w:ilvl w:val="0"/>
          <w:numId w:val="6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Polymorphism</w:t>
      </w:r>
      <w:proofErr w:type="spellEnd"/>
      <w:r>
        <w:rPr>
          <w:rFonts w:ascii="Calisto MT" w:eastAsia="Batang" w:hAnsi="Calisto MT"/>
          <w:iCs/>
          <w:sz w:val="24"/>
          <w:szCs w:val="24"/>
        </w:rPr>
        <w:t>: invocare comportamento diverso in reazione allo stesso messaggio, a seconda di quale oggetto lo riceve.</w:t>
      </w:r>
    </w:p>
    <w:p w14:paraId="2D658EB0" w14:textId="2671EB34" w:rsidR="00FB54B9" w:rsidRDefault="00FB54B9" w:rsidP="00FB54B9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7B58F112" w14:textId="5BC5E26C" w:rsidR="00057E6F" w:rsidRDefault="00057E6F" w:rsidP="00FB54B9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Affermare che in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 xml:space="preserve"> </w:t>
      </w:r>
      <w:r>
        <w:rPr>
          <w:rFonts w:ascii="Calisto MT" w:eastAsia="Batang" w:hAnsi="Calisto MT"/>
          <w:b/>
          <w:bCs/>
          <w:sz w:val="24"/>
          <w:szCs w:val="24"/>
        </w:rPr>
        <w:t>tutto è un oggetto</w:t>
      </w:r>
      <w:r>
        <w:rPr>
          <w:rFonts w:ascii="Calisto MT" w:eastAsia="Batang" w:hAnsi="Calisto MT"/>
          <w:sz w:val="24"/>
          <w:szCs w:val="24"/>
        </w:rPr>
        <w:t>, non è errato. Infatti, la relazione classe e istanza costituisce le fondamenta stessa del linguaggio</w:t>
      </w:r>
      <w:r w:rsidR="005E5DA7">
        <w:rPr>
          <w:rFonts w:ascii="Calisto MT" w:eastAsia="Batang" w:hAnsi="Calisto MT"/>
          <w:sz w:val="24"/>
          <w:szCs w:val="24"/>
        </w:rPr>
        <w:t xml:space="preserve">.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5E5DA7">
        <w:rPr>
          <w:rFonts w:ascii="Calisto MT" w:eastAsia="Batang" w:hAnsi="Calisto MT"/>
          <w:iCs/>
          <w:sz w:val="24"/>
          <w:szCs w:val="24"/>
        </w:rPr>
        <w:t xml:space="preserve"> stesso è un’istanza! Inoltre, fa parte di un’architettura standardizzata per la modellazione</w:t>
      </w:r>
      <w:r w:rsidR="005E5DA7">
        <w:rPr>
          <w:rFonts w:ascii="Calisto MT" w:eastAsia="Batang" w:hAnsi="Calisto MT"/>
          <w:sz w:val="24"/>
          <w:szCs w:val="24"/>
        </w:rPr>
        <w:t xml:space="preserve"> chiamata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 w:rsidR="005E5DA7"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w:r w:rsidR="005E5DA7">
        <w:rPr>
          <w:rFonts w:ascii="Calisto MT" w:eastAsia="Batang" w:hAnsi="Calisto MT"/>
          <w:iCs/>
          <w:sz w:val="24"/>
          <w:szCs w:val="24"/>
        </w:rPr>
        <w:t>(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Meta</m:t>
        </m:r>
      </m:oMath>
      <w:r w:rsidR="005E5DA7">
        <w:rPr>
          <w:rFonts w:ascii="Calisto MT" w:eastAsia="Batang" w:hAnsi="Calisto MT"/>
          <w:b/>
          <w:bCs/>
          <w:sz w:val="24"/>
          <w:szCs w:val="24"/>
        </w:rPr>
        <w:t>-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Object</m:t>
        </m:r>
      </m:oMath>
      <w:r w:rsidR="005E5DA7"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Facility</m:t>
        </m:r>
      </m:oMath>
      <w:r w:rsidR="005E5DA7">
        <w:rPr>
          <w:rFonts w:ascii="Calisto MT" w:eastAsia="Batang" w:hAnsi="Calisto MT"/>
          <w:iCs/>
          <w:sz w:val="24"/>
          <w:szCs w:val="24"/>
        </w:rPr>
        <w:t xml:space="preserve">). Quest’ultimo è un linguaggio per creare linguaggi, per esempio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5E5DA7">
        <w:rPr>
          <w:rFonts w:ascii="Calisto MT" w:eastAsia="Batang" w:hAnsi="Calisto MT"/>
          <w:sz w:val="24"/>
          <w:szCs w:val="24"/>
        </w:rPr>
        <w:t>.</w:t>
      </w:r>
    </w:p>
    <w:p w14:paraId="2CF867A6" w14:textId="1009B3F5" w:rsidR="00F340CA" w:rsidRDefault="00F340CA" w:rsidP="00FB54B9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Il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ha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4</m:t>
        </m:r>
      </m:oMath>
      <w:r w:rsidRPr="00F340CA">
        <w:rPr>
          <w:rFonts w:ascii="Calisto MT" w:eastAsia="Batang" w:hAnsi="Calisto MT"/>
          <w:b/>
          <w:bCs/>
          <w:iCs/>
          <w:sz w:val="24"/>
          <w:szCs w:val="24"/>
        </w:rPr>
        <w:t xml:space="preserve"> livelli</w:t>
      </w:r>
      <w:r>
        <w:rPr>
          <w:rFonts w:ascii="Calisto MT" w:eastAsia="Batang" w:hAnsi="Calisto MT"/>
          <w:iCs/>
          <w:sz w:val="24"/>
          <w:szCs w:val="24"/>
        </w:rPr>
        <w:t xml:space="preserve"> in cui </w:t>
      </w:r>
      <w:r w:rsidR="006E783B">
        <w:rPr>
          <w:rFonts w:ascii="Calisto MT" w:eastAsia="Batang" w:hAnsi="Calisto MT"/>
          <w:iCs/>
          <w:sz w:val="24"/>
          <w:szCs w:val="24"/>
        </w:rPr>
        <w:t>ogni istanza appartiene a un elemento del livello superiore:</w:t>
      </w:r>
    </w:p>
    <w:p w14:paraId="5F497DB1" w14:textId="2D485CC6" w:rsidR="006E783B" w:rsidRPr="002D4B11" w:rsidRDefault="006E783B" w:rsidP="006E783B">
      <w:pPr>
        <w:pStyle w:val="Paragrafoelenco"/>
        <w:numPr>
          <w:ilvl w:val="0"/>
          <w:numId w:val="7"/>
        </w:numPr>
        <w:jc w:val="both"/>
        <w:rPr>
          <w:rFonts w:ascii="Calisto MT" w:eastAsia="Batang" w:hAnsi="Calisto MT"/>
          <w:b/>
          <w:bCs/>
          <w:sz w:val="24"/>
          <w:szCs w:val="24"/>
        </w:rPr>
      </w:pP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M0</m:t>
        </m:r>
      </m:oMath>
      <w:r w:rsidR="002D4B11">
        <w:rPr>
          <w:rFonts w:ascii="Calisto MT" w:eastAsia="Batang" w:hAnsi="Calisto MT"/>
          <w:sz w:val="24"/>
          <w:szCs w:val="24"/>
        </w:rPr>
        <w:t>: è la realtà da modellare;</w:t>
      </w:r>
    </w:p>
    <w:p w14:paraId="4C1BF4EA" w14:textId="130323A8" w:rsidR="002D4B11" w:rsidRPr="002D4B11" w:rsidRDefault="002D4B11" w:rsidP="006E783B">
      <w:pPr>
        <w:pStyle w:val="Paragrafoelenco"/>
        <w:numPr>
          <w:ilvl w:val="0"/>
          <w:numId w:val="7"/>
        </w:numPr>
        <w:jc w:val="both"/>
        <w:rPr>
          <w:rFonts w:ascii="Calisto MT" w:eastAsia="Batang" w:hAnsi="Calisto MT"/>
          <w:b/>
          <w:bCs/>
          <w:sz w:val="24"/>
          <w:szCs w:val="24"/>
        </w:rPr>
      </w:pP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M1</m:t>
        </m:r>
      </m:oMath>
      <w:r>
        <w:rPr>
          <w:rFonts w:ascii="Calisto MT" w:eastAsia="Batang" w:hAnsi="Calisto MT"/>
          <w:iCs/>
          <w:sz w:val="24"/>
          <w:szCs w:val="24"/>
        </w:rPr>
        <w:t>: è un modello che descrive la realtà;</w:t>
      </w:r>
    </w:p>
    <w:p w14:paraId="7A7B92B5" w14:textId="2B6037D8" w:rsidR="002D4B11" w:rsidRPr="002D4B11" w:rsidRDefault="002D4B11" w:rsidP="006E783B">
      <w:pPr>
        <w:pStyle w:val="Paragrafoelenco"/>
        <w:numPr>
          <w:ilvl w:val="0"/>
          <w:numId w:val="7"/>
        </w:numPr>
        <w:jc w:val="both"/>
        <w:rPr>
          <w:rFonts w:ascii="Calisto MT" w:eastAsia="Batang" w:hAnsi="Calisto MT"/>
          <w:b/>
          <w:bCs/>
          <w:sz w:val="24"/>
          <w:szCs w:val="24"/>
        </w:rPr>
      </w:pP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M2</m:t>
        </m:r>
      </m:oMath>
      <w:r>
        <w:rPr>
          <w:rFonts w:ascii="Calisto MT" w:eastAsia="Batang" w:hAnsi="Calisto MT"/>
          <w:iCs/>
          <w:sz w:val="24"/>
          <w:szCs w:val="24"/>
        </w:rPr>
        <w:t>: è un modello che descrive modelli (</w:t>
      </w:r>
      <w:proofErr w:type="spellStart"/>
      <w:r>
        <w:rPr>
          <w:rFonts w:ascii="Calisto MT" w:eastAsia="Batang" w:hAnsi="Calisto MT"/>
          <w:iCs/>
          <w:sz w:val="24"/>
          <w:szCs w:val="24"/>
        </w:rPr>
        <w:t>metamodello</w:t>
      </w:r>
      <w:proofErr w:type="spellEnd"/>
      <w:r>
        <w:rPr>
          <w:rFonts w:ascii="Calisto MT" w:eastAsia="Batang" w:hAnsi="Calisto MT"/>
          <w:iCs/>
          <w:sz w:val="24"/>
          <w:szCs w:val="24"/>
        </w:rPr>
        <w:t xml:space="preserve">), per esempio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>;</w:t>
      </w:r>
    </w:p>
    <w:p w14:paraId="254B33AF" w14:textId="24F113C6" w:rsidR="002D4B11" w:rsidRPr="002D4B11" w:rsidRDefault="002D4B11" w:rsidP="006E783B">
      <w:pPr>
        <w:pStyle w:val="Paragrafoelenco"/>
        <w:numPr>
          <w:ilvl w:val="0"/>
          <w:numId w:val="7"/>
        </w:numPr>
        <w:jc w:val="both"/>
        <w:rPr>
          <w:rFonts w:ascii="Calisto MT" w:eastAsia="Batang" w:hAnsi="Calisto MT"/>
          <w:b/>
          <w:bCs/>
          <w:iCs/>
          <w:sz w:val="24"/>
          <w:szCs w:val="24"/>
        </w:rPr>
      </w:pP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M3</m:t>
        </m:r>
      </m:oMath>
      <w:r>
        <w:rPr>
          <w:rFonts w:ascii="Calisto MT" w:eastAsia="Batang" w:hAnsi="Calisto MT"/>
          <w:iCs/>
          <w:sz w:val="24"/>
          <w:szCs w:val="24"/>
        </w:rPr>
        <w:t>: è un modello che descrive metamodelli (meta-</w:t>
      </w:r>
      <w:proofErr w:type="spellStart"/>
      <w:r>
        <w:rPr>
          <w:rFonts w:ascii="Calisto MT" w:eastAsia="Batang" w:hAnsi="Calisto MT"/>
          <w:iCs/>
          <w:sz w:val="24"/>
          <w:szCs w:val="24"/>
        </w:rPr>
        <w:t>metamodello</w:t>
      </w:r>
      <w:proofErr w:type="spellEnd"/>
      <w:r>
        <w:rPr>
          <w:rFonts w:ascii="Calisto MT" w:eastAsia="Batang" w:hAnsi="Calisto MT"/>
          <w:iCs/>
          <w:sz w:val="24"/>
          <w:szCs w:val="24"/>
        </w:rPr>
        <w:t xml:space="preserve">), per esempio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>
        <w:rPr>
          <w:rFonts w:ascii="Calisto MT" w:eastAsia="Batang" w:hAnsi="Calisto MT"/>
          <w:sz w:val="24"/>
          <w:szCs w:val="24"/>
        </w:rPr>
        <w:t>.</w:t>
      </w:r>
    </w:p>
    <w:p w14:paraId="75C0E3D7" w14:textId="201782B5" w:rsidR="00DC52D0" w:rsidRDefault="00DC52D0" w:rsidP="002D4B11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>Quindi</w:t>
      </w:r>
      <w:r w:rsidR="00777100">
        <w:rPr>
          <w:rFonts w:ascii="Calisto MT" w:eastAsia="Batang" w:hAnsi="Calisto MT"/>
          <w:iCs/>
          <w:sz w:val="24"/>
          <w:szCs w:val="24"/>
        </w:rPr>
        <w:t xml:space="preserve">, un oggetto al livello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</m:t>
        </m:r>
        <m:r>
          <w:rPr>
            <w:rFonts w:ascii="Cambria Math" w:eastAsia="Batang" w:hAnsi="Cambria Math"/>
            <w:sz w:val="24"/>
            <w:szCs w:val="24"/>
          </w:rPr>
          <m:t>x</m:t>
        </m:r>
      </m:oMath>
      <w:r w:rsidR="00777100">
        <w:rPr>
          <w:rFonts w:ascii="Calisto MT" w:eastAsia="Batang" w:hAnsi="Calisto MT"/>
          <w:iCs/>
          <w:sz w:val="24"/>
          <w:szCs w:val="24"/>
        </w:rPr>
        <w:t xml:space="preserve"> è un’istanza di uno del livello superiore. Ovviamente, il meta-</w:t>
      </w:r>
      <w:proofErr w:type="spellStart"/>
      <w:r w:rsidR="00777100">
        <w:rPr>
          <w:rFonts w:ascii="Calisto MT" w:eastAsia="Batang" w:hAnsi="Calisto MT"/>
          <w:iCs/>
          <w:sz w:val="24"/>
          <w:szCs w:val="24"/>
        </w:rPr>
        <w:t>metamodello</w:t>
      </w:r>
      <w:proofErr w:type="spellEnd"/>
      <w:r w:rsidR="00777100">
        <w:rPr>
          <w:rFonts w:ascii="Calisto MT" w:eastAsia="Batang" w:hAnsi="Calisto MT"/>
          <w:iCs/>
          <w:sz w:val="24"/>
          <w:szCs w:val="24"/>
        </w:rPr>
        <w:t xml:space="preserve"> di livello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M3</m:t>
        </m:r>
      </m:oMath>
      <w:r w:rsidR="00777100">
        <w:rPr>
          <w:rFonts w:ascii="Calisto MT" w:eastAsia="Batang" w:hAnsi="Calisto MT"/>
          <w:sz w:val="24"/>
          <w:szCs w:val="24"/>
        </w:rPr>
        <w:t xml:space="preserve"> è progettato per essere istanza di </w:t>
      </w:r>
      <w:r w:rsidR="0028702F">
        <w:rPr>
          <w:rFonts w:ascii="Calisto MT" w:eastAsia="Batang" w:hAnsi="Calisto MT"/>
          <w:sz w:val="24"/>
          <w:szCs w:val="24"/>
        </w:rPr>
        <w:t>sé</w:t>
      </w:r>
      <w:r w:rsidR="00777100">
        <w:rPr>
          <w:rFonts w:ascii="Calisto MT" w:eastAsia="Batang" w:hAnsi="Calisto MT"/>
          <w:sz w:val="24"/>
          <w:szCs w:val="24"/>
        </w:rPr>
        <w:t xml:space="preserve"> stesso, ergo non esiste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M4</m:t>
        </m:r>
      </m:oMath>
      <w:r w:rsidR="002D0234">
        <w:rPr>
          <w:rFonts w:ascii="Calisto MT" w:eastAsia="Batang" w:hAnsi="Calisto MT"/>
          <w:iCs/>
          <w:sz w:val="24"/>
          <w:szCs w:val="24"/>
        </w:rPr>
        <w:t>.</w:t>
      </w:r>
    </w:p>
    <w:p w14:paraId="7AED3E16" w14:textId="4E8AFA04" w:rsidR="0028702F" w:rsidRPr="0028702F" w:rsidRDefault="0028702F" w:rsidP="002D4B11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 genere, chi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usa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b/>
          <w:bCs/>
          <w:sz w:val="24"/>
          <w:szCs w:val="24"/>
        </w:rPr>
        <w:t xml:space="preserve"> crea modelli di livello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M1</m:t>
        </m:r>
      </m:oMath>
      <w:r>
        <w:rPr>
          <w:rFonts w:ascii="Calisto MT" w:eastAsia="Batang" w:hAnsi="Calisto MT"/>
          <w:iCs/>
          <w:sz w:val="24"/>
          <w:szCs w:val="24"/>
        </w:rPr>
        <w:t>.</w:t>
      </w:r>
    </w:p>
    <w:p w14:paraId="3E95454B" w14:textId="51F316DC" w:rsidR="00E364E6" w:rsidRDefault="00CF4EDB" w:rsidP="002D4B11">
      <w:pPr>
        <w:jc w:val="both"/>
        <w:rPr>
          <w:rFonts w:ascii="Calisto MT" w:eastAsia="Batang" w:hAnsi="Calisto MT"/>
          <w:iCs/>
          <w:sz w:val="24"/>
          <w:szCs w:val="24"/>
        </w:rPr>
      </w:pPr>
      <w:r w:rsidRPr="00CF4EDB">
        <w:rPr>
          <w:rFonts w:ascii="Calisto MT" w:eastAsia="Batang" w:hAnsi="Calisto MT"/>
          <w:iCs/>
          <w:sz w:val="24"/>
          <w:szCs w:val="24"/>
        </w:rPr>
        <w:t xml:space="preserve">Tutti i linguaggi basati su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>
        <w:rPr>
          <w:rFonts w:ascii="Calisto MT" w:eastAsia="Batang" w:hAnsi="Calisto MT"/>
          <w:sz w:val="24"/>
          <w:szCs w:val="24"/>
        </w:rPr>
        <w:t xml:space="preserve"> e i modelli con essi prodotti</w:t>
      </w:r>
      <w:r w:rsidR="00E364E6">
        <w:rPr>
          <w:rFonts w:ascii="Calisto MT" w:eastAsia="Batang" w:hAnsi="Calisto MT"/>
          <w:sz w:val="24"/>
          <w:szCs w:val="24"/>
        </w:rPr>
        <w:t xml:space="preserve"> possono essere serializzati e scambiati tramite lo standard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XMI</m:t>
        </m:r>
      </m:oMath>
      <w:r w:rsidR="00E364E6"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w:r w:rsidR="00E364E6">
        <w:rPr>
          <w:rFonts w:ascii="Calisto MT" w:eastAsia="Batang" w:hAnsi="Calisto MT"/>
          <w:iCs/>
          <w:sz w:val="24"/>
          <w:szCs w:val="24"/>
        </w:rPr>
        <w:t>(</w:t>
      </w:r>
      <m:oMath>
        <m:r>
          <m:rPr>
            <m:sty m:val="b"/>
          </m:rPr>
          <w:rPr>
            <w:rFonts w:ascii="Cambria Math" w:eastAsia="Batang" w:hAnsi="Cambria Math"/>
            <w:color w:val="C00000"/>
            <w:sz w:val="24"/>
            <w:szCs w:val="24"/>
          </w:rPr>
          <m:t>XML</m:t>
        </m:r>
      </m:oMath>
      <w:r w:rsidR="00E364E6" w:rsidRPr="00E364E6">
        <w:rPr>
          <w:rFonts w:ascii="Calisto MT" w:eastAsia="Batang" w:hAnsi="Calisto MT"/>
          <w:iCs/>
          <w:color w:val="C00000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Metadata</m:t>
        </m:r>
      </m:oMath>
      <w:r w:rsidR="00E364E6">
        <w:rPr>
          <w:rFonts w:ascii="Calisto MT" w:eastAsia="Batang" w:hAnsi="Calisto MT"/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Interchange</m:t>
        </m:r>
      </m:oMath>
      <w:r w:rsidR="00E364E6">
        <w:rPr>
          <w:rFonts w:ascii="Calisto MT" w:eastAsia="Batang" w:hAnsi="Calisto MT"/>
          <w:iCs/>
          <w:sz w:val="24"/>
          <w:szCs w:val="24"/>
        </w:rPr>
        <w:t>).</w:t>
      </w:r>
    </w:p>
    <w:p w14:paraId="193EFFD2" w14:textId="77777777" w:rsidR="00E364E6" w:rsidRDefault="00E364E6">
      <w:pPr>
        <w:spacing w:line="259" w:lineRule="auto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br w:type="page"/>
      </w:r>
    </w:p>
    <w:p w14:paraId="00E83867" w14:textId="2BDAA19A" w:rsidR="00E364E6" w:rsidRDefault="00E364E6" w:rsidP="002D4B11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lastRenderedPageBreak/>
        <w:t xml:space="preserve">Un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esempio </w:t>
      </w:r>
      <w:r>
        <w:rPr>
          <w:rFonts w:ascii="Calisto MT" w:eastAsia="Batang" w:hAnsi="Calisto MT"/>
          <w:iCs/>
          <w:sz w:val="24"/>
          <w:szCs w:val="24"/>
        </w:rPr>
        <w:t xml:space="preserve">dei livelli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>
        <w:rPr>
          <w:rFonts w:ascii="Calisto MT" w:eastAsia="Batang" w:hAnsi="Calisto MT"/>
          <w:sz w:val="24"/>
          <w:szCs w:val="24"/>
        </w:rPr>
        <w:t>.</w:t>
      </w:r>
    </w:p>
    <w:p w14:paraId="7D765414" w14:textId="44A64AD6" w:rsidR="00E364E6" w:rsidRDefault="00DC52D0" w:rsidP="00E364E6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4D3BAF20" wp14:editId="562E86B8">
            <wp:extent cx="5734850" cy="459169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D659" w14:textId="69DC12C6" w:rsidR="0028702F" w:rsidRDefault="0028702F" w:rsidP="0028702F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Il livello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M1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M2</m:t>
        </m:r>
      </m:oMath>
      <w:r>
        <w:rPr>
          <w:rFonts w:ascii="Calisto MT" w:eastAsia="Batang" w:hAnsi="Calisto MT"/>
          <w:sz w:val="24"/>
          <w:szCs w:val="24"/>
        </w:rPr>
        <w:t xml:space="preserve"> a confronto usando un diagramma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>:</w:t>
      </w:r>
    </w:p>
    <w:p w14:paraId="3AC928B8" w14:textId="18B888C6" w:rsidR="0028702F" w:rsidRDefault="0028702F" w:rsidP="0028702F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5B022219" wp14:editId="4C499970">
            <wp:extent cx="4174435" cy="208324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1" t="18537" r="16848" b="36073"/>
                    <a:stretch/>
                  </pic:blipFill>
                  <pic:spPr bwMode="auto">
                    <a:xfrm>
                      <a:off x="0" y="0"/>
                      <a:ext cx="4174558" cy="208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C455" w14:textId="1F435CC5" w:rsidR="008F3BA3" w:rsidRDefault="008F3BA3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p w14:paraId="764AC782" w14:textId="341B6533" w:rsidR="008F3BA3" w:rsidRDefault="008F3BA3" w:rsidP="008F3BA3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lastRenderedPageBreak/>
        <w:t xml:space="preserve">Un altro esempio con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M1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(modello utente) 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M2</m:t>
        </m:r>
      </m:oMath>
      <w:r>
        <w:rPr>
          <w:rFonts w:ascii="Calisto MT" w:eastAsia="Batang" w:hAnsi="Calisto MT"/>
          <w:sz w:val="24"/>
          <w:szCs w:val="24"/>
        </w:rPr>
        <w:t xml:space="preserve"> (</w:t>
      </w:r>
      <w:proofErr w:type="spellStart"/>
      <w:r>
        <w:rPr>
          <w:rFonts w:ascii="Calisto MT" w:eastAsia="Batang" w:hAnsi="Calisto MT"/>
          <w:sz w:val="24"/>
          <w:szCs w:val="24"/>
        </w:rPr>
        <w:t>metamodello</w:t>
      </w:r>
      <w:proofErr w:type="spellEnd"/>
      <w:r>
        <w:rPr>
          <w:rFonts w:ascii="Calisto MT" w:eastAsia="Batang" w:hAnsi="Calisto MT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>):</w:t>
      </w:r>
    </w:p>
    <w:p w14:paraId="1A063224" w14:textId="11013281" w:rsidR="008B742D" w:rsidRDefault="008F3BA3" w:rsidP="008F3BA3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631A3637" wp14:editId="57072E43">
            <wp:extent cx="3951715" cy="2210413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0" t="15938" r="18540" b="35903"/>
                    <a:stretch/>
                  </pic:blipFill>
                  <pic:spPr bwMode="auto">
                    <a:xfrm>
                      <a:off x="0" y="0"/>
                      <a:ext cx="3951781" cy="221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B2EF7" w14:textId="77777777" w:rsidR="008B742D" w:rsidRDefault="008B742D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8B742D" w:rsidRPr="004853A3" w14:paraId="6609F702" w14:textId="77777777" w:rsidTr="002D7F8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B6F60B" w14:textId="77777777" w:rsidR="008B742D" w:rsidRPr="004853A3" w:rsidRDefault="008B742D" w:rsidP="002D7F8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275600F6" w14:textId="706805DB" w:rsidR="008B742D" w:rsidRDefault="008B742D" w:rsidP="008B742D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8.</w:t>
      </w:r>
      <w:r>
        <w:rPr>
          <w:rFonts w:ascii="Bodoni MT" w:eastAsia="Batang" w:hAnsi="Bodoni MT"/>
          <w:sz w:val="40"/>
          <w:szCs w:val="40"/>
        </w:rPr>
        <w:t>2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Diagrammi e viste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"8 – UML – Approfondimento:8.</w:instrText>
      </w:r>
      <w:r>
        <w:rPr>
          <w:rFonts w:ascii="Calisto MT" w:hAnsi="Calisto MT"/>
          <w:sz w:val="24"/>
          <w:szCs w:val="24"/>
        </w:rPr>
        <w:instrText>2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 w:rsidRPr="008B742D">
        <w:rPr>
          <w:rFonts w:ascii="Calisto MT" w:eastAsiaTheme="minorEastAsia" w:hAnsi="Calisto MT"/>
          <w:iCs/>
          <w:sz w:val="24"/>
          <w:szCs w:val="24"/>
        </w:rPr>
        <w:instrText>Diagrammi e viste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5567FA7B" w14:textId="05542E03" w:rsidR="008F3BA3" w:rsidRDefault="008B742D" w:rsidP="008B742D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Un </w:t>
      </w:r>
      <w:r>
        <w:rPr>
          <w:rFonts w:ascii="Calisto MT" w:eastAsia="Batang" w:hAnsi="Calisto MT"/>
          <w:b/>
          <w:bCs/>
          <w:sz w:val="24"/>
          <w:szCs w:val="24"/>
        </w:rPr>
        <w:t>diagramma</w:t>
      </w:r>
      <w:r w:rsidR="0095036E">
        <w:rPr>
          <w:rFonts w:ascii="Calisto MT" w:eastAsia="Batang" w:hAnsi="Calisto MT"/>
          <w:b/>
          <w:bCs/>
          <w:sz w:val="24"/>
          <w:szCs w:val="24"/>
        </w:rPr>
        <w:t xml:space="preserve"> </w:t>
      </w:r>
      <w:r w:rsidR="0095036E">
        <w:rPr>
          <w:rFonts w:ascii="Calisto MT" w:eastAsia="Batang" w:hAnsi="Calisto MT"/>
          <w:sz w:val="24"/>
          <w:szCs w:val="24"/>
        </w:rPr>
        <w:t xml:space="preserve">è la </w:t>
      </w:r>
      <w:r w:rsidR="0095036E">
        <w:rPr>
          <w:rFonts w:ascii="Calisto MT" w:eastAsia="Batang" w:hAnsi="Calisto MT"/>
          <w:b/>
          <w:bCs/>
          <w:sz w:val="24"/>
          <w:szCs w:val="24"/>
        </w:rPr>
        <w:t>rappresentazione grafica di una parte del modello</w:t>
      </w:r>
      <w:r w:rsidR="0095036E">
        <w:rPr>
          <w:rFonts w:ascii="Calisto MT" w:eastAsia="Batang" w:hAnsi="Calisto MT"/>
          <w:sz w:val="24"/>
          <w:szCs w:val="24"/>
        </w:rPr>
        <w:t xml:space="preserve">. Fornisce una </w:t>
      </w:r>
      <w:r w:rsidR="0095036E">
        <w:rPr>
          <w:rFonts w:ascii="Calisto MT" w:eastAsia="Batang" w:hAnsi="Calisto MT"/>
          <w:b/>
          <w:bCs/>
          <w:sz w:val="24"/>
          <w:szCs w:val="24"/>
        </w:rPr>
        <w:t xml:space="preserve">vista </w:t>
      </w:r>
      <w:r w:rsidR="0095036E">
        <w:rPr>
          <w:rFonts w:ascii="Calisto MT" w:eastAsia="Batang" w:hAnsi="Calisto MT"/>
          <w:sz w:val="24"/>
          <w:szCs w:val="24"/>
        </w:rPr>
        <w:t>di un sistema o una sua parte, cioè ne mette in risalto diverse proprietà.</w:t>
      </w:r>
    </w:p>
    <w:p w14:paraId="0975DE25" w14:textId="467B6C48" w:rsidR="00C31003" w:rsidRDefault="00C31003" w:rsidP="008B742D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Le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viste </w:t>
      </w:r>
      <w:r>
        <w:rPr>
          <w:rFonts w:ascii="Calisto MT" w:eastAsia="Batang" w:hAnsi="Calisto MT"/>
          <w:sz w:val="24"/>
          <w:szCs w:val="24"/>
        </w:rPr>
        <w:t xml:space="preserve">sono </w:t>
      </w:r>
      <m:oMath>
        <m:r>
          <w:rPr>
            <w:rFonts w:ascii="Cambria Math" w:eastAsia="Batang" w:hAnsi="Cambria Math"/>
            <w:sz w:val="24"/>
            <w:szCs w:val="24"/>
          </w:rPr>
          <m:t>4</m:t>
        </m:r>
      </m:oMath>
      <w:r>
        <w:rPr>
          <w:rFonts w:ascii="Calisto MT" w:eastAsia="Batang" w:hAnsi="Calisto MT"/>
          <w:sz w:val="24"/>
          <w:szCs w:val="24"/>
        </w:rPr>
        <w:t xml:space="preserve"> più </w:t>
      </w:r>
      <m:oMath>
        <m:r>
          <w:rPr>
            <w:rFonts w:ascii="Cambria Math" w:eastAsia="Batang" w:hAnsi="Cambria Math"/>
            <w:sz w:val="24"/>
            <w:szCs w:val="24"/>
          </w:rPr>
          <m:t>1</m:t>
        </m:r>
      </m:oMath>
      <w:r>
        <w:rPr>
          <w:rFonts w:ascii="Calisto MT" w:eastAsia="Batang" w:hAnsi="Calisto MT"/>
          <w:sz w:val="24"/>
          <w:szCs w:val="24"/>
        </w:rPr>
        <w:t>:</w:t>
      </w:r>
    </w:p>
    <w:p w14:paraId="07F5D1C3" w14:textId="3C665021" w:rsidR="00C31003" w:rsidRDefault="00C31003" w:rsidP="00C31003">
      <w:pPr>
        <w:pStyle w:val="Paragrafoelenco"/>
        <w:numPr>
          <w:ilvl w:val="0"/>
          <w:numId w:val="8"/>
        </w:numPr>
        <w:jc w:val="both"/>
        <w:rPr>
          <w:rFonts w:ascii="Calisto MT" w:eastAsia="Batang" w:hAnsi="Calisto MT"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sz w:val="24"/>
          <w:szCs w:val="24"/>
        </w:rPr>
        <w:t>Logical</w:t>
      </w:r>
      <w:proofErr w:type="spellEnd"/>
      <w:r>
        <w:rPr>
          <w:rFonts w:ascii="Calisto MT" w:eastAsia="Batang" w:hAnsi="Calisto MT"/>
          <w:sz w:val="24"/>
          <w:szCs w:val="24"/>
        </w:rPr>
        <w:t>: mette in risalto la scomposizione logica del sistema tramite classi, oggetti e loro relazioni;</w:t>
      </w:r>
    </w:p>
    <w:p w14:paraId="3C1CE5B8" w14:textId="4C500F25" w:rsidR="00C31003" w:rsidRDefault="00C31003" w:rsidP="00C31003">
      <w:pPr>
        <w:pStyle w:val="Paragrafoelenco"/>
        <w:numPr>
          <w:ilvl w:val="0"/>
          <w:numId w:val="8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>Development</w:t>
      </w:r>
      <w:r>
        <w:rPr>
          <w:rFonts w:ascii="Calisto MT" w:eastAsia="Batang" w:hAnsi="Calisto MT"/>
          <w:sz w:val="24"/>
          <w:szCs w:val="24"/>
        </w:rPr>
        <w:t>: mostra l’organizzazione del sistema in blocchi strutturali (package, sottosistemi, librerie, …);</w:t>
      </w:r>
    </w:p>
    <w:p w14:paraId="3661E28C" w14:textId="404A3621" w:rsidR="00C31003" w:rsidRDefault="00C31003" w:rsidP="00C31003">
      <w:pPr>
        <w:pStyle w:val="Paragrafoelenco"/>
        <w:numPr>
          <w:ilvl w:val="0"/>
          <w:numId w:val="8"/>
        </w:numPr>
        <w:jc w:val="both"/>
        <w:rPr>
          <w:rFonts w:ascii="Calisto MT" w:eastAsia="Batang" w:hAnsi="Calisto MT"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sz w:val="24"/>
          <w:szCs w:val="24"/>
        </w:rPr>
        <w:t>Process</w:t>
      </w:r>
      <w:proofErr w:type="spellEnd"/>
      <w:r>
        <w:rPr>
          <w:rFonts w:ascii="Calisto MT" w:eastAsia="Batang" w:hAnsi="Calisto MT"/>
          <w:sz w:val="24"/>
          <w:szCs w:val="24"/>
        </w:rPr>
        <w:t xml:space="preserve">: mostra i processi (o </w:t>
      </w:r>
      <w:proofErr w:type="spellStart"/>
      <w:r>
        <w:rPr>
          <w:rFonts w:ascii="Calisto MT" w:eastAsia="Batang" w:hAnsi="Calisto MT"/>
          <w:sz w:val="24"/>
          <w:szCs w:val="24"/>
        </w:rPr>
        <w:t>thread</w:t>
      </w:r>
      <w:proofErr w:type="spellEnd"/>
      <w:r>
        <w:rPr>
          <w:rFonts w:ascii="Calisto MT" w:eastAsia="Batang" w:hAnsi="Calisto MT"/>
          <w:sz w:val="24"/>
          <w:szCs w:val="24"/>
        </w:rPr>
        <w:t>) del sistema in funzione, e le loro interazioni;</w:t>
      </w:r>
    </w:p>
    <w:p w14:paraId="7A0B7477" w14:textId="74CD4BB8" w:rsidR="00C31003" w:rsidRDefault="00E47149" w:rsidP="00C31003">
      <w:pPr>
        <w:pStyle w:val="Paragrafoelenco"/>
        <w:numPr>
          <w:ilvl w:val="0"/>
          <w:numId w:val="8"/>
        </w:numPr>
        <w:jc w:val="both"/>
        <w:rPr>
          <w:rFonts w:ascii="Calisto MT" w:eastAsia="Batang" w:hAnsi="Calisto MT"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sz w:val="24"/>
          <w:szCs w:val="24"/>
        </w:rPr>
        <w:t>Physical</w:t>
      </w:r>
      <w:proofErr w:type="spellEnd"/>
      <w:r>
        <w:rPr>
          <w:rFonts w:ascii="Calisto MT" w:eastAsia="Batang" w:hAnsi="Calisto MT"/>
          <w:sz w:val="24"/>
          <w:szCs w:val="24"/>
        </w:rPr>
        <w:t>: mostra come il sistema viene installato ed eseguito fisicamente;</w:t>
      </w:r>
    </w:p>
    <w:p w14:paraId="02DEDAF7" w14:textId="26BE76AE" w:rsidR="00E47149" w:rsidRDefault="00E47149" w:rsidP="00C31003">
      <w:pPr>
        <w:pStyle w:val="Paragrafoelenco"/>
        <w:numPr>
          <w:ilvl w:val="0"/>
          <w:numId w:val="8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 xml:space="preserve">Use case </w:t>
      </w:r>
      <w:r>
        <w:rPr>
          <w:rFonts w:ascii="Calisto MT" w:eastAsia="Batang" w:hAnsi="Calisto MT"/>
          <w:sz w:val="24"/>
          <w:szCs w:val="24"/>
        </w:rPr>
        <w:t>(</w:t>
      </w:r>
      <m:oMath>
        <m:r>
          <w:rPr>
            <w:rFonts w:ascii="Cambria Math" w:eastAsia="Batang" w:hAnsi="Cambria Math"/>
            <w:sz w:val="24"/>
            <w:szCs w:val="24"/>
          </w:rPr>
          <m:t>+1</m:t>
        </m:r>
      </m:oMath>
      <w:r>
        <w:rPr>
          <w:rFonts w:ascii="Calisto MT" w:eastAsia="Batang" w:hAnsi="Calisto MT"/>
          <w:sz w:val="24"/>
          <w:szCs w:val="24"/>
        </w:rPr>
        <w:t>) la vista che agisce da “collante” per le altre</w:t>
      </w:r>
      <w:r w:rsidR="00A27317">
        <w:rPr>
          <w:rFonts w:ascii="Calisto MT" w:eastAsia="Batang" w:hAnsi="Calisto MT"/>
          <w:sz w:val="24"/>
          <w:szCs w:val="24"/>
        </w:rPr>
        <w:t>. In altre parole, spiega il funzionamento desiderato del sistema.</w:t>
      </w:r>
    </w:p>
    <w:p w14:paraId="2241EF93" w14:textId="5690A04F" w:rsidR="00DE0EB4" w:rsidRDefault="00DE0EB4" w:rsidP="00A27317">
      <w:pPr>
        <w:jc w:val="both"/>
        <w:rPr>
          <w:rFonts w:ascii="Calisto MT" w:eastAsia="Batang" w:hAnsi="Calisto MT"/>
          <w:sz w:val="24"/>
          <w:szCs w:val="24"/>
        </w:rPr>
      </w:pPr>
    </w:p>
    <w:p w14:paraId="0562E29A" w14:textId="1018778B" w:rsidR="00DE0EB4" w:rsidRDefault="00DE0EB4" w:rsidP="00A27317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versione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2.5</m:t>
        </m:r>
      </m:oMath>
      <w:r>
        <w:rPr>
          <w:rFonts w:ascii="Calisto MT" w:eastAsia="Batang" w:hAnsi="Calisto MT"/>
          <w:b/>
          <w:bCs/>
          <w:sz w:val="24"/>
          <w:szCs w:val="24"/>
        </w:rPr>
        <w:t xml:space="preserve"> </w:t>
      </w:r>
      <w:r>
        <w:rPr>
          <w:rFonts w:ascii="Calisto MT" w:eastAsia="Batang" w:hAnsi="Calisto MT"/>
          <w:sz w:val="24"/>
          <w:szCs w:val="24"/>
        </w:rPr>
        <w:t xml:space="preserve">di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definisce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14</m:t>
        </m:r>
      </m:oMath>
      <w:r w:rsidRPr="00DE0EB4">
        <w:rPr>
          <w:rFonts w:ascii="Calisto MT" w:eastAsia="Batang" w:hAnsi="Calisto MT"/>
          <w:b/>
          <w:bCs/>
          <w:iCs/>
          <w:sz w:val="24"/>
          <w:szCs w:val="24"/>
        </w:rPr>
        <w:t xml:space="preserve"> diagrammi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w:r>
        <w:rPr>
          <w:rFonts w:ascii="Calisto MT" w:eastAsia="Batang" w:hAnsi="Calisto MT"/>
          <w:iCs/>
          <w:sz w:val="24"/>
          <w:szCs w:val="24"/>
        </w:rPr>
        <w:t>divisi in categorie:</w:t>
      </w:r>
    </w:p>
    <w:p w14:paraId="15AEC0CD" w14:textId="0ED61F1F" w:rsidR="00DE0EB4" w:rsidRDefault="00DE0EB4" w:rsidP="00DE0EB4">
      <w:pPr>
        <w:pStyle w:val="Paragrafoelenco"/>
        <w:numPr>
          <w:ilvl w:val="0"/>
          <w:numId w:val="9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>Diagrammi di S</w:t>
      </w:r>
      <w:r w:rsidR="00A15283">
        <w:rPr>
          <w:rFonts w:ascii="Calisto MT" w:eastAsia="Batang" w:hAnsi="Calisto MT"/>
          <w:b/>
          <w:bCs/>
          <w:sz w:val="24"/>
          <w:szCs w:val="24"/>
        </w:rPr>
        <w:t>tato</w:t>
      </w:r>
      <w:r w:rsidR="00A15283">
        <w:rPr>
          <w:rFonts w:ascii="Calisto MT" w:eastAsia="Batang" w:hAnsi="Calisto MT"/>
          <w:sz w:val="24"/>
          <w:szCs w:val="24"/>
        </w:rPr>
        <w:t>: mostrano la struttura statica del sistema e delle sue parti a diversi livelli di astrazione ed implementazione, e delle relazioni che intercorrono fra di essi;</w:t>
      </w:r>
    </w:p>
    <w:p w14:paraId="4774991D" w14:textId="7C56B54F" w:rsidR="00A15283" w:rsidRDefault="00A15283" w:rsidP="00DE0EB4">
      <w:pPr>
        <w:pStyle w:val="Paragrafoelenco"/>
        <w:numPr>
          <w:ilvl w:val="0"/>
          <w:numId w:val="9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>Diagrammi di Comportamento</w:t>
      </w:r>
      <w:r>
        <w:rPr>
          <w:rFonts w:ascii="Calisto MT" w:eastAsia="Batang" w:hAnsi="Calisto MT"/>
          <w:sz w:val="24"/>
          <w:szCs w:val="24"/>
        </w:rPr>
        <w:t xml:space="preserve">: mostrano il </w:t>
      </w:r>
      <w:r>
        <w:rPr>
          <w:rFonts w:ascii="Calisto MT" w:eastAsia="Batang" w:hAnsi="Calisto MT"/>
          <w:i/>
          <w:iCs/>
          <w:sz w:val="24"/>
          <w:szCs w:val="24"/>
        </w:rPr>
        <w:t xml:space="preserve">comportamento dinamico </w:t>
      </w:r>
      <w:r>
        <w:rPr>
          <w:rFonts w:ascii="Calisto MT" w:eastAsia="Batang" w:hAnsi="Calisto MT"/>
          <w:sz w:val="24"/>
          <w:szCs w:val="24"/>
        </w:rPr>
        <w:t>degli oggetti di un sistema, che può essere descritto come una serie di cambiamenti al sistema nel tempo</w:t>
      </w:r>
      <w:r w:rsidR="00217A99">
        <w:rPr>
          <w:rFonts w:ascii="Calisto MT" w:eastAsia="Batang" w:hAnsi="Calisto MT"/>
          <w:sz w:val="24"/>
          <w:szCs w:val="24"/>
        </w:rPr>
        <w:t>. Esiste un altro diagramma più dettagliato:</w:t>
      </w:r>
    </w:p>
    <w:p w14:paraId="25769B0D" w14:textId="253178AA" w:rsidR="00217A99" w:rsidRDefault="00217A99" w:rsidP="00217A99">
      <w:pPr>
        <w:pStyle w:val="Paragrafoelenco"/>
        <w:numPr>
          <w:ilvl w:val="1"/>
          <w:numId w:val="9"/>
        </w:num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b/>
          <w:bCs/>
          <w:sz w:val="24"/>
          <w:szCs w:val="24"/>
        </w:rPr>
        <w:t>Diagrammi di interazione</w:t>
      </w:r>
      <w:r>
        <w:rPr>
          <w:rFonts w:ascii="Calisto MT" w:eastAsia="Batang" w:hAnsi="Calisto MT"/>
          <w:sz w:val="24"/>
          <w:szCs w:val="24"/>
        </w:rPr>
        <w:t>: mostrano come un certo comportamento viene realizzato dalla collaborazione delle entità in gioco.</w:t>
      </w:r>
    </w:p>
    <w:p w14:paraId="75EECEBF" w14:textId="3AFA8504" w:rsidR="00217A99" w:rsidRDefault="00F9468B" w:rsidP="00217A99">
      <w:pPr>
        <w:jc w:val="both"/>
        <w:rPr>
          <w:rFonts w:ascii="Calisto MT" w:eastAsia="Batang" w:hAnsi="Calisto MT"/>
          <w:iCs/>
          <w:sz w:val="24"/>
          <w:szCs w:val="24"/>
        </w:rPr>
      </w:pPr>
      <w:r w:rsidRPr="00F9468B">
        <w:rPr>
          <w:rFonts w:ascii="Calisto MT" w:eastAsia="Batang" w:hAnsi="Calisto MT"/>
          <w:b/>
          <w:bCs/>
          <w:sz w:val="24"/>
          <w:szCs w:val="24"/>
        </w:rPr>
        <w:t xml:space="preserve">I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14</m:t>
        </m:r>
      </m:oMath>
      <w:r w:rsidRPr="00F9468B">
        <w:rPr>
          <w:rFonts w:ascii="Calisto MT" w:eastAsia="Batang" w:hAnsi="Calisto MT"/>
          <w:b/>
          <w:bCs/>
          <w:sz w:val="24"/>
          <w:szCs w:val="24"/>
        </w:rPr>
        <w:t xml:space="preserve"> diagrammi di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Pr="00F9468B"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2</m:t>
        </m:r>
      </m:oMath>
      <w:r>
        <w:rPr>
          <w:rFonts w:ascii="Calisto MT" w:eastAsia="Batang" w:hAnsi="Calisto MT"/>
          <w:iCs/>
          <w:sz w:val="24"/>
          <w:szCs w:val="24"/>
        </w:rPr>
        <w:t>:</w:t>
      </w:r>
    </w:p>
    <w:p w14:paraId="210A38FE" w14:textId="6F332EDD" w:rsidR="008454CE" w:rsidRDefault="003A0DDC" w:rsidP="00F9468B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05B8E7B2" wp14:editId="77C50AE9">
            <wp:extent cx="5680167" cy="3156668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5" t="21481" r="10086" b="18918"/>
                    <a:stretch/>
                  </pic:blipFill>
                  <pic:spPr bwMode="auto">
                    <a:xfrm>
                      <a:off x="0" y="0"/>
                      <a:ext cx="5691754" cy="316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C38E" w14:textId="77777777" w:rsidR="008454CE" w:rsidRDefault="008454CE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p w14:paraId="0E124D7B" w14:textId="592EE260" w:rsidR="00F9468B" w:rsidRDefault="008454CE" w:rsidP="008454CE">
      <w:pPr>
        <w:jc w:val="both"/>
        <w:rPr>
          <w:rFonts w:ascii="Calisto MT" w:eastAsia="Batang" w:hAnsi="Calisto MT"/>
          <w:sz w:val="24"/>
          <w:szCs w:val="24"/>
        </w:rPr>
      </w:pPr>
      <w:r w:rsidRPr="008454CE">
        <w:rPr>
          <w:rFonts w:ascii="Calisto MT" w:eastAsia="Batang" w:hAnsi="Calisto MT"/>
          <w:sz w:val="24"/>
          <w:szCs w:val="24"/>
        </w:rPr>
        <w:lastRenderedPageBreak/>
        <w:t>Mentre,</w:t>
      </w:r>
      <w:r>
        <w:rPr>
          <w:rFonts w:ascii="Calisto MT" w:eastAsia="Batang" w:hAnsi="Calisto MT"/>
          <w:sz w:val="24"/>
          <w:szCs w:val="24"/>
        </w:rPr>
        <w:t xml:space="preserve"> la </w:t>
      </w:r>
      <w:r>
        <w:rPr>
          <w:rFonts w:ascii="Calisto MT" w:eastAsia="Batang" w:hAnsi="Calisto MT"/>
          <w:b/>
          <w:bCs/>
          <w:sz w:val="24"/>
          <w:szCs w:val="24"/>
        </w:rPr>
        <w:t>gerarchia dei diagrammi</w:t>
      </w:r>
      <w:r>
        <w:rPr>
          <w:rFonts w:ascii="Calisto MT" w:eastAsia="Batang" w:hAnsi="Calisto MT"/>
          <w:sz w:val="24"/>
          <w:szCs w:val="24"/>
        </w:rPr>
        <w:t>:</w:t>
      </w:r>
    </w:p>
    <w:p w14:paraId="76AF55D0" w14:textId="4DC9EE09" w:rsidR="008454CE" w:rsidRDefault="0068583F" w:rsidP="008454CE">
      <w:pPr>
        <w:jc w:val="center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noProof/>
          <w:sz w:val="24"/>
          <w:szCs w:val="24"/>
        </w:rPr>
        <w:drawing>
          <wp:inline distT="0" distB="0" distL="0" distR="0" wp14:anchorId="7AAA1DED" wp14:editId="24939BBA">
            <wp:extent cx="5176957" cy="518425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83" cy="51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A357" w14:textId="148E7D7C" w:rsidR="005D236B" w:rsidRDefault="00F5230F" w:rsidP="00F5230F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Gli elementi in blu non sono parte della </w:t>
      </w:r>
      <w:r w:rsidR="005D236B">
        <w:rPr>
          <w:rFonts w:ascii="Calisto MT" w:eastAsia="Batang" w:hAnsi="Calisto MT"/>
          <w:sz w:val="24"/>
          <w:szCs w:val="24"/>
        </w:rPr>
        <w:t xml:space="preserve">versione </w:t>
      </w:r>
      <m:oMath>
        <m:r>
          <w:rPr>
            <w:rFonts w:ascii="Cambria Math" w:eastAsia="Batang" w:hAnsi="Cambria Math"/>
            <w:sz w:val="24"/>
            <w:szCs w:val="24"/>
          </w:rPr>
          <m:t>2.5</m:t>
        </m:r>
      </m:oMath>
      <w:r w:rsidR="005D236B">
        <w:rPr>
          <w:rFonts w:ascii="Calisto MT" w:eastAsia="Batang" w:hAnsi="Calisto MT"/>
          <w:sz w:val="24"/>
          <w:szCs w:val="24"/>
        </w:rPr>
        <w:t xml:space="preserve"> di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5D236B">
        <w:rPr>
          <w:rFonts w:ascii="Calisto MT" w:eastAsia="Batang" w:hAnsi="Calisto MT"/>
          <w:iCs/>
          <w:sz w:val="24"/>
          <w:szCs w:val="24"/>
        </w:rPr>
        <w:t>.</w:t>
      </w:r>
    </w:p>
    <w:p w14:paraId="3970AFE0" w14:textId="77777777" w:rsidR="005D236B" w:rsidRDefault="005D236B">
      <w:pPr>
        <w:spacing w:line="259" w:lineRule="auto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5D236B" w:rsidRPr="004853A3" w14:paraId="4EAFA4FA" w14:textId="77777777" w:rsidTr="002D7F8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F47EC1" w14:textId="77777777" w:rsidR="005D236B" w:rsidRPr="004853A3" w:rsidRDefault="005D236B" w:rsidP="002D7F8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4358F61E" w14:textId="2A3672CA" w:rsidR="005D236B" w:rsidRDefault="005D236B" w:rsidP="005D236B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8.</w:t>
      </w:r>
      <w:r>
        <w:rPr>
          <w:rFonts w:ascii="Bodoni MT" w:eastAsia="Batang" w:hAnsi="Bodoni MT"/>
          <w:sz w:val="40"/>
          <w:szCs w:val="40"/>
        </w:rPr>
        <w:t>3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 xml:space="preserve">Entità </w:t>
      </w:r>
      <m:oMath>
        <m:r>
          <m:rPr>
            <m:sty m:val="p"/>
          </m:rPr>
          <w:rPr>
            <w:rFonts w:ascii="Cambria Math" w:eastAsia="Batang" w:hAnsi="Cambria Math"/>
            <w:sz w:val="40"/>
            <w:szCs w:val="40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"8 – UML – Approfondimento:8.</w:instrText>
      </w:r>
      <w:r>
        <w:rPr>
          <w:rFonts w:ascii="Calisto MT" w:hAnsi="Calisto MT"/>
          <w:sz w:val="24"/>
          <w:szCs w:val="24"/>
        </w:rPr>
        <w:instrText>3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>
        <w:rPr>
          <w:rFonts w:ascii="Calisto MT" w:eastAsiaTheme="minorEastAsia" w:hAnsi="Calisto MT"/>
          <w:iCs/>
          <w:sz w:val="24"/>
          <w:szCs w:val="24"/>
        </w:rPr>
        <w:instrText xml:space="preserve">Entità </w:instrTex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UML</m:t>
        </m:r>
      </m:oMath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25BB112C" w14:textId="400977CD" w:rsidR="00F5230F" w:rsidRDefault="005D236B" w:rsidP="005D236B">
      <w:p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prevede diversi </w:t>
      </w:r>
      <w:r w:rsidRPr="005D236B">
        <w:rPr>
          <w:rFonts w:ascii="Calisto MT" w:eastAsia="Batang" w:hAnsi="Calisto MT"/>
          <w:b/>
          <w:bCs/>
          <w:iCs/>
          <w:sz w:val="24"/>
          <w:szCs w:val="24"/>
        </w:rPr>
        <w:t>tipi di entità</w:t>
      </w:r>
      <w:r>
        <w:rPr>
          <w:rFonts w:ascii="Calisto MT" w:eastAsia="Batang" w:hAnsi="Calisto MT"/>
          <w:iCs/>
          <w:sz w:val="24"/>
          <w:szCs w:val="24"/>
        </w:rPr>
        <w:t xml:space="preserve"> che possono essere organizzati in </w:t>
      </w:r>
      <w:r w:rsidRPr="005D236B">
        <w:rPr>
          <w:rFonts w:ascii="Calisto MT" w:eastAsia="Batang" w:hAnsi="Calisto MT"/>
          <w:b/>
          <w:bCs/>
          <w:iCs/>
          <w:sz w:val="24"/>
          <w:szCs w:val="24"/>
        </w:rPr>
        <w:t>quattro categorie</w:t>
      </w:r>
      <w:r>
        <w:rPr>
          <w:rFonts w:ascii="Calisto MT" w:eastAsia="Batang" w:hAnsi="Calisto MT"/>
          <w:iCs/>
          <w:sz w:val="24"/>
          <w:szCs w:val="24"/>
        </w:rPr>
        <w:t>:</w:t>
      </w:r>
    </w:p>
    <w:p w14:paraId="4645C119" w14:textId="39704659" w:rsidR="005D236B" w:rsidRDefault="005D236B" w:rsidP="005D236B">
      <w:pPr>
        <w:pStyle w:val="Paragrafoelenco"/>
        <w:numPr>
          <w:ilvl w:val="0"/>
          <w:numId w:val="10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Strutturali</w:t>
      </w:r>
      <w:r>
        <w:rPr>
          <w:rFonts w:ascii="Calisto MT" w:eastAsia="Batang" w:hAnsi="Calisto MT"/>
          <w:iCs/>
          <w:sz w:val="24"/>
          <w:szCs w:val="24"/>
        </w:rPr>
        <w:t>;</w:t>
      </w:r>
    </w:p>
    <w:p w14:paraId="2347861F" w14:textId="4ED45D3B" w:rsidR="005D236B" w:rsidRDefault="005D236B" w:rsidP="005D236B">
      <w:pPr>
        <w:pStyle w:val="Paragrafoelenco"/>
        <w:numPr>
          <w:ilvl w:val="0"/>
          <w:numId w:val="10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Comportamentali</w:t>
      </w:r>
      <w:r>
        <w:rPr>
          <w:rFonts w:ascii="Calisto MT" w:eastAsia="Batang" w:hAnsi="Calisto MT"/>
          <w:iCs/>
          <w:sz w:val="24"/>
          <w:szCs w:val="24"/>
        </w:rPr>
        <w:t>;</w:t>
      </w:r>
    </w:p>
    <w:p w14:paraId="44097DDF" w14:textId="74F44C38" w:rsidR="005D236B" w:rsidRDefault="005D236B" w:rsidP="005D236B">
      <w:pPr>
        <w:pStyle w:val="Paragrafoelenco"/>
        <w:numPr>
          <w:ilvl w:val="0"/>
          <w:numId w:val="10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Informative</w:t>
      </w:r>
      <w:r>
        <w:rPr>
          <w:rFonts w:ascii="Calisto MT" w:eastAsia="Batang" w:hAnsi="Calisto MT"/>
          <w:iCs/>
          <w:sz w:val="24"/>
          <w:szCs w:val="24"/>
        </w:rPr>
        <w:t>;</w:t>
      </w:r>
    </w:p>
    <w:p w14:paraId="5B1CF89A" w14:textId="1A2FD8B1" w:rsidR="005D236B" w:rsidRDefault="005D236B" w:rsidP="005D236B">
      <w:pPr>
        <w:pStyle w:val="Paragrafoelenco"/>
        <w:numPr>
          <w:ilvl w:val="0"/>
          <w:numId w:val="10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Raggruppamento e contenimento</w:t>
      </w:r>
      <w:r>
        <w:rPr>
          <w:rFonts w:ascii="Calisto MT" w:eastAsia="Batang" w:hAnsi="Calisto MT"/>
          <w:iCs/>
          <w:sz w:val="24"/>
          <w:szCs w:val="24"/>
        </w:rPr>
        <w:t>.</w:t>
      </w:r>
    </w:p>
    <w:p w14:paraId="3898B244" w14:textId="262AC8D8" w:rsidR="005D236B" w:rsidRDefault="005D236B" w:rsidP="005D236B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Una lista delle entità usate da ogni singolo diagramma è disponibile al link:</w:t>
      </w:r>
    </w:p>
    <w:p w14:paraId="5267CF99" w14:textId="6F6635FF" w:rsidR="005D236B" w:rsidRDefault="000D52BC" w:rsidP="005D236B">
      <w:pPr>
        <w:jc w:val="center"/>
        <w:rPr>
          <w:rFonts w:ascii="Calisto MT" w:eastAsia="Batang" w:hAnsi="Calisto MT"/>
          <w:iCs/>
          <w:sz w:val="24"/>
          <w:szCs w:val="24"/>
        </w:rPr>
      </w:pPr>
      <w:hyperlink r:id="rId13" w:history="1">
        <w:r w:rsidRPr="005E50A7">
          <w:rPr>
            <w:rStyle w:val="Collegamentoipertestuale"/>
            <w:rFonts w:ascii="Calisto MT" w:eastAsia="Batang" w:hAnsi="Calisto MT"/>
            <w:iCs/>
            <w:sz w:val="24"/>
            <w:szCs w:val="24"/>
          </w:rPr>
          <w:t>www.uml-diagrams.org/uml-25-diagrams.html</w:t>
        </w:r>
      </w:hyperlink>
    </w:p>
    <w:p w14:paraId="0EB3A8C7" w14:textId="586031A1" w:rsidR="000D52BC" w:rsidRDefault="000D52BC" w:rsidP="000D52BC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7D5CD752" w14:textId="70A378F6" w:rsidR="000D52BC" w:rsidRDefault="000D52BC" w:rsidP="000D52BC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Le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entità strutturali </w:t>
      </w:r>
      <w:r>
        <w:rPr>
          <w:rFonts w:ascii="Calisto MT" w:eastAsia="Batang" w:hAnsi="Calisto MT"/>
          <w:iCs/>
          <w:sz w:val="24"/>
          <w:szCs w:val="24"/>
        </w:rPr>
        <w:t xml:space="preserve">definiscono le “cose” del modello. Per </w:t>
      </w:r>
      <w:r w:rsidRPr="000D52BC">
        <w:rPr>
          <w:rFonts w:ascii="Calisto MT" w:eastAsia="Batang" w:hAnsi="Calisto MT"/>
          <w:b/>
          <w:bCs/>
          <w:iCs/>
          <w:sz w:val="24"/>
          <w:szCs w:val="24"/>
        </w:rPr>
        <w:t>esempio</w:t>
      </w:r>
      <w:r>
        <w:rPr>
          <w:rFonts w:ascii="Calisto MT" w:eastAsia="Batang" w:hAnsi="Calisto MT"/>
          <w:iCs/>
          <w:sz w:val="24"/>
          <w:szCs w:val="24"/>
        </w:rPr>
        <w:t>: le classi, classi attive, use-case, collaborazioni, interfacce.</w:t>
      </w:r>
    </w:p>
    <w:p w14:paraId="4A647AAA" w14:textId="36218EA3" w:rsidR="00807BA3" w:rsidRDefault="00807BA3" w:rsidP="00807BA3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53DF4F21" wp14:editId="15609ADB">
            <wp:extent cx="4214191" cy="2226365"/>
            <wp:effectExtent l="0" t="0" r="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0" t="37073" r="15546" b="14416"/>
                    <a:stretch/>
                  </pic:blipFill>
                  <pic:spPr bwMode="auto">
                    <a:xfrm>
                      <a:off x="0" y="0"/>
                      <a:ext cx="4214513" cy="22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4AB80" w14:textId="77777777" w:rsidR="006C1078" w:rsidRDefault="006C1078" w:rsidP="00807BA3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4069DD34" w14:textId="3DCEF408" w:rsidR="00807BA3" w:rsidRDefault="00807BA3" w:rsidP="00807BA3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Le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entità comportamentali </w:t>
      </w:r>
      <w:r>
        <w:rPr>
          <w:rFonts w:ascii="Calisto MT" w:eastAsia="Batang" w:hAnsi="Calisto MT"/>
          <w:iCs/>
          <w:sz w:val="24"/>
          <w:szCs w:val="24"/>
        </w:rPr>
        <w:t>descrivono il “</w:t>
      </w:r>
      <m:oMath>
        <m:r>
          <w:rPr>
            <w:rFonts w:ascii="Cambria Math" w:eastAsia="Batang" w:hAnsi="Cambria Math"/>
            <w:sz w:val="24"/>
            <w:szCs w:val="24"/>
          </w:rPr>
          <m:t>behavior</m:t>
        </m:r>
      </m:oMath>
      <w:r>
        <w:rPr>
          <w:rFonts w:ascii="Calisto MT" w:eastAsia="Batang" w:hAnsi="Calisto MT"/>
          <w:iCs/>
          <w:sz w:val="24"/>
          <w:szCs w:val="24"/>
        </w:rPr>
        <w:t>”, ovvero le interazioni, le collaborazioni (o “</w:t>
      </w:r>
      <m:oMath>
        <m:r>
          <w:rPr>
            <w:rFonts w:ascii="Cambria Math" w:eastAsia="Batang" w:hAnsi="Cambria Math"/>
            <w:sz w:val="24"/>
            <w:szCs w:val="24"/>
          </w:rPr>
          <m:t>communication</m:t>
        </m:r>
      </m:oMath>
      <w:r>
        <w:rPr>
          <w:rFonts w:ascii="Calisto MT" w:eastAsia="Batang" w:hAnsi="Calisto MT"/>
          <w:iCs/>
          <w:sz w:val="24"/>
          <w:szCs w:val="24"/>
        </w:rPr>
        <w:t>”), scambio di messaggi,</w:t>
      </w:r>
      <w:r w:rsidR="006C1078">
        <w:rPr>
          <w:rFonts w:ascii="Calisto MT" w:eastAsia="Batang" w:hAnsi="Calisto MT"/>
          <w:iCs/>
          <w:sz w:val="24"/>
          <w:szCs w:val="24"/>
        </w:rPr>
        <w:t xml:space="preserve"> transizioni di stato, ecc.</w:t>
      </w:r>
    </w:p>
    <w:p w14:paraId="1F146219" w14:textId="63399243" w:rsidR="006C1078" w:rsidRDefault="006C1078" w:rsidP="006C1078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2018F924" wp14:editId="257DB947">
            <wp:extent cx="3593990" cy="1622066"/>
            <wp:effectExtent l="0" t="0" r="698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8" t="41924" r="20998" b="22729"/>
                    <a:stretch/>
                  </pic:blipFill>
                  <pic:spPr bwMode="auto">
                    <a:xfrm>
                      <a:off x="0" y="0"/>
                      <a:ext cx="3594622" cy="16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FA65" w14:textId="6B277F70" w:rsidR="006C1078" w:rsidRDefault="006C1078" w:rsidP="006C1078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10CD88E4" w14:textId="77777777" w:rsidR="00E147F4" w:rsidRDefault="00E147F4">
      <w:pPr>
        <w:spacing w:line="259" w:lineRule="auto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br w:type="page"/>
      </w:r>
    </w:p>
    <w:p w14:paraId="6550CC7E" w14:textId="4173C15B" w:rsidR="00E11006" w:rsidRDefault="00E11006" w:rsidP="006C1078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lastRenderedPageBreak/>
        <w:t xml:space="preserve">Le </w:t>
      </w:r>
      <w:r>
        <w:rPr>
          <w:rFonts w:ascii="Calisto MT" w:eastAsia="Batang" w:hAnsi="Calisto MT"/>
          <w:b/>
          <w:bCs/>
          <w:iCs/>
          <w:sz w:val="24"/>
          <w:szCs w:val="24"/>
        </w:rPr>
        <w:t>entità informative</w:t>
      </w:r>
      <w:r>
        <w:rPr>
          <w:rFonts w:ascii="Calisto MT" w:eastAsia="Batang" w:hAnsi="Calisto MT"/>
          <w:iCs/>
          <w:sz w:val="24"/>
          <w:szCs w:val="24"/>
        </w:rPr>
        <w:t xml:space="preserve"> </w:t>
      </w:r>
      <w:r w:rsidR="00E147F4">
        <w:rPr>
          <w:rFonts w:ascii="Calisto MT" w:eastAsia="Batang" w:hAnsi="Calisto MT"/>
          <w:iCs/>
          <w:sz w:val="24"/>
          <w:szCs w:val="24"/>
        </w:rPr>
        <w:t>non sono altro che note che hanno l’obbiettivo di migliorare la leggibilità.</w:t>
      </w:r>
    </w:p>
    <w:p w14:paraId="2807772D" w14:textId="59BA25CA" w:rsidR="00E147F4" w:rsidRDefault="00E147F4" w:rsidP="00E147F4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7E53CF10" wp14:editId="402B571F">
            <wp:extent cx="3220278" cy="2743200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5" t="34648" r="23340" b="5576"/>
                    <a:stretch/>
                  </pic:blipFill>
                  <pic:spPr bwMode="auto">
                    <a:xfrm>
                      <a:off x="0" y="0"/>
                      <a:ext cx="3220723" cy="274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94F1" w14:textId="5C86C43B" w:rsidR="00E147F4" w:rsidRDefault="00E147F4" w:rsidP="00E147F4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3922EDBE" w14:textId="03403876" w:rsidR="00E147F4" w:rsidRDefault="002042E3" w:rsidP="00E147F4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package </w:t>
      </w:r>
      <w:r w:rsidRPr="002042E3">
        <w:rPr>
          <w:rFonts w:ascii="Calisto MT" w:eastAsia="Batang" w:hAnsi="Calisto MT"/>
          <w:iCs/>
          <w:sz w:val="24"/>
          <w:szCs w:val="24"/>
        </w:rPr>
        <w:t>raggruppano</w:t>
      </w:r>
      <w:r>
        <w:rPr>
          <w:rFonts w:ascii="Calisto MT" w:eastAsia="Batang" w:hAnsi="Calisto MT"/>
          <w:iCs/>
          <w:sz w:val="24"/>
          <w:szCs w:val="24"/>
        </w:rPr>
        <w:t xml:space="preserve"> altri elementi e forniscono loro un </w:t>
      </w:r>
      <m:oMath>
        <m:r>
          <w:rPr>
            <w:rFonts w:ascii="Cambria Math" w:eastAsia="Batang" w:hAnsi="Cambria Math"/>
            <w:sz w:val="24"/>
            <w:szCs w:val="24"/>
          </w:rPr>
          <m:t>namespace</m:t>
        </m:r>
      </m:oMath>
      <w:r>
        <w:rPr>
          <w:rFonts w:ascii="Calisto MT" w:eastAsia="Batang" w:hAnsi="Calisto MT"/>
          <w:iCs/>
          <w:sz w:val="24"/>
          <w:szCs w:val="24"/>
        </w:rPr>
        <w:t>, il quale consente poi di identificare ogni elemento con il suo nome.</w:t>
      </w:r>
      <w:r w:rsidR="0087196A">
        <w:rPr>
          <w:rFonts w:ascii="Calisto MT" w:eastAsia="Batang" w:hAnsi="Calisto MT"/>
          <w:iCs/>
          <w:sz w:val="24"/>
          <w:szCs w:val="24"/>
        </w:rPr>
        <w:t xml:space="preserve"> In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87196A">
        <w:rPr>
          <w:rFonts w:ascii="Calisto MT" w:eastAsia="Batang" w:hAnsi="Calisto MT"/>
          <w:sz w:val="24"/>
          <w:szCs w:val="24"/>
        </w:rPr>
        <w:t>, moltissimi elementi possono contenere altri elementi al loro interno, formando una struttura gerarchica, rappresentabile graficamente in vari modi (</w:t>
      </w:r>
      <w:r w:rsidR="0087196A">
        <w:rPr>
          <w:rFonts w:ascii="Calisto MT" w:eastAsia="Batang" w:hAnsi="Calisto MT"/>
          <w:b/>
          <w:bCs/>
          <w:sz w:val="24"/>
          <w:szCs w:val="24"/>
        </w:rPr>
        <w:t xml:space="preserve">entità di raggruppamento </w:t>
      </w:r>
      <w:r w:rsidR="0087196A" w:rsidRPr="0087196A">
        <w:rPr>
          <w:rFonts w:ascii="Calisto MT" w:eastAsia="Batang" w:hAnsi="Calisto MT"/>
          <w:sz w:val="24"/>
          <w:szCs w:val="24"/>
        </w:rPr>
        <w:t>e</w:t>
      </w:r>
      <w:r w:rsidR="0087196A">
        <w:rPr>
          <w:rFonts w:ascii="Calisto MT" w:eastAsia="Batang" w:hAnsi="Calisto MT"/>
          <w:sz w:val="24"/>
          <w:szCs w:val="24"/>
        </w:rPr>
        <w:t xml:space="preserve"> </w:t>
      </w:r>
      <w:r w:rsidR="0087196A">
        <w:rPr>
          <w:rFonts w:ascii="Calisto MT" w:eastAsia="Batang" w:hAnsi="Calisto MT"/>
          <w:b/>
          <w:bCs/>
          <w:sz w:val="24"/>
          <w:szCs w:val="24"/>
        </w:rPr>
        <w:t>contenimento</w:t>
      </w:r>
      <w:r w:rsidR="0087196A">
        <w:rPr>
          <w:rFonts w:ascii="Calisto MT" w:eastAsia="Batang" w:hAnsi="Calisto MT"/>
          <w:sz w:val="24"/>
          <w:szCs w:val="24"/>
        </w:rPr>
        <w:t>).</w:t>
      </w:r>
    </w:p>
    <w:p w14:paraId="1D348788" w14:textId="6C264E4A" w:rsidR="0087196A" w:rsidRDefault="0087196A" w:rsidP="0087196A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18634487" wp14:editId="6CC21180">
            <wp:extent cx="2671638" cy="1916265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3" t="52665" r="28279" b="5580"/>
                    <a:stretch/>
                  </pic:blipFill>
                  <pic:spPr bwMode="auto">
                    <a:xfrm>
                      <a:off x="0" y="0"/>
                      <a:ext cx="2671943" cy="191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65137" w14:textId="22D3ABB1" w:rsidR="00467AA1" w:rsidRDefault="00467AA1">
      <w:pPr>
        <w:spacing w:line="259" w:lineRule="auto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br w:type="page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467AA1" w:rsidRPr="004853A3" w14:paraId="256F1140" w14:textId="77777777" w:rsidTr="002D7F8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58229" w14:textId="77777777" w:rsidR="00467AA1" w:rsidRPr="004853A3" w:rsidRDefault="00467AA1" w:rsidP="002D7F8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30F57A21" w14:textId="050DEB7A" w:rsidR="00467AA1" w:rsidRDefault="00467AA1" w:rsidP="00467AA1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Bodoni MT" w:eastAsia="Batang" w:hAnsi="Bodoni MT"/>
          <w:sz w:val="40"/>
          <w:szCs w:val="40"/>
        </w:rPr>
        <w:t>8.</w:t>
      </w:r>
      <w:r>
        <w:rPr>
          <w:rFonts w:ascii="Bodoni MT" w:eastAsia="Batang" w:hAnsi="Bodoni MT"/>
          <w:sz w:val="40"/>
          <w:szCs w:val="40"/>
        </w:rPr>
        <w:t>4</w:t>
      </w:r>
      <w:r w:rsidRPr="00D67EFE">
        <w:rPr>
          <w:rFonts w:ascii="Bodoni MT" w:eastAsia="Batang" w:hAnsi="Bodoni MT"/>
          <w:sz w:val="40"/>
          <w:szCs w:val="40"/>
        </w:rPr>
        <w:t xml:space="preserve"> – </w:t>
      </w:r>
      <w:r>
        <w:rPr>
          <w:rFonts w:ascii="Bodoni MT" w:eastAsia="Batang" w:hAnsi="Bodoni MT"/>
          <w:sz w:val="40"/>
          <w:szCs w:val="40"/>
        </w:rPr>
        <w:t>Relazioni</w:t>
      </w:r>
      <w:r w:rsidR="00AE75C6">
        <w:rPr>
          <w:rFonts w:ascii="Bodoni MT" w:eastAsia="Batang" w:hAnsi="Bodoni MT"/>
          <w:sz w:val="40"/>
          <w:szCs w:val="40"/>
        </w:rPr>
        <w:t xml:space="preserve">, frecce, stereotipi, </w:t>
      </w:r>
      <m:oMath>
        <m:r>
          <m:rPr>
            <m:sty m:val="p"/>
          </m:rPr>
          <w:rPr>
            <w:rFonts w:ascii="Cambria Math" w:eastAsia="Batang" w:hAnsi="Cambria Math"/>
            <w:sz w:val="40"/>
            <w:szCs w:val="40"/>
          </w:rPr>
          <m:t>OCL</m:t>
        </m:r>
      </m:oMath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"8 – UML – Approfondimento:8.</w:instrText>
      </w:r>
      <w:r>
        <w:rPr>
          <w:rFonts w:ascii="Calisto MT" w:hAnsi="Calisto MT"/>
          <w:sz w:val="24"/>
          <w:szCs w:val="24"/>
        </w:rPr>
        <w:instrText>4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>
        <w:rPr>
          <w:rFonts w:ascii="Calisto MT" w:eastAsiaTheme="minorEastAsia" w:hAnsi="Calisto MT"/>
          <w:iCs/>
          <w:sz w:val="24"/>
          <w:szCs w:val="24"/>
        </w:rPr>
        <w:instrText>Relazioni</w:instrText>
      </w:r>
      <w:r w:rsidR="00AE75C6">
        <w:rPr>
          <w:rFonts w:ascii="Calisto MT" w:eastAsiaTheme="minorEastAsia" w:hAnsi="Calisto MT"/>
          <w:iCs/>
          <w:sz w:val="24"/>
          <w:szCs w:val="24"/>
        </w:rPr>
        <w:instrText xml:space="preserve">, frecce, stereotipi, </w:instrTex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OCL</m:t>
        </m:r>
      </m:oMath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p w14:paraId="2D6E7A45" w14:textId="3551FC71" w:rsidR="0087196A" w:rsidRDefault="00467AA1" w:rsidP="0087196A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Gli elementi del modello possono essere collegati da </w:t>
      </w:r>
      <w:r>
        <w:rPr>
          <w:rFonts w:ascii="Calisto MT" w:eastAsia="Batang" w:hAnsi="Calisto MT"/>
          <w:b/>
          <w:bCs/>
          <w:iCs/>
          <w:sz w:val="24"/>
          <w:szCs w:val="24"/>
        </w:rPr>
        <w:t>relazioni</w:t>
      </w:r>
      <w:r>
        <w:rPr>
          <w:rFonts w:ascii="Calisto MT" w:eastAsia="Batang" w:hAnsi="Calisto MT"/>
          <w:iCs/>
          <w:sz w:val="24"/>
          <w:szCs w:val="24"/>
        </w:rPr>
        <w:t xml:space="preserve">. Esse vengono rappresentate graficamente tramite linee, possono avere un nome e </w:t>
      </w:r>
      <w:r w:rsidR="0046775F">
        <w:rPr>
          <w:rFonts w:ascii="Calisto MT" w:eastAsia="Batang" w:hAnsi="Calisto MT"/>
          <w:iCs/>
          <w:sz w:val="24"/>
          <w:szCs w:val="24"/>
        </w:rPr>
        <w:t xml:space="preserve">sono </w:t>
      </w: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4</m:t>
        </m:r>
      </m:oMath>
      <w:r w:rsidR="0046775F" w:rsidRPr="0046775F">
        <w:rPr>
          <w:rFonts w:ascii="Calisto MT" w:eastAsia="Batang" w:hAnsi="Calisto MT"/>
          <w:b/>
          <w:bCs/>
          <w:iCs/>
          <w:sz w:val="24"/>
          <w:szCs w:val="24"/>
        </w:rPr>
        <w:t xml:space="preserve"> sottotipi fondamentali</w:t>
      </w:r>
      <w:r w:rsidR="0046775F">
        <w:rPr>
          <w:rFonts w:ascii="Calisto MT" w:eastAsia="Batang" w:hAnsi="Calisto MT"/>
          <w:iCs/>
          <w:sz w:val="24"/>
          <w:szCs w:val="24"/>
        </w:rPr>
        <w:t>:</w:t>
      </w:r>
    </w:p>
    <w:p w14:paraId="5895AF37" w14:textId="7579DEBD" w:rsidR="0046775F" w:rsidRDefault="0008188F" w:rsidP="0008188F">
      <w:pPr>
        <w:pStyle w:val="Paragrafoelenco"/>
        <w:numPr>
          <w:ilvl w:val="0"/>
          <w:numId w:val="11"/>
        </w:num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b/>
          <w:bCs/>
          <w:iCs/>
          <w:sz w:val="24"/>
          <w:szCs w:val="24"/>
        </w:rPr>
        <w:t>Association</w:t>
      </w:r>
      <w:r>
        <w:rPr>
          <w:rFonts w:ascii="Calisto MT" w:eastAsia="Batang" w:hAnsi="Calisto MT"/>
          <w:iCs/>
          <w:sz w:val="24"/>
          <w:szCs w:val="24"/>
        </w:rPr>
        <w:t>;</w:t>
      </w:r>
    </w:p>
    <w:p w14:paraId="5F62E561" w14:textId="084DBABE" w:rsidR="0008188F" w:rsidRDefault="0008188F" w:rsidP="0008188F">
      <w:pPr>
        <w:pStyle w:val="Paragrafoelenco"/>
        <w:numPr>
          <w:ilvl w:val="0"/>
          <w:numId w:val="11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Generalization</w:t>
      </w:r>
      <w:proofErr w:type="spellEnd"/>
      <w:r>
        <w:rPr>
          <w:rFonts w:ascii="Calisto MT" w:eastAsia="Batang" w:hAnsi="Calisto MT"/>
          <w:iCs/>
          <w:sz w:val="24"/>
          <w:szCs w:val="24"/>
        </w:rPr>
        <w:t>;</w:t>
      </w:r>
    </w:p>
    <w:p w14:paraId="2901C9F7" w14:textId="3F1C15D0" w:rsidR="0008188F" w:rsidRDefault="0008188F" w:rsidP="0008188F">
      <w:pPr>
        <w:pStyle w:val="Paragrafoelenco"/>
        <w:numPr>
          <w:ilvl w:val="0"/>
          <w:numId w:val="11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Dependency</w:t>
      </w:r>
      <w:proofErr w:type="spellEnd"/>
      <w:r>
        <w:rPr>
          <w:rFonts w:ascii="Calisto MT" w:eastAsia="Batang" w:hAnsi="Calisto MT"/>
          <w:iCs/>
          <w:sz w:val="24"/>
          <w:szCs w:val="24"/>
        </w:rPr>
        <w:t>;</w:t>
      </w:r>
    </w:p>
    <w:p w14:paraId="337DAAAC" w14:textId="244C73A3" w:rsidR="0008188F" w:rsidRDefault="0008188F" w:rsidP="0008188F">
      <w:pPr>
        <w:pStyle w:val="Paragrafoelenco"/>
        <w:numPr>
          <w:ilvl w:val="0"/>
          <w:numId w:val="11"/>
        </w:numPr>
        <w:jc w:val="both"/>
        <w:rPr>
          <w:rFonts w:ascii="Calisto MT" w:eastAsia="Batang" w:hAnsi="Calisto MT"/>
          <w:iCs/>
          <w:sz w:val="24"/>
          <w:szCs w:val="24"/>
        </w:rPr>
      </w:pPr>
      <w:proofErr w:type="spellStart"/>
      <w:r>
        <w:rPr>
          <w:rFonts w:ascii="Calisto MT" w:eastAsia="Batang" w:hAnsi="Calisto MT"/>
          <w:b/>
          <w:bCs/>
          <w:iCs/>
          <w:sz w:val="24"/>
          <w:szCs w:val="24"/>
        </w:rPr>
        <w:t>Realization</w:t>
      </w:r>
      <w:proofErr w:type="spellEnd"/>
      <w:r>
        <w:rPr>
          <w:rFonts w:ascii="Calisto MT" w:eastAsia="Batang" w:hAnsi="Calisto MT"/>
          <w:iCs/>
          <w:sz w:val="24"/>
          <w:szCs w:val="24"/>
        </w:rPr>
        <w:t>.</w:t>
      </w:r>
    </w:p>
    <w:p w14:paraId="23FCFE05" w14:textId="396EFA57" w:rsidR="0008188F" w:rsidRDefault="0008188F" w:rsidP="0008188F">
      <w:pPr>
        <w:jc w:val="both"/>
        <w:rPr>
          <w:rFonts w:ascii="Calisto MT" w:eastAsia="Batang" w:hAnsi="Calisto MT"/>
          <w:sz w:val="24"/>
          <w:szCs w:val="24"/>
        </w:rPr>
      </w:pPr>
    </w:p>
    <w:p w14:paraId="7186B96A" w14:textId="4324DA1E" w:rsidR="0008188F" w:rsidRDefault="0008188F" w:rsidP="0008188F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>Un’</w:t>
      </w:r>
      <w:r>
        <w:rPr>
          <w:rFonts w:ascii="Calisto MT" w:eastAsia="Batang" w:hAnsi="Calisto MT"/>
          <w:b/>
          <w:bCs/>
          <w:sz w:val="24"/>
          <w:szCs w:val="24"/>
        </w:rPr>
        <w:t xml:space="preserve">associazione </w:t>
      </w:r>
      <w:r>
        <w:rPr>
          <w:rFonts w:ascii="Calisto MT" w:eastAsia="Batang" w:hAnsi="Calisto MT"/>
          <w:sz w:val="24"/>
          <w:szCs w:val="24"/>
        </w:rPr>
        <w:t>(</w:t>
      </w:r>
      <m:oMath>
        <m:r>
          <w:rPr>
            <w:rFonts w:ascii="Cambria Math" w:eastAsia="Batang" w:hAnsi="Cambria Math"/>
            <w:sz w:val="24"/>
            <w:szCs w:val="24"/>
          </w:rPr>
          <m:t>association</m:t>
        </m:r>
      </m:oMath>
      <w:r>
        <w:rPr>
          <w:rFonts w:ascii="Calisto MT" w:eastAsia="Batang" w:hAnsi="Calisto MT"/>
          <w:sz w:val="24"/>
          <w:szCs w:val="24"/>
        </w:rPr>
        <w:t>)</w:t>
      </w:r>
      <w:r w:rsidR="006E4040">
        <w:rPr>
          <w:rFonts w:ascii="Calisto MT" w:eastAsia="Batang" w:hAnsi="Calisto MT"/>
          <w:sz w:val="24"/>
          <w:szCs w:val="24"/>
        </w:rPr>
        <w:t xml:space="preserve"> descrive l’esistenza di un nesso tra le istanze di classificatori (</w:t>
      </w:r>
      <m:oMath>
        <m:r>
          <w:rPr>
            <w:rFonts w:ascii="Cambria Math" w:eastAsia="Batang" w:hAnsi="Cambria Math"/>
            <w:sz w:val="24"/>
            <w:szCs w:val="24"/>
          </w:rPr>
          <m:t>things</m:t>
        </m:r>
      </m:oMath>
      <w:r w:rsidR="006E4040">
        <w:rPr>
          <w:rFonts w:ascii="Calisto MT" w:eastAsia="Batang" w:hAnsi="Calisto MT"/>
          <w:sz w:val="24"/>
          <w:szCs w:val="24"/>
        </w:rPr>
        <w:t>) e ha varie caratteristiche, alcune opzionali.</w:t>
      </w:r>
    </w:p>
    <w:p w14:paraId="506B0735" w14:textId="350054BF" w:rsidR="00C5094D" w:rsidRDefault="006E4040" w:rsidP="006E4040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5A65DD47" wp14:editId="168357A3">
            <wp:extent cx="2655735" cy="5486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3" t="31356" r="28409" b="56689"/>
                    <a:stretch/>
                  </pic:blipFill>
                  <pic:spPr bwMode="auto">
                    <a:xfrm>
                      <a:off x="0" y="0"/>
                      <a:ext cx="2656038" cy="54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FEAB7" w14:textId="1FEF1BA7" w:rsidR="00C5094D" w:rsidRDefault="00C5094D" w:rsidP="00C5094D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330494FC" w14:textId="229389BA" w:rsidR="00C5094D" w:rsidRDefault="00C5094D" w:rsidP="00C5094D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La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generalizzazione </w:t>
      </w:r>
      <w:r>
        <w:rPr>
          <w:rFonts w:ascii="Calisto MT" w:eastAsia="Batang" w:hAnsi="Calisto MT"/>
          <w:iCs/>
          <w:sz w:val="24"/>
          <w:szCs w:val="24"/>
        </w:rPr>
        <w:t>(</w:t>
      </w:r>
      <m:oMath>
        <m:r>
          <w:rPr>
            <w:rFonts w:ascii="Cambria Math" w:eastAsia="Batang" w:hAnsi="Cambria Math"/>
            <w:sz w:val="24"/>
            <w:szCs w:val="24"/>
          </w:rPr>
          <m:t>generalization</m:t>
        </m:r>
      </m:oMath>
      <w:r>
        <w:rPr>
          <w:rFonts w:ascii="Calisto MT" w:eastAsia="Batang" w:hAnsi="Calisto MT"/>
          <w:iCs/>
          <w:sz w:val="24"/>
          <w:szCs w:val="24"/>
        </w:rPr>
        <w:t>) è una relazione tassonomica da un elemento specializzato verso un altro, più generale, dello stesso tipo.</w:t>
      </w:r>
    </w:p>
    <w:p w14:paraId="11176D7B" w14:textId="7BED5CF4" w:rsidR="00E51714" w:rsidRPr="00C5094D" w:rsidRDefault="00E51714" w:rsidP="00C5094D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>Per esempio, il figlio è sostituibile al genitore dovunque appaia, e ne condivide struttura e comportamento.</w:t>
      </w:r>
    </w:p>
    <w:p w14:paraId="77D09AC5" w14:textId="5C13F07A" w:rsidR="006E4040" w:rsidRDefault="006E4040" w:rsidP="006E4040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1135A4B0" wp14:editId="36CEE273">
            <wp:extent cx="2623931" cy="580446"/>
            <wp:effectExtent l="0" t="0" r="508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3" t="78651" r="28540" b="8701"/>
                    <a:stretch/>
                  </pic:blipFill>
                  <pic:spPr bwMode="auto">
                    <a:xfrm>
                      <a:off x="0" y="0"/>
                      <a:ext cx="2624153" cy="58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D71A2" w14:textId="2CFD0A40" w:rsidR="00E51714" w:rsidRDefault="00E51714" w:rsidP="00E51714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027F0E26" w14:textId="3D7ED27A" w:rsidR="00E51714" w:rsidRDefault="00E51714" w:rsidP="00E51714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Una </w:t>
      </w:r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dipendenza </w:t>
      </w:r>
      <w:r>
        <w:rPr>
          <w:rFonts w:ascii="Calisto MT" w:eastAsia="Batang" w:hAnsi="Calisto MT"/>
          <w:iCs/>
          <w:sz w:val="24"/>
          <w:szCs w:val="24"/>
        </w:rPr>
        <w:t>(</w:t>
      </w:r>
      <m:oMath>
        <m:r>
          <w:rPr>
            <w:rFonts w:ascii="Cambria Math" w:eastAsia="Batang" w:hAnsi="Cambria Math"/>
            <w:sz w:val="24"/>
            <w:szCs w:val="24"/>
          </w:rPr>
          <m:t>dependency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) è una relazione semantica: indica che il </w:t>
      </w:r>
      <m:oMath>
        <m:r>
          <w:rPr>
            <w:rFonts w:ascii="Cambria Math" w:eastAsia="Batang" w:hAnsi="Cambria Math"/>
            <w:sz w:val="24"/>
            <w:szCs w:val="24"/>
          </w:rPr>
          <m:t>client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dipende, semanticamente o strutturalmente, dal </w:t>
      </w:r>
      <m:oMath>
        <m:r>
          <w:rPr>
            <w:rFonts w:ascii="Cambria Math" w:eastAsia="Batang" w:hAnsi="Cambria Math"/>
            <w:sz w:val="24"/>
            <w:szCs w:val="24"/>
          </w:rPr>
          <m:t>supplier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(variazioni alla specifica del </w:t>
      </w:r>
      <m:oMath>
        <m:r>
          <w:rPr>
            <w:rFonts w:ascii="Cambria Math" w:eastAsia="Batang" w:hAnsi="Cambria Math"/>
            <w:sz w:val="24"/>
            <w:szCs w:val="24"/>
          </w:rPr>
          <m:t>supplier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possono cambiare quella del client).</w:t>
      </w:r>
    </w:p>
    <w:p w14:paraId="15C9E4EA" w14:textId="7D5FA538" w:rsidR="00244E6A" w:rsidRDefault="00E51714" w:rsidP="00E51714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24F1A311" wp14:editId="24FFE4B9">
            <wp:extent cx="3109138" cy="1057524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7" t="35172" r="27893" b="44737"/>
                    <a:stretch/>
                  </pic:blipFill>
                  <pic:spPr bwMode="auto">
                    <a:xfrm>
                      <a:off x="0" y="0"/>
                      <a:ext cx="3121830" cy="10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248BB" w14:textId="07F66314" w:rsidR="00244E6A" w:rsidRDefault="00244E6A" w:rsidP="00244E6A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1243AFE3" w14:textId="4C2667FF" w:rsidR="00244E6A" w:rsidRDefault="00244E6A" w:rsidP="00244E6A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Anche la </w:t>
      </w:r>
      <w:r w:rsidRPr="00A02F2E">
        <w:rPr>
          <w:rFonts w:ascii="Calisto MT" w:eastAsia="Batang" w:hAnsi="Calisto MT"/>
          <w:b/>
          <w:bCs/>
          <w:iCs/>
          <w:sz w:val="24"/>
          <w:szCs w:val="24"/>
        </w:rPr>
        <w:t>realizzazione</w:t>
      </w:r>
      <w:r w:rsidR="00A02F2E">
        <w:rPr>
          <w:rFonts w:ascii="Calisto MT" w:eastAsia="Batang" w:hAnsi="Calisto MT"/>
          <w:iCs/>
          <w:sz w:val="24"/>
          <w:szCs w:val="24"/>
        </w:rPr>
        <w:t xml:space="preserve"> (</w:t>
      </w:r>
      <m:oMath>
        <m:r>
          <w:rPr>
            <w:rFonts w:ascii="Cambria Math" w:eastAsia="Batang" w:hAnsi="Cambria Math"/>
            <w:sz w:val="24"/>
            <w:szCs w:val="24"/>
          </w:rPr>
          <m:t>realization</m:t>
        </m:r>
      </m:oMath>
      <w:r w:rsidR="00A02F2E">
        <w:rPr>
          <w:rFonts w:ascii="Calisto MT" w:eastAsia="Batang" w:hAnsi="Calisto MT"/>
          <w:iCs/>
          <w:sz w:val="24"/>
          <w:szCs w:val="24"/>
        </w:rPr>
        <w:t>)</w:t>
      </w:r>
      <w:r>
        <w:rPr>
          <w:rFonts w:ascii="Calisto MT" w:eastAsia="Batang" w:hAnsi="Calisto MT"/>
          <w:iCs/>
          <w:sz w:val="24"/>
          <w:szCs w:val="24"/>
        </w:rPr>
        <w:t xml:space="preserve"> è </w:t>
      </w:r>
      <w:r w:rsidR="00A02F2E">
        <w:rPr>
          <w:rFonts w:ascii="Calisto MT" w:eastAsia="Batang" w:hAnsi="Calisto MT"/>
          <w:iCs/>
          <w:sz w:val="24"/>
          <w:szCs w:val="24"/>
        </w:rPr>
        <w:t xml:space="preserve">una relazione semantica: il </w:t>
      </w:r>
      <m:oMath>
        <m:r>
          <w:rPr>
            <w:rFonts w:ascii="Cambria Math" w:eastAsia="Batang" w:hAnsi="Cambria Math"/>
            <w:sz w:val="24"/>
            <w:szCs w:val="24"/>
          </w:rPr>
          <m:t>supplier</m:t>
        </m:r>
      </m:oMath>
      <w:r w:rsidR="00A02F2E">
        <w:rPr>
          <w:rFonts w:ascii="Calisto MT" w:eastAsia="Batang" w:hAnsi="Calisto MT"/>
          <w:iCs/>
          <w:sz w:val="24"/>
          <w:szCs w:val="24"/>
        </w:rPr>
        <w:t xml:space="preserve"> f</w:t>
      </w:r>
      <w:proofErr w:type="spellStart"/>
      <w:r w:rsidR="00A02F2E">
        <w:rPr>
          <w:rFonts w:ascii="Calisto MT" w:eastAsia="Batang" w:hAnsi="Calisto MT"/>
          <w:iCs/>
          <w:sz w:val="24"/>
          <w:szCs w:val="24"/>
        </w:rPr>
        <w:t>ornisce</w:t>
      </w:r>
      <w:proofErr w:type="spellEnd"/>
      <w:r w:rsidR="00A02F2E">
        <w:rPr>
          <w:rFonts w:ascii="Calisto MT" w:eastAsia="Batang" w:hAnsi="Calisto MT"/>
          <w:iCs/>
          <w:sz w:val="24"/>
          <w:szCs w:val="24"/>
        </w:rPr>
        <w:t xml:space="preserve"> una specifica il </w:t>
      </w:r>
      <m:oMath>
        <m:r>
          <w:rPr>
            <w:rFonts w:ascii="Cambria Math" w:eastAsia="Batang" w:hAnsi="Cambria Math"/>
            <w:sz w:val="24"/>
            <w:szCs w:val="24"/>
          </w:rPr>
          <m:t>client</m:t>
        </m:r>
      </m:oMath>
      <w:r w:rsidR="00A02F2E">
        <w:rPr>
          <w:rFonts w:ascii="Calisto MT" w:eastAsia="Batang" w:hAnsi="Calisto MT"/>
          <w:iCs/>
          <w:sz w:val="24"/>
          <w:szCs w:val="24"/>
        </w:rPr>
        <w:t xml:space="preserve"> la realizza (esempio, l’implementazione di interfacce, templates, ecc.).</w:t>
      </w:r>
    </w:p>
    <w:p w14:paraId="455D6989" w14:textId="4FA4D59F" w:rsidR="00E51714" w:rsidRDefault="00E51714" w:rsidP="00E51714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372A0D3D" wp14:editId="7FA5E1E7">
            <wp:extent cx="2902226" cy="659958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4" t="78651" r="26461" b="6969"/>
                    <a:stretch/>
                  </pic:blipFill>
                  <pic:spPr bwMode="auto">
                    <a:xfrm>
                      <a:off x="0" y="0"/>
                      <a:ext cx="2902472" cy="66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767C" w14:textId="77777777" w:rsidR="00D67095" w:rsidRDefault="00670A82" w:rsidP="00670A82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lastRenderedPageBreak/>
        <w:t xml:space="preserve">Un </w:t>
      </w:r>
      <w:r w:rsidRPr="00C027C6">
        <w:rPr>
          <w:rFonts w:ascii="Calisto MT" w:eastAsia="Batang" w:hAnsi="Calisto MT"/>
          <w:b/>
          <w:bCs/>
          <w:iCs/>
          <w:color w:val="C00000"/>
          <w:sz w:val="24"/>
          <w:szCs w:val="24"/>
        </w:rPr>
        <w:t xml:space="preserve">metodo per capire il verso di tutte le frecce in </w:t>
      </w:r>
      <m:oMath>
        <m:r>
          <m:rPr>
            <m:sty m:val="b"/>
          </m:rPr>
          <w:rPr>
            <w:rFonts w:ascii="Cambria Math" w:eastAsia="Batang" w:hAnsi="Cambria Math"/>
            <w:color w:val="C00000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 xml:space="preserve"> è il seguente.</w:t>
      </w:r>
    </w:p>
    <w:p w14:paraId="7828FEA3" w14:textId="77777777" w:rsidR="00D67095" w:rsidRDefault="00670A82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In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>, t</w:t>
      </w:r>
      <w:proofErr w:type="spellStart"/>
      <w:r>
        <w:rPr>
          <w:rFonts w:ascii="Calisto MT" w:eastAsia="Batang" w:hAnsi="Calisto MT"/>
          <w:iCs/>
          <w:sz w:val="24"/>
          <w:szCs w:val="24"/>
        </w:rPr>
        <w:t>utte</w:t>
      </w:r>
      <w:proofErr w:type="spellEnd"/>
      <w:r>
        <w:rPr>
          <w:rFonts w:ascii="Calisto MT" w:eastAsia="Batang" w:hAnsi="Calisto MT"/>
          <w:iCs/>
          <w:sz w:val="24"/>
          <w:szCs w:val="24"/>
        </w:rPr>
        <w:t xml:space="preserve"> le frecce vanno </w:t>
      </w:r>
      <w:r>
        <w:rPr>
          <w:rFonts w:ascii="Calisto MT" w:eastAsia="Batang" w:hAnsi="Calisto MT"/>
          <w:b/>
          <w:bCs/>
          <w:iCs/>
          <w:sz w:val="24"/>
          <w:szCs w:val="24"/>
        </w:rPr>
        <w:t>da chi sa verso chi non sa</w:t>
      </w:r>
      <w:r w:rsidR="00D67095">
        <w:rPr>
          <w:rFonts w:ascii="Calisto MT" w:eastAsia="Batang" w:hAnsi="Calisto MT"/>
          <w:iCs/>
          <w:sz w:val="24"/>
          <w:szCs w:val="24"/>
        </w:rPr>
        <w:t xml:space="preserve"> (dell’esistenza dell’altro).</w:t>
      </w:r>
    </w:p>
    <w:p w14:paraId="394F63AC" w14:textId="77777777" w:rsidR="00D67095" w:rsidRDefault="00D67095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 una </w:t>
      </w:r>
      <w:r w:rsidRPr="00D67095">
        <w:rPr>
          <w:rFonts w:ascii="Calisto MT" w:eastAsia="Batang" w:hAnsi="Calisto MT"/>
          <w:b/>
          <w:bCs/>
          <w:iCs/>
          <w:sz w:val="24"/>
          <w:szCs w:val="24"/>
        </w:rPr>
        <w:t>generalizzazione</w:t>
      </w:r>
      <w:r>
        <w:rPr>
          <w:rFonts w:ascii="Calisto MT" w:eastAsia="Batang" w:hAnsi="Calisto MT"/>
          <w:iCs/>
          <w:sz w:val="24"/>
          <w:szCs w:val="24"/>
        </w:rPr>
        <w:t>, il figlio sa di estendere il genitore, ma non viceversa (il genitore non sa di essere esteso).</w:t>
      </w:r>
    </w:p>
    <w:p w14:paraId="2B4FD12A" w14:textId="350369FA" w:rsidR="00D67095" w:rsidRDefault="00D67095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 una </w:t>
      </w:r>
      <w:r w:rsidRPr="00D67095">
        <w:rPr>
          <w:rFonts w:ascii="Calisto MT" w:eastAsia="Batang" w:hAnsi="Calisto MT"/>
          <w:b/>
          <w:bCs/>
          <w:iCs/>
          <w:sz w:val="24"/>
          <w:szCs w:val="24"/>
        </w:rPr>
        <w:t>dipendenza</w:t>
      </w:r>
      <w:r>
        <w:rPr>
          <w:rFonts w:ascii="Calisto MT" w:eastAsia="Batang" w:hAnsi="Calisto MT"/>
          <w:iCs/>
          <w:sz w:val="24"/>
          <w:szCs w:val="24"/>
        </w:rPr>
        <w:t xml:space="preserve">, </w:t>
      </w:r>
      <w:r w:rsidR="00237D5C">
        <w:rPr>
          <w:rFonts w:ascii="Calisto MT" w:eastAsia="Batang" w:hAnsi="Calisto MT"/>
          <w:iCs/>
          <w:sz w:val="24"/>
          <w:szCs w:val="24"/>
        </w:rPr>
        <w:t>chi dipende sa da chi dipende, ma non viceversa.</w:t>
      </w:r>
    </w:p>
    <w:p w14:paraId="31BAA08D" w14:textId="7166956E" w:rsidR="00237D5C" w:rsidRDefault="00237D5C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 una </w:t>
      </w:r>
      <w:r>
        <w:rPr>
          <w:rFonts w:ascii="Calisto MT" w:eastAsia="Batang" w:hAnsi="Calisto MT"/>
          <w:b/>
          <w:bCs/>
          <w:iCs/>
          <w:sz w:val="24"/>
          <w:szCs w:val="24"/>
        </w:rPr>
        <w:t>realizzazione</w:t>
      </w:r>
      <w:r>
        <w:rPr>
          <w:rFonts w:ascii="Calisto MT" w:eastAsia="Batang" w:hAnsi="Calisto MT"/>
          <w:iCs/>
          <w:sz w:val="24"/>
          <w:szCs w:val="24"/>
        </w:rPr>
        <w:t>, chi implementa conosce la specifica, ma non il contrario.</w:t>
      </w:r>
    </w:p>
    <w:p w14:paraId="077F85B7" w14:textId="0CFC9235" w:rsidR="00237D5C" w:rsidRDefault="00237D5C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</w:p>
    <w:p w14:paraId="5081ABCF" w14:textId="16F8274D" w:rsidR="00E6580B" w:rsidRDefault="00E6580B" w:rsidP="00670A82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 ogni diagramma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 xml:space="preserve"> esistono gli </w:t>
      </w:r>
      <w:r w:rsidRPr="00C027C6">
        <w:rPr>
          <w:rFonts w:ascii="Calisto MT" w:eastAsia="Batang" w:hAnsi="Calisto MT"/>
          <w:b/>
          <w:bCs/>
          <w:color w:val="C00000"/>
          <w:sz w:val="24"/>
          <w:szCs w:val="24"/>
        </w:rPr>
        <w:t>stereotipi</w:t>
      </w:r>
      <w:r>
        <w:rPr>
          <w:rFonts w:ascii="Calisto MT" w:eastAsia="Batang" w:hAnsi="Calisto MT"/>
          <w:sz w:val="24"/>
          <w:szCs w:val="24"/>
        </w:rPr>
        <w:t>.</w:t>
      </w:r>
      <w:r w:rsidR="00C027C6">
        <w:rPr>
          <w:rFonts w:ascii="Calisto MT" w:eastAsia="Batang" w:hAnsi="Calisto MT"/>
          <w:sz w:val="24"/>
          <w:szCs w:val="24"/>
        </w:rPr>
        <w:t xml:space="preserve"> Hanno l’</w:t>
      </w:r>
      <w:r w:rsidR="00C027C6" w:rsidRPr="00C027C6">
        <w:rPr>
          <w:rFonts w:ascii="Calisto MT" w:eastAsia="Batang" w:hAnsi="Calisto MT"/>
          <w:b/>
          <w:bCs/>
          <w:sz w:val="24"/>
          <w:szCs w:val="24"/>
        </w:rPr>
        <w:t>obbiettivo</w:t>
      </w:r>
      <w:r w:rsidR="00C027C6">
        <w:rPr>
          <w:rFonts w:ascii="Calisto MT" w:eastAsia="Batang" w:hAnsi="Calisto MT"/>
          <w:sz w:val="24"/>
          <w:szCs w:val="24"/>
        </w:rPr>
        <w:t xml:space="preserve"> di rendere un diagramma più informativo</w:t>
      </w:r>
      <w:r w:rsidR="00AE75C6">
        <w:rPr>
          <w:rFonts w:ascii="Calisto MT" w:eastAsia="Batang" w:hAnsi="Calisto MT"/>
          <w:sz w:val="24"/>
          <w:szCs w:val="24"/>
        </w:rPr>
        <w:t xml:space="preserve"> arricchendo la semantica dei costrutti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 w:rsidR="00AE75C6">
        <w:rPr>
          <w:rFonts w:ascii="Calisto MT" w:eastAsia="Batang" w:hAnsi="Calisto MT"/>
          <w:iCs/>
          <w:sz w:val="24"/>
          <w:szCs w:val="24"/>
        </w:rPr>
        <w:t>.</w:t>
      </w:r>
      <w:r w:rsidR="00727758">
        <w:rPr>
          <w:rFonts w:ascii="Calisto MT" w:eastAsia="Batang" w:hAnsi="Calisto MT"/>
          <w:iCs/>
          <w:sz w:val="24"/>
          <w:szCs w:val="24"/>
        </w:rPr>
        <w:t xml:space="preserve"> Uno stereotipo è una parola chiave tra virgolette e abbinata ad un elemento del modello. Esempio </w:t>
      </w:r>
      <m:oMath>
        <m:r>
          <w:rPr>
            <w:rFonts w:ascii="Cambria Math" w:eastAsia="Batang" w:hAnsi="Cambria Math"/>
            <w:sz w:val="24"/>
            <w:szCs w:val="24"/>
          </w:rPr>
          <m:t xml:space="preserve">≪import≫, </m:t>
        </m:r>
        <m:r>
          <w:rPr>
            <w:rFonts w:ascii="Cambria Math" w:eastAsia="Batang" w:hAnsi="Cambria Math"/>
            <w:sz w:val="24"/>
            <w:szCs w:val="24"/>
          </w:rPr>
          <m:t>≪</m:t>
        </m:r>
        <m:r>
          <w:rPr>
            <w:rFonts w:ascii="Cambria Math" w:eastAsia="Batang" w:hAnsi="Cambria Math"/>
            <w:sz w:val="24"/>
            <w:szCs w:val="24"/>
          </w:rPr>
          <m:t>utility</m:t>
        </m:r>
        <m:r>
          <w:rPr>
            <w:rFonts w:ascii="Cambria Math" w:eastAsia="Batang" w:hAnsi="Cambria Math"/>
            <w:sz w:val="24"/>
            <w:szCs w:val="24"/>
          </w:rPr>
          <m:t>≫</m:t>
        </m:r>
        <m:r>
          <w:rPr>
            <w:rFonts w:ascii="Cambria Math" w:eastAsia="Batang" w:hAnsi="Cambria Math"/>
            <w:sz w:val="24"/>
            <w:szCs w:val="24"/>
          </w:rPr>
          <m:t>,</m:t>
        </m:r>
        <m:r>
          <w:rPr>
            <w:rFonts w:ascii="Cambria Math" w:eastAsia="Batang" w:hAnsi="Cambria Math"/>
            <w:sz w:val="24"/>
            <w:szCs w:val="24"/>
          </w:rPr>
          <m:t>≪</m:t>
        </m:r>
        <m:r>
          <w:rPr>
            <w:rFonts w:ascii="Cambria Math" w:eastAsia="Batang" w:hAnsi="Cambria Math"/>
            <w:sz w:val="24"/>
            <w:szCs w:val="24"/>
          </w:rPr>
          <m:t>interface</m:t>
        </m:r>
        <m:r>
          <w:rPr>
            <w:rFonts w:ascii="Cambria Math" w:eastAsia="Batang" w:hAnsi="Cambria Math"/>
            <w:sz w:val="24"/>
            <w:szCs w:val="24"/>
          </w:rPr>
          <m:t>≫</m:t>
        </m:r>
      </m:oMath>
      <w:r w:rsidR="00727758">
        <w:rPr>
          <w:rFonts w:ascii="Calisto MT" w:eastAsia="Batang" w:hAnsi="Calisto MT"/>
          <w:iCs/>
          <w:sz w:val="24"/>
          <w:szCs w:val="24"/>
        </w:rPr>
        <w:t>.</w:t>
      </w:r>
    </w:p>
    <w:p w14:paraId="4908818D" w14:textId="13D26744" w:rsidR="00727758" w:rsidRDefault="00727758" w:rsidP="00727758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209711C6" wp14:editId="126A016A">
            <wp:extent cx="4444779" cy="2627649"/>
            <wp:effectExtent l="0" t="0" r="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17150" r="5933" b="13203"/>
                    <a:stretch/>
                  </pic:blipFill>
                  <pic:spPr bwMode="auto">
                    <a:xfrm>
                      <a:off x="0" y="0"/>
                      <a:ext cx="4448151" cy="262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05879" w14:textId="161A3040" w:rsidR="00727758" w:rsidRDefault="00121F68" w:rsidP="00727758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Gli stereotipi forniscono significato aggiuntivo ai costrutti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 xml:space="preserve"> e solitamente vengono utilizzati per adattare le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a particolari ambiti e piattaforme di sviluppo.</w:t>
      </w:r>
    </w:p>
    <w:p w14:paraId="05B9B6C2" w14:textId="6753E91A" w:rsidR="00121F68" w:rsidRDefault="0019296C" w:rsidP="00727758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Infine, gli stereotipi, i vincoli e le regole aggiuntive vengono raccolti in </w:t>
      </w:r>
      <w:r>
        <w:rPr>
          <w:rFonts w:ascii="Calisto MT" w:eastAsia="Batang" w:hAnsi="Calisto MT"/>
          <w:b/>
          <w:bCs/>
          <w:iCs/>
          <w:sz w:val="24"/>
          <w:szCs w:val="24"/>
        </w:rPr>
        <w:t>profili</w:t>
      </w:r>
      <w:r>
        <w:rPr>
          <w:rFonts w:ascii="Calisto MT" w:eastAsia="Batang" w:hAnsi="Calisto MT"/>
          <w:iCs/>
          <w:sz w:val="24"/>
          <w:szCs w:val="24"/>
        </w:rPr>
        <w:t xml:space="preserve">, che costituiscono uno dei principali meccanismi di estensione di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sz w:val="24"/>
          <w:szCs w:val="24"/>
        </w:rPr>
        <w:t>.</w:t>
      </w:r>
    </w:p>
    <w:p w14:paraId="19227D03" w14:textId="06BC9BF1" w:rsidR="00B647FD" w:rsidRDefault="00B647FD" w:rsidP="00727758">
      <w:pPr>
        <w:jc w:val="both"/>
        <w:rPr>
          <w:rFonts w:ascii="Calisto MT" w:eastAsia="Batang" w:hAnsi="Calisto MT"/>
          <w:sz w:val="24"/>
          <w:szCs w:val="24"/>
        </w:rPr>
      </w:pPr>
    </w:p>
    <w:p w14:paraId="40D50579" w14:textId="77777777" w:rsidR="006765DE" w:rsidRDefault="006765DE">
      <w:pPr>
        <w:spacing w:line="259" w:lineRule="auto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br w:type="page"/>
      </w:r>
    </w:p>
    <w:p w14:paraId="0CB72D11" w14:textId="5C7CF522" w:rsidR="00B647FD" w:rsidRDefault="00CE740A" w:rsidP="00727758">
      <w:pPr>
        <w:jc w:val="both"/>
        <w:rPr>
          <w:rFonts w:ascii="Calisto MT" w:eastAsia="Batang" w:hAnsi="Calisto MT"/>
          <w:sz w:val="24"/>
          <w:szCs w:val="24"/>
        </w:rPr>
      </w:pPr>
      <w:r w:rsidRPr="00CE740A">
        <w:rPr>
          <w:rFonts w:ascii="Calisto MT" w:eastAsia="Batang" w:hAnsi="Calisto MT"/>
          <w:sz w:val="24"/>
          <w:szCs w:val="24"/>
        </w:rPr>
        <w:lastRenderedPageBreak/>
        <w:t>L’</w:t>
      </w:r>
      <w:r w:rsidRPr="00EB7660">
        <w:rPr>
          <w:rFonts w:ascii="Calisto MT" w:eastAsia="Batang" w:hAnsi="Calisto MT"/>
          <w:b/>
          <w:bCs/>
          <w:color w:val="C00000"/>
          <w:sz w:val="24"/>
          <w:szCs w:val="24"/>
        </w:rPr>
        <w:t xml:space="preserve">Object </w:t>
      </w:r>
      <w:proofErr w:type="spellStart"/>
      <w:r w:rsidRPr="00EB7660">
        <w:rPr>
          <w:rFonts w:ascii="Calisto MT" w:eastAsia="Batang" w:hAnsi="Calisto MT"/>
          <w:b/>
          <w:bCs/>
          <w:color w:val="C00000"/>
          <w:sz w:val="24"/>
          <w:szCs w:val="24"/>
        </w:rPr>
        <w:t>Constraint</w:t>
      </w:r>
      <w:proofErr w:type="spellEnd"/>
      <w:r w:rsidRPr="00EB7660">
        <w:rPr>
          <w:rFonts w:ascii="Calisto MT" w:eastAsia="Batang" w:hAnsi="Calisto MT"/>
          <w:b/>
          <w:bCs/>
          <w:color w:val="C00000"/>
          <w:sz w:val="24"/>
          <w:szCs w:val="24"/>
        </w:rPr>
        <w:t xml:space="preserve"> Language </w:t>
      </w:r>
      <w:r w:rsidRPr="00CE740A">
        <w:rPr>
          <w:rFonts w:ascii="Calisto MT" w:eastAsia="Batang" w:hAnsi="Calisto MT"/>
          <w:sz w:val="24"/>
          <w:szCs w:val="24"/>
        </w:rPr>
        <w:t>(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OCL</m:t>
        </m:r>
      </m:oMath>
      <w:r w:rsidRPr="00CE740A">
        <w:rPr>
          <w:rFonts w:ascii="Calisto MT" w:eastAsia="Batang" w:hAnsi="Calisto MT"/>
          <w:sz w:val="24"/>
          <w:szCs w:val="24"/>
        </w:rPr>
        <w:t>) è un linguaggio, approvato e</w:t>
      </w:r>
      <w:r>
        <w:rPr>
          <w:rFonts w:ascii="Calisto MT" w:eastAsia="Batang" w:hAnsi="Calisto MT"/>
          <w:sz w:val="24"/>
          <w:szCs w:val="24"/>
        </w:rPr>
        <w:t xml:space="preserve"> standardizzato, per la specifica di vincoli. Si usa assieme ad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e a tutti i linguaggi dell’architettura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MOF</m:t>
        </m:r>
      </m:oMath>
      <w:r>
        <w:rPr>
          <w:rFonts w:ascii="Calisto MT" w:eastAsia="Batang" w:hAnsi="Calisto MT"/>
          <w:sz w:val="24"/>
          <w:szCs w:val="24"/>
        </w:rPr>
        <w:t>.</w:t>
      </w:r>
    </w:p>
    <w:p w14:paraId="4150DD40" w14:textId="2BE6AC90" w:rsidR="00EB7660" w:rsidRDefault="00EB7660" w:rsidP="00727758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Non è obbligatorio, tuttavia aggiunge rigore formale al modello. Specifica condizioni che devono essere soddisfatte dalle istanze di una classe: i vincoli sono espressioni booleane considerate </w:t>
      </w:r>
      <m:oMath>
        <m:r>
          <w:rPr>
            <w:rFonts w:ascii="Cambria Math" w:eastAsia="Batang" w:hAnsi="Cambria Math"/>
            <w:sz w:val="24"/>
            <w:szCs w:val="24"/>
          </w:rPr>
          <m:t>true</m:t>
        </m:r>
      </m:oMath>
      <w:r>
        <w:rPr>
          <w:rFonts w:ascii="Calisto MT" w:eastAsia="Batang" w:hAnsi="Calisto MT"/>
          <w:sz w:val="24"/>
          <w:szCs w:val="24"/>
        </w:rPr>
        <w:t>.</w:t>
      </w:r>
    </w:p>
    <w:p w14:paraId="4B76D5FF" w14:textId="2D7A7EA7" w:rsidR="00EB7660" w:rsidRDefault="009362F3" w:rsidP="00727758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Un tool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UML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 può usare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OCL</m:t>
        </m:r>
      </m:oMath>
      <w:r>
        <w:rPr>
          <w:rFonts w:ascii="Calisto MT" w:eastAsia="Batang" w:hAnsi="Calisto MT"/>
          <w:sz w:val="24"/>
          <w:szCs w:val="24"/>
        </w:rPr>
        <w:t xml:space="preserve"> per validare il modello o per generare il codice.</w:t>
      </w:r>
    </w:p>
    <w:p w14:paraId="6392B95C" w14:textId="77777777" w:rsidR="006765DE" w:rsidRDefault="009362F3" w:rsidP="00727758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Un </w:t>
      </w:r>
      <w:r>
        <w:rPr>
          <w:rFonts w:ascii="Calisto MT" w:eastAsia="Batang" w:hAnsi="Calisto MT"/>
          <w:b/>
          <w:bCs/>
          <w:sz w:val="24"/>
          <w:szCs w:val="24"/>
        </w:rPr>
        <w:t xml:space="preserve">vincolo </w:t>
      </w:r>
      <m:oMath>
        <m:r>
          <m:rPr>
            <m:sty m:val="b"/>
          </m:rPr>
          <w:rPr>
            <w:rFonts w:ascii="Cambria Math" w:eastAsia="Batang" w:hAnsi="Cambria Math"/>
            <w:sz w:val="24"/>
            <w:szCs w:val="24"/>
          </w:rPr>
          <m:t>OCL</m:t>
        </m:r>
      </m:oMath>
      <w:r>
        <w:rPr>
          <w:rFonts w:ascii="Calisto MT" w:eastAsia="Batang" w:hAnsi="Calisto MT"/>
          <w:b/>
          <w:bCs/>
          <w:iCs/>
          <w:sz w:val="24"/>
          <w:szCs w:val="24"/>
        </w:rPr>
        <w:t xml:space="preserve"> </w:t>
      </w:r>
      <w:r>
        <w:rPr>
          <w:rFonts w:ascii="Calisto MT" w:eastAsia="Batang" w:hAnsi="Calisto MT"/>
          <w:iCs/>
          <w:sz w:val="24"/>
          <w:szCs w:val="24"/>
        </w:rPr>
        <w:t xml:space="preserve">opera in un determinato </w:t>
      </w:r>
      <w:r>
        <w:rPr>
          <w:rFonts w:ascii="Calisto MT" w:eastAsia="Batang" w:hAnsi="Calisto MT"/>
          <w:b/>
          <w:bCs/>
          <w:iCs/>
          <w:sz w:val="24"/>
          <w:szCs w:val="24"/>
        </w:rPr>
        <w:t>contesto</w:t>
      </w:r>
      <w:r>
        <w:rPr>
          <w:rFonts w:ascii="Calisto MT" w:eastAsia="Batang" w:hAnsi="Calisto MT"/>
          <w:iCs/>
          <w:sz w:val="24"/>
          <w:szCs w:val="24"/>
        </w:rPr>
        <w:t xml:space="preserve">, specificando proprietà soddisfatte da tutte le istanze di quel contesto. Il contento può essere una classe, un suo attributo o una sua operazione. I vincoli hanno un tipo che descrive l’ambito della loro </w:t>
      </w:r>
      <w:r>
        <w:rPr>
          <w:rFonts w:ascii="Calisto MT" w:eastAsia="Batang" w:hAnsi="Calisto MT"/>
          <w:b/>
          <w:bCs/>
          <w:iCs/>
          <w:sz w:val="24"/>
          <w:szCs w:val="24"/>
        </w:rPr>
        <w:t>validità</w:t>
      </w:r>
      <w:r w:rsidR="006765DE">
        <w:rPr>
          <w:rFonts w:ascii="Calisto MT" w:eastAsia="Batang" w:hAnsi="Calisto MT"/>
          <w:iCs/>
          <w:sz w:val="24"/>
          <w:szCs w:val="24"/>
        </w:rPr>
        <w:t>.</w:t>
      </w:r>
    </w:p>
    <w:p w14:paraId="329A174F" w14:textId="422BB92C" w:rsidR="006765DE" w:rsidRDefault="006765DE" w:rsidP="00727758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 xml:space="preserve">Per </w:t>
      </w:r>
      <w:r w:rsidRPr="006765DE">
        <w:rPr>
          <w:rFonts w:ascii="Calisto MT" w:eastAsia="Batang" w:hAnsi="Calisto MT"/>
          <w:b/>
          <w:bCs/>
          <w:iCs/>
          <w:sz w:val="24"/>
          <w:szCs w:val="24"/>
        </w:rPr>
        <w:t>esempio</w:t>
      </w:r>
      <w:r>
        <w:rPr>
          <w:rFonts w:ascii="Calisto MT" w:eastAsia="Batang" w:hAnsi="Calisto MT"/>
          <w:iCs/>
          <w:sz w:val="24"/>
          <w:szCs w:val="24"/>
        </w:rPr>
        <w:t xml:space="preserve">, </w:t>
      </w:r>
      <m:oMath>
        <m:r>
          <w:rPr>
            <w:rFonts w:ascii="Cambria Math" w:eastAsia="Batang" w:hAnsi="Cambria Math"/>
            <w:sz w:val="24"/>
            <w:szCs w:val="24"/>
          </w:rPr>
          <m:t>context Car inv:fuel≥0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. Questo vincolo si applica alla classe </w:t>
      </w:r>
      <m:oMath>
        <m:r>
          <m:rPr>
            <m:sty m:val="p"/>
          </m:rPr>
          <w:rPr>
            <w:rFonts w:ascii="Cambria Math" w:eastAsia="Batang" w:hAnsi="Cambria Math"/>
            <w:sz w:val="24"/>
            <w:szCs w:val="24"/>
          </w:rPr>
          <m:t>Car</m:t>
        </m:r>
      </m:oMath>
      <w:r>
        <w:rPr>
          <w:rFonts w:ascii="Calisto MT" w:eastAsia="Batang" w:hAnsi="Calisto MT"/>
          <w:sz w:val="24"/>
          <w:szCs w:val="24"/>
        </w:rPr>
        <w:t xml:space="preserve"> ed è un invariante (sempre valido).</w:t>
      </w:r>
    </w:p>
    <w:p w14:paraId="226BA960" w14:textId="7EAFD8B6" w:rsidR="006765DE" w:rsidRDefault="006765DE" w:rsidP="00727758">
      <w:pPr>
        <w:jc w:val="both"/>
        <w:rPr>
          <w:rFonts w:ascii="Calisto MT" w:eastAsia="Batang" w:hAnsi="Calisto MT"/>
          <w:sz w:val="24"/>
          <w:szCs w:val="24"/>
        </w:rPr>
      </w:pPr>
      <w:r>
        <w:rPr>
          <w:rFonts w:ascii="Calisto MT" w:eastAsia="Batang" w:hAnsi="Calisto MT"/>
          <w:sz w:val="24"/>
          <w:szCs w:val="24"/>
        </w:rPr>
        <w:t xml:space="preserve">Esistono </w:t>
      </w:r>
      <m:oMath>
        <m:r>
          <w:rPr>
            <w:rFonts w:ascii="Cambria Math" w:eastAsia="Batang" w:hAnsi="Cambria Math"/>
            <w:sz w:val="24"/>
            <w:szCs w:val="24"/>
          </w:rPr>
          <m:t>6</m:t>
        </m:r>
      </m:oMath>
      <w:r>
        <w:rPr>
          <w:rFonts w:ascii="Calisto MT" w:eastAsia="Batang" w:hAnsi="Calisto MT"/>
          <w:sz w:val="24"/>
          <w:szCs w:val="24"/>
        </w:rPr>
        <w:t xml:space="preserve"> </w:t>
      </w:r>
      <w:r>
        <w:rPr>
          <w:rFonts w:ascii="Calisto MT" w:eastAsia="Batang" w:hAnsi="Calisto MT"/>
          <w:b/>
          <w:bCs/>
          <w:sz w:val="24"/>
          <w:szCs w:val="24"/>
        </w:rPr>
        <w:t>tipi di vincoli</w:t>
      </w:r>
      <w:r>
        <w:rPr>
          <w:rFonts w:ascii="Calisto MT" w:eastAsia="Batang" w:hAnsi="Calisto MT"/>
          <w:sz w:val="24"/>
          <w:szCs w:val="24"/>
        </w:rPr>
        <w:t>:</w:t>
      </w:r>
    </w:p>
    <w:p w14:paraId="3B19B255" w14:textId="0AD55913" w:rsid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inv</m:t>
        </m:r>
      </m:oMath>
      <w:r w:rsidR="006765DE">
        <w:rPr>
          <w:rFonts w:ascii="Calisto MT" w:eastAsia="Batang" w:hAnsi="Calisto MT"/>
          <w:iCs/>
          <w:sz w:val="24"/>
          <w:szCs w:val="24"/>
        </w:rPr>
        <w:t>: invariante, sempre valido nel contesto</w:t>
      </w:r>
      <w:r>
        <w:rPr>
          <w:rFonts w:ascii="Calisto MT" w:eastAsia="Batang" w:hAnsi="Calisto MT"/>
          <w:iCs/>
          <w:sz w:val="24"/>
          <w:szCs w:val="24"/>
        </w:rPr>
        <w:t>.</w:t>
      </w:r>
    </w:p>
    <w:p w14:paraId="164E78A7" w14:textId="024F604B" w:rsidR="006765DE" w:rsidRP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pre</m:t>
        </m:r>
      </m:oMath>
      <w:r>
        <w:rPr>
          <w:rFonts w:ascii="Calisto MT" w:eastAsia="Batang" w:hAnsi="Calisto MT"/>
          <w:iCs/>
          <w:sz w:val="24"/>
          <w:szCs w:val="24"/>
        </w:rPr>
        <w:t>: nel contesto di un’operazione, una precondizione per la sua esecuzione.</w:t>
      </w:r>
    </w:p>
    <w:p w14:paraId="7E1E7BEA" w14:textId="39700828" w:rsidR="006765DE" w:rsidRP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post</m:t>
        </m:r>
      </m:oMath>
      <w:r>
        <w:rPr>
          <w:rFonts w:ascii="Calisto MT" w:eastAsia="Batang" w:hAnsi="Calisto MT"/>
          <w:iCs/>
          <w:sz w:val="24"/>
          <w:szCs w:val="24"/>
        </w:rPr>
        <w:t xml:space="preserve">: nel contesto di un’operazione, una </w:t>
      </w:r>
      <w:proofErr w:type="spellStart"/>
      <w:r>
        <w:rPr>
          <w:rFonts w:ascii="Calisto MT" w:eastAsia="Batang" w:hAnsi="Calisto MT"/>
          <w:iCs/>
          <w:sz w:val="24"/>
          <w:szCs w:val="24"/>
        </w:rPr>
        <w:t>postcondizione</w:t>
      </w:r>
      <w:proofErr w:type="spellEnd"/>
      <w:r>
        <w:rPr>
          <w:rFonts w:ascii="Calisto MT" w:eastAsia="Batang" w:hAnsi="Calisto MT"/>
          <w:iCs/>
          <w:sz w:val="24"/>
          <w:szCs w:val="24"/>
        </w:rPr>
        <w:t xml:space="preserve"> vera dopo l’esecuzione.</w:t>
      </w:r>
    </w:p>
    <w:p w14:paraId="6470EA19" w14:textId="5548EEF5" w:rsidR="006765DE" w:rsidRP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body</m:t>
        </m:r>
      </m:oMath>
      <w:r>
        <w:rPr>
          <w:rFonts w:ascii="Calisto MT" w:eastAsia="Batang" w:hAnsi="Calisto MT"/>
          <w:iCs/>
          <w:sz w:val="24"/>
          <w:szCs w:val="24"/>
        </w:rPr>
        <w:t>: definisce una query nel contesto.</w:t>
      </w:r>
    </w:p>
    <w:p w14:paraId="70FAD546" w14:textId="47F24F08" w:rsidR="006765DE" w:rsidRP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init</m:t>
        </m:r>
      </m:oMath>
      <w:r>
        <w:rPr>
          <w:rFonts w:ascii="Calisto MT" w:eastAsia="Batang" w:hAnsi="Calisto MT"/>
          <w:iCs/>
          <w:sz w:val="24"/>
          <w:szCs w:val="24"/>
        </w:rPr>
        <w:t>: definisce il valore iniziale nel contesto.</w:t>
      </w:r>
    </w:p>
    <w:p w14:paraId="328DE2BD" w14:textId="22815B6E" w:rsidR="006765DE" w:rsidRDefault="00521D0D" w:rsidP="006765DE">
      <w:pPr>
        <w:pStyle w:val="Paragrafoelenco"/>
        <w:numPr>
          <w:ilvl w:val="0"/>
          <w:numId w:val="12"/>
        </w:numPr>
        <w:jc w:val="both"/>
        <w:rPr>
          <w:rFonts w:ascii="Calisto MT" w:eastAsia="Batang" w:hAnsi="Calisto MT"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Batang" w:hAnsi="Cambria Math"/>
            <w:sz w:val="24"/>
            <w:szCs w:val="24"/>
          </w:rPr>
          <m:t>derive</m:t>
        </m:r>
      </m:oMath>
      <w:r>
        <w:rPr>
          <w:rFonts w:ascii="Calisto MT" w:eastAsia="Batang" w:hAnsi="Calisto MT"/>
          <w:iCs/>
          <w:sz w:val="24"/>
          <w:szCs w:val="24"/>
        </w:rPr>
        <w:t>: definisce un attributo derivato dal contesto.</w:t>
      </w:r>
    </w:p>
    <w:p w14:paraId="16CB0CD5" w14:textId="0BD9C80A" w:rsidR="00A041EC" w:rsidRDefault="00857B3A" w:rsidP="00DF3BAD">
      <w:pPr>
        <w:jc w:val="center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6E2F0DFE" wp14:editId="5768D7EC">
            <wp:extent cx="4193811" cy="1971924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9" t="29971" r="20603" b="33120"/>
                    <a:stretch/>
                  </pic:blipFill>
                  <pic:spPr bwMode="auto">
                    <a:xfrm>
                      <a:off x="0" y="0"/>
                      <a:ext cx="4206541" cy="197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BAD">
        <w:rPr>
          <w:rFonts w:ascii="Calisto MT" w:eastAsia="Batang" w:hAnsi="Calisto MT"/>
          <w:iCs/>
          <w:sz w:val="24"/>
          <w:szCs w:val="24"/>
        </w:rPr>
        <w:t xml:space="preserve"> </w:t>
      </w:r>
      <w:r w:rsidR="00A041EC">
        <w:rPr>
          <w:rFonts w:ascii="Calisto MT" w:eastAsia="Batang" w:hAnsi="Calisto MT"/>
          <w:iCs/>
          <w:noProof/>
          <w:sz w:val="24"/>
          <w:szCs w:val="24"/>
        </w:rPr>
        <w:drawing>
          <wp:inline distT="0" distB="0" distL="0" distR="0" wp14:anchorId="197E64F6" wp14:editId="0DF85B78">
            <wp:extent cx="1481471" cy="1935496"/>
            <wp:effectExtent l="0" t="0" r="4445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14727" r="31533" b="21004"/>
                    <a:stretch/>
                  </pic:blipFill>
                  <pic:spPr bwMode="auto">
                    <a:xfrm>
                      <a:off x="0" y="0"/>
                      <a:ext cx="1496244" cy="195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D903" w14:textId="5ED7837B" w:rsidR="00892E9A" w:rsidRDefault="00DF3BAD" w:rsidP="00DF3BAD">
      <w:pPr>
        <w:jc w:val="both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t>La</w:t>
      </w:r>
      <w:r w:rsidR="005F267E">
        <w:rPr>
          <w:rFonts w:ascii="Calisto MT" w:eastAsia="Batang" w:hAnsi="Calisto MT"/>
          <w:iCs/>
          <w:sz w:val="24"/>
          <w:szCs w:val="24"/>
        </w:rPr>
        <w:t xml:space="preserve"> dicitura “</w:t>
      </w:r>
      <m:oMath>
        <m:r>
          <w:rPr>
            <w:rFonts w:ascii="Cambria Math" w:eastAsia="Batang" w:hAnsi="Cambria Math"/>
            <w:sz w:val="24"/>
            <w:szCs w:val="24"/>
          </w:rPr>
          <m:t>@pre</m:t>
        </m:r>
      </m:oMath>
      <w:r w:rsidR="005F267E">
        <w:rPr>
          <w:rFonts w:ascii="Calisto MT" w:eastAsia="Batang" w:hAnsi="Calisto MT"/>
          <w:iCs/>
          <w:sz w:val="24"/>
          <w:szCs w:val="24"/>
        </w:rPr>
        <w:t>” permette di accedere al valore precedente di un attributo.</w:t>
      </w:r>
    </w:p>
    <w:p w14:paraId="0CDBF75A" w14:textId="77777777" w:rsidR="00892E9A" w:rsidRDefault="00892E9A">
      <w:pPr>
        <w:spacing w:line="259" w:lineRule="auto"/>
        <w:rPr>
          <w:rFonts w:ascii="Calisto MT" w:eastAsia="Batang" w:hAnsi="Calisto MT"/>
          <w:iCs/>
          <w:sz w:val="24"/>
          <w:szCs w:val="24"/>
        </w:rPr>
      </w:pPr>
      <w:r>
        <w:rPr>
          <w:rFonts w:ascii="Calisto MT" w:eastAsia="Batang" w:hAnsi="Calisto MT"/>
          <w:iCs/>
          <w:sz w:val="24"/>
          <w:szCs w:val="24"/>
        </w:rPr>
        <w:br w:type="page"/>
      </w:r>
    </w:p>
    <w:p w14:paraId="6DAD0039" w14:textId="3A5EA3AE" w:rsidR="00892E9A" w:rsidRDefault="00892E9A" w:rsidP="00892E9A">
      <w:pPr>
        <w:spacing w:line="256" w:lineRule="auto"/>
        <w:rPr>
          <w:rFonts w:ascii="Calisto MT" w:hAnsi="Calisto MT" w:cstheme="minorHAnsi"/>
          <w:sz w:val="24"/>
          <w:szCs w:val="24"/>
        </w:rPr>
      </w:pPr>
      <w:r>
        <w:rPr>
          <w:rFonts w:ascii="Bodoni MT" w:eastAsia="Batang" w:hAnsi="Bodoni MT"/>
          <w:sz w:val="56"/>
          <w:szCs w:val="56"/>
        </w:rPr>
        <w:lastRenderedPageBreak/>
        <w:t>9</w:t>
      </w:r>
      <w:r>
        <w:rPr>
          <w:rFonts w:ascii="Bodoni MT" w:eastAsia="Batang" w:hAnsi="Bodoni MT"/>
          <w:sz w:val="56"/>
          <w:szCs w:val="56"/>
        </w:rPr>
        <w:t xml:space="preserve"> – </w:t>
      </w:r>
      <w:r>
        <w:rPr>
          <w:rFonts w:ascii="Bodoni MT" w:eastAsia="Batang" w:hAnsi="Bodoni MT"/>
          <w:sz w:val="56"/>
          <w:szCs w:val="56"/>
        </w:rPr>
        <w:t>Conclusioni</w:t>
      </w:r>
      <w:r>
        <w:rPr>
          <w:rFonts w:ascii="Calisto MT" w:eastAsia="Batang" w:hAnsi="Calisto MT"/>
          <w:sz w:val="24"/>
          <w:szCs w:val="24"/>
        </w:rPr>
        <w:fldChar w:fldCharType="begin"/>
      </w:r>
      <w:r>
        <w:rPr>
          <w:rFonts w:ascii="Calisto MT" w:hAnsi="Calisto MT"/>
          <w:sz w:val="24"/>
          <w:szCs w:val="24"/>
        </w:rPr>
        <w:instrText xml:space="preserve"> XE "</w:instrText>
      </w:r>
      <w:r>
        <w:rPr>
          <w:rFonts w:ascii="Calisto MT" w:hAnsi="Calisto MT"/>
          <w:sz w:val="24"/>
          <w:szCs w:val="24"/>
        </w:rPr>
        <w:instrText>9</w:instrText>
      </w:r>
      <w:r>
        <w:rPr>
          <w:rFonts w:ascii="Calisto MT" w:hAnsi="Calisto MT"/>
          <w:sz w:val="24"/>
          <w:szCs w:val="24"/>
        </w:rPr>
        <w:instrText xml:space="preserve"> – </w:instrText>
      </w:r>
      <w:r>
        <w:rPr>
          <w:rFonts w:ascii="Calisto MT" w:hAnsi="Calisto MT"/>
          <w:sz w:val="24"/>
          <w:szCs w:val="24"/>
        </w:rPr>
        <w:instrText>Conclusioni</w:instrText>
      </w:r>
      <w:r>
        <w:rPr>
          <w:rFonts w:ascii="Calisto MT" w:hAnsi="Calisto MT"/>
          <w:sz w:val="24"/>
          <w:szCs w:val="24"/>
        </w:rPr>
        <w:instrText xml:space="preserve">" </w:instrText>
      </w:r>
      <w:r>
        <w:rPr>
          <w:rFonts w:ascii="Calisto MT" w:eastAsia="Batang" w:hAnsi="Calisto MT"/>
          <w:sz w:val="24"/>
          <w:szCs w:val="24"/>
        </w:rPr>
        <w:fldChar w:fldCharType="end"/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892E9A" w14:paraId="7956E9C5" w14:textId="77777777" w:rsidTr="002D7F8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EE8451" w14:textId="77777777" w:rsidR="00892E9A" w:rsidRDefault="00892E9A" w:rsidP="002D7F8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417FCC90" w14:textId="022D36A6" w:rsidR="00DF3BAD" w:rsidRDefault="00892E9A" w:rsidP="00DF3BAD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hAnsi="Calisto MT" w:cstheme="minorHAnsi"/>
          <w:sz w:val="24"/>
          <w:szCs w:val="24"/>
        </w:rPr>
        <w:t xml:space="preserve">La </w:t>
      </w:r>
      <w:r>
        <w:rPr>
          <w:rFonts w:ascii="Calisto MT" w:hAnsi="Calisto MT" w:cstheme="minorHAnsi"/>
          <w:b/>
          <w:bCs/>
          <w:sz w:val="24"/>
          <w:szCs w:val="24"/>
        </w:rPr>
        <w:t xml:space="preserve">modellazione </w:t>
      </w:r>
      <w:r>
        <w:rPr>
          <w:rFonts w:ascii="Calisto MT" w:hAnsi="Calisto MT" w:cstheme="minorHAnsi"/>
          <w:sz w:val="24"/>
          <w:szCs w:val="24"/>
        </w:rPr>
        <w:t>è indispensabile in qualunque progetto non banale.</w:t>
      </w:r>
    </w:p>
    <w:p w14:paraId="1B9622B9" w14:textId="1EC1667B" w:rsidR="00892E9A" w:rsidRDefault="00892E9A" w:rsidP="00DF3BAD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UML</m:t>
        </m:r>
      </m:oMath>
      <w:r>
        <w:rPr>
          <w:rFonts w:ascii="Calisto MT" w:eastAsiaTheme="minorEastAsia" w:hAnsi="Calisto MT" w:cstheme="minorHAnsi"/>
          <w:iCs/>
          <w:sz w:val="24"/>
          <w:szCs w:val="24"/>
        </w:rPr>
        <w:t xml:space="preserve"> è un lingu</w:t>
      </w:r>
      <w:r w:rsidR="0052471D">
        <w:rPr>
          <w:rFonts w:ascii="Calisto MT" w:eastAsiaTheme="minorEastAsia" w:hAnsi="Calisto MT" w:cstheme="minorHAnsi"/>
          <w:iCs/>
          <w:sz w:val="24"/>
          <w:szCs w:val="24"/>
        </w:rPr>
        <w:t>aggio general-</w:t>
      </w:r>
      <w:proofErr w:type="spellStart"/>
      <w:r w:rsidR="0052471D">
        <w:rPr>
          <w:rFonts w:ascii="Calisto MT" w:eastAsiaTheme="minorEastAsia" w:hAnsi="Calisto MT" w:cstheme="minorHAnsi"/>
          <w:iCs/>
          <w:sz w:val="24"/>
          <w:szCs w:val="24"/>
        </w:rPr>
        <w:t>purpose</w:t>
      </w:r>
      <w:proofErr w:type="spellEnd"/>
      <w:r w:rsidR="0052471D">
        <w:rPr>
          <w:rFonts w:ascii="Calisto MT" w:eastAsiaTheme="minorEastAsia" w:hAnsi="Calisto MT" w:cstheme="minorHAnsi"/>
          <w:iCs/>
          <w:sz w:val="24"/>
          <w:szCs w:val="24"/>
        </w:rPr>
        <w:t xml:space="preserve"> per la modellazione.</w:t>
      </w:r>
    </w:p>
    <w:p w14:paraId="7C852E35" w14:textId="00C65ABB" w:rsidR="0052471D" w:rsidRDefault="0052471D" w:rsidP="00DF3BAD">
      <w:pPr>
        <w:jc w:val="both"/>
        <w:rPr>
          <w:rFonts w:ascii="Calisto MT" w:eastAsiaTheme="minorEastAsia" w:hAnsi="Calisto MT" w:cstheme="minorHAnsi"/>
          <w:iCs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>Non è perfetto, tuttavia è potente e costituisce uno standard diffuso ed accettato.</w:t>
      </w:r>
    </w:p>
    <w:p w14:paraId="54935BF9" w14:textId="4BD403C2" w:rsidR="0052471D" w:rsidRPr="00892E9A" w:rsidRDefault="0052471D" w:rsidP="00DF3BAD">
      <w:pPr>
        <w:jc w:val="both"/>
        <w:rPr>
          <w:rFonts w:ascii="Calisto MT" w:hAnsi="Calisto MT" w:cstheme="minorHAnsi"/>
          <w:sz w:val="24"/>
          <w:szCs w:val="24"/>
        </w:rPr>
      </w:pPr>
      <w:r>
        <w:rPr>
          <w:rFonts w:ascii="Calisto MT" w:eastAsiaTheme="minorEastAsia" w:hAnsi="Calisto MT" w:cstheme="minorHAnsi"/>
          <w:iCs/>
          <w:sz w:val="24"/>
          <w:szCs w:val="24"/>
        </w:rPr>
        <w:t>Costruire un buon modello è difficile.</w:t>
      </w:r>
    </w:p>
    <w:sectPr w:rsidR="0052471D" w:rsidRPr="00892E9A" w:rsidSect="005229A5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86D11"/>
    <w:multiLevelType w:val="hybridMultilevel"/>
    <w:tmpl w:val="0E0E85A6"/>
    <w:lvl w:ilvl="0" w:tplc="D326D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E604A"/>
    <w:multiLevelType w:val="hybridMultilevel"/>
    <w:tmpl w:val="AA1CA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72BED"/>
    <w:multiLevelType w:val="hybridMultilevel"/>
    <w:tmpl w:val="346EEC2A"/>
    <w:lvl w:ilvl="0" w:tplc="EDA0A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93B3C"/>
    <w:multiLevelType w:val="hybridMultilevel"/>
    <w:tmpl w:val="3F6C6D9A"/>
    <w:lvl w:ilvl="0" w:tplc="DFC4F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D515B"/>
    <w:multiLevelType w:val="hybridMultilevel"/>
    <w:tmpl w:val="A8AE85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91104"/>
    <w:multiLevelType w:val="hybridMultilevel"/>
    <w:tmpl w:val="CE8A21B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237A8"/>
    <w:multiLevelType w:val="hybridMultilevel"/>
    <w:tmpl w:val="17F690D4"/>
    <w:lvl w:ilvl="0" w:tplc="26FA8A2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10DC5"/>
    <w:multiLevelType w:val="hybridMultilevel"/>
    <w:tmpl w:val="6EBA6E90"/>
    <w:lvl w:ilvl="0" w:tplc="2F787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6391F"/>
    <w:multiLevelType w:val="hybridMultilevel"/>
    <w:tmpl w:val="4D9011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F530B"/>
    <w:multiLevelType w:val="hybridMultilevel"/>
    <w:tmpl w:val="1CA41B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B71293"/>
    <w:multiLevelType w:val="hybridMultilevel"/>
    <w:tmpl w:val="92CAC6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F588F"/>
    <w:multiLevelType w:val="hybridMultilevel"/>
    <w:tmpl w:val="931C11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184856">
    <w:abstractNumId w:val="0"/>
  </w:num>
  <w:num w:numId="2" w16cid:durableId="852497556">
    <w:abstractNumId w:val="6"/>
  </w:num>
  <w:num w:numId="3" w16cid:durableId="743643070">
    <w:abstractNumId w:val="1"/>
  </w:num>
  <w:num w:numId="4" w16cid:durableId="1293826506">
    <w:abstractNumId w:val="5"/>
  </w:num>
  <w:num w:numId="5" w16cid:durableId="1273904344">
    <w:abstractNumId w:val="11"/>
  </w:num>
  <w:num w:numId="6" w16cid:durableId="1833137746">
    <w:abstractNumId w:val="3"/>
  </w:num>
  <w:num w:numId="7" w16cid:durableId="1367873356">
    <w:abstractNumId w:val="8"/>
  </w:num>
  <w:num w:numId="8" w16cid:durableId="283509012">
    <w:abstractNumId w:val="7"/>
  </w:num>
  <w:num w:numId="9" w16cid:durableId="1918709041">
    <w:abstractNumId w:val="9"/>
  </w:num>
  <w:num w:numId="10" w16cid:durableId="1072041840">
    <w:abstractNumId w:val="10"/>
  </w:num>
  <w:num w:numId="11" w16cid:durableId="114638049">
    <w:abstractNumId w:val="4"/>
  </w:num>
  <w:num w:numId="12" w16cid:durableId="842013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AB"/>
    <w:rsid w:val="00057E15"/>
    <w:rsid w:val="00057E6F"/>
    <w:rsid w:val="0008188F"/>
    <w:rsid w:val="000D52BC"/>
    <w:rsid w:val="00110545"/>
    <w:rsid w:val="00121F68"/>
    <w:rsid w:val="0019296C"/>
    <w:rsid w:val="00200889"/>
    <w:rsid w:val="002042E3"/>
    <w:rsid w:val="00217A99"/>
    <w:rsid w:val="00237D5C"/>
    <w:rsid w:val="00244E6A"/>
    <w:rsid w:val="0028702F"/>
    <w:rsid w:val="002D0234"/>
    <w:rsid w:val="002D4B11"/>
    <w:rsid w:val="002E6CC7"/>
    <w:rsid w:val="003446B1"/>
    <w:rsid w:val="003840F6"/>
    <w:rsid w:val="00391BFD"/>
    <w:rsid w:val="00394826"/>
    <w:rsid w:val="003A0DDC"/>
    <w:rsid w:val="00455FC1"/>
    <w:rsid w:val="00463445"/>
    <w:rsid w:val="0046775F"/>
    <w:rsid w:val="00467AA1"/>
    <w:rsid w:val="00521D0D"/>
    <w:rsid w:val="005229A5"/>
    <w:rsid w:val="0052471D"/>
    <w:rsid w:val="005B3F6B"/>
    <w:rsid w:val="005C3735"/>
    <w:rsid w:val="005D236B"/>
    <w:rsid w:val="005E5DA7"/>
    <w:rsid w:val="005F267E"/>
    <w:rsid w:val="00603052"/>
    <w:rsid w:val="00670A82"/>
    <w:rsid w:val="006765DE"/>
    <w:rsid w:val="0068583F"/>
    <w:rsid w:val="006C1078"/>
    <w:rsid w:val="006D63C9"/>
    <w:rsid w:val="006E4040"/>
    <w:rsid w:val="006E783B"/>
    <w:rsid w:val="00710947"/>
    <w:rsid w:val="00727758"/>
    <w:rsid w:val="007641D7"/>
    <w:rsid w:val="00777100"/>
    <w:rsid w:val="00793239"/>
    <w:rsid w:val="007A746C"/>
    <w:rsid w:val="00807BA3"/>
    <w:rsid w:val="008454CE"/>
    <w:rsid w:val="00846AFC"/>
    <w:rsid w:val="00857B3A"/>
    <w:rsid w:val="0087196A"/>
    <w:rsid w:val="00892E9A"/>
    <w:rsid w:val="008B742D"/>
    <w:rsid w:val="008D4EDC"/>
    <w:rsid w:val="008D5A19"/>
    <w:rsid w:val="008D5AE9"/>
    <w:rsid w:val="008F3BA3"/>
    <w:rsid w:val="00921104"/>
    <w:rsid w:val="00935294"/>
    <w:rsid w:val="0093552A"/>
    <w:rsid w:val="009362F3"/>
    <w:rsid w:val="0095036E"/>
    <w:rsid w:val="0097292C"/>
    <w:rsid w:val="009A29AE"/>
    <w:rsid w:val="00A02F2E"/>
    <w:rsid w:val="00A041EC"/>
    <w:rsid w:val="00A04A3E"/>
    <w:rsid w:val="00A15283"/>
    <w:rsid w:val="00A16CAB"/>
    <w:rsid w:val="00A27317"/>
    <w:rsid w:val="00A64AB1"/>
    <w:rsid w:val="00A6647B"/>
    <w:rsid w:val="00AB3088"/>
    <w:rsid w:val="00AE10C5"/>
    <w:rsid w:val="00AE75C6"/>
    <w:rsid w:val="00AF5940"/>
    <w:rsid w:val="00B34A37"/>
    <w:rsid w:val="00B436BB"/>
    <w:rsid w:val="00B55A75"/>
    <w:rsid w:val="00B647FD"/>
    <w:rsid w:val="00B7386C"/>
    <w:rsid w:val="00B80457"/>
    <w:rsid w:val="00BA6D0B"/>
    <w:rsid w:val="00BC67F1"/>
    <w:rsid w:val="00BD755B"/>
    <w:rsid w:val="00C027C6"/>
    <w:rsid w:val="00C23B04"/>
    <w:rsid w:val="00C31003"/>
    <w:rsid w:val="00C5094D"/>
    <w:rsid w:val="00C71425"/>
    <w:rsid w:val="00CA4A36"/>
    <w:rsid w:val="00CE740A"/>
    <w:rsid w:val="00CF00B5"/>
    <w:rsid w:val="00CF4EDB"/>
    <w:rsid w:val="00D37113"/>
    <w:rsid w:val="00D67095"/>
    <w:rsid w:val="00D84EA0"/>
    <w:rsid w:val="00DC52D0"/>
    <w:rsid w:val="00DE0EB4"/>
    <w:rsid w:val="00DF3BAD"/>
    <w:rsid w:val="00E012F7"/>
    <w:rsid w:val="00E11006"/>
    <w:rsid w:val="00E147F4"/>
    <w:rsid w:val="00E364E6"/>
    <w:rsid w:val="00E47149"/>
    <w:rsid w:val="00E51714"/>
    <w:rsid w:val="00E6580B"/>
    <w:rsid w:val="00EB7660"/>
    <w:rsid w:val="00EC34AE"/>
    <w:rsid w:val="00F157B1"/>
    <w:rsid w:val="00F340CA"/>
    <w:rsid w:val="00F5230F"/>
    <w:rsid w:val="00F64EE7"/>
    <w:rsid w:val="00F9468B"/>
    <w:rsid w:val="00FB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0565F"/>
  <w15:chartTrackingRefBased/>
  <w15:docId w15:val="{FAB318A0-F603-44CF-8A15-216540D3A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F5940"/>
    <w:pPr>
      <w:spacing w:line="252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dice1">
    <w:name w:val="index 1"/>
    <w:basedOn w:val="Normale"/>
    <w:next w:val="Normale"/>
    <w:autoRedefine/>
    <w:uiPriority w:val="99"/>
    <w:semiHidden/>
    <w:unhideWhenUsed/>
    <w:rsid w:val="00AF5940"/>
    <w:pPr>
      <w:spacing w:after="0" w:line="240" w:lineRule="auto"/>
      <w:ind w:left="220" w:hanging="220"/>
    </w:pPr>
    <w:rPr>
      <w:rFonts w:ascii="Calisto MT" w:hAnsi="Calisto MT"/>
      <w:sz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AF5940"/>
    <w:pPr>
      <w:spacing w:after="0" w:line="240" w:lineRule="auto"/>
      <w:ind w:left="440" w:hanging="220"/>
    </w:pPr>
    <w:rPr>
      <w:rFonts w:ascii="Calisto MT" w:hAnsi="Calisto MT"/>
      <w:sz w:val="24"/>
    </w:rPr>
  </w:style>
  <w:style w:type="table" w:styleId="Grigliatabella">
    <w:name w:val="Table Grid"/>
    <w:basedOn w:val="Tabellanormale"/>
    <w:uiPriority w:val="39"/>
    <w:rsid w:val="00AF594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B436BB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394826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0D52B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D52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bmp"/><Relationship Id="rId13" Type="http://schemas.openxmlformats.org/officeDocument/2006/relationships/hyperlink" Target="http://www.uml-diagrams.org/uml-25-diagrams.html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bmp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51F05-D114-452A-8FD0-BB7438430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2158</Words>
  <Characters>12302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VALENTINI</dc:creator>
  <cp:keywords/>
  <dc:description/>
  <cp:lastModifiedBy>ANDREA VALENTINI</cp:lastModifiedBy>
  <cp:revision>6</cp:revision>
  <dcterms:created xsi:type="dcterms:W3CDTF">2022-05-30T14:23:00Z</dcterms:created>
  <dcterms:modified xsi:type="dcterms:W3CDTF">2022-05-30T17:31:00Z</dcterms:modified>
</cp:coreProperties>
</file>