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3E32" w14:textId="2A081F9B" w:rsidR="003829FA" w:rsidRDefault="003829FA" w:rsidP="003829FA">
      <w:pPr>
        <w:pStyle w:val="Titolo"/>
        <w:spacing w:before="480" w:after="120"/>
        <w:jc w:val="center"/>
        <w:rPr>
          <w:rFonts w:ascii="Agency FB" w:eastAsia="Inter Medium" w:hAnsi="Agency FB" w:cs="Inter Medium"/>
          <w:b/>
          <w:bCs/>
          <w:color w:val="1F1F1F"/>
          <w:sz w:val="72"/>
          <w:szCs w:val="54"/>
        </w:rPr>
      </w:pPr>
      <w:bookmarkStart w:id="0" w:name="_tnwq9tnbkti5" w:colFirst="0" w:colLast="0"/>
      <w:bookmarkEnd w:id="0"/>
      <w:proofErr w:type="spellStart"/>
      <w:r w:rsidRPr="003829FA">
        <w:rPr>
          <w:rFonts w:ascii="Agency FB" w:eastAsia="Inter Medium" w:hAnsi="Agency FB" w:cs="Inter Medium"/>
          <w:b/>
          <w:bCs/>
          <w:color w:val="1F1F1F"/>
          <w:sz w:val="72"/>
          <w:szCs w:val="54"/>
        </w:rPr>
        <w:t>Reposec</w:t>
      </w:r>
      <w:proofErr w:type="spellEnd"/>
      <w:r w:rsidRPr="003829FA">
        <w:rPr>
          <w:rFonts w:ascii="Agency FB" w:eastAsia="Inter Medium" w:hAnsi="Agency FB" w:cs="Inter Medium"/>
          <w:b/>
          <w:bCs/>
          <w:color w:val="1F1F1F"/>
          <w:sz w:val="72"/>
          <w:szCs w:val="54"/>
        </w:rPr>
        <w:t>: Security Review System</w:t>
      </w:r>
    </w:p>
    <w:p w14:paraId="316FAC5B" w14:textId="0BC91FA7" w:rsidR="00614E65" w:rsidRPr="00614E65" w:rsidRDefault="00614E65" w:rsidP="00614E65">
      <w:pPr>
        <w:jc w:val="center"/>
      </w:pPr>
      <w:r>
        <w:t>Andrea Scalora</w:t>
      </w:r>
    </w:p>
    <w:p w14:paraId="16A03AA4" w14:textId="79D5E507" w:rsidR="00602B53" w:rsidRDefault="00000000">
      <w:pPr>
        <w:pStyle w:val="Titolo"/>
        <w:numPr>
          <w:ilvl w:val="0"/>
          <w:numId w:val="3"/>
        </w:numPr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r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  <w:t>Introduzione</w:t>
      </w:r>
    </w:p>
    <w:p w14:paraId="1BF66A5D" w14:textId="49F93E3F" w:rsidR="00602B53" w:rsidRDefault="00000000">
      <w:pPr>
        <w:rPr>
          <w:rFonts w:ascii="Inter" w:eastAsia="Inter" w:hAnsi="Inter" w:cs="Inter"/>
          <w:color w:val="38761D"/>
        </w:rPr>
      </w:pPr>
      <w:r>
        <w:rPr>
          <w:rFonts w:ascii="Inter" w:eastAsia="Inter" w:hAnsi="Inter" w:cs="Inter"/>
          <w:color w:val="1F1F1F"/>
        </w:rPr>
        <w:t xml:space="preserve">Il presente documento descrive il progetto finale sviluppato per il percorso Academy “Cybersecurity </w:t>
      </w:r>
      <w:r w:rsidR="003829FA">
        <w:rPr>
          <w:rFonts w:ascii="Inter" w:eastAsia="Inter" w:hAnsi="Inter" w:cs="Inter"/>
          <w:color w:val="1F1F1F"/>
        </w:rPr>
        <w:t>&amp;</w:t>
      </w:r>
      <w:r>
        <w:rPr>
          <w:rFonts w:ascii="Inter" w:eastAsia="Inter" w:hAnsi="Inter" w:cs="Inter"/>
          <w:color w:val="1F1F1F"/>
        </w:rPr>
        <w:t xml:space="preserve"> AI”, incentrato sulla costruzione di un sistema </w:t>
      </w:r>
      <w:r w:rsidRPr="003829FA">
        <w:rPr>
          <w:rFonts w:ascii="Inter" w:eastAsia="Inter" w:hAnsi="Inter" w:cs="Inter"/>
          <w:b/>
          <w:bCs/>
          <w:color w:val="1F1F1F"/>
        </w:rPr>
        <w:t>multi-agente</w:t>
      </w:r>
      <w:r>
        <w:rPr>
          <w:rFonts w:ascii="Inter" w:eastAsia="Inter" w:hAnsi="Inter" w:cs="Inter"/>
          <w:color w:val="1F1F1F"/>
        </w:rPr>
        <w:t xml:space="preserve"> di Intelligenza Artificiale per la revisione automatizzata della sicurezza del codice sorgente. Il lavoro propone lo sviluppo di un </w:t>
      </w:r>
      <w:r>
        <w:rPr>
          <w:rFonts w:ascii="Inter" w:eastAsia="Inter" w:hAnsi="Inter" w:cs="Inter"/>
          <w:b/>
          <w:bCs/>
          <w:color w:val="1F1F1F"/>
        </w:rPr>
        <w:t>Security Review System</w:t>
      </w:r>
      <w:r>
        <w:rPr>
          <w:rFonts w:ascii="Inter" w:eastAsia="Inter" w:hAnsi="Inter" w:cs="Inter"/>
          <w:color w:val="1F1F1F"/>
        </w:rPr>
        <w:t xml:space="preserve"> capace di analizzare repository applicative (ad esempio progetti GitHub) e produrre un report strutturato delle vulnerabilità individuate. Il sistema è composto da </w:t>
      </w:r>
      <w:proofErr w:type="gramStart"/>
      <w:r>
        <w:rPr>
          <w:rFonts w:ascii="Inter" w:eastAsia="Inter" w:hAnsi="Inter" w:cs="Inter"/>
          <w:color w:val="1F1F1F"/>
        </w:rPr>
        <w:t>un team</w:t>
      </w:r>
      <w:proofErr w:type="gramEnd"/>
      <w:r>
        <w:rPr>
          <w:rFonts w:ascii="Inter" w:eastAsia="Inter" w:hAnsi="Inter" w:cs="Inter"/>
          <w:color w:val="1F1F1F"/>
        </w:rPr>
        <w:t xml:space="preserve"> di </w:t>
      </w:r>
      <w:r w:rsidRPr="003829FA">
        <w:rPr>
          <w:rFonts w:ascii="Inter" w:eastAsia="Inter" w:hAnsi="Inter" w:cs="Inter"/>
          <w:b/>
          <w:bCs/>
          <w:color w:val="1F1F1F"/>
        </w:rPr>
        <w:t>agenti specializzati</w:t>
      </w:r>
      <w:r>
        <w:rPr>
          <w:rFonts w:ascii="Inter" w:eastAsia="Inter" w:hAnsi="Inter" w:cs="Inter"/>
          <w:color w:val="1F1F1F"/>
        </w:rPr>
        <w:t xml:space="preserve"> che collaborano per identificare rischi applicativi in ottica </w:t>
      </w:r>
      <w:r w:rsidRPr="003829FA">
        <w:rPr>
          <w:rFonts w:ascii="Inter" w:eastAsia="Inter" w:hAnsi="Inter" w:cs="Inter"/>
          <w:b/>
          <w:bCs/>
          <w:color w:val="1F1F1F"/>
        </w:rPr>
        <w:t>OWASP e secure-by-design</w:t>
      </w:r>
      <w:r>
        <w:rPr>
          <w:rFonts w:ascii="Inter" w:eastAsia="Inter" w:hAnsi="Inter" w:cs="Inter"/>
          <w:color w:val="1F1F1F"/>
        </w:rPr>
        <w:t xml:space="preserve"> e che forniscono raccomandazioni di mitigazione comprensibili a sviluppatori e stakeholder non tecnici.</w:t>
      </w:r>
    </w:p>
    <w:p w14:paraId="575B41E2" w14:textId="77777777" w:rsidR="00602B53" w:rsidRDefault="00000000">
      <w:pPr>
        <w:pStyle w:val="Titolo"/>
        <w:numPr>
          <w:ilvl w:val="0"/>
          <w:numId w:val="3"/>
        </w:numPr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r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  <w:t>Abstract</w:t>
      </w:r>
    </w:p>
    <w:p w14:paraId="62FB5B9B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Questo progetto propone un sistema multi-agente basato sui Large Language Models per </w:t>
      </w:r>
      <w:proofErr w:type="gramStart"/>
      <w:r>
        <w:rPr>
          <w:rFonts w:ascii="Inter" w:eastAsia="Inter" w:hAnsi="Inter" w:cs="Inter"/>
          <w:color w:val="1F1F1F"/>
        </w:rPr>
        <w:t>la code</w:t>
      </w:r>
      <w:proofErr w:type="gramEnd"/>
      <w:r>
        <w:rPr>
          <w:rFonts w:ascii="Inter" w:eastAsia="Inter" w:hAnsi="Inter" w:cs="Inter"/>
          <w:color w:val="1F1F1F"/>
        </w:rPr>
        <w:t xml:space="preserve"> security review automatizzata di repository software, con l’obiettivo di supportare sviluppatori e </w:t>
      </w:r>
      <w:proofErr w:type="gramStart"/>
      <w:r>
        <w:rPr>
          <w:rFonts w:ascii="Inter" w:eastAsia="Inter" w:hAnsi="Inter" w:cs="Inter"/>
          <w:color w:val="1F1F1F"/>
        </w:rPr>
        <w:t>team</w:t>
      </w:r>
      <w:proofErr w:type="gramEnd"/>
      <w:r>
        <w:rPr>
          <w:rFonts w:ascii="Inter" w:eastAsia="Inter" w:hAnsi="Inter" w:cs="Inter"/>
          <w:color w:val="1F1F1F"/>
        </w:rPr>
        <w:t xml:space="preserve"> di sicurezza nell’identificazione precoce di vulnerabilità applicative.</w:t>
      </w:r>
    </w:p>
    <w:p w14:paraId="5FF647B6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br/>
        <w:t xml:space="preserve">L’architettura si fonda su più agenti LLM specializzati (analisi </w:t>
      </w:r>
      <w:proofErr w:type="spellStart"/>
      <w:r>
        <w:rPr>
          <w:rFonts w:ascii="Inter" w:eastAsia="Inter" w:hAnsi="Inter" w:cs="Inter"/>
          <w:color w:val="1F1F1F"/>
        </w:rPr>
        <w:t>backend</w:t>
      </w:r>
      <w:proofErr w:type="spellEnd"/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color w:val="1F1F1F"/>
        </w:rPr>
        <w:t>frontend</w:t>
      </w:r>
      <w:proofErr w:type="spellEnd"/>
      <w:r>
        <w:rPr>
          <w:rFonts w:ascii="Inter" w:eastAsia="Inter" w:hAnsi="Inter" w:cs="Inter"/>
          <w:color w:val="1F1F1F"/>
        </w:rPr>
        <w:t xml:space="preserve">, configurazioni, dipendenze, compliance) orchestrati in pipeline, che esaminano il codice, i log e i file di progetto producendo </w:t>
      </w:r>
      <w:proofErr w:type="spellStart"/>
      <w:r>
        <w:rPr>
          <w:rFonts w:ascii="Inter" w:eastAsia="Inter" w:hAnsi="Inter" w:cs="Inter"/>
          <w:color w:val="1F1F1F"/>
        </w:rPr>
        <w:t>finding</w:t>
      </w:r>
      <w:proofErr w:type="spellEnd"/>
      <w:r>
        <w:rPr>
          <w:rFonts w:ascii="Inter" w:eastAsia="Inter" w:hAnsi="Inter" w:cs="Inter"/>
          <w:color w:val="1F1F1F"/>
        </w:rPr>
        <w:t xml:space="preserve"> classificati secondo le categorie OWASP Top 10 e corredati da suggerimenti di </w:t>
      </w:r>
      <w:proofErr w:type="spellStart"/>
      <w:r>
        <w:rPr>
          <w:rFonts w:ascii="Inter" w:eastAsia="Inter" w:hAnsi="Inter" w:cs="Inter"/>
          <w:color w:val="1F1F1F"/>
        </w:rPr>
        <w:t>remediation</w:t>
      </w:r>
      <w:proofErr w:type="spellEnd"/>
      <w:r>
        <w:rPr>
          <w:rFonts w:ascii="Inter" w:eastAsia="Inter" w:hAnsi="Inter" w:cs="Inter"/>
          <w:color w:val="1F1F1F"/>
        </w:rPr>
        <w:t xml:space="preserve">. </w:t>
      </w:r>
    </w:p>
    <w:p w14:paraId="0629FB5F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139D0E5B" w14:textId="0423EF4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Il </w:t>
      </w:r>
      <w:r w:rsidR="003829FA">
        <w:rPr>
          <w:rFonts w:ascii="Inter" w:eastAsia="Inter" w:hAnsi="Inter" w:cs="Inter"/>
          <w:color w:val="1F1F1F"/>
        </w:rPr>
        <w:t>sistema, implementato</w:t>
      </w:r>
      <w:r>
        <w:rPr>
          <w:rFonts w:ascii="Inter" w:eastAsia="Inter" w:hAnsi="Inter" w:cs="Inter"/>
          <w:color w:val="1F1F1F"/>
        </w:rPr>
        <w:t xml:space="preserve"> utilizzando framework per agenti e strumenti di code-</w:t>
      </w:r>
      <w:proofErr w:type="spellStart"/>
      <w:r>
        <w:rPr>
          <w:rFonts w:ascii="Inter" w:eastAsia="Inter" w:hAnsi="Inter" w:cs="Inter"/>
          <w:color w:val="1F1F1F"/>
        </w:rPr>
        <w:t>assistant</w:t>
      </w:r>
      <w:proofErr w:type="spellEnd"/>
      <w:r>
        <w:rPr>
          <w:rFonts w:ascii="Inter" w:eastAsia="Inter" w:hAnsi="Inter" w:cs="Inter"/>
          <w:color w:val="1F1F1F"/>
        </w:rPr>
        <w:t xml:space="preserve">, introduce un </w:t>
      </w:r>
      <w:r w:rsidRPr="00905469">
        <w:rPr>
          <w:rFonts w:ascii="Inter" w:eastAsia="Inter" w:hAnsi="Inter" w:cs="Inter"/>
          <w:b/>
          <w:bCs/>
          <w:color w:val="1F1F1F"/>
        </w:rPr>
        <w:t>ciclo di apprendimento</w:t>
      </w:r>
      <w:r>
        <w:rPr>
          <w:rFonts w:ascii="Inter" w:eastAsia="Inter" w:hAnsi="Inter" w:cs="Inter"/>
          <w:color w:val="1F1F1F"/>
        </w:rPr>
        <w:t xml:space="preserve">: Tramite 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 xml:space="preserve">, ogni scansione arricchisce la memoria permanente con nuovi esempi, migliorando le analisi successive. Ad ogni scansione effettuata, per ogni </w:t>
      </w:r>
      <w:proofErr w:type="spellStart"/>
      <w:r>
        <w:rPr>
          <w:rFonts w:ascii="Inter" w:eastAsia="Inter" w:hAnsi="Inter" w:cs="Inter"/>
          <w:color w:val="1F1F1F"/>
        </w:rPr>
        <w:t>remediation</w:t>
      </w:r>
      <w:proofErr w:type="spellEnd"/>
      <w:r>
        <w:rPr>
          <w:rFonts w:ascii="Inter" w:eastAsia="Inter" w:hAnsi="Inter" w:cs="Inter"/>
          <w:color w:val="1F1F1F"/>
        </w:rPr>
        <w:t xml:space="preserve"> proposta che viene approvata da </w:t>
      </w:r>
      <w:proofErr w:type="spellStart"/>
      <w:proofErr w:type="gramStart"/>
      <w:r>
        <w:rPr>
          <w:rFonts w:ascii="Inter" w:eastAsia="Inter" w:hAnsi="Inter" w:cs="Inter"/>
          <w:color w:val="1F1F1F"/>
        </w:rPr>
        <w:t>SonarQube</w:t>
      </w:r>
      <w:proofErr w:type="spellEnd"/>
      <w:proofErr w:type="gramEnd"/>
      <w:r>
        <w:rPr>
          <w:rFonts w:ascii="Inter" w:eastAsia="Inter" w:hAnsi="Inter" w:cs="Inter"/>
          <w:color w:val="1F1F1F"/>
        </w:rPr>
        <w:t xml:space="preserve"> il sistema introduce in memoria un nuovo problema di sicurezza mappandolo con quelli OWASP esistenti. </w:t>
      </w:r>
    </w:p>
    <w:p w14:paraId="0B3C7E4C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2AC5D6CB" w14:textId="77777777" w:rsidR="00602B53" w:rsidRDefault="00000000">
      <w:pPr>
        <w:pStyle w:val="Titolo"/>
        <w:numPr>
          <w:ilvl w:val="0"/>
          <w:numId w:val="3"/>
        </w:numPr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1" w:name="_b0u2q9okcg6" w:colFirst="0" w:colLast="0"/>
      <w:bookmarkEnd w:id="1"/>
      <w:r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  <w:lastRenderedPageBreak/>
        <w:t>Contesto</w:t>
      </w:r>
    </w:p>
    <w:p w14:paraId="02CDF188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Il panorama della sicurezza informatica contemporanea è caratterizzato da una crescente complessità delle applicazioni web e dalla proliferazione di minacce mirate al codice sorgente. Le vulnerabilità applicative, classificabili secondo standard di riferimento come l'OWASP Top 10, continuano a rappresentare uno dei vettori di attacco più sfruttati. Gli strumenti di analisi statica (SAST) tradizionali, pur offrendo un supporto valido, presentano limitazioni significative: elevati tassi di falsi positivi, incapacità di comprendere il contesto semantico del codice, e difficoltà nell'adattarsi a pattern architetturali moderni.</w:t>
      </w:r>
    </w:p>
    <w:p w14:paraId="31B7A255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L'intelligenza artificiale, e in particolare i Large Language Models (LLM), emerge come strumento innovativo per superare questi limiti. Grazie alla capacità di comprendere il contesto, ragionare su </w:t>
      </w:r>
      <w:proofErr w:type="spellStart"/>
      <w:r>
        <w:rPr>
          <w:rFonts w:ascii="Inter" w:eastAsia="Inter" w:hAnsi="Inter" w:cs="Inter"/>
          <w:color w:val="1F1F1F"/>
        </w:rPr>
        <w:t>snippet</w:t>
      </w:r>
      <w:proofErr w:type="spellEnd"/>
      <w:r>
        <w:rPr>
          <w:rFonts w:ascii="Inter" w:eastAsia="Inter" w:hAnsi="Inter" w:cs="Inter"/>
          <w:color w:val="1F1F1F"/>
        </w:rPr>
        <w:t xml:space="preserve"> di codice e fornire spiegazioni in linguaggio naturale, i modelli linguistici possono supportare gli sviluppatori nell'individuazione precoce di difetti di sicurezza. Il paradigma dei sistemi multi-agente, in cui diversi specialisti collaborano per completare un task complesso, si presta particolarmente bene alla security review, permettendo un'analisi approfondita e modulare del codice sorgente.</w:t>
      </w:r>
    </w:p>
    <w:p w14:paraId="6CDB6BFF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38CB13AB" w14:textId="77777777" w:rsidR="00602B53" w:rsidRDefault="00000000">
      <w:pPr>
        <w:pStyle w:val="Titolo"/>
        <w:numPr>
          <w:ilvl w:val="0"/>
          <w:numId w:val="3"/>
        </w:numPr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2" w:name="_m34y7vqgsy1i" w:colFirst="0" w:colLast="0"/>
      <w:bookmarkEnd w:id="2"/>
      <w:r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  <w:t>Idea Progettuale</w:t>
      </w:r>
    </w:p>
    <w:p w14:paraId="2C515EB4" w14:textId="38772E93" w:rsidR="00602B53" w:rsidRPr="00905469" w:rsidRDefault="00000000" w:rsidP="00905469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Questo Multi-Agent Security </w:t>
      </w:r>
      <w:proofErr w:type="spellStart"/>
      <w:r>
        <w:rPr>
          <w:rFonts w:ascii="Inter" w:eastAsia="Inter" w:hAnsi="Inter" w:cs="Inter"/>
          <w:color w:val="1F1F1F"/>
        </w:rPr>
        <w:t>Reviewer</w:t>
      </w:r>
      <w:proofErr w:type="spellEnd"/>
      <w:r>
        <w:rPr>
          <w:rFonts w:ascii="Inter" w:eastAsia="Inter" w:hAnsi="Inter" w:cs="Inter"/>
          <w:color w:val="1F1F1F"/>
        </w:rPr>
        <w:t xml:space="preserve"> analizza repository GitHub in modalità </w:t>
      </w:r>
      <w:proofErr w:type="spellStart"/>
      <w:r>
        <w:rPr>
          <w:rFonts w:ascii="Inter" w:eastAsia="Inter" w:hAnsi="Inter" w:cs="Inter"/>
          <w:b/>
          <w:bCs/>
          <w:color w:val="1F1F1F"/>
        </w:rPr>
        <w:t>read-only</w:t>
      </w:r>
      <w:proofErr w:type="spellEnd"/>
      <w:r>
        <w:rPr>
          <w:rFonts w:ascii="Inter" w:eastAsia="Inter" w:hAnsi="Inter" w:cs="Inter"/>
          <w:color w:val="1F1F1F"/>
        </w:rPr>
        <w:t xml:space="preserve"> e produce un report strutturato delle vulnerabilità di sicurezza individuate.</w:t>
      </w:r>
      <w:bookmarkStart w:id="3" w:name="_cz0iy3hwsksa" w:colFirst="0" w:colLast="0"/>
      <w:bookmarkStart w:id="4" w:name="_fn8oeggbqab1" w:colFirst="0" w:colLast="0"/>
      <w:bookmarkEnd w:id="3"/>
      <w:bookmarkEnd w:id="4"/>
    </w:p>
    <w:p w14:paraId="48AADEEE" w14:textId="481E5DCA" w:rsidR="00602B53" w:rsidRDefault="00000000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</w:pPr>
      <w:bookmarkStart w:id="5" w:name="_lwo6xph1obz1" w:colFirst="0" w:colLast="0"/>
      <w:bookmarkEnd w:id="5"/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4.</w:t>
      </w:r>
      <w:r w:rsidR="00905469"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1</w:t>
      </w:r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 xml:space="preserve"> Architettura - Fase 1</w:t>
      </w:r>
    </w:p>
    <w:p w14:paraId="5E372B7F" w14:textId="77777777" w:rsidR="00602B53" w:rsidRDefault="00602B53">
      <w:pPr>
        <w:rPr>
          <w:rFonts w:ascii="Inter" w:eastAsia="Inter" w:hAnsi="Inter" w:cs="Inter"/>
          <w:color w:val="1F1F1F"/>
        </w:rPr>
      </w:pPr>
    </w:p>
    <w:tbl>
      <w:tblPr>
        <w:tblStyle w:val="a"/>
        <w:tblpPr w:leftFromText="180" w:rightFromText="180" w:topFromText="180" w:bottomFromText="180" w:vertAnchor="text"/>
        <w:tblW w:w="9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2955"/>
        <w:gridCol w:w="3615"/>
      </w:tblGrid>
      <w:tr w:rsidR="00602B53" w14:paraId="4F904877" w14:textId="77777777">
        <w:trPr>
          <w:trHeight w:val="30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58C9B94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Componente</w:t>
            </w:r>
          </w:p>
        </w:tc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E393A94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Tecnologia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4893A58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Note</w:t>
            </w:r>
          </w:p>
        </w:tc>
      </w:tr>
      <w:tr w:rsidR="00602B53" w14:paraId="4B52C38F" w14:textId="77777777">
        <w:trPr>
          <w:trHeight w:val="30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D38D8DE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LLM Orchestrator</w:t>
            </w:r>
          </w:p>
        </w:tc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8E49C1C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OpenCode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SDK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545A189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Sessioni isolate per agente</w:t>
            </w:r>
          </w:p>
        </w:tc>
      </w:tr>
      <w:tr w:rsidR="00602B53" w14:paraId="5F3D1BD9" w14:textId="77777777">
        <w:trPr>
          <w:trHeight w:val="30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1252708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Documentazione</w:t>
            </w:r>
          </w:p>
        </w:tc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9572ED4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Web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search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nativa</w:t>
            </w:r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0AC5B73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Per consultare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docs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aggiornate</w:t>
            </w:r>
          </w:p>
        </w:tc>
      </w:tr>
      <w:tr w:rsidR="00602B53" w14:paraId="26385785" w14:textId="77777777">
        <w:trPr>
          <w:trHeight w:val="30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6624234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Memory</w:t>
            </w:r>
          </w:p>
        </w:tc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2928DB9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File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Markdown</w:t>
            </w:r>
            <w:proofErr w:type="spellEnd"/>
          </w:p>
        </w:tc>
        <w:tc>
          <w:tcPr>
            <w:tcW w:w="3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B53BAF7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OWASP TOP 10 e principi SBD </w:t>
            </w:r>
          </w:p>
        </w:tc>
      </w:tr>
    </w:tbl>
    <w:p w14:paraId="5A824F39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5426299A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Procedere poi ad implementare le varie feature una ad una: GitHub MCP, </w:t>
      </w:r>
      <w:proofErr w:type="spellStart"/>
      <w:r>
        <w:rPr>
          <w:rFonts w:ascii="Inter" w:eastAsia="Inter" w:hAnsi="Inter" w:cs="Inter"/>
          <w:color w:val="1F1F1F"/>
        </w:rPr>
        <w:t>SonarQube</w:t>
      </w:r>
      <w:proofErr w:type="spellEnd"/>
      <w:r>
        <w:rPr>
          <w:rFonts w:ascii="Inter" w:eastAsia="Inter" w:hAnsi="Inter" w:cs="Inter"/>
          <w:color w:val="1F1F1F"/>
        </w:rPr>
        <w:t xml:space="preserve"> MCP e 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 xml:space="preserve"> con relative dipendenze.</w:t>
      </w:r>
    </w:p>
    <w:p w14:paraId="5716E85D" w14:textId="77777777" w:rsidR="00602B53" w:rsidRDefault="00602B53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</w:pPr>
      <w:bookmarkStart w:id="6" w:name="_a6dvddephjsc" w:colFirst="0" w:colLast="0"/>
      <w:bookmarkEnd w:id="6"/>
    </w:p>
    <w:p w14:paraId="24DD1573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508C9233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3BD19BEC" w14:textId="5088A578" w:rsidR="00602B53" w:rsidRDefault="00000000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7" w:name="_oevkht39py7z" w:colFirst="0" w:colLast="0"/>
      <w:bookmarkEnd w:id="7"/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4.</w:t>
      </w:r>
      <w:r w:rsidR="00905469"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2</w:t>
      </w:r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 xml:space="preserve"> Architettura - Fase Finale</w:t>
      </w:r>
    </w:p>
    <w:p w14:paraId="73578E10" w14:textId="77777777" w:rsidR="00602B53" w:rsidRDefault="00602B53">
      <w:pPr>
        <w:rPr>
          <w:rFonts w:ascii="Inter" w:eastAsia="Inter" w:hAnsi="Inter" w:cs="Inter"/>
          <w:color w:val="1F1F1F"/>
        </w:rPr>
      </w:pPr>
    </w:p>
    <w:tbl>
      <w:tblPr>
        <w:tblStyle w:val="a0"/>
        <w:tblW w:w="10380" w:type="dxa"/>
        <w:tblInd w:w="-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5"/>
        <w:gridCol w:w="2925"/>
        <w:gridCol w:w="3810"/>
      </w:tblGrid>
      <w:tr w:rsidR="00602B53" w14:paraId="592F51DA" w14:textId="77777777">
        <w:trPr>
          <w:trHeight w:val="300"/>
        </w:trPr>
        <w:tc>
          <w:tcPr>
            <w:tcW w:w="36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1FA25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Componente</w:t>
            </w:r>
          </w:p>
        </w:tc>
        <w:tc>
          <w:tcPr>
            <w:tcW w:w="29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61A82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Tecnologia</w:t>
            </w:r>
          </w:p>
        </w:tc>
        <w:tc>
          <w:tcPr>
            <w:tcW w:w="38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3C87E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Ruolo</w:t>
            </w:r>
          </w:p>
        </w:tc>
      </w:tr>
      <w:tr w:rsidR="00602B53" w14:paraId="58516A6C" w14:textId="77777777">
        <w:trPr>
          <w:trHeight w:val="300"/>
        </w:trPr>
        <w:tc>
          <w:tcPr>
            <w:tcW w:w="36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40E5C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LLM Orchestrator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7A40F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OpenCode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SDK (Python)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D959D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Sessioni isolate per agente</w:t>
            </w:r>
          </w:p>
        </w:tc>
      </w:tr>
      <w:tr w:rsidR="00602B53" w14:paraId="55EA2082" w14:textId="77777777">
        <w:trPr>
          <w:trHeight w:val="300"/>
        </w:trPr>
        <w:tc>
          <w:tcPr>
            <w:tcW w:w="36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C8887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Documentazione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E84F9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Context7 MCP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02DCE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Docs librerie aggiornate</w:t>
            </w:r>
          </w:p>
        </w:tc>
      </w:tr>
      <w:tr w:rsidR="00602B53" w14:paraId="560FEB25" w14:textId="77777777">
        <w:trPr>
          <w:trHeight w:val="300"/>
        </w:trPr>
        <w:tc>
          <w:tcPr>
            <w:tcW w:w="36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E11EB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Validazione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20D0E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SonarQube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MCP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BC421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Analisi statica indipendente</w:t>
            </w:r>
          </w:p>
        </w:tc>
      </w:tr>
      <w:tr w:rsidR="00602B53" w14:paraId="726A44EE" w14:textId="77777777">
        <w:trPr>
          <w:trHeight w:val="300"/>
        </w:trPr>
        <w:tc>
          <w:tcPr>
            <w:tcW w:w="36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CDD62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GitHub Integration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5C481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GitHub MCP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062C7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Issue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, PR,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commit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log</w:t>
            </w:r>
          </w:p>
        </w:tc>
      </w:tr>
      <w:tr w:rsidR="00602B53" w14:paraId="43117C34" w14:textId="77777777">
        <w:trPr>
          <w:trHeight w:val="585"/>
        </w:trPr>
        <w:tc>
          <w:tcPr>
            <w:tcW w:w="36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35A17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Memory/Knowledge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41978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Cognee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MCP +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LanceDB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+ Kuzu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1E6D6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Memoria permanente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findings</w:t>
            </w:r>
            <w:proofErr w:type="spellEnd"/>
          </w:p>
        </w:tc>
      </w:tr>
      <w:tr w:rsidR="00602B53" w14:paraId="46A0F642" w14:textId="77777777">
        <w:trPr>
          <w:trHeight w:val="585"/>
        </w:trPr>
        <w:tc>
          <w:tcPr>
            <w:tcW w:w="36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6B647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Riferimenti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B7E0A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OWASP Top 10 2025 +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SbD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Framework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EFA9B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Standard di sicurezza</w:t>
            </w:r>
          </w:p>
        </w:tc>
      </w:tr>
      <w:tr w:rsidR="00602B53" w14:paraId="05B6FE77" w14:textId="77777777">
        <w:trPr>
          <w:trHeight w:val="300"/>
        </w:trPr>
        <w:tc>
          <w:tcPr>
            <w:tcW w:w="36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415D3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Output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5FCF2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Markdown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+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Issue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GitHub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599B9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Report strutturato</w:t>
            </w:r>
          </w:p>
        </w:tc>
      </w:tr>
    </w:tbl>
    <w:p w14:paraId="158048FB" w14:textId="7A49E56B" w:rsidR="00602B53" w:rsidRPr="00905469" w:rsidRDefault="00000000" w:rsidP="00905469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8" w:name="_6xr3q2fs69oj" w:colFirst="0" w:colLast="0"/>
      <w:bookmarkEnd w:id="8"/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4.</w:t>
      </w:r>
      <w:r w:rsidR="00905469"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3</w:t>
      </w:r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 xml:space="preserve"> Flusso Completo</w:t>
      </w:r>
    </w:p>
    <w:p w14:paraId="757C834C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Il sistema è composto da agenti specializzati che collaborano in pipeline:</w:t>
      </w:r>
    </w:p>
    <w:p w14:paraId="44C5EAB4" w14:textId="02D221A7" w:rsidR="00602B53" w:rsidRDefault="00000000">
      <w:pPr>
        <w:spacing w:before="240" w:after="240"/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[Input: Repo GitHub URL]</w:t>
      </w:r>
      <w:r>
        <w:rPr>
          <w:rFonts w:ascii="Inter" w:eastAsia="Inter" w:hAnsi="Inter" w:cs="Inter"/>
          <w:color w:val="1F1F1F"/>
        </w:rPr>
        <w:br/>
        <w:t xml:space="preserve"> → [</w:t>
      </w:r>
      <w:proofErr w:type="spellStart"/>
      <w:r>
        <w:rPr>
          <w:rFonts w:ascii="Inter" w:eastAsia="Inter" w:hAnsi="Inter" w:cs="Inter"/>
          <w:b/>
          <w:bCs/>
          <w:color w:val="1F1F1F"/>
        </w:rPr>
        <w:t>Ingest</w:t>
      </w:r>
      <w:proofErr w:type="spellEnd"/>
      <w:r>
        <w:rPr>
          <w:rFonts w:ascii="Inter" w:eastAsia="Inter" w:hAnsi="Inter" w:cs="Inter"/>
          <w:color w:val="1F1F1F"/>
        </w:rPr>
        <w:t xml:space="preserve"> </w:t>
      </w:r>
      <w:r>
        <w:rPr>
          <w:rFonts w:ascii="Inter" w:eastAsia="Inter" w:hAnsi="Inter" w:cs="Inter"/>
          <w:b/>
          <w:bCs/>
          <w:color w:val="1F1F1F"/>
        </w:rPr>
        <w:t>Agent</w:t>
      </w:r>
      <w:r>
        <w:rPr>
          <w:rFonts w:ascii="Inter" w:eastAsia="Inter" w:hAnsi="Inter" w:cs="Inter"/>
          <w:color w:val="1F1F1F"/>
        </w:rPr>
        <w:t xml:space="preserve">: Clona repo, genera </w:t>
      </w:r>
      <w:proofErr w:type="spellStart"/>
      <w:r>
        <w:rPr>
          <w:rFonts w:ascii="Inter" w:eastAsia="Inter" w:hAnsi="Inter" w:cs="Inter"/>
          <w:color w:val="1F1F1F"/>
        </w:rPr>
        <w:t>fingerprint</w:t>
      </w:r>
      <w:proofErr w:type="spellEnd"/>
      <w:r>
        <w:rPr>
          <w:rFonts w:ascii="Inter" w:eastAsia="Inter" w:hAnsi="Inter" w:cs="Inter"/>
          <w:color w:val="1F1F1F"/>
        </w:rPr>
        <w:t xml:space="preserve"> tecnologico (</w:t>
      </w:r>
      <w:proofErr w:type="spellStart"/>
      <w:r>
        <w:rPr>
          <w:rFonts w:ascii="Inter" w:eastAsia="Inter" w:hAnsi="Inter" w:cs="Inter"/>
          <w:color w:val="1F1F1F"/>
        </w:rPr>
        <w:t>stack</w:t>
      </w:r>
      <w:proofErr w:type="spellEnd"/>
      <w:r>
        <w:rPr>
          <w:rFonts w:ascii="Inter" w:eastAsia="Inter" w:hAnsi="Inter" w:cs="Inter"/>
          <w:color w:val="1F1F1F"/>
        </w:rPr>
        <w:t xml:space="preserve"> tecnologico, framework, struttura)]</w:t>
      </w:r>
      <w:r>
        <w:rPr>
          <w:rFonts w:ascii="Inter" w:eastAsia="Inter" w:hAnsi="Inter" w:cs="Inter"/>
          <w:color w:val="1F1F1F"/>
        </w:rPr>
        <w:br/>
        <w:t xml:space="preserve"> → [Agenti paralleli: </w:t>
      </w:r>
      <w:proofErr w:type="spellStart"/>
      <w:r>
        <w:rPr>
          <w:rFonts w:ascii="Inter" w:eastAsia="Inter" w:hAnsi="Inter" w:cs="Inter"/>
          <w:color w:val="1F1F1F"/>
        </w:rPr>
        <w:t>Backend</w:t>
      </w:r>
      <w:proofErr w:type="spellEnd"/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color w:val="1F1F1F"/>
        </w:rPr>
        <w:t>Frontend</w:t>
      </w:r>
      <w:proofErr w:type="spellEnd"/>
      <w:r>
        <w:rPr>
          <w:rFonts w:ascii="Inter" w:eastAsia="Inter" w:hAnsi="Inter" w:cs="Inter"/>
          <w:color w:val="1F1F1F"/>
        </w:rPr>
        <w:t xml:space="preserve">, Secrets, </w:t>
      </w:r>
      <w:proofErr w:type="spellStart"/>
      <w:r>
        <w:rPr>
          <w:rFonts w:ascii="Inter" w:eastAsia="Inter" w:hAnsi="Inter" w:cs="Inter"/>
          <w:color w:val="1F1F1F"/>
        </w:rPr>
        <w:t>Deps</w:t>
      </w:r>
      <w:proofErr w:type="spellEnd"/>
      <w:r>
        <w:rPr>
          <w:rFonts w:ascii="Inter" w:eastAsia="Inter" w:hAnsi="Inter" w:cs="Inter"/>
          <w:color w:val="1F1F1F"/>
        </w:rPr>
        <w:t>, Compliance]</w:t>
      </w:r>
      <w:r>
        <w:rPr>
          <w:rFonts w:ascii="Inter" w:eastAsia="Inter" w:hAnsi="Inter" w:cs="Inter"/>
          <w:color w:val="1F1F1F"/>
        </w:rPr>
        <w:br/>
        <w:t xml:space="preserve">   ├── [Context7 MCP] (</w:t>
      </w:r>
      <w:proofErr w:type="spellStart"/>
      <w:r>
        <w:rPr>
          <w:rFonts w:ascii="Inter" w:eastAsia="Inter" w:hAnsi="Inter" w:cs="Inter"/>
          <w:color w:val="1F1F1F"/>
        </w:rPr>
        <w:t>docs</w:t>
      </w:r>
      <w:proofErr w:type="spellEnd"/>
      <w:r>
        <w:rPr>
          <w:rFonts w:ascii="Inter" w:eastAsia="Inter" w:hAnsi="Inter" w:cs="Inter"/>
          <w:color w:val="1F1F1F"/>
        </w:rPr>
        <w:t xml:space="preserve"> librerie)</w:t>
      </w:r>
      <w:r>
        <w:rPr>
          <w:rFonts w:ascii="Inter" w:eastAsia="Inter" w:hAnsi="Inter" w:cs="Inter"/>
          <w:color w:val="1F1F1F"/>
        </w:rPr>
        <w:br/>
        <w:t xml:space="preserve">   ├── [GitHub MCP] (</w:t>
      </w:r>
      <w:proofErr w:type="spellStart"/>
      <w:r>
        <w:rPr>
          <w:rFonts w:ascii="Inter" w:eastAsia="Inter" w:hAnsi="Inter" w:cs="Inter"/>
          <w:color w:val="1F1F1F"/>
        </w:rPr>
        <w:t>commit</w:t>
      </w:r>
      <w:proofErr w:type="spellEnd"/>
      <w:r>
        <w:rPr>
          <w:rFonts w:ascii="Inter" w:eastAsia="Inter" w:hAnsi="Inter" w:cs="Inter"/>
          <w:color w:val="1F1F1F"/>
        </w:rPr>
        <w:t xml:space="preserve"> history)</w:t>
      </w:r>
      <w:r>
        <w:rPr>
          <w:rFonts w:ascii="Inter" w:eastAsia="Inter" w:hAnsi="Inter" w:cs="Inter"/>
          <w:color w:val="1F1F1F"/>
        </w:rPr>
        <w:br/>
        <w:t xml:space="preserve">   ├── [Web Search] (riferimenti)                                                                                                            └──    [Knowledge Base] (riferimenti OWASP e secure-by-design)</w:t>
      </w:r>
      <w:r>
        <w:rPr>
          <w:rFonts w:ascii="Inter" w:eastAsia="Inter" w:hAnsi="Inter" w:cs="Inter"/>
          <w:color w:val="1F1F1F"/>
        </w:rPr>
        <w:br/>
        <w:t xml:space="preserve"> → [</w:t>
      </w:r>
      <w:proofErr w:type="spellStart"/>
      <w:r>
        <w:rPr>
          <w:rFonts w:ascii="Inter" w:eastAsia="Inter" w:hAnsi="Inter" w:cs="Inter"/>
          <w:color w:val="1F1F1F"/>
        </w:rPr>
        <w:t>SonarQube</w:t>
      </w:r>
      <w:proofErr w:type="spellEnd"/>
      <w:r>
        <w:rPr>
          <w:rFonts w:ascii="Inter" w:eastAsia="Inter" w:hAnsi="Inter" w:cs="Inter"/>
          <w:color w:val="1F1F1F"/>
        </w:rPr>
        <w:t xml:space="preserve"> MCP valida]</w:t>
      </w:r>
      <w:r>
        <w:rPr>
          <w:rFonts w:ascii="Inter" w:eastAsia="Inter" w:hAnsi="Inter" w:cs="Inter"/>
          <w:color w:val="1F1F1F"/>
        </w:rPr>
        <w:br/>
        <w:t xml:space="preserve"> → [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 xml:space="preserve"> salva in Knowledge </w:t>
      </w:r>
      <w:proofErr w:type="spellStart"/>
      <w:r>
        <w:rPr>
          <w:rFonts w:ascii="Inter" w:eastAsia="Inter" w:hAnsi="Inter" w:cs="Inter"/>
          <w:color w:val="1F1F1F"/>
        </w:rPr>
        <w:t>Graph</w:t>
      </w:r>
      <w:proofErr w:type="spellEnd"/>
      <w:r>
        <w:rPr>
          <w:rFonts w:ascii="Inter" w:eastAsia="Inter" w:hAnsi="Inter" w:cs="Inter"/>
          <w:color w:val="1F1F1F"/>
        </w:rPr>
        <w:t>]</w:t>
      </w:r>
      <w:r>
        <w:rPr>
          <w:rFonts w:ascii="Inter" w:eastAsia="Inter" w:hAnsi="Inter" w:cs="Inter"/>
          <w:color w:val="1F1F1F"/>
        </w:rPr>
        <w:br/>
        <w:t xml:space="preserve"> → [</w:t>
      </w:r>
      <w:proofErr w:type="spellStart"/>
      <w:r>
        <w:rPr>
          <w:rFonts w:ascii="Inter" w:eastAsia="Inter" w:hAnsi="Inter" w:cs="Inter"/>
          <w:color w:val="1F1F1F"/>
        </w:rPr>
        <w:t>Aggregator</w:t>
      </w:r>
      <w:proofErr w:type="spellEnd"/>
      <w:r>
        <w:rPr>
          <w:rFonts w:ascii="Inter" w:eastAsia="Inter" w:hAnsi="Inter" w:cs="Inter"/>
          <w:color w:val="1F1F1F"/>
        </w:rPr>
        <w:t xml:space="preserve"> consolida]</w:t>
      </w:r>
      <w:r>
        <w:rPr>
          <w:rFonts w:ascii="Inter" w:eastAsia="Inter" w:hAnsi="Inter" w:cs="Inter"/>
          <w:color w:val="1F1F1F"/>
        </w:rPr>
        <w:br/>
        <w:t xml:space="preserve"> → [Report </w:t>
      </w:r>
      <w:proofErr w:type="spellStart"/>
      <w:r>
        <w:rPr>
          <w:rFonts w:ascii="Inter" w:eastAsia="Inter" w:hAnsi="Inter" w:cs="Inter"/>
          <w:color w:val="1F1F1F"/>
        </w:rPr>
        <w:t>Markdown</w:t>
      </w:r>
      <w:proofErr w:type="spellEnd"/>
      <w:r>
        <w:rPr>
          <w:rFonts w:ascii="Inter" w:eastAsia="Inter" w:hAnsi="Inter" w:cs="Inter"/>
          <w:color w:val="1F1F1F"/>
        </w:rPr>
        <w:t xml:space="preserve"> + </w:t>
      </w:r>
      <w:proofErr w:type="spellStart"/>
      <w:r>
        <w:rPr>
          <w:rFonts w:ascii="Inter" w:eastAsia="Inter" w:hAnsi="Inter" w:cs="Inter"/>
          <w:color w:val="1F1F1F"/>
        </w:rPr>
        <w:t>Issue</w:t>
      </w:r>
      <w:proofErr w:type="spellEnd"/>
      <w:r>
        <w:rPr>
          <w:rFonts w:ascii="Inter" w:eastAsia="Inter" w:hAnsi="Inter" w:cs="Inter"/>
          <w:color w:val="1F1F1F"/>
        </w:rPr>
        <w:t xml:space="preserve"> GitHub]</w:t>
      </w:r>
    </w:p>
    <w:p w14:paraId="77C9CB09" w14:textId="0A6B303B" w:rsidR="00602B53" w:rsidRDefault="00000000">
      <w:pPr>
        <w:pStyle w:val="Titolo"/>
        <w:spacing w:before="480" w:after="120"/>
        <w:rPr>
          <w:rFonts w:ascii="Inter" w:eastAsia="Inter" w:hAnsi="Inter" w:cs="Inter"/>
          <w:b/>
          <w:bCs/>
          <w:color w:val="1F1F1F"/>
          <w:sz w:val="46"/>
          <w:szCs w:val="46"/>
        </w:rPr>
      </w:pPr>
      <w:bookmarkStart w:id="9" w:name="_thhsfo2o5js5" w:colFirst="0" w:colLast="0"/>
      <w:bookmarkEnd w:id="9"/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lastRenderedPageBreak/>
        <w:t>4.</w:t>
      </w:r>
      <w:r w:rsidR="00905469"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4</w:t>
      </w:r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 xml:space="preserve"> Agenti Specializzati</w:t>
      </w:r>
    </w:p>
    <w:tbl>
      <w:tblPr>
        <w:tblStyle w:val="a1"/>
        <w:tblpPr w:leftFromText="180" w:rightFromText="180" w:topFromText="180" w:bottomFromText="180" w:vertAnchor="text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4575"/>
        <w:gridCol w:w="3150"/>
      </w:tblGrid>
      <w:tr w:rsidR="00602B53" w14:paraId="44E08A77" w14:textId="77777777">
        <w:trPr>
          <w:trHeight w:val="531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37F1BB2" w14:textId="77777777" w:rsidR="00602B53" w:rsidRDefault="00000000">
            <w:pPr>
              <w:spacing w:before="240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Agente</w:t>
            </w:r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E564639" w14:textId="77777777" w:rsidR="00602B53" w:rsidRDefault="00000000">
            <w:pPr>
              <w:spacing w:before="240"/>
              <w:rPr>
                <w:rFonts w:ascii="Inter" w:eastAsia="Inter" w:hAnsi="Inter" w:cs="Inter"/>
                <w:b/>
                <w:bCs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b/>
                <w:bCs/>
                <w:color w:val="1F1F1F"/>
              </w:rPr>
              <w:t>Responsabilita</w:t>
            </w:r>
            <w:proofErr w:type="spellEnd"/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ED0A1EC" w14:textId="77777777" w:rsidR="00602B53" w:rsidRDefault="00000000">
            <w:pPr>
              <w:spacing w:before="240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Focus</w:t>
            </w:r>
          </w:p>
        </w:tc>
      </w:tr>
      <w:tr w:rsidR="00602B53" w14:paraId="5B38F234" w14:textId="77777777">
        <w:trPr>
          <w:trHeight w:val="300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52CC5C1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Ingest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Agent</w:t>
            </w:r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1AB64BD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Clona repo, identifica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stack</w:t>
            </w:r>
            <w:proofErr w:type="spellEnd"/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7448898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Fingerprint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tecnologico</w:t>
            </w:r>
          </w:p>
        </w:tc>
      </w:tr>
      <w:tr w:rsidR="00602B53" w14:paraId="38492567" w14:textId="77777777">
        <w:trPr>
          <w:trHeight w:val="300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2B09D91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Backend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Security</w:t>
            </w:r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C999400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API,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auth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, database,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logging</w:t>
            </w:r>
            <w:proofErr w:type="spellEnd"/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ACF930C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A01-A10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backend</w:t>
            </w:r>
            <w:proofErr w:type="spellEnd"/>
          </w:p>
        </w:tc>
      </w:tr>
      <w:tr w:rsidR="00602B53" w14:paraId="63AFF700" w14:textId="77777777">
        <w:trPr>
          <w:trHeight w:val="585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92CA593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Frontend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Security</w:t>
            </w:r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0D8EB57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XSS, CORS, cookie, sanitizzazione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CC95ADF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A01-A10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frontend</w:t>
            </w:r>
            <w:proofErr w:type="spellEnd"/>
          </w:p>
        </w:tc>
      </w:tr>
      <w:tr w:rsidR="00602B53" w14:paraId="14D31B49" w14:textId="77777777">
        <w:trPr>
          <w:trHeight w:val="585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0A39A9B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Secrets &amp;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Config</w:t>
            </w:r>
            <w:proofErr w:type="spellEnd"/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F6F23D2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Hardcoded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secrets, permessi,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config</w:t>
            </w:r>
            <w:proofErr w:type="spellEnd"/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5BDFE56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A01, A04, A05</w:t>
            </w:r>
          </w:p>
        </w:tc>
      </w:tr>
      <w:tr w:rsidR="00602B53" w14:paraId="4F7FB970" w14:textId="77777777">
        <w:trPr>
          <w:trHeight w:val="585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1CA84AF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Dependency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Risk</w:t>
            </w:r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150D3C9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Librerie, CVE, versioni vulnerabili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24D9B84A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A06</w:t>
            </w:r>
          </w:p>
        </w:tc>
      </w:tr>
      <w:tr w:rsidR="00602B53" w14:paraId="74E0DD53" w14:textId="77777777">
        <w:trPr>
          <w:trHeight w:val="300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1F9CD42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Compliance</w:t>
            </w:r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744596F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Mappa su OWASP +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SbD</w:t>
            </w:r>
            <w:proofErr w:type="spellEnd"/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427C5ED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Compliance mapping</w:t>
            </w:r>
          </w:p>
        </w:tc>
      </w:tr>
      <w:tr w:rsidR="00602B53" w14:paraId="3ABD86AF" w14:textId="77777777">
        <w:trPr>
          <w:trHeight w:val="585"/>
        </w:trPr>
        <w:tc>
          <w:tcPr>
            <w:tcW w:w="29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197BD40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Aggregator</w:t>
            </w:r>
            <w:proofErr w:type="spellEnd"/>
          </w:p>
        </w:tc>
        <w:tc>
          <w:tcPr>
            <w:tcW w:w="45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5442314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Consolida,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deduplica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>, genera report</w:t>
            </w:r>
          </w:p>
        </w:tc>
        <w:tc>
          <w:tcPr>
            <w:tcW w:w="31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202A696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Output finale</w:t>
            </w:r>
          </w:p>
        </w:tc>
      </w:tr>
    </w:tbl>
    <w:p w14:paraId="13E4B847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L'output è un </w:t>
      </w:r>
      <w:r>
        <w:rPr>
          <w:rFonts w:ascii="Inter" w:eastAsia="Inter" w:hAnsi="Inter" w:cs="Inter"/>
          <w:b/>
          <w:bCs/>
          <w:color w:val="1F1F1F"/>
        </w:rPr>
        <w:t>security_report.md</w:t>
      </w:r>
      <w:r>
        <w:rPr>
          <w:rFonts w:ascii="Inter" w:eastAsia="Inter" w:hAnsi="Inter" w:cs="Inter"/>
          <w:color w:val="1F1F1F"/>
        </w:rPr>
        <w:t xml:space="preserve"> contenente: executive </w:t>
      </w:r>
      <w:proofErr w:type="spellStart"/>
      <w:r>
        <w:rPr>
          <w:rFonts w:ascii="Inter" w:eastAsia="Inter" w:hAnsi="Inter" w:cs="Inter"/>
          <w:color w:val="1F1F1F"/>
        </w:rPr>
        <w:t>summary</w:t>
      </w:r>
      <w:proofErr w:type="spellEnd"/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color w:val="1F1F1F"/>
        </w:rPr>
        <w:t>findings</w:t>
      </w:r>
      <w:proofErr w:type="spellEnd"/>
      <w:r>
        <w:rPr>
          <w:rFonts w:ascii="Inter" w:eastAsia="Inter" w:hAnsi="Inter" w:cs="Inter"/>
          <w:color w:val="1F1F1F"/>
        </w:rPr>
        <w:t xml:space="preserve"> categorizzati per severità, riferimenti OWASP, e suggerimenti di </w:t>
      </w:r>
      <w:proofErr w:type="spellStart"/>
      <w:r>
        <w:rPr>
          <w:rFonts w:ascii="Inter" w:eastAsia="Inter" w:hAnsi="Inter" w:cs="Inter"/>
          <w:color w:val="1F1F1F"/>
        </w:rPr>
        <w:t>remediation</w:t>
      </w:r>
      <w:proofErr w:type="spellEnd"/>
      <w:r>
        <w:rPr>
          <w:rFonts w:ascii="Inter" w:eastAsia="Inter" w:hAnsi="Inter" w:cs="Inter"/>
          <w:color w:val="1F1F1F"/>
        </w:rPr>
        <w:t>.</w:t>
      </w:r>
    </w:p>
    <w:p w14:paraId="487E37F6" w14:textId="454B4BFD" w:rsidR="00602B53" w:rsidRDefault="00000000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10" w:name="_tb1afp4e05t5" w:colFirst="0" w:colLast="0"/>
      <w:bookmarkEnd w:id="10"/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4.</w:t>
      </w:r>
      <w:r w:rsidR="00905469"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>5</w:t>
      </w:r>
      <w:r>
        <w:rPr>
          <w:rFonts w:ascii="Inter Medium" w:eastAsia="Inter Medium" w:hAnsi="Inter Medium" w:cs="Inter Medium"/>
          <w:b/>
          <w:bCs/>
          <w:color w:val="1F1F1F"/>
          <w:sz w:val="36"/>
          <w:szCs w:val="36"/>
        </w:rPr>
        <w:t xml:space="preserve"> Ciclo di Apprendimento</w:t>
      </w:r>
    </w:p>
    <w:p w14:paraId="2D35ACBD" w14:textId="7959CDCC" w:rsidR="00602B53" w:rsidRDefault="00000000">
      <w:pPr>
        <w:spacing w:before="240" w:after="240"/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[Scansione N] → [Trova vulnerabilità] → [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 xml:space="preserve"> salva: categoria OWASP + codice]</w:t>
      </w:r>
      <w:r>
        <w:rPr>
          <w:rFonts w:ascii="Inter" w:eastAsia="Inter" w:hAnsi="Inter" w:cs="Inter"/>
          <w:color w:val="1F1F1F"/>
        </w:rPr>
        <w:br/>
        <w:t>[Scansione N+1] → [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 xml:space="preserve"> recupera esempi </w:t>
      </w:r>
      <w:r w:rsidR="00905469">
        <w:rPr>
          <w:rFonts w:ascii="Inter" w:eastAsia="Inter" w:hAnsi="Inter" w:cs="Inter"/>
          <w:color w:val="1F1F1F"/>
        </w:rPr>
        <w:t>simili] →</w:t>
      </w:r>
      <w:r>
        <w:rPr>
          <w:rFonts w:ascii="Inter" w:eastAsia="Inter" w:hAnsi="Inter" w:cs="Inter"/>
          <w:color w:val="1F1F1F"/>
        </w:rPr>
        <w:t xml:space="preserve"> [Analisi arricchita da memoria storica]</w:t>
      </w:r>
    </w:p>
    <w:p w14:paraId="7F30965D" w14:textId="77777777" w:rsidR="00602B53" w:rsidRPr="003829FA" w:rsidRDefault="00000000">
      <w:pPr>
        <w:pStyle w:val="Titolo1"/>
        <w:keepNext w:val="0"/>
        <w:keepLines w:val="0"/>
        <w:spacing w:before="480"/>
        <w:rPr>
          <w:rFonts w:ascii="Inter" w:eastAsia="Inter" w:hAnsi="Inter" w:cs="Inter"/>
          <w:b/>
          <w:bCs/>
          <w:color w:val="1F1F1F"/>
          <w:sz w:val="48"/>
          <w:szCs w:val="48"/>
        </w:rPr>
      </w:pPr>
      <w:bookmarkStart w:id="11" w:name="_8a0y6qjbcgo0" w:colFirst="0" w:colLast="0"/>
      <w:bookmarkEnd w:id="11"/>
      <w:r w:rsidRPr="003829FA">
        <w:rPr>
          <w:rFonts w:ascii="Inter" w:eastAsia="Inter" w:hAnsi="Inter" w:cs="Inter"/>
          <w:b/>
          <w:bCs/>
          <w:color w:val="1F1F1F"/>
          <w:sz w:val="48"/>
          <w:szCs w:val="48"/>
        </w:rPr>
        <w:t>5. Risorse OWASP</w:t>
      </w:r>
    </w:p>
    <w:p w14:paraId="06056779" w14:textId="77777777" w:rsidR="00602B53" w:rsidRDefault="00000000">
      <w:pPr>
        <w:pStyle w:val="Titolo2"/>
        <w:keepNext w:val="0"/>
        <w:keepLines w:val="0"/>
        <w:spacing w:after="80"/>
        <w:rPr>
          <w:rFonts w:ascii="Inter" w:eastAsia="Inter" w:hAnsi="Inter" w:cs="Inter"/>
          <w:b/>
          <w:bCs/>
          <w:color w:val="1F1F1F"/>
          <w:sz w:val="36"/>
          <w:szCs w:val="36"/>
        </w:rPr>
      </w:pPr>
      <w:bookmarkStart w:id="12" w:name="_cltku8qd7v09" w:colFirst="0" w:colLast="0"/>
      <w:bookmarkEnd w:id="12"/>
      <w:r>
        <w:rPr>
          <w:rFonts w:ascii="Inter" w:eastAsia="Inter" w:hAnsi="Inter" w:cs="Inter"/>
          <w:b/>
          <w:bCs/>
          <w:color w:val="1F1F1F"/>
          <w:sz w:val="36"/>
          <w:szCs w:val="36"/>
        </w:rPr>
        <w:t>5.1 OWASP Top 10 2025</w:t>
      </w:r>
    </w:p>
    <w:p w14:paraId="185F3FD6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Classificazione delle vulnerabilità applicative più critiche</w:t>
      </w:r>
    </w:p>
    <w:p w14:paraId="1920B509" w14:textId="77777777" w:rsidR="00602B53" w:rsidRDefault="00602B53">
      <w:pPr>
        <w:rPr>
          <w:rFonts w:ascii="Inter" w:eastAsia="Inter" w:hAnsi="Inter" w:cs="Inter"/>
          <w:color w:val="1F1F1F"/>
        </w:rPr>
      </w:pPr>
    </w:p>
    <w:tbl>
      <w:tblPr>
        <w:tblStyle w:val="a2"/>
        <w:tblW w:w="693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4800"/>
      </w:tblGrid>
      <w:tr w:rsidR="00602B53" w14:paraId="515DD75E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6CDC7E7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A01:2025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F7AB425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Broken Access Control</w:t>
            </w:r>
          </w:p>
        </w:tc>
      </w:tr>
      <w:tr w:rsidR="00602B53" w14:paraId="52EBBA04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81C0898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A02:2025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68261B9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Cryptographic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Failures</w:t>
            </w:r>
            <w:proofErr w:type="spellEnd"/>
          </w:p>
        </w:tc>
      </w:tr>
      <w:tr w:rsidR="00602B53" w14:paraId="6F919038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84C140E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A03:2025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9AA2671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Injection</w:t>
            </w:r>
          </w:p>
        </w:tc>
      </w:tr>
      <w:tr w:rsidR="00602B53" w14:paraId="2A4E4BE1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E56A603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A04:2025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D2B89B3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Insecure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Design</w:t>
            </w:r>
          </w:p>
        </w:tc>
      </w:tr>
      <w:tr w:rsidR="00602B53" w14:paraId="2C820E23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8C1C4E4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A05:2025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CAB239C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Security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Misconfiguration</w:t>
            </w:r>
            <w:proofErr w:type="spellEnd"/>
          </w:p>
        </w:tc>
      </w:tr>
      <w:tr w:rsidR="00602B53" w14:paraId="583DF89D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4650EDD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lastRenderedPageBreak/>
              <w:t>A06:2025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3F7E5F7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Vulnerable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and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Outdated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Components</w:t>
            </w:r>
          </w:p>
        </w:tc>
      </w:tr>
      <w:tr w:rsidR="00602B53" w14:paraId="1EC3C90B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C778E9A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A07:2025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1A6958A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Identification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and Authentication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Failures</w:t>
            </w:r>
            <w:proofErr w:type="spellEnd"/>
          </w:p>
        </w:tc>
      </w:tr>
      <w:tr w:rsidR="00602B53" w:rsidRPr="003829FA" w14:paraId="2F199124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80472DA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A08:2025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DB6F674" w14:textId="77777777" w:rsidR="00602B53" w:rsidRPr="003829FA" w:rsidRDefault="00000000">
            <w:pPr>
              <w:spacing w:before="240"/>
              <w:rPr>
                <w:rFonts w:ascii="Inter" w:eastAsia="Inter" w:hAnsi="Inter" w:cs="Inter"/>
                <w:color w:val="1F1F1F"/>
                <w:lang w:val="en-US"/>
              </w:rPr>
            </w:pPr>
            <w:r w:rsidRPr="003829FA">
              <w:rPr>
                <w:rFonts w:ascii="Inter" w:eastAsia="Inter" w:hAnsi="Inter" w:cs="Inter"/>
                <w:color w:val="1F1F1F"/>
                <w:lang w:val="en-US"/>
              </w:rPr>
              <w:t>Software and Data Integrity Failures</w:t>
            </w:r>
          </w:p>
        </w:tc>
      </w:tr>
      <w:tr w:rsidR="00602B53" w:rsidRPr="003829FA" w14:paraId="6AAD5D93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2E1D31F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A09:2025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2C6CF2DA" w14:textId="77777777" w:rsidR="00602B53" w:rsidRPr="003829FA" w:rsidRDefault="00000000">
            <w:pPr>
              <w:spacing w:before="240"/>
              <w:rPr>
                <w:rFonts w:ascii="Inter" w:eastAsia="Inter" w:hAnsi="Inter" w:cs="Inter"/>
                <w:color w:val="1F1F1F"/>
                <w:lang w:val="en-US"/>
              </w:rPr>
            </w:pPr>
            <w:r w:rsidRPr="003829FA">
              <w:rPr>
                <w:rFonts w:ascii="Inter" w:eastAsia="Inter" w:hAnsi="Inter" w:cs="Inter"/>
                <w:color w:val="1F1F1F"/>
                <w:lang w:val="en-US"/>
              </w:rPr>
              <w:t>Security Logging and Monitoring Failures</w:t>
            </w:r>
          </w:p>
        </w:tc>
      </w:tr>
      <w:tr w:rsidR="00602B53" w14:paraId="18B66BF8" w14:textId="77777777">
        <w:trPr>
          <w:trHeight w:val="300"/>
          <w:jc w:val="center"/>
        </w:trPr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7EBD314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A10:2025</w:t>
            </w:r>
          </w:p>
        </w:tc>
        <w:tc>
          <w:tcPr>
            <w:tcW w:w="4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D0D77B6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Server-Side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Request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Forgery</w:t>
            </w:r>
            <w:proofErr w:type="spellEnd"/>
          </w:p>
        </w:tc>
      </w:tr>
    </w:tbl>
    <w:p w14:paraId="2958BD52" w14:textId="77777777" w:rsidR="00602B53" w:rsidRDefault="00602B53">
      <w:pPr>
        <w:spacing w:before="240" w:after="240"/>
        <w:rPr>
          <w:rFonts w:ascii="Inter" w:eastAsia="Inter" w:hAnsi="Inter" w:cs="Inter"/>
          <w:color w:val="1F1F1F"/>
        </w:rPr>
      </w:pPr>
    </w:p>
    <w:p w14:paraId="4C63BD6B" w14:textId="77777777" w:rsidR="00602B53" w:rsidRDefault="00000000">
      <w:pPr>
        <w:spacing w:before="240" w:after="240"/>
        <w:rPr>
          <w:rFonts w:ascii="Inter" w:eastAsia="Inter" w:hAnsi="Inter" w:cs="Inter"/>
          <w:b/>
          <w:bCs/>
          <w:color w:val="1F1F1F"/>
          <w:sz w:val="36"/>
          <w:szCs w:val="36"/>
        </w:rPr>
      </w:pPr>
      <w:r>
        <w:rPr>
          <w:rFonts w:ascii="Inter" w:eastAsia="Inter" w:hAnsi="Inter" w:cs="Inter"/>
          <w:b/>
          <w:bCs/>
          <w:color w:val="1F1F1F"/>
          <w:sz w:val="36"/>
          <w:szCs w:val="36"/>
        </w:rPr>
        <w:t>5.2 OWASP Secure-by-Design Framework</w:t>
      </w:r>
    </w:p>
    <w:p w14:paraId="2966886A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I principi fondamentali di progettazione sicura.</w:t>
      </w:r>
    </w:p>
    <w:p w14:paraId="5D8C1C7A" w14:textId="77777777" w:rsidR="00602B53" w:rsidRDefault="00602B53">
      <w:pPr>
        <w:spacing w:before="240" w:after="240"/>
        <w:rPr>
          <w:rFonts w:ascii="Inter" w:eastAsia="Inter" w:hAnsi="Inter" w:cs="Inter"/>
          <w:color w:val="1F1F1F"/>
        </w:rPr>
      </w:pPr>
    </w:p>
    <w:tbl>
      <w:tblPr>
        <w:tblStyle w:val="a3"/>
        <w:tblW w:w="501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4140"/>
      </w:tblGrid>
      <w:tr w:rsidR="00602B53" w14:paraId="6D5D940C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32D6995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1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0385D3B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Minimize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attack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surface</w:t>
            </w:r>
            <w:proofErr w:type="spellEnd"/>
          </w:p>
        </w:tc>
      </w:tr>
      <w:tr w:rsidR="00602B53" w14:paraId="7ECAD475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A05749D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2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E57865F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Least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privilege</w:t>
            </w:r>
            <w:proofErr w:type="spellEnd"/>
          </w:p>
        </w:tc>
      </w:tr>
      <w:tr w:rsidR="00602B53" w14:paraId="695E709A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64586B6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3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44DD7D8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Secure defaults</w:t>
            </w:r>
          </w:p>
        </w:tc>
      </w:tr>
      <w:tr w:rsidR="00602B53" w14:paraId="5A52E734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712BCF4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4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4E7C3E4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Defense in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depth</w:t>
            </w:r>
            <w:proofErr w:type="spellEnd"/>
          </w:p>
        </w:tc>
      </w:tr>
      <w:tr w:rsidR="00602B53" w14:paraId="63425D2A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97CACE1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5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F00F84B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Fail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securely</w:t>
            </w:r>
            <w:proofErr w:type="spellEnd"/>
          </w:p>
        </w:tc>
      </w:tr>
      <w:tr w:rsidR="00602B53" w14:paraId="1B44D784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3FD0148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6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C26E5A6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Zero trust</w:t>
            </w:r>
          </w:p>
        </w:tc>
      </w:tr>
      <w:tr w:rsidR="00602B53" w14:paraId="619FA632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B0C9DFF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7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E161E92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Separation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of duties</w:t>
            </w:r>
          </w:p>
        </w:tc>
      </w:tr>
      <w:tr w:rsidR="00602B53" w14:paraId="60253A2C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4B7C061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8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85C1883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Avoid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security by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obscurity</w:t>
            </w:r>
            <w:proofErr w:type="spellEnd"/>
          </w:p>
        </w:tc>
      </w:tr>
      <w:tr w:rsidR="00602B53" w14:paraId="7B935EFF" w14:textId="77777777">
        <w:trPr>
          <w:trHeight w:val="300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F3588FF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9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3D55E67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Simplicity</w:t>
            </w:r>
            <w:proofErr w:type="spellEnd"/>
          </w:p>
        </w:tc>
      </w:tr>
      <w:tr w:rsidR="00602B53" w14:paraId="6EB2DBC2" w14:textId="77777777">
        <w:trPr>
          <w:trHeight w:val="315"/>
          <w:jc w:val="center"/>
        </w:trPr>
        <w:tc>
          <w:tcPr>
            <w:tcW w:w="8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FB044B6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10</w:t>
            </w:r>
          </w:p>
        </w:tc>
        <w:tc>
          <w:tcPr>
            <w:tcW w:w="41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848DF80" w14:textId="77777777" w:rsidR="00602B53" w:rsidRDefault="00000000">
            <w:pPr>
              <w:spacing w:before="240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Root cause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correction</w:t>
            </w:r>
            <w:proofErr w:type="spellEnd"/>
          </w:p>
        </w:tc>
      </w:tr>
    </w:tbl>
    <w:p w14:paraId="5EA58C66" w14:textId="77777777" w:rsidR="00602B53" w:rsidRDefault="00602B53">
      <w:pPr>
        <w:spacing w:before="240" w:after="240"/>
        <w:rPr>
          <w:rFonts w:ascii="Inter" w:eastAsia="Inter" w:hAnsi="Inter" w:cs="Inter"/>
          <w:color w:val="1F1F1F"/>
        </w:rPr>
      </w:pPr>
    </w:p>
    <w:p w14:paraId="100806B1" w14:textId="77777777" w:rsidR="00602B53" w:rsidRDefault="00000000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13" w:name="_76xafz7jto5d" w:colFirst="0" w:colLast="0"/>
      <w:bookmarkEnd w:id="13"/>
      <w:r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  <w:lastRenderedPageBreak/>
        <w:t>6. Casi d'Uso</w:t>
      </w:r>
    </w:p>
    <w:tbl>
      <w:tblPr>
        <w:tblStyle w:val="a4"/>
        <w:tblW w:w="9555" w:type="dxa"/>
        <w:tblInd w:w="-405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610"/>
        <w:gridCol w:w="6945"/>
      </w:tblGrid>
      <w:tr w:rsidR="00602B53" w14:paraId="0F37B32A" w14:textId="77777777" w:rsidTr="00602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2610" w:type="dxa"/>
          </w:tcPr>
          <w:p w14:paraId="1EF55B6A" w14:textId="77777777" w:rsidR="00602B53" w:rsidRDefault="00000000">
            <w:r>
              <w:t>Caso d'Uso</w:t>
            </w:r>
          </w:p>
        </w:tc>
        <w:tc>
          <w:tcPr>
            <w:tcW w:w="6945" w:type="dxa"/>
          </w:tcPr>
          <w:p w14:paraId="45C0C44E" w14:textId="77777777" w:rsidR="00602B53" w:rsidRDefault="00000000">
            <w:pPr>
              <w:ind w:right="4272"/>
            </w:pPr>
            <w:r>
              <w:t>Descrizione</w:t>
            </w:r>
          </w:p>
        </w:tc>
      </w:tr>
      <w:tr w:rsidR="00602B53" w14:paraId="251C0CAD" w14:textId="77777777" w:rsidTr="00602B53">
        <w:trPr>
          <w:trHeight w:val="564"/>
        </w:trPr>
        <w:tc>
          <w:tcPr>
            <w:tcW w:w="2610" w:type="dxa"/>
          </w:tcPr>
          <w:p w14:paraId="66E10907" w14:textId="77777777" w:rsidR="00602B53" w:rsidRDefault="00000000">
            <w:pPr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Security Review Pre-</w:t>
            </w:r>
            <w:proofErr w:type="spellStart"/>
            <w:r>
              <w:rPr>
                <w:rFonts w:ascii="Inter" w:eastAsia="Inter" w:hAnsi="Inter" w:cs="Inter"/>
                <w:b/>
                <w:bCs/>
                <w:color w:val="1F1F1F"/>
              </w:rPr>
              <w:t>Deploy</w:t>
            </w:r>
            <w:proofErr w:type="spellEnd"/>
          </w:p>
        </w:tc>
        <w:tc>
          <w:tcPr>
            <w:tcW w:w="6945" w:type="dxa"/>
          </w:tcPr>
          <w:p w14:paraId="62244947" w14:textId="77777777" w:rsidR="00602B53" w:rsidRDefault="00000000">
            <w:pPr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Uno sviluppatore o </w:t>
            </w:r>
            <w:proofErr w:type="gramStart"/>
            <w:r>
              <w:rPr>
                <w:rFonts w:ascii="Inter" w:eastAsia="Inter" w:hAnsi="Inter" w:cs="Inter"/>
                <w:color w:val="1F1F1F"/>
              </w:rPr>
              <w:t>team</w:t>
            </w:r>
            <w:proofErr w:type="gramEnd"/>
            <w:r>
              <w:rPr>
                <w:rFonts w:ascii="Inter" w:eastAsia="Inter" w:hAnsi="Inter" w:cs="Inter"/>
                <w:color w:val="1F1F1F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DevOps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desidera analizzare un repository prima del rilascio in produzione. Il sistema esegue una scansione completa del codice e produce un report dettagliato delle vulnerabilità, permettendo di identificare e correggere i difetti critici prima del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deploy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>.</w:t>
            </w:r>
          </w:p>
        </w:tc>
      </w:tr>
      <w:tr w:rsidR="00602B53" w14:paraId="6F3FD3EF" w14:textId="77777777" w:rsidTr="00602B53">
        <w:trPr>
          <w:trHeight w:val="564"/>
        </w:trPr>
        <w:tc>
          <w:tcPr>
            <w:tcW w:w="2610" w:type="dxa"/>
          </w:tcPr>
          <w:p w14:paraId="401F0132" w14:textId="77777777" w:rsidR="00602B53" w:rsidRDefault="00000000">
            <w:pPr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Analisi di Repository Legacy</w:t>
            </w:r>
          </w:p>
        </w:tc>
        <w:tc>
          <w:tcPr>
            <w:tcW w:w="6945" w:type="dxa"/>
          </w:tcPr>
          <w:p w14:paraId="007DA56C" w14:textId="77777777" w:rsidR="00602B53" w:rsidRDefault="00000000">
            <w:pPr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Un'azienda ha un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codebase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storico mai analizzato per la sicurezza. Il sistema esegue una scansione per individuare vulnerabilità note, secrets esposti e dipendenze problematiche, fornendo una baseline di sicurezza prioritaria.</w:t>
            </w:r>
          </w:p>
        </w:tc>
      </w:tr>
      <w:tr w:rsidR="00602B53" w14:paraId="72770ACA" w14:textId="77777777" w:rsidTr="00602B53">
        <w:trPr>
          <w:trHeight w:val="564"/>
        </w:trPr>
        <w:tc>
          <w:tcPr>
            <w:tcW w:w="2610" w:type="dxa"/>
          </w:tcPr>
          <w:p w14:paraId="7EB25E66" w14:textId="77777777" w:rsidR="00602B53" w:rsidRDefault="00000000">
            <w:pPr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Monitoraggio Continuo della Sicurezza</w:t>
            </w:r>
          </w:p>
        </w:tc>
        <w:tc>
          <w:tcPr>
            <w:tcW w:w="6945" w:type="dxa"/>
          </w:tcPr>
          <w:p w14:paraId="1BDC6E10" w14:textId="77777777" w:rsidR="00602B53" w:rsidRDefault="00000000">
            <w:pPr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Integrazione del sistema in una CI/CD pipeline per analisi automatica ad ogni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commit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o pull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request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>, con report di sicurezza integrato nel flusso di sviluppo.</w:t>
            </w:r>
          </w:p>
        </w:tc>
      </w:tr>
      <w:tr w:rsidR="00602B53" w14:paraId="62934B9E" w14:textId="77777777" w:rsidTr="00602B53">
        <w:trPr>
          <w:trHeight w:val="564"/>
        </w:trPr>
        <w:tc>
          <w:tcPr>
            <w:tcW w:w="2610" w:type="dxa"/>
          </w:tcPr>
          <w:p w14:paraId="5BE5E350" w14:textId="77777777" w:rsidR="00602B53" w:rsidRDefault="00000000">
            <w:pPr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Compliance Reporting per Audit</w:t>
            </w:r>
          </w:p>
        </w:tc>
        <w:tc>
          <w:tcPr>
            <w:tcW w:w="6945" w:type="dxa"/>
          </w:tcPr>
          <w:p w14:paraId="1D4E5EB0" w14:textId="77777777" w:rsidR="00602B53" w:rsidRDefault="00000000">
            <w:pPr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Il sistema produce report strutturati che mappano i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finding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su standard OWASP, facilitando la preparazione di audit di sicurezza e la documentazione per requisiti normativi.</w:t>
            </w:r>
          </w:p>
        </w:tc>
      </w:tr>
    </w:tbl>
    <w:p w14:paraId="47C8E9C1" w14:textId="77777777" w:rsidR="00602B53" w:rsidRPr="003829FA" w:rsidRDefault="00000000">
      <w:pPr>
        <w:pStyle w:val="Titolo1"/>
        <w:keepNext w:val="0"/>
        <w:keepLines w:val="0"/>
        <w:spacing w:before="480"/>
        <w:rPr>
          <w:rFonts w:ascii="Inter" w:eastAsia="Inter" w:hAnsi="Inter" w:cs="Inter"/>
          <w:b/>
          <w:bCs/>
          <w:color w:val="1F1F1F"/>
          <w:sz w:val="48"/>
          <w:szCs w:val="48"/>
        </w:rPr>
      </w:pPr>
      <w:bookmarkStart w:id="14" w:name="_fvdk00p7sw1k" w:colFirst="0" w:colLast="0"/>
      <w:bookmarkEnd w:id="14"/>
      <w:r w:rsidRPr="003829FA">
        <w:rPr>
          <w:rFonts w:ascii="Inter" w:eastAsia="Inter" w:hAnsi="Inter" w:cs="Inter"/>
          <w:b/>
          <w:bCs/>
          <w:color w:val="1F1F1F"/>
          <w:sz w:val="48"/>
          <w:szCs w:val="48"/>
        </w:rPr>
        <w:t>7. MCP Servers</w:t>
      </w:r>
    </w:p>
    <w:p w14:paraId="01BC6689" w14:textId="77777777" w:rsidR="00602B53" w:rsidRDefault="00000000">
      <w:pPr>
        <w:pStyle w:val="Titolo2"/>
        <w:keepNext w:val="0"/>
        <w:keepLines w:val="0"/>
        <w:spacing w:after="80"/>
        <w:rPr>
          <w:rFonts w:ascii="Inter" w:eastAsia="Inter" w:hAnsi="Inter" w:cs="Inter"/>
          <w:b/>
          <w:bCs/>
          <w:color w:val="1F1F1F"/>
          <w:sz w:val="34"/>
          <w:szCs w:val="34"/>
        </w:rPr>
      </w:pPr>
      <w:bookmarkStart w:id="15" w:name="_dtsf3hsfblem" w:colFirst="0" w:colLast="0"/>
      <w:bookmarkEnd w:id="15"/>
      <w:r>
        <w:rPr>
          <w:rFonts w:ascii="Inter" w:eastAsia="Inter" w:hAnsi="Inter" w:cs="Inter"/>
          <w:b/>
          <w:bCs/>
          <w:color w:val="1F1F1F"/>
          <w:sz w:val="34"/>
          <w:szCs w:val="34"/>
        </w:rPr>
        <w:t>7.1 Context7 MCP</w:t>
      </w:r>
    </w:p>
    <w:p w14:paraId="33B64BF2" w14:textId="77777777" w:rsidR="00602B53" w:rsidRDefault="00000000">
      <w:pPr>
        <w:spacing w:before="240" w:after="240"/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- Docs librerie/framework aggiornate</w:t>
      </w:r>
      <w:r>
        <w:rPr>
          <w:rFonts w:ascii="Inter" w:eastAsia="Inter" w:hAnsi="Inter" w:cs="Inter"/>
          <w:color w:val="1F1F1F"/>
        </w:rPr>
        <w:br/>
        <w:t xml:space="preserve"> - Rate </w:t>
      </w:r>
      <w:proofErr w:type="spellStart"/>
      <w:r>
        <w:rPr>
          <w:rFonts w:ascii="Inter" w:eastAsia="Inter" w:hAnsi="Inter" w:cs="Inter"/>
          <w:color w:val="1F1F1F"/>
        </w:rPr>
        <w:t>limit</w:t>
      </w:r>
      <w:proofErr w:type="spellEnd"/>
      <w:r>
        <w:rPr>
          <w:rFonts w:ascii="Inter" w:eastAsia="Inter" w:hAnsi="Inter" w:cs="Inter"/>
          <w:color w:val="1F1F1F"/>
        </w:rPr>
        <w:t>: 500 richieste/mese (gratis)</w:t>
      </w:r>
      <w:r>
        <w:rPr>
          <w:rFonts w:ascii="Inter" w:eastAsia="Inter" w:hAnsi="Inter" w:cs="Inter"/>
          <w:color w:val="1F1F1F"/>
        </w:rPr>
        <w:br/>
        <w:t xml:space="preserve"> - Alternativa: web </w:t>
      </w:r>
      <w:proofErr w:type="spellStart"/>
      <w:r>
        <w:rPr>
          <w:rFonts w:ascii="Inter" w:eastAsia="Inter" w:hAnsi="Inter" w:cs="Inter"/>
          <w:color w:val="1F1F1F"/>
        </w:rPr>
        <w:t>search</w:t>
      </w:r>
      <w:proofErr w:type="spellEnd"/>
      <w:r>
        <w:rPr>
          <w:rFonts w:ascii="Inter" w:eastAsia="Inter" w:hAnsi="Inter" w:cs="Inter"/>
          <w:color w:val="1F1F1F"/>
        </w:rPr>
        <w:t xml:space="preserve"> nativa</w:t>
      </w:r>
    </w:p>
    <w:p w14:paraId="738C42E7" w14:textId="77777777" w:rsidR="00602B53" w:rsidRDefault="00000000">
      <w:pPr>
        <w:pStyle w:val="Titolo2"/>
        <w:keepNext w:val="0"/>
        <w:keepLines w:val="0"/>
        <w:spacing w:after="80"/>
        <w:rPr>
          <w:rFonts w:ascii="Inter" w:eastAsia="Inter" w:hAnsi="Inter" w:cs="Inter"/>
          <w:b/>
          <w:bCs/>
          <w:color w:val="1F1F1F"/>
          <w:sz w:val="34"/>
          <w:szCs w:val="34"/>
        </w:rPr>
      </w:pPr>
      <w:bookmarkStart w:id="16" w:name="_om3ogsmq8rxh" w:colFirst="0" w:colLast="0"/>
      <w:bookmarkEnd w:id="16"/>
      <w:r>
        <w:rPr>
          <w:rFonts w:ascii="Inter" w:eastAsia="Inter" w:hAnsi="Inter" w:cs="Inter"/>
          <w:b/>
          <w:bCs/>
          <w:color w:val="1F1F1F"/>
          <w:sz w:val="34"/>
          <w:szCs w:val="34"/>
        </w:rPr>
        <w:t xml:space="preserve">7.2 </w:t>
      </w:r>
      <w:proofErr w:type="spellStart"/>
      <w:r>
        <w:rPr>
          <w:rFonts w:ascii="Inter" w:eastAsia="Inter" w:hAnsi="Inter" w:cs="Inter"/>
          <w:b/>
          <w:bCs/>
          <w:color w:val="1F1F1F"/>
          <w:sz w:val="34"/>
          <w:szCs w:val="34"/>
        </w:rPr>
        <w:t>SonarQube</w:t>
      </w:r>
      <w:proofErr w:type="spellEnd"/>
      <w:r>
        <w:rPr>
          <w:rFonts w:ascii="Inter" w:eastAsia="Inter" w:hAnsi="Inter" w:cs="Inter"/>
          <w:b/>
          <w:bCs/>
          <w:color w:val="1F1F1F"/>
          <w:sz w:val="34"/>
          <w:szCs w:val="34"/>
        </w:rPr>
        <w:t xml:space="preserve"> MCP</w:t>
      </w:r>
    </w:p>
    <w:p w14:paraId="66EF8D67" w14:textId="77777777" w:rsidR="00602B53" w:rsidRDefault="00000000">
      <w:pPr>
        <w:spacing w:before="240" w:after="240"/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- Quality gate status</w:t>
      </w:r>
      <w:r>
        <w:rPr>
          <w:rFonts w:ascii="Inter" w:eastAsia="Inter" w:hAnsi="Inter" w:cs="Inter"/>
          <w:color w:val="1F1F1F"/>
        </w:rPr>
        <w:br/>
        <w:t xml:space="preserve"> - Security </w:t>
      </w:r>
      <w:proofErr w:type="spellStart"/>
      <w:r>
        <w:rPr>
          <w:rFonts w:ascii="Inter" w:eastAsia="Inter" w:hAnsi="Inter" w:cs="Inter"/>
          <w:color w:val="1F1F1F"/>
        </w:rPr>
        <w:t>issues</w:t>
      </w:r>
      <w:proofErr w:type="spellEnd"/>
      <w:r>
        <w:rPr>
          <w:rFonts w:ascii="Inter" w:eastAsia="Inter" w:hAnsi="Inter" w:cs="Inter"/>
          <w:color w:val="1F1F1F"/>
        </w:rPr>
        <w:t xml:space="preserve"> e hotspots</w:t>
      </w:r>
      <w:r>
        <w:rPr>
          <w:rFonts w:ascii="Inter" w:eastAsia="Inter" w:hAnsi="Inter" w:cs="Inter"/>
          <w:color w:val="1F1F1F"/>
        </w:rPr>
        <w:br/>
        <w:t xml:space="preserve"> - Validazione indipendente dei </w:t>
      </w:r>
      <w:proofErr w:type="spellStart"/>
      <w:r>
        <w:rPr>
          <w:rFonts w:ascii="Inter" w:eastAsia="Inter" w:hAnsi="Inter" w:cs="Inter"/>
          <w:color w:val="1F1F1F"/>
        </w:rPr>
        <w:t>finding</w:t>
      </w:r>
      <w:proofErr w:type="spellEnd"/>
    </w:p>
    <w:p w14:paraId="0F10A16E" w14:textId="77777777" w:rsidR="00602B53" w:rsidRDefault="00602B53">
      <w:pPr>
        <w:pStyle w:val="Titolo2"/>
        <w:keepNext w:val="0"/>
        <w:keepLines w:val="0"/>
        <w:spacing w:after="80"/>
        <w:rPr>
          <w:rFonts w:ascii="Inter" w:eastAsia="Inter" w:hAnsi="Inter" w:cs="Inter"/>
          <w:b/>
          <w:bCs/>
          <w:color w:val="1F1F1F"/>
          <w:sz w:val="34"/>
          <w:szCs w:val="34"/>
        </w:rPr>
      </w:pPr>
      <w:bookmarkStart w:id="17" w:name="_qm09o9183t1j" w:colFirst="0" w:colLast="0"/>
      <w:bookmarkEnd w:id="17"/>
    </w:p>
    <w:p w14:paraId="0C0DB9DA" w14:textId="77777777" w:rsidR="00602B53" w:rsidRDefault="00602B53">
      <w:pPr>
        <w:pStyle w:val="Titolo2"/>
        <w:keepNext w:val="0"/>
        <w:keepLines w:val="0"/>
        <w:spacing w:after="80"/>
        <w:rPr>
          <w:rFonts w:ascii="Inter" w:eastAsia="Inter" w:hAnsi="Inter" w:cs="Inter"/>
          <w:b/>
          <w:bCs/>
          <w:color w:val="1F1F1F"/>
          <w:sz w:val="34"/>
          <w:szCs w:val="34"/>
        </w:rPr>
      </w:pPr>
      <w:bookmarkStart w:id="18" w:name="_earwzyxaplg4" w:colFirst="0" w:colLast="0"/>
      <w:bookmarkEnd w:id="18"/>
    </w:p>
    <w:p w14:paraId="059F9F37" w14:textId="77777777" w:rsidR="00602B53" w:rsidRDefault="00000000">
      <w:pPr>
        <w:pStyle w:val="Titolo2"/>
        <w:keepNext w:val="0"/>
        <w:keepLines w:val="0"/>
        <w:spacing w:after="80"/>
        <w:rPr>
          <w:rFonts w:ascii="Inter" w:eastAsia="Inter" w:hAnsi="Inter" w:cs="Inter"/>
          <w:b/>
          <w:bCs/>
          <w:color w:val="1F1F1F"/>
          <w:sz w:val="34"/>
          <w:szCs w:val="34"/>
        </w:rPr>
      </w:pPr>
      <w:bookmarkStart w:id="19" w:name="_9ledmvwb40uk" w:colFirst="0" w:colLast="0"/>
      <w:bookmarkEnd w:id="19"/>
      <w:r>
        <w:rPr>
          <w:rFonts w:ascii="Inter" w:eastAsia="Inter" w:hAnsi="Inter" w:cs="Inter"/>
          <w:b/>
          <w:bCs/>
          <w:color w:val="1F1F1F"/>
          <w:sz w:val="34"/>
          <w:szCs w:val="34"/>
        </w:rPr>
        <w:lastRenderedPageBreak/>
        <w:t>7.3 GitHub MCP</w:t>
      </w:r>
    </w:p>
    <w:p w14:paraId="57ABAB3D" w14:textId="77777777" w:rsidR="00602B53" w:rsidRDefault="00000000">
      <w:pPr>
        <w:spacing w:before="240" w:after="240"/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- Lettura repository</w:t>
      </w:r>
      <w:r>
        <w:rPr>
          <w:rFonts w:ascii="Inter" w:eastAsia="Inter" w:hAnsi="Inter" w:cs="Inter"/>
          <w:color w:val="1F1F1F"/>
        </w:rPr>
        <w:br/>
        <w:t xml:space="preserve"> - Creazione </w:t>
      </w:r>
      <w:proofErr w:type="spellStart"/>
      <w:r>
        <w:rPr>
          <w:rFonts w:ascii="Inter" w:eastAsia="Inter" w:hAnsi="Inter" w:cs="Inter"/>
          <w:color w:val="1F1F1F"/>
        </w:rPr>
        <w:t>issue</w:t>
      </w:r>
      <w:proofErr w:type="spellEnd"/>
      <w:r>
        <w:rPr>
          <w:rFonts w:ascii="Inter" w:eastAsia="Inter" w:hAnsi="Inter" w:cs="Inter"/>
          <w:color w:val="1F1F1F"/>
        </w:rPr>
        <w:t xml:space="preserve"> automatizzate</w:t>
      </w:r>
      <w:r>
        <w:rPr>
          <w:rFonts w:ascii="Inter" w:eastAsia="Inter" w:hAnsi="Inter" w:cs="Inter"/>
          <w:color w:val="1F1F1F"/>
        </w:rPr>
        <w:br/>
        <w:t xml:space="preserve"> - Accesso a </w:t>
      </w:r>
      <w:proofErr w:type="spellStart"/>
      <w:r>
        <w:rPr>
          <w:rFonts w:ascii="Inter" w:eastAsia="Inter" w:hAnsi="Inter" w:cs="Inter"/>
          <w:color w:val="1F1F1F"/>
        </w:rPr>
        <w:t>commit</w:t>
      </w:r>
      <w:proofErr w:type="spellEnd"/>
      <w:r>
        <w:rPr>
          <w:rFonts w:ascii="Inter" w:eastAsia="Inter" w:hAnsi="Inter" w:cs="Inter"/>
          <w:color w:val="1F1F1F"/>
        </w:rPr>
        <w:t xml:space="preserve"> history, PR</w:t>
      </w:r>
    </w:p>
    <w:p w14:paraId="6FD52E15" w14:textId="77777777" w:rsidR="00602B53" w:rsidRDefault="00000000">
      <w:pPr>
        <w:pStyle w:val="Titolo2"/>
        <w:keepNext w:val="0"/>
        <w:keepLines w:val="0"/>
        <w:spacing w:after="80"/>
        <w:rPr>
          <w:rFonts w:ascii="Inter" w:eastAsia="Inter" w:hAnsi="Inter" w:cs="Inter"/>
          <w:b/>
          <w:bCs/>
          <w:color w:val="1F1F1F"/>
          <w:sz w:val="34"/>
          <w:szCs w:val="34"/>
        </w:rPr>
      </w:pPr>
      <w:bookmarkStart w:id="20" w:name="_nb0x2vzdc8zu" w:colFirst="0" w:colLast="0"/>
      <w:bookmarkEnd w:id="20"/>
      <w:r>
        <w:rPr>
          <w:rFonts w:ascii="Inter" w:eastAsia="Inter" w:hAnsi="Inter" w:cs="Inter"/>
          <w:b/>
          <w:bCs/>
          <w:color w:val="1F1F1F"/>
          <w:sz w:val="34"/>
          <w:szCs w:val="34"/>
        </w:rPr>
        <w:t xml:space="preserve">7.4 </w:t>
      </w:r>
      <w:proofErr w:type="spellStart"/>
      <w:r>
        <w:rPr>
          <w:rFonts w:ascii="Inter" w:eastAsia="Inter" w:hAnsi="Inter" w:cs="Inter"/>
          <w:b/>
          <w:bCs/>
          <w:color w:val="1F1F1F"/>
          <w:sz w:val="34"/>
          <w:szCs w:val="34"/>
        </w:rPr>
        <w:t>Cognee</w:t>
      </w:r>
      <w:proofErr w:type="spellEnd"/>
      <w:r>
        <w:rPr>
          <w:rFonts w:ascii="Inter" w:eastAsia="Inter" w:hAnsi="Inter" w:cs="Inter"/>
          <w:b/>
          <w:bCs/>
          <w:color w:val="1F1F1F"/>
          <w:sz w:val="34"/>
          <w:szCs w:val="34"/>
        </w:rPr>
        <w:t xml:space="preserve"> MCP (Sistema Ideale)</w:t>
      </w:r>
    </w:p>
    <w:p w14:paraId="6055BD2F" w14:textId="77777777" w:rsidR="00602B53" w:rsidRDefault="00000000">
      <w:pPr>
        <w:spacing w:before="240" w:after="240"/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- Memoria permanente: tutti i </w:t>
      </w:r>
      <w:proofErr w:type="spellStart"/>
      <w:r>
        <w:rPr>
          <w:rFonts w:ascii="Inter" w:eastAsia="Inter" w:hAnsi="Inter" w:cs="Inter"/>
          <w:color w:val="1F1F1F"/>
        </w:rPr>
        <w:t>findings</w:t>
      </w:r>
      <w:proofErr w:type="spellEnd"/>
      <w:r>
        <w:rPr>
          <w:rFonts w:ascii="Inter" w:eastAsia="Inter" w:hAnsi="Inter" w:cs="Inter"/>
          <w:color w:val="1F1F1F"/>
        </w:rPr>
        <w:br/>
        <w:t xml:space="preserve"> - Knowledge </w:t>
      </w:r>
      <w:proofErr w:type="spellStart"/>
      <w:r>
        <w:rPr>
          <w:rFonts w:ascii="Inter" w:eastAsia="Inter" w:hAnsi="Inter" w:cs="Inter"/>
          <w:color w:val="1F1F1F"/>
        </w:rPr>
        <w:t>graph</w:t>
      </w:r>
      <w:proofErr w:type="spellEnd"/>
      <w:r>
        <w:rPr>
          <w:rFonts w:ascii="Inter" w:eastAsia="Inter" w:hAnsi="Inter" w:cs="Inter"/>
          <w:color w:val="1F1F1F"/>
        </w:rPr>
        <w:t xml:space="preserve">: categorie OWASP + principi </w:t>
      </w:r>
      <w:proofErr w:type="spellStart"/>
      <w:r>
        <w:rPr>
          <w:rFonts w:ascii="Inter" w:eastAsia="Inter" w:hAnsi="Inter" w:cs="Inter"/>
          <w:color w:val="1F1F1F"/>
        </w:rPr>
        <w:t>SbD</w:t>
      </w:r>
      <w:proofErr w:type="spellEnd"/>
      <w:r>
        <w:rPr>
          <w:rFonts w:ascii="Inter" w:eastAsia="Inter" w:hAnsi="Inter" w:cs="Inter"/>
          <w:color w:val="1F1F1F"/>
        </w:rPr>
        <w:br/>
        <w:t xml:space="preserve"> - </w:t>
      </w:r>
      <w:proofErr w:type="spellStart"/>
      <w:r>
        <w:rPr>
          <w:rFonts w:ascii="Inter" w:eastAsia="Inter" w:hAnsi="Inter" w:cs="Inter"/>
          <w:color w:val="1F1F1F"/>
        </w:rPr>
        <w:t>Retrieval</w:t>
      </w:r>
      <w:proofErr w:type="spellEnd"/>
      <w:r>
        <w:rPr>
          <w:rFonts w:ascii="Inter" w:eastAsia="Inter" w:hAnsi="Inter" w:cs="Inter"/>
          <w:color w:val="1F1F1F"/>
        </w:rPr>
        <w:t xml:space="preserve"> semantico: trova esempi simili</w:t>
      </w:r>
    </w:p>
    <w:p w14:paraId="5447A118" w14:textId="77777777" w:rsidR="00602B53" w:rsidRDefault="00000000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21" w:name="_3gyod6nkrgaj" w:colFirst="0" w:colLast="0"/>
      <w:bookmarkEnd w:id="21"/>
      <w:r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  <w:t>8. Osservazioni Preliminari</w:t>
      </w:r>
    </w:p>
    <w:p w14:paraId="5AFBFA92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La scelta di un'</w:t>
      </w:r>
      <w:r>
        <w:rPr>
          <w:rFonts w:ascii="Inter" w:eastAsia="Inter" w:hAnsi="Inter" w:cs="Inter"/>
          <w:b/>
          <w:bCs/>
          <w:color w:val="1F1F1F"/>
        </w:rPr>
        <w:t>architettura multi-agente</w:t>
      </w:r>
      <w:r>
        <w:rPr>
          <w:rFonts w:ascii="Inter" w:eastAsia="Inter" w:hAnsi="Inter" w:cs="Inter"/>
          <w:color w:val="1F1F1F"/>
        </w:rPr>
        <w:t xml:space="preserve"> rispetto a un singolo LLM generico risponde a due esigenze fondamentali: specializzazione e aumento della precisione. Agenti dedicati (</w:t>
      </w:r>
      <w:proofErr w:type="spellStart"/>
      <w:r>
        <w:rPr>
          <w:rFonts w:ascii="Inter" w:eastAsia="Inter" w:hAnsi="Inter" w:cs="Inter"/>
          <w:color w:val="1F1F1F"/>
        </w:rPr>
        <w:t>backend</w:t>
      </w:r>
      <w:proofErr w:type="spellEnd"/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color w:val="1F1F1F"/>
        </w:rPr>
        <w:t>frontend</w:t>
      </w:r>
      <w:proofErr w:type="spellEnd"/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color w:val="1F1F1F"/>
        </w:rPr>
        <w:t>config</w:t>
      </w:r>
      <w:proofErr w:type="spellEnd"/>
      <w:r>
        <w:rPr>
          <w:rFonts w:ascii="Inter" w:eastAsia="Inter" w:hAnsi="Inter" w:cs="Inter"/>
          <w:color w:val="1F1F1F"/>
        </w:rPr>
        <w:t>, dipendenze, compliance) permettono</w:t>
      </w:r>
      <w:r>
        <w:rPr>
          <w:rFonts w:ascii="Inter" w:eastAsia="Inter" w:hAnsi="Inter" w:cs="Inter"/>
          <w:b/>
          <w:bCs/>
          <w:color w:val="1F1F1F"/>
        </w:rPr>
        <w:t xml:space="preserve"> analisi mirate</w:t>
      </w:r>
      <w:r>
        <w:rPr>
          <w:rFonts w:ascii="Inter" w:eastAsia="Inter" w:hAnsi="Inter" w:cs="Inter"/>
          <w:color w:val="1F1F1F"/>
        </w:rPr>
        <w:t xml:space="preserve"> con prompt ottimizzati per ciascun dominio, migliorando la qualità dei </w:t>
      </w:r>
      <w:proofErr w:type="spellStart"/>
      <w:r>
        <w:rPr>
          <w:rFonts w:ascii="Inter" w:eastAsia="Inter" w:hAnsi="Inter" w:cs="Inter"/>
          <w:color w:val="1F1F1F"/>
        </w:rPr>
        <w:t>finding</w:t>
      </w:r>
      <w:proofErr w:type="spellEnd"/>
      <w:r>
        <w:rPr>
          <w:rFonts w:ascii="Inter" w:eastAsia="Inter" w:hAnsi="Inter" w:cs="Inter"/>
          <w:color w:val="1F1F1F"/>
        </w:rPr>
        <w:t xml:space="preserve"> rispetto a un approccio "one-size-</w:t>
      </w:r>
      <w:proofErr w:type="spellStart"/>
      <w:r>
        <w:rPr>
          <w:rFonts w:ascii="Inter" w:eastAsia="Inter" w:hAnsi="Inter" w:cs="Inter"/>
          <w:color w:val="1F1F1F"/>
        </w:rPr>
        <w:t>fits</w:t>
      </w:r>
      <w:proofErr w:type="spellEnd"/>
      <w:r>
        <w:rPr>
          <w:rFonts w:ascii="Inter" w:eastAsia="Inter" w:hAnsi="Inter" w:cs="Inter"/>
          <w:color w:val="1F1F1F"/>
        </w:rPr>
        <w:t>-</w:t>
      </w:r>
      <w:proofErr w:type="spellStart"/>
      <w:r>
        <w:rPr>
          <w:rFonts w:ascii="Inter" w:eastAsia="Inter" w:hAnsi="Inter" w:cs="Inter"/>
          <w:color w:val="1F1F1F"/>
        </w:rPr>
        <w:t>all</w:t>
      </w:r>
      <w:proofErr w:type="spellEnd"/>
      <w:r>
        <w:rPr>
          <w:rFonts w:ascii="Inter" w:eastAsia="Inter" w:hAnsi="Inter" w:cs="Inter"/>
          <w:color w:val="1F1F1F"/>
        </w:rPr>
        <w:t>".</w:t>
      </w:r>
    </w:p>
    <w:p w14:paraId="0FC89F9D" w14:textId="77777777" w:rsidR="00602B53" w:rsidRDefault="00000000">
      <w:pPr>
        <w:pStyle w:val="Titolo2"/>
        <w:keepNext w:val="0"/>
        <w:keepLines w:val="0"/>
        <w:spacing w:after="80"/>
        <w:rPr>
          <w:rFonts w:ascii="Inter Medium" w:eastAsia="Inter Medium" w:hAnsi="Inter Medium" w:cs="Inter Medium"/>
          <w:b/>
          <w:bCs/>
          <w:color w:val="1F1F1F"/>
          <w:sz w:val="30"/>
          <w:szCs w:val="30"/>
        </w:rPr>
      </w:pPr>
      <w:bookmarkStart w:id="22" w:name="_mzflv3g99ijo" w:colFirst="0" w:colLast="0"/>
      <w:bookmarkEnd w:id="22"/>
      <w:r>
        <w:rPr>
          <w:rFonts w:ascii="Inter" w:eastAsia="Inter" w:hAnsi="Inter" w:cs="Inter"/>
          <w:b/>
          <w:bCs/>
          <w:color w:val="1F1F1F"/>
          <w:sz w:val="36"/>
          <w:szCs w:val="36"/>
        </w:rPr>
        <w:t>8.1 Limitazioni e Guardrails</w:t>
      </w:r>
    </w:p>
    <w:p w14:paraId="1EA00515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È fondamentale riconoscere i limiti intrinseci di un sistema basato su LLM:</w:t>
      </w:r>
    </w:p>
    <w:p w14:paraId="7BEFAF32" w14:textId="77777777" w:rsidR="00602B53" w:rsidRDefault="00000000">
      <w:pPr>
        <w:numPr>
          <w:ilvl w:val="0"/>
          <w:numId w:val="10"/>
        </w:numPr>
      </w:pPr>
      <w:r>
        <w:rPr>
          <w:rFonts w:ascii="Inter" w:eastAsia="Inter" w:hAnsi="Inter" w:cs="Inter"/>
          <w:b/>
          <w:bCs/>
          <w:color w:val="1F1F1F"/>
        </w:rPr>
        <w:t>Falsi Positivi</w:t>
      </w:r>
      <w:r>
        <w:rPr>
          <w:rFonts w:ascii="Inter" w:eastAsia="Inter" w:hAnsi="Inter" w:cs="Inter"/>
          <w:color w:val="1F1F1F"/>
        </w:rPr>
        <w:t>: il modello può segnalare vulnerabilità inesistenti a causa di incomprensione del contesto.</w:t>
      </w:r>
    </w:p>
    <w:p w14:paraId="352116B0" w14:textId="77777777" w:rsidR="00602B53" w:rsidRDefault="00000000">
      <w:pPr>
        <w:numPr>
          <w:ilvl w:val="0"/>
          <w:numId w:val="10"/>
        </w:numPr>
      </w:pPr>
      <w:r>
        <w:rPr>
          <w:rFonts w:ascii="Inter" w:eastAsia="Inter" w:hAnsi="Inter" w:cs="Inter"/>
          <w:b/>
          <w:bCs/>
          <w:color w:val="1F1F1F"/>
        </w:rPr>
        <w:t>Assunzioni implicite</w:t>
      </w:r>
      <w:r>
        <w:rPr>
          <w:rFonts w:ascii="Inter" w:eastAsia="Inter" w:hAnsi="Inter" w:cs="Inter"/>
          <w:color w:val="1F1F1F"/>
        </w:rPr>
        <w:t>: il modello può fare assunzioni errate su librerie, framework o pattern non familiari.</w:t>
      </w:r>
    </w:p>
    <w:p w14:paraId="51702BCA" w14:textId="77777777" w:rsidR="00602B53" w:rsidRDefault="00000000">
      <w:pPr>
        <w:numPr>
          <w:ilvl w:val="0"/>
          <w:numId w:val="10"/>
        </w:numPr>
      </w:pPr>
      <w:r>
        <w:rPr>
          <w:rFonts w:ascii="Inter" w:eastAsia="Inter" w:hAnsi="Inter" w:cs="Inter"/>
          <w:b/>
          <w:bCs/>
          <w:color w:val="1F1F1F"/>
        </w:rPr>
        <w:t>Dipendenza LLM</w:t>
      </w:r>
      <w:r>
        <w:rPr>
          <w:rFonts w:ascii="Inter" w:eastAsia="Inter" w:hAnsi="Inter" w:cs="Inter"/>
          <w:color w:val="1F1F1F"/>
        </w:rPr>
        <w:t>: costi API e latenza.</w:t>
      </w:r>
    </w:p>
    <w:p w14:paraId="574CB3A8" w14:textId="77777777" w:rsidR="00602B53" w:rsidRDefault="00000000">
      <w:pPr>
        <w:numPr>
          <w:ilvl w:val="0"/>
          <w:numId w:val="10"/>
        </w:numPr>
      </w:pPr>
      <w:r>
        <w:rPr>
          <w:rFonts w:ascii="Inter" w:eastAsia="Inter" w:hAnsi="Inter" w:cs="Inter"/>
          <w:b/>
          <w:bCs/>
          <w:color w:val="1F1F1F"/>
        </w:rPr>
        <w:t>Context7</w:t>
      </w:r>
      <w:r>
        <w:rPr>
          <w:rFonts w:ascii="Inter" w:eastAsia="Inter" w:hAnsi="Inter" w:cs="Inter"/>
          <w:color w:val="1F1F1F"/>
        </w:rPr>
        <w:t>: rate limitati (versione cloud).</w:t>
      </w:r>
    </w:p>
    <w:p w14:paraId="3495149D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Per ridurre i rischi sopra citati, il sistema implementa:</w:t>
      </w:r>
    </w:p>
    <w:p w14:paraId="5644AA0B" w14:textId="77777777" w:rsidR="00602B53" w:rsidRDefault="00000000">
      <w:pPr>
        <w:numPr>
          <w:ilvl w:val="0"/>
          <w:numId w:val="10"/>
        </w:numPr>
      </w:pPr>
      <w:r>
        <w:rPr>
          <w:rFonts w:ascii="Inter" w:eastAsia="Inter" w:hAnsi="Inter" w:cs="Inter"/>
          <w:b/>
          <w:bCs/>
          <w:color w:val="1F1F1F"/>
        </w:rPr>
        <w:t>Modalità Read-</w:t>
      </w:r>
      <w:proofErr w:type="spellStart"/>
      <w:r>
        <w:rPr>
          <w:rFonts w:ascii="Inter" w:eastAsia="Inter" w:hAnsi="Inter" w:cs="Inter"/>
          <w:b/>
          <w:bCs/>
          <w:color w:val="1F1F1F"/>
        </w:rPr>
        <w:t>Only</w:t>
      </w:r>
      <w:proofErr w:type="spellEnd"/>
      <w:r>
        <w:rPr>
          <w:rFonts w:ascii="Inter" w:eastAsia="Inter" w:hAnsi="Inter" w:cs="Inter"/>
          <w:color w:val="1F1F1F"/>
        </w:rPr>
        <w:t>: nessuna modifica al repository analizzato.</w:t>
      </w:r>
    </w:p>
    <w:p w14:paraId="233C4E20" w14:textId="77777777" w:rsidR="00602B53" w:rsidRDefault="00000000">
      <w:pPr>
        <w:numPr>
          <w:ilvl w:val="0"/>
          <w:numId w:val="10"/>
        </w:numPr>
      </w:pPr>
      <w:r>
        <w:rPr>
          <w:rFonts w:ascii="Inter" w:eastAsia="Inter" w:hAnsi="Inter" w:cs="Inter"/>
          <w:b/>
          <w:bCs/>
          <w:color w:val="1F1F1F"/>
        </w:rPr>
        <w:t>Guardrails</w:t>
      </w:r>
      <w:r>
        <w:rPr>
          <w:rFonts w:ascii="Inter" w:eastAsia="Inter" w:hAnsi="Inter" w:cs="Inter"/>
          <w:color w:val="1F1F1F"/>
        </w:rPr>
        <w:t>: divieto di eseguire comandi pericolosi (</w:t>
      </w:r>
      <w:proofErr w:type="spellStart"/>
      <w:r>
        <w:rPr>
          <w:rFonts w:ascii="Inter" w:eastAsia="Inter" w:hAnsi="Inter" w:cs="Inter"/>
          <w:color w:val="1F1F1F"/>
        </w:rPr>
        <w:t>rm</w:t>
      </w:r>
      <w:proofErr w:type="spellEnd"/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color w:val="1F1F1F"/>
        </w:rPr>
        <w:t>curl</w:t>
      </w:r>
      <w:proofErr w:type="spellEnd"/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color w:val="1F1F1F"/>
        </w:rPr>
        <w:t>exec</w:t>
      </w:r>
      <w:proofErr w:type="spellEnd"/>
      <w:r>
        <w:rPr>
          <w:rFonts w:ascii="Inter" w:eastAsia="Inter" w:hAnsi="Inter" w:cs="Inter"/>
          <w:color w:val="1F1F1F"/>
        </w:rPr>
        <w:t>) sul sistema ospite.</w:t>
      </w:r>
    </w:p>
    <w:p w14:paraId="5B8DEB34" w14:textId="77777777" w:rsidR="00602B53" w:rsidRDefault="00000000">
      <w:pPr>
        <w:numPr>
          <w:ilvl w:val="0"/>
          <w:numId w:val="10"/>
        </w:numPr>
      </w:pPr>
      <w:r>
        <w:rPr>
          <w:rFonts w:ascii="Inter" w:eastAsia="Inter" w:hAnsi="Inter" w:cs="Inter"/>
          <w:b/>
          <w:bCs/>
          <w:color w:val="1F1F1F"/>
        </w:rPr>
        <w:t>Output Strutturato</w:t>
      </w:r>
      <w:r>
        <w:rPr>
          <w:rFonts w:ascii="Inter" w:eastAsia="Inter" w:hAnsi="Inter" w:cs="Inter"/>
          <w:color w:val="1F1F1F"/>
        </w:rPr>
        <w:t xml:space="preserve">: formato </w:t>
      </w:r>
      <w:proofErr w:type="spellStart"/>
      <w:r>
        <w:rPr>
          <w:rFonts w:ascii="Inter" w:eastAsia="Inter" w:hAnsi="Inter" w:cs="Inter"/>
          <w:color w:val="1F1F1F"/>
        </w:rPr>
        <w:t>Markdown</w:t>
      </w:r>
      <w:proofErr w:type="spellEnd"/>
      <w:r>
        <w:rPr>
          <w:rFonts w:ascii="Inter" w:eastAsia="Inter" w:hAnsi="Inter" w:cs="Inter"/>
          <w:color w:val="1F1F1F"/>
        </w:rPr>
        <w:t xml:space="preserve"> standardizzato per il report.</w:t>
      </w:r>
    </w:p>
    <w:p w14:paraId="6E8511F7" w14:textId="77777777" w:rsidR="00602B53" w:rsidRDefault="00000000">
      <w:pPr>
        <w:numPr>
          <w:ilvl w:val="0"/>
          <w:numId w:val="10"/>
        </w:numPr>
      </w:pPr>
      <w:proofErr w:type="spellStart"/>
      <w:r>
        <w:rPr>
          <w:rFonts w:ascii="Inter" w:eastAsia="Inter" w:hAnsi="Inter" w:cs="Inter"/>
          <w:b/>
          <w:bCs/>
          <w:color w:val="1F1F1F"/>
        </w:rPr>
        <w:t>Aggregator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 con </w:t>
      </w:r>
      <w:proofErr w:type="spellStart"/>
      <w:r>
        <w:rPr>
          <w:rFonts w:ascii="Inter" w:eastAsia="Inter" w:hAnsi="Inter" w:cs="Inter"/>
          <w:b/>
          <w:bCs/>
          <w:color w:val="1F1F1F"/>
        </w:rPr>
        <w:t>Deduplica</w:t>
      </w:r>
      <w:proofErr w:type="spellEnd"/>
      <w:r>
        <w:rPr>
          <w:rFonts w:ascii="Inter" w:eastAsia="Inter" w:hAnsi="Inter" w:cs="Inter"/>
          <w:color w:val="1F1F1F"/>
        </w:rPr>
        <w:t xml:space="preserve">: consolidamento dei </w:t>
      </w:r>
      <w:proofErr w:type="spellStart"/>
      <w:r>
        <w:rPr>
          <w:rFonts w:ascii="Inter" w:eastAsia="Inter" w:hAnsi="Inter" w:cs="Inter"/>
          <w:color w:val="1F1F1F"/>
        </w:rPr>
        <w:t>finding</w:t>
      </w:r>
      <w:proofErr w:type="spellEnd"/>
      <w:r>
        <w:rPr>
          <w:rFonts w:ascii="Inter" w:eastAsia="Inter" w:hAnsi="Inter" w:cs="Inter"/>
          <w:color w:val="1F1F1F"/>
        </w:rPr>
        <w:t xml:space="preserve"> per ridurre ridondanze.</w:t>
      </w:r>
    </w:p>
    <w:p w14:paraId="020F160A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17CD20ED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Il sistema è concepito come strumento di </w:t>
      </w:r>
      <w:r>
        <w:rPr>
          <w:rFonts w:ascii="Inter" w:eastAsia="Inter" w:hAnsi="Inter" w:cs="Inter"/>
          <w:b/>
          <w:bCs/>
          <w:color w:val="1F1F1F"/>
        </w:rPr>
        <w:t xml:space="preserve">supporto </w:t>
      </w:r>
      <w:r>
        <w:rPr>
          <w:rFonts w:ascii="Inter" w:eastAsia="Inter" w:hAnsi="Inter" w:cs="Inter"/>
          <w:color w:val="1F1F1F"/>
        </w:rPr>
        <w:t xml:space="preserve">allo sviluppatore, non come sostituto di un security </w:t>
      </w:r>
      <w:proofErr w:type="spellStart"/>
      <w:r>
        <w:rPr>
          <w:rFonts w:ascii="Inter" w:eastAsia="Inter" w:hAnsi="Inter" w:cs="Inter"/>
          <w:color w:val="1F1F1F"/>
        </w:rPr>
        <w:t>expert</w:t>
      </w:r>
      <w:proofErr w:type="spellEnd"/>
      <w:r>
        <w:rPr>
          <w:rFonts w:ascii="Inter" w:eastAsia="Inter" w:hAnsi="Inter" w:cs="Inter"/>
          <w:color w:val="1F1F1F"/>
        </w:rPr>
        <w:t xml:space="preserve">. I risultati devono essere </w:t>
      </w:r>
      <w:r>
        <w:rPr>
          <w:rFonts w:ascii="Inter" w:eastAsia="Inter" w:hAnsi="Inter" w:cs="Inter"/>
          <w:b/>
          <w:bCs/>
          <w:color w:val="1F1F1F"/>
        </w:rPr>
        <w:t xml:space="preserve">validati </w:t>
      </w:r>
      <w:r>
        <w:rPr>
          <w:rFonts w:ascii="Inter" w:eastAsia="Inter" w:hAnsi="Inter" w:cs="Inter"/>
          <w:color w:val="1F1F1F"/>
        </w:rPr>
        <w:t>da personale qualificato prima di intraprendere azioni correttive.</w:t>
      </w:r>
    </w:p>
    <w:p w14:paraId="3374ECC8" w14:textId="37DF3C94" w:rsidR="00602B53" w:rsidRDefault="00000000">
      <w:pPr>
        <w:pStyle w:val="Titolo"/>
        <w:spacing w:before="480" w:after="120"/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</w:pPr>
      <w:bookmarkStart w:id="23" w:name="_4hjrrnxm5yum" w:colFirst="0" w:colLast="0"/>
      <w:bookmarkEnd w:id="23"/>
      <w:r>
        <w:rPr>
          <w:rFonts w:ascii="Inter Medium" w:eastAsia="Inter Medium" w:hAnsi="Inter Medium" w:cs="Inter Medium"/>
          <w:b/>
          <w:bCs/>
          <w:color w:val="1F1F1F"/>
          <w:sz w:val="48"/>
          <w:szCs w:val="48"/>
        </w:rPr>
        <w:lastRenderedPageBreak/>
        <w:t>9. Studio dello Stato dell'Arte</w:t>
      </w:r>
    </w:p>
    <w:p w14:paraId="27AC867B" w14:textId="77777777" w:rsidR="00602B53" w:rsidRDefault="00000000">
      <w:pPr>
        <w:rPr>
          <w:rFonts w:ascii="Inter" w:eastAsia="Inter" w:hAnsi="Inter" w:cs="Inter"/>
          <w:b/>
          <w:bCs/>
          <w:color w:val="1F1F1F"/>
          <w:sz w:val="36"/>
          <w:szCs w:val="36"/>
        </w:rPr>
      </w:pPr>
      <w:r>
        <w:rPr>
          <w:rFonts w:ascii="Inter" w:eastAsia="Inter" w:hAnsi="Inter" w:cs="Inter"/>
          <w:b/>
          <w:bCs/>
          <w:color w:val="1F1F1F"/>
          <w:sz w:val="36"/>
          <w:szCs w:val="36"/>
        </w:rPr>
        <w:t>9.1 Ricerca Accademica Recente</w:t>
      </w:r>
    </w:p>
    <w:p w14:paraId="20AFDDA6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Negli ultimi anni, la comunità scientifica ha esplorato l'applicazione degli </w:t>
      </w:r>
      <w:proofErr w:type="spellStart"/>
      <w:r>
        <w:rPr>
          <w:rFonts w:ascii="Inter" w:eastAsia="Inter" w:hAnsi="Inter" w:cs="Inter"/>
          <w:color w:val="1F1F1F"/>
        </w:rPr>
        <w:t>LLMs</w:t>
      </w:r>
      <w:proofErr w:type="spellEnd"/>
      <w:r>
        <w:rPr>
          <w:rFonts w:ascii="Inter" w:eastAsia="Inter" w:hAnsi="Inter" w:cs="Inter"/>
          <w:color w:val="1F1F1F"/>
        </w:rPr>
        <w:t xml:space="preserve"> alla security review automatizzata. Ricerche come </w:t>
      </w:r>
      <w:proofErr w:type="spellStart"/>
      <w:r>
        <w:rPr>
          <w:rFonts w:ascii="Inter" w:eastAsia="Inter" w:hAnsi="Inter" w:cs="Inter"/>
          <w:b/>
          <w:bCs/>
          <w:color w:val="1F1F1F"/>
        </w:rPr>
        <w:t>AutoReview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, </w:t>
      </w:r>
      <w:proofErr w:type="spellStart"/>
      <w:r>
        <w:rPr>
          <w:rFonts w:ascii="Inter" w:eastAsia="Inter" w:hAnsi="Inter" w:cs="Inter"/>
          <w:b/>
          <w:bCs/>
          <w:color w:val="1F1F1F"/>
        </w:rPr>
        <w:t>AutoSafeCoder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, </w:t>
      </w:r>
      <w:proofErr w:type="spellStart"/>
      <w:r>
        <w:rPr>
          <w:rFonts w:ascii="Inter" w:eastAsia="Inter" w:hAnsi="Inter" w:cs="Inter"/>
          <w:b/>
          <w:bCs/>
          <w:color w:val="1F1F1F"/>
        </w:rPr>
        <w:t>CodeAgent</w:t>
      </w:r>
      <w:proofErr w:type="spellEnd"/>
      <w:r>
        <w:rPr>
          <w:rFonts w:ascii="Inter" w:eastAsia="Inter" w:hAnsi="Inter" w:cs="Inter"/>
          <w:color w:val="1F1F1F"/>
        </w:rPr>
        <w:t xml:space="preserve"> e </w:t>
      </w:r>
      <w:proofErr w:type="spellStart"/>
      <w:r>
        <w:rPr>
          <w:rFonts w:ascii="Inter" w:eastAsia="Inter" w:hAnsi="Inter" w:cs="Inter"/>
          <w:b/>
          <w:bCs/>
          <w:color w:val="1F1F1F"/>
        </w:rPr>
        <w:t>RepoAudit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 </w:t>
      </w:r>
      <w:r>
        <w:rPr>
          <w:rFonts w:ascii="Inter" w:eastAsia="Inter" w:hAnsi="Inter" w:cs="Inter"/>
          <w:color w:val="1F1F1F"/>
        </w:rPr>
        <w:t>hanno dimostrato la fattibilità di utilizzare LLM per identificare vulnerabilità nel codice sorgente, sebbene con limitazioni in termini di copertura e accuratezza:</w:t>
      </w:r>
    </w:p>
    <w:p w14:paraId="15D6EF4A" w14:textId="77777777" w:rsidR="00602B53" w:rsidRDefault="00000000">
      <w:pPr>
        <w:numPr>
          <w:ilvl w:val="0"/>
          <w:numId w:val="8"/>
        </w:numPr>
        <w:rPr>
          <w:rFonts w:ascii="Inter" w:eastAsia="Inter" w:hAnsi="Inter" w:cs="Inter"/>
          <w:color w:val="1F1F1F"/>
        </w:rPr>
      </w:pPr>
      <w:proofErr w:type="spellStart"/>
      <w:proofErr w:type="gramStart"/>
      <w:r>
        <w:rPr>
          <w:rFonts w:ascii="Inter" w:eastAsia="Inter" w:hAnsi="Inter" w:cs="Inter"/>
          <w:b/>
          <w:bCs/>
          <w:color w:val="1F1F1F"/>
        </w:rPr>
        <w:t>AutoReview</w:t>
      </w:r>
      <w:proofErr w:type="spellEnd"/>
      <w:r>
        <w:rPr>
          <w:rFonts w:ascii="Inter" w:eastAsia="Inter" w:hAnsi="Inter" w:cs="Inter"/>
          <w:color w:val="1F1F1F"/>
        </w:rPr>
        <w:t>:  Chen</w:t>
      </w:r>
      <w:proofErr w:type="gramEnd"/>
      <w:r>
        <w:rPr>
          <w:rFonts w:ascii="Inter" w:eastAsia="Inter" w:hAnsi="Inter" w:cs="Inter"/>
          <w:color w:val="1F1F1F"/>
        </w:rPr>
        <w:t xml:space="preserve"> et al. (2025) presentano un sistema multi-agente LLM per security code review orientato a specifiche categorie di vulnerabilità. Il sistema implementa agenti specializzati per diversi aspetti della review di sicurezza.</w:t>
      </w:r>
    </w:p>
    <w:p w14:paraId="71A6B662" w14:textId="77777777" w:rsidR="00602B53" w:rsidRDefault="00000000">
      <w:pPr>
        <w:numPr>
          <w:ilvl w:val="0"/>
          <w:numId w:val="8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AutoSafeCoder</w:t>
      </w:r>
      <w:proofErr w:type="spellEnd"/>
      <w:r>
        <w:rPr>
          <w:rFonts w:ascii="Inter" w:eastAsia="Inter" w:hAnsi="Inter" w:cs="Inter"/>
          <w:color w:val="1F1F1F"/>
        </w:rPr>
        <w:t xml:space="preserve">: Nunez et al. (2024) propongono un framework multi-agent da University of Texas con tre agenti (Coding Agent, </w:t>
      </w:r>
      <w:proofErr w:type="spellStart"/>
      <w:r>
        <w:rPr>
          <w:rFonts w:ascii="Inter" w:eastAsia="Inter" w:hAnsi="Inter" w:cs="Inter"/>
          <w:color w:val="1F1F1F"/>
        </w:rPr>
        <w:t>Static</w:t>
      </w:r>
      <w:proofErr w:type="spellEnd"/>
      <w:r>
        <w:rPr>
          <w:rFonts w:ascii="Inter" w:eastAsia="Inter" w:hAnsi="Inter" w:cs="Inter"/>
          <w:color w:val="1F1F1F"/>
        </w:rPr>
        <w:t xml:space="preserve"> Analyzer Agent, </w:t>
      </w:r>
      <w:proofErr w:type="spellStart"/>
      <w:r>
        <w:rPr>
          <w:rFonts w:ascii="Inter" w:eastAsia="Inter" w:hAnsi="Inter" w:cs="Inter"/>
          <w:color w:val="1F1F1F"/>
        </w:rPr>
        <w:t>Fuzzing</w:t>
      </w:r>
      <w:proofErr w:type="spellEnd"/>
      <w:r>
        <w:rPr>
          <w:rFonts w:ascii="Inter" w:eastAsia="Inter" w:hAnsi="Inter" w:cs="Inter"/>
          <w:color w:val="1F1F1F"/>
        </w:rPr>
        <w:t xml:space="preserve"> Agent) che collaborano per generazione codice sicuro attraverso analisi statica e </w:t>
      </w:r>
      <w:proofErr w:type="spellStart"/>
      <w:r>
        <w:rPr>
          <w:rFonts w:ascii="Inter" w:eastAsia="Inter" w:hAnsi="Inter" w:cs="Inter"/>
          <w:color w:val="1F1F1F"/>
        </w:rPr>
        <w:t>fuzz</w:t>
      </w:r>
      <w:proofErr w:type="spellEnd"/>
      <w:r>
        <w:rPr>
          <w:rFonts w:ascii="Inter" w:eastAsia="Inter" w:hAnsi="Inter" w:cs="Inter"/>
          <w:color w:val="1F1F1F"/>
        </w:rPr>
        <w:t xml:space="preserve"> testing dinamico.</w:t>
      </w:r>
    </w:p>
    <w:p w14:paraId="23AFB8E7" w14:textId="77777777" w:rsidR="00602B53" w:rsidRDefault="00000000">
      <w:pPr>
        <w:numPr>
          <w:ilvl w:val="0"/>
          <w:numId w:val="8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CodeAgent</w:t>
      </w:r>
      <w:proofErr w:type="spellEnd"/>
      <w:r>
        <w:rPr>
          <w:rFonts w:ascii="Inter" w:eastAsia="Inter" w:hAnsi="Inter" w:cs="Inter"/>
          <w:color w:val="1F1F1F"/>
        </w:rPr>
        <w:t xml:space="preserve">: Tang et al. (2024) introducono un sistema multi-agente LLM per code review </w:t>
      </w:r>
      <w:proofErr w:type="spellStart"/>
      <w:r>
        <w:rPr>
          <w:rFonts w:ascii="Inter" w:eastAsia="Inter" w:hAnsi="Inter" w:cs="Inter"/>
          <w:color w:val="1F1F1F"/>
        </w:rPr>
        <w:t>automation</w:t>
      </w:r>
      <w:proofErr w:type="spellEnd"/>
      <w:r>
        <w:rPr>
          <w:rFonts w:ascii="Inter" w:eastAsia="Inter" w:hAnsi="Inter" w:cs="Inter"/>
          <w:color w:val="1F1F1F"/>
        </w:rPr>
        <w:t xml:space="preserve"> che emula la natura collaborativa della revisione umana. Il sistema utilizza agenti comunicanti specializzati per diversi aspetti della review (</w:t>
      </w:r>
      <w:proofErr w:type="spellStart"/>
      <w:r>
        <w:rPr>
          <w:rFonts w:ascii="Inter" w:eastAsia="Inter" w:hAnsi="Inter" w:cs="Inter"/>
          <w:color w:val="1F1F1F"/>
        </w:rPr>
        <w:t>quality</w:t>
      </w:r>
      <w:proofErr w:type="spellEnd"/>
      <w:r>
        <w:rPr>
          <w:rFonts w:ascii="Inter" w:eastAsia="Inter" w:hAnsi="Inter" w:cs="Inter"/>
          <w:color w:val="1F1F1F"/>
        </w:rPr>
        <w:t xml:space="preserve">, security, style) con meccanismi di discussione iterativa.  </w:t>
      </w:r>
    </w:p>
    <w:p w14:paraId="27552D97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09C2D220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  <w:sz w:val="36"/>
          <w:szCs w:val="36"/>
        </w:rPr>
        <w:t>9.2 Soluzioni Enterprise</w:t>
      </w:r>
    </w:p>
    <w:p w14:paraId="1203C80E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Sul piano delle soluzioni </w:t>
      </w:r>
      <w:proofErr w:type="spellStart"/>
      <w:r>
        <w:rPr>
          <w:rFonts w:ascii="Inter" w:eastAsia="Inter" w:hAnsi="Inter" w:cs="Inter"/>
          <w:color w:val="1F1F1F"/>
        </w:rPr>
        <w:t>enterprise</w:t>
      </w:r>
      <w:proofErr w:type="spellEnd"/>
      <w:r>
        <w:rPr>
          <w:rFonts w:ascii="Inter" w:eastAsia="Inter" w:hAnsi="Inter" w:cs="Inter"/>
          <w:color w:val="1F1F1F"/>
        </w:rPr>
        <w:t xml:space="preserve">, strumenti come </w:t>
      </w:r>
      <w:r>
        <w:rPr>
          <w:rFonts w:ascii="Inter" w:eastAsia="Inter" w:hAnsi="Inter" w:cs="Inter"/>
          <w:b/>
          <w:bCs/>
          <w:color w:val="1F1F1F"/>
        </w:rPr>
        <w:t>GitHub Code Scanning</w:t>
      </w:r>
      <w:r>
        <w:rPr>
          <w:rFonts w:ascii="Inter" w:eastAsia="Inter" w:hAnsi="Inter" w:cs="Inter"/>
          <w:color w:val="1F1F1F"/>
        </w:rPr>
        <w:t xml:space="preserve">, </w:t>
      </w:r>
      <w:proofErr w:type="spellStart"/>
      <w:r>
        <w:rPr>
          <w:rFonts w:ascii="Inter" w:eastAsia="Inter" w:hAnsi="Inter" w:cs="Inter"/>
          <w:b/>
          <w:bCs/>
          <w:color w:val="1F1F1F"/>
        </w:rPr>
        <w:t>Snyk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 Code </w:t>
      </w:r>
      <w:r>
        <w:rPr>
          <w:rFonts w:ascii="Inter" w:eastAsia="Inter" w:hAnsi="Inter" w:cs="Inter"/>
          <w:color w:val="1F1F1F"/>
        </w:rPr>
        <w:t xml:space="preserve">e </w:t>
      </w:r>
      <w:proofErr w:type="spellStart"/>
      <w:proofErr w:type="gramStart"/>
      <w:r>
        <w:rPr>
          <w:rFonts w:ascii="Inter" w:eastAsia="Inter" w:hAnsi="Inter" w:cs="Inter"/>
          <w:b/>
          <w:bCs/>
          <w:color w:val="1F1F1F"/>
        </w:rPr>
        <w:t>SonarQube</w:t>
      </w:r>
      <w:proofErr w:type="spellEnd"/>
      <w:proofErr w:type="gramEnd"/>
      <w:r>
        <w:rPr>
          <w:rFonts w:ascii="Inter" w:eastAsia="Inter" w:hAnsi="Inter" w:cs="Inter"/>
          <w:color w:val="1F1F1F"/>
        </w:rPr>
        <w:t xml:space="preserve"> integrano motori AI per la </w:t>
      </w:r>
      <w:proofErr w:type="spellStart"/>
      <w:r>
        <w:rPr>
          <w:rFonts w:ascii="Inter" w:eastAsia="Inter" w:hAnsi="Inter" w:cs="Inter"/>
          <w:color w:val="1F1F1F"/>
        </w:rPr>
        <w:t>detection</w:t>
      </w:r>
      <w:proofErr w:type="spellEnd"/>
      <w:r>
        <w:rPr>
          <w:rFonts w:ascii="Inter" w:eastAsia="Inter" w:hAnsi="Inter" w:cs="Inter"/>
          <w:color w:val="1F1F1F"/>
        </w:rPr>
        <w:t xml:space="preserve"> di vulnerabilità. Questi strumenti si concentrano principalmente su analisi statica tradizionale arricchita con machine learning, mentre il nostro approccio esplora il paradigma multi-agente con interfaccia conversazionale:</w:t>
      </w:r>
    </w:p>
    <w:p w14:paraId="361E7DEE" w14:textId="77777777" w:rsidR="00602B53" w:rsidRDefault="00000000">
      <w:pPr>
        <w:numPr>
          <w:ilvl w:val="0"/>
          <w:numId w:val="2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GitHub Code Scanning</w:t>
      </w:r>
      <w:r>
        <w:rPr>
          <w:rFonts w:ascii="Inter" w:eastAsia="Inter" w:hAnsi="Inter" w:cs="Inter"/>
          <w:color w:val="1F1F1F"/>
        </w:rPr>
        <w:t xml:space="preserve">: Integra </w:t>
      </w:r>
      <w:proofErr w:type="spellStart"/>
      <w:r>
        <w:rPr>
          <w:rFonts w:ascii="Inter" w:eastAsia="Inter" w:hAnsi="Inter" w:cs="Inter"/>
          <w:color w:val="1F1F1F"/>
        </w:rPr>
        <w:t>CodeQL</w:t>
      </w:r>
      <w:proofErr w:type="spellEnd"/>
      <w:r>
        <w:rPr>
          <w:rFonts w:ascii="Inter" w:eastAsia="Inter" w:hAnsi="Inter" w:cs="Inter"/>
          <w:color w:val="1F1F1F"/>
        </w:rPr>
        <w:t xml:space="preserve"> con AI per </w:t>
      </w:r>
      <w:proofErr w:type="spellStart"/>
      <w:r>
        <w:rPr>
          <w:rFonts w:ascii="Inter" w:eastAsia="Inter" w:hAnsi="Inter" w:cs="Inter"/>
          <w:color w:val="1F1F1F"/>
        </w:rPr>
        <w:t>detection</w:t>
      </w:r>
      <w:proofErr w:type="spellEnd"/>
      <w:r>
        <w:rPr>
          <w:rFonts w:ascii="Inter" w:eastAsia="Inter" w:hAnsi="Inter" w:cs="Inter"/>
          <w:color w:val="1F1F1F"/>
        </w:rPr>
        <w:t xml:space="preserve"> avanzata, limitato a pattern noti e con limitata capacità di spiegazione contestuale.</w:t>
      </w:r>
    </w:p>
    <w:p w14:paraId="4AD1D9D1" w14:textId="77777777" w:rsidR="00602B53" w:rsidRDefault="00000000">
      <w:pPr>
        <w:numPr>
          <w:ilvl w:val="0"/>
          <w:numId w:val="2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SonarQube</w:t>
      </w:r>
      <w:proofErr w:type="spellEnd"/>
      <w:r>
        <w:rPr>
          <w:rFonts w:ascii="Inter" w:eastAsia="Inter" w:hAnsi="Inter" w:cs="Inter"/>
          <w:color w:val="1F1F1F"/>
        </w:rPr>
        <w:t>: Piattaforma SAST con 5,000+ rules e integrazione AI. Offre MCP server per integrazione con agenti (adottato nel nostro progetto per validazione indipendente).</w:t>
      </w:r>
    </w:p>
    <w:p w14:paraId="6F9E1644" w14:textId="77777777" w:rsidR="00602B53" w:rsidRDefault="00000000">
      <w:pPr>
        <w:numPr>
          <w:ilvl w:val="0"/>
          <w:numId w:val="2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Snyk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 Code</w:t>
      </w:r>
      <w:r>
        <w:rPr>
          <w:rFonts w:ascii="Inter" w:eastAsia="Inter" w:hAnsi="Inter" w:cs="Inter"/>
          <w:color w:val="1F1F1F"/>
        </w:rPr>
        <w:t xml:space="preserve">: Scanner SAST basato su semantic </w:t>
      </w:r>
      <w:proofErr w:type="spellStart"/>
      <w:r>
        <w:rPr>
          <w:rFonts w:ascii="Inter" w:eastAsia="Inter" w:hAnsi="Inter" w:cs="Inter"/>
          <w:color w:val="1F1F1F"/>
        </w:rPr>
        <w:t>analysis</w:t>
      </w:r>
      <w:proofErr w:type="spellEnd"/>
      <w:r>
        <w:rPr>
          <w:rFonts w:ascii="Inter" w:eastAsia="Inter" w:hAnsi="Inter" w:cs="Inter"/>
          <w:color w:val="1F1F1F"/>
        </w:rPr>
        <w:t xml:space="preserve"> con focus su </w:t>
      </w:r>
      <w:proofErr w:type="spellStart"/>
      <w:r>
        <w:rPr>
          <w:rFonts w:ascii="Inter" w:eastAsia="Inter" w:hAnsi="Inter" w:cs="Inter"/>
          <w:color w:val="1F1F1F"/>
        </w:rPr>
        <w:t>dependency</w:t>
      </w:r>
      <w:proofErr w:type="spellEnd"/>
      <w:r>
        <w:rPr>
          <w:rFonts w:ascii="Inter" w:eastAsia="Inter" w:hAnsi="Inter" w:cs="Inter"/>
          <w:color w:val="1F1F1F"/>
        </w:rPr>
        <w:t xml:space="preserve"> </w:t>
      </w:r>
      <w:proofErr w:type="spellStart"/>
      <w:r>
        <w:rPr>
          <w:rFonts w:ascii="Inter" w:eastAsia="Inter" w:hAnsi="Inter" w:cs="Inter"/>
          <w:color w:val="1F1F1F"/>
        </w:rPr>
        <w:t>vulnerabilities</w:t>
      </w:r>
      <w:proofErr w:type="spellEnd"/>
      <w:r>
        <w:rPr>
          <w:rFonts w:ascii="Inter" w:eastAsia="Inter" w:hAnsi="Inter" w:cs="Inter"/>
          <w:color w:val="1F1F1F"/>
        </w:rPr>
        <w:t>.</w:t>
      </w:r>
    </w:p>
    <w:p w14:paraId="1EC92BC3" w14:textId="77777777" w:rsidR="00602B53" w:rsidRDefault="00000000">
      <w:pPr>
        <w:rPr>
          <w:rFonts w:ascii="Inter" w:eastAsia="Inter" w:hAnsi="Inter" w:cs="Inter"/>
          <w:b/>
          <w:bCs/>
          <w:color w:val="1F1F1F"/>
          <w:sz w:val="36"/>
          <w:szCs w:val="36"/>
        </w:rPr>
      </w:pPr>
      <w:r>
        <w:rPr>
          <w:rFonts w:ascii="Inter" w:eastAsia="Inter" w:hAnsi="Inter" w:cs="Inter"/>
          <w:b/>
          <w:bCs/>
          <w:color w:val="1F1F1F"/>
          <w:sz w:val="36"/>
          <w:szCs w:val="36"/>
        </w:rPr>
        <w:t xml:space="preserve">9.3 Analisi Approfondita: </w:t>
      </w:r>
      <w:proofErr w:type="spellStart"/>
      <w:r>
        <w:rPr>
          <w:rFonts w:ascii="Inter" w:eastAsia="Inter" w:hAnsi="Inter" w:cs="Inter"/>
          <w:b/>
          <w:bCs/>
          <w:color w:val="1F1F1F"/>
          <w:sz w:val="36"/>
          <w:szCs w:val="36"/>
        </w:rPr>
        <w:t>RepoAudit</w:t>
      </w:r>
      <w:proofErr w:type="spellEnd"/>
    </w:p>
    <w:p w14:paraId="26A09176" w14:textId="77777777" w:rsidR="00602B53" w:rsidRDefault="00000000">
      <w:p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RepoAudit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 </w:t>
      </w:r>
      <w:r>
        <w:rPr>
          <w:rFonts w:ascii="Inter" w:eastAsia="Inter" w:hAnsi="Inter" w:cs="Inter"/>
          <w:color w:val="1F1F1F"/>
        </w:rPr>
        <w:t>rappresenta lo stato dell'arte per agenti LLM autonomi nel code auditing a livello di repository.</w:t>
      </w:r>
    </w:p>
    <w:p w14:paraId="78F9297D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Architettura:</w:t>
      </w:r>
    </w:p>
    <w:p w14:paraId="09B9A782" w14:textId="77777777" w:rsidR="00602B53" w:rsidRDefault="00000000">
      <w:pPr>
        <w:numPr>
          <w:ilvl w:val="0"/>
          <w:numId w:val="1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Memory Module</w:t>
      </w:r>
      <w:r>
        <w:rPr>
          <w:rFonts w:ascii="Inter" w:eastAsia="Inter" w:hAnsi="Inter" w:cs="Inter"/>
          <w:color w:val="1F1F1F"/>
        </w:rPr>
        <w:t xml:space="preserve">: Memorizza data-flow </w:t>
      </w:r>
      <w:proofErr w:type="spellStart"/>
      <w:r>
        <w:rPr>
          <w:rFonts w:ascii="Inter" w:eastAsia="Inter" w:hAnsi="Inter" w:cs="Inter"/>
          <w:color w:val="1F1F1F"/>
        </w:rPr>
        <w:t>facts</w:t>
      </w:r>
      <w:proofErr w:type="spellEnd"/>
      <w:r>
        <w:rPr>
          <w:rFonts w:ascii="Inter" w:eastAsia="Inter" w:hAnsi="Inter" w:cs="Inter"/>
          <w:color w:val="1F1F1F"/>
        </w:rPr>
        <w:t xml:space="preserve"> e contesto di esecuzione.</w:t>
      </w:r>
    </w:p>
    <w:p w14:paraId="325BECE3" w14:textId="77777777" w:rsidR="00602B53" w:rsidRDefault="00000000">
      <w:pPr>
        <w:numPr>
          <w:ilvl w:val="0"/>
          <w:numId w:val="1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Exploration Engine</w:t>
      </w:r>
      <w:r>
        <w:rPr>
          <w:rFonts w:ascii="Inter" w:eastAsia="Inter" w:hAnsi="Inter" w:cs="Inter"/>
          <w:color w:val="1F1F1F"/>
        </w:rPr>
        <w:t xml:space="preserve">: Navigazione on-demand del </w:t>
      </w:r>
      <w:proofErr w:type="spellStart"/>
      <w:r>
        <w:rPr>
          <w:rFonts w:ascii="Inter" w:eastAsia="Inter" w:hAnsi="Inter" w:cs="Inter"/>
          <w:color w:val="1F1F1F"/>
        </w:rPr>
        <w:t>codebase</w:t>
      </w:r>
      <w:proofErr w:type="spellEnd"/>
      <w:r>
        <w:rPr>
          <w:rFonts w:ascii="Inter" w:eastAsia="Inter" w:hAnsi="Inter" w:cs="Inter"/>
          <w:color w:val="1F1F1F"/>
        </w:rPr>
        <w:t xml:space="preserve"> analizzando percorsi di esecuzione fattibili.</w:t>
      </w:r>
    </w:p>
    <w:p w14:paraId="0B9B7EF5" w14:textId="77777777" w:rsidR="00602B53" w:rsidRDefault="00000000">
      <w:pPr>
        <w:numPr>
          <w:ilvl w:val="0"/>
          <w:numId w:val="1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Validator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 Module</w:t>
      </w:r>
      <w:r>
        <w:rPr>
          <w:rFonts w:ascii="Inter" w:eastAsia="Inter" w:hAnsi="Inter" w:cs="Inter"/>
          <w:color w:val="1F1F1F"/>
        </w:rPr>
        <w:t xml:space="preserve">: Mitigazione delle allucinazioni attraverso verifica dei data-flow </w:t>
      </w:r>
      <w:proofErr w:type="spellStart"/>
      <w:r>
        <w:rPr>
          <w:rFonts w:ascii="Inter" w:eastAsia="Inter" w:hAnsi="Inter" w:cs="Inter"/>
          <w:color w:val="1F1F1F"/>
        </w:rPr>
        <w:t>facts</w:t>
      </w:r>
      <w:proofErr w:type="spellEnd"/>
      <w:r>
        <w:rPr>
          <w:rFonts w:ascii="Inter" w:eastAsia="Inter" w:hAnsi="Inter" w:cs="Inter"/>
          <w:color w:val="1F1F1F"/>
        </w:rPr>
        <w:t xml:space="preserve"> e checking della </w:t>
      </w:r>
      <w:proofErr w:type="spellStart"/>
      <w:r>
        <w:rPr>
          <w:rFonts w:ascii="Inter" w:eastAsia="Inter" w:hAnsi="Inter" w:cs="Inter"/>
          <w:color w:val="1F1F1F"/>
        </w:rPr>
        <w:t>soddisfacibilità</w:t>
      </w:r>
      <w:proofErr w:type="spellEnd"/>
      <w:r>
        <w:rPr>
          <w:rFonts w:ascii="Inter" w:eastAsia="Inter" w:hAnsi="Inter" w:cs="Inter"/>
          <w:color w:val="1F1F1F"/>
        </w:rPr>
        <w:t xml:space="preserve"> delle </w:t>
      </w:r>
      <w:proofErr w:type="spellStart"/>
      <w:r>
        <w:rPr>
          <w:rFonts w:ascii="Inter" w:eastAsia="Inter" w:hAnsi="Inter" w:cs="Inter"/>
          <w:color w:val="1F1F1F"/>
        </w:rPr>
        <w:t>path</w:t>
      </w:r>
      <w:proofErr w:type="spellEnd"/>
      <w:r>
        <w:rPr>
          <w:rFonts w:ascii="Inter" w:eastAsia="Inter" w:hAnsi="Inter" w:cs="Inter"/>
          <w:color w:val="1F1F1F"/>
        </w:rPr>
        <w:t xml:space="preserve"> </w:t>
      </w:r>
      <w:proofErr w:type="spellStart"/>
      <w:r>
        <w:rPr>
          <w:rFonts w:ascii="Inter" w:eastAsia="Inter" w:hAnsi="Inter" w:cs="Inter"/>
          <w:color w:val="1F1F1F"/>
        </w:rPr>
        <w:t>conditions</w:t>
      </w:r>
      <w:proofErr w:type="spellEnd"/>
      <w:r>
        <w:rPr>
          <w:rFonts w:ascii="Inter" w:eastAsia="Inter" w:hAnsi="Inter" w:cs="Inter"/>
          <w:color w:val="1F1F1F"/>
        </w:rPr>
        <w:t>.</w:t>
      </w:r>
    </w:p>
    <w:p w14:paraId="67624336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3FB95006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lastRenderedPageBreak/>
        <w:t>Risultati Sperimentali</w:t>
      </w:r>
      <w:r>
        <w:rPr>
          <w:rFonts w:ascii="Inter" w:eastAsia="Inter" w:hAnsi="Inter" w:cs="Inter"/>
          <w:color w:val="1F1F1F"/>
        </w:rPr>
        <w:t>:</w:t>
      </w:r>
    </w:p>
    <w:p w14:paraId="433FD51D" w14:textId="77777777" w:rsidR="00602B53" w:rsidRDefault="00000000">
      <w:pPr>
        <w:numPr>
          <w:ilvl w:val="0"/>
          <w:numId w:val="5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Precisione</w:t>
      </w:r>
      <w:r>
        <w:rPr>
          <w:rFonts w:ascii="Inter" w:eastAsia="Inter" w:hAnsi="Inter" w:cs="Inter"/>
          <w:color w:val="1F1F1F"/>
        </w:rPr>
        <w:t>:</w:t>
      </w:r>
      <w:r>
        <w:rPr>
          <w:rFonts w:ascii="Inter" w:eastAsia="Inter" w:hAnsi="Inter" w:cs="Inter"/>
          <w:i/>
          <w:iCs/>
          <w:color w:val="1F1F1F"/>
        </w:rPr>
        <w:t xml:space="preserve"> 78.43%</w:t>
      </w:r>
      <w:r>
        <w:rPr>
          <w:rFonts w:ascii="Inter" w:eastAsia="Inter" w:hAnsi="Inter" w:cs="Inter"/>
          <w:color w:val="1F1F1F"/>
        </w:rPr>
        <w:t xml:space="preserve"> su 15 progetti benchmark </w:t>
      </w:r>
      <w:proofErr w:type="spellStart"/>
      <w:r>
        <w:rPr>
          <w:rFonts w:ascii="Inter" w:eastAsia="Inter" w:hAnsi="Inter" w:cs="Inter"/>
          <w:color w:val="1F1F1F"/>
        </w:rPr>
        <w:t>real</w:t>
      </w:r>
      <w:proofErr w:type="spellEnd"/>
      <w:r>
        <w:rPr>
          <w:rFonts w:ascii="Inter" w:eastAsia="Inter" w:hAnsi="Inter" w:cs="Inter"/>
          <w:color w:val="1F1F1F"/>
        </w:rPr>
        <w:t>-world</w:t>
      </w:r>
    </w:p>
    <w:p w14:paraId="02DF98B3" w14:textId="77777777" w:rsidR="00602B53" w:rsidRDefault="00000000">
      <w:pPr>
        <w:numPr>
          <w:ilvl w:val="0"/>
          <w:numId w:val="5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Costo medio</w:t>
      </w:r>
      <w:r>
        <w:rPr>
          <w:rFonts w:ascii="Inter" w:eastAsia="Inter" w:hAnsi="Inter" w:cs="Inter"/>
          <w:color w:val="1F1F1F"/>
        </w:rPr>
        <w:t>: $2.54 e 0.44 ore per progetto (OpenAI GPT-4o)</w:t>
      </w:r>
    </w:p>
    <w:p w14:paraId="56F1B25D" w14:textId="77777777" w:rsidR="00602B53" w:rsidRDefault="00000000">
      <w:pPr>
        <w:numPr>
          <w:ilvl w:val="0"/>
          <w:numId w:val="5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Nuovi bug trovati</w:t>
      </w:r>
      <w:r>
        <w:rPr>
          <w:rFonts w:ascii="Inter" w:eastAsia="Inter" w:hAnsi="Inter" w:cs="Inter"/>
          <w:color w:val="1F1F1F"/>
        </w:rPr>
        <w:t xml:space="preserve">: </w:t>
      </w:r>
      <w:r>
        <w:rPr>
          <w:rFonts w:ascii="Inter" w:eastAsia="Inter" w:hAnsi="Inter" w:cs="Inter"/>
          <w:i/>
          <w:iCs/>
          <w:color w:val="1F1F1F"/>
        </w:rPr>
        <w:t xml:space="preserve">185 </w:t>
      </w:r>
      <w:r>
        <w:rPr>
          <w:rFonts w:ascii="Inter" w:eastAsia="Inter" w:hAnsi="Inter" w:cs="Inter"/>
          <w:color w:val="1F1F1F"/>
        </w:rPr>
        <w:t>in progetti high-</w:t>
      </w:r>
      <w:proofErr w:type="spellStart"/>
      <w:r>
        <w:rPr>
          <w:rFonts w:ascii="Inter" w:eastAsia="Inter" w:hAnsi="Inter" w:cs="Inter"/>
          <w:color w:val="1F1F1F"/>
        </w:rPr>
        <w:t>profile</w:t>
      </w:r>
      <w:proofErr w:type="spellEnd"/>
      <w:r>
        <w:rPr>
          <w:rFonts w:ascii="Inter" w:eastAsia="Inter" w:hAnsi="Inter" w:cs="Inter"/>
          <w:color w:val="1F1F1F"/>
        </w:rPr>
        <w:t xml:space="preserve"> (</w:t>
      </w:r>
      <w:r>
        <w:rPr>
          <w:rFonts w:ascii="Inter" w:eastAsia="Inter" w:hAnsi="Inter" w:cs="Inter"/>
          <w:i/>
          <w:iCs/>
          <w:color w:val="1F1F1F"/>
        </w:rPr>
        <w:t>174</w:t>
      </w:r>
      <w:r>
        <w:rPr>
          <w:rFonts w:ascii="Inter" w:eastAsia="Inter" w:hAnsi="Inter" w:cs="Inter"/>
          <w:color w:val="1F1F1F"/>
        </w:rPr>
        <w:t xml:space="preserve"> </w:t>
      </w:r>
      <w:r>
        <w:rPr>
          <w:rFonts w:ascii="Inter" w:eastAsia="Inter" w:hAnsi="Inter" w:cs="Inter"/>
          <w:i/>
          <w:iCs/>
          <w:color w:val="1F1F1F"/>
        </w:rPr>
        <w:t xml:space="preserve">confermati </w:t>
      </w:r>
      <w:r>
        <w:rPr>
          <w:rFonts w:ascii="Inter" w:eastAsia="Inter" w:hAnsi="Inter" w:cs="Inter"/>
          <w:color w:val="1F1F1F"/>
        </w:rPr>
        <w:t xml:space="preserve">o </w:t>
      </w:r>
      <w:proofErr w:type="spellStart"/>
      <w:r>
        <w:rPr>
          <w:rFonts w:ascii="Inter" w:eastAsia="Inter" w:hAnsi="Inter" w:cs="Inter"/>
          <w:color w:val="1F1F1F"/>
        </w:rPr>
        <w:t>fixed</w:t>
      </w:r>
      <w:proofErr w:type="spellEnd"/>
      <w:r>
        <w:rPr>
          <w:rFonts w:ascii="Inter" w:eastAsia="Inter" w:hAnsi="Inter" w:cs="Inter"/>
          <w:color w:val="1F1F1F"/>
        </w:rPr>
        <w:t>)</w:t>
      </w:r>
    </w:p>
    <w:p w14:paraId="1154817E" w14:textId="77777777" w:rsidR="00602B53" w:rsidRDefault="00000000">
      <w:pPr>
        <w:rPr>
          <w:rFonts w:ascii="Inter" w:eastAsia="Inter" w:hAnsi="Inter" w:cs="Inter"/>
          <w:color w:val="1F1F1F"/>
          <w:sz w:val="46"/>
          <w:szCs w:val="46"/>
        </w:rPr>
      </w:pPr>
      <w:r>
        <w:rPr>
          <w:rFonts w:ascii="Inter" w:eastAsia="Inter" w:hAnsi="Inter" w:cs="Inter"/>
          <w:color w:val="1F1F1F"/>
        </w:rPr>
        <w:t>Si differisce dal nostro approccio in questi punti:</w:t>
      </w:r>
    </w:p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3360"/>
        <w:gridCol w:w="4545"/>
      </w:tblGrid>
      <w:tr w:rsidR="00602B53" w14:paraId="438EC5B5" w14:textId="77777777">
        <w:trPr>
          <w:trHeight w:val="531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1F871DF" w14:textId="77777777" w:rsidR="00602B53" w:rsidRPr="00614E65" w:rsidRDefault="00000000" w:rsidP="00614E65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  <w:sz w:val="28"/>
                <w:szCs w:val="28"/>
              </w:rPr>
            </w:pPr>
            <w:r w:rsidRPr="00614E65">
              <w:rPr>
                <w:rFonts w:ascii="Inter" w:eastAsia="Inter" w:hAnsi="Inter" w:cs="Inter"/>
                <w:b/>
                <w:bCs/>
                <w:color w:val="1F1F1F"/>
                <w:sz w:val="28"/>
                <w:szCs w:val="28"/>
              </w:rPr>
              <w:t>Caratteristica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3357391" w14:textId="77777777" w:rsidR="00602B53" w:rsidRPr="00614E65" w:rsidRDefault="00000000" w:rsidP="00614E65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  <w:sz w:val="28"/>
                <w:szCs w:val="28"/>
              </w:rPr>
            </w:pPr>
            <w:proofErr w:type="spellStart"/>
            <w:r w:rsidRPr="00614E65">
              <w:rPr>
                <w:rFonts w:ascii="Inter" w:eastAsia="Inter" w:hAnsi="Inter" w:cs="Inter"/>
                <w:b/>
                <w:bCs/>
                <w:color w:val="1F1F1F"/>
                <w:sz w:val="28"/>
                <w:szCs w:val="28"/>
              </w:rPr>
              <w:t>RepoAudit</w:t>
            </w:r>
            <w:proofErr w:type="spellEnd"/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49F6FC0" w14:textId="5E1B3FB0" w:rsidR="00602B53" w:rsidRPr="00614E65" w:rsidRDefault="00614E65" w:rsidP="00614E65">
            <w:pPr>
              <w:spacing w:before="240"/>
              <w:jc w:val="center"/>
              <w:rPr>
                <w:rFonts w:ascii="Inter" w:eastAsia="Inter" w:hAnsi="Inter" w:cs="Inter"/>
                <w:b/>
                <w:bCs/>
                <w:color w:val="1F1F1F"/>
                <w:sz w:val="28"/>
                <w:szCs w:val="28"/>
              </w:rPr>
            </w:pPr>
            <w:proofErr w:type="spellStart"/>
            <w:r w:rsidRPr="00614E65">
              <w:rPr>
                <w:rFonts w:ascii="Inter" w:eastAsia="Inter" w:hAnsi="Inter" w:cs="Inter"/>
                <w:b/>
                <w:bCs/>
                <w:color w:val="1F1F1F"/>
                <w:sz w:val="28"/>
                <w:szCs w:val="28"/>
              </w:rPr>
              <w:t>Reposec</w:t>
            </w:r>
            <w:proofErr w:type="spellEnd"/>
          </w:p>
        </w:tc>
      </w:tr>
      <w:tr w:rsidR="00602B53" w14:paraId="0FAB2EF3" w14:textId="77777777">
        <w:trPr>
          <w:trHeight w:val="300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74389FE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Focus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511BBED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Bug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detection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generico</w:t>
            </w:r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24634718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Security-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specific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review</w:t>
            </w:r>
          </w:p>
        </w:tc>
      </w:tr>
      <w:tr w:rsidR="00602B53" w14:paraId="25C20C7E" w14:textId="77777777">
        <w:trPr>
          <w:trHeight w:val="300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534E1D7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Agenti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8C8CC79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 Singolo agente con memoria</w:t>
            </w:r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A590FDA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Multi-agente specializzati</w:t>
            </w:r>
          </w:p>
        </w:tc>
      </w:tr>
      <w:tr w:rsidR="00602B53" w:rsidRPr="003829FA" w14:paraId="6DA118C7" w14:textId="77777777">
        <w:trPr>
          <w:trHeight w:val="585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2065FFA3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Validazione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40CDD18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Validator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module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interno</w:t>
            </w:r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C8AA321" w14:textId="77777777" w:rsidR="00602B53" w:rsidRPr="003829FA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  <w:lang w:val="en-US"/>
              </w:rPr>
            </w:pPr>
            <w:r w:rsidRPr="003829FA">
              <w:rPr>
                <w:rFonts w:ascii="Inter" w:eastAsia="Inter" w:hAnsi="Inter" w:cs="Inter"/>
                <w:color w:val="1F1F1F"/>
                <w:lang w:val="en-US"/>
              </w:rPr>
              <w:t>SonarQube MCP + Cross-checking multi-</w:t>
            </w:r>
            <w:proofErr w:type="spellStart"/>
            <w:r w:rsidRPr="003829FA">
              <w:rPr>
                <w:rFonts w:ascii="Inter" w:eastAsia="Inter" w:hAnsi="Inter" w:cs="Inter"/>
                <w:color w:val="1F1F1F"/>
                <w:lang w:val="en-US"/>
              </w:rPr>
              <w:t>agente</w:t>
            </w:r>
            <w:proofErr w:type="spellEnd"/>
          </w:p>
        </w:tc>
      </w:tr>
      <w:tr w:rsidR="00602B53" w14:paraId="11C7D2C9" w14:textId="77777777">
        <w:trPr>
          <w:trHeight w:val="585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8408ACB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Contesto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F197B5E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 xml:space="preserve">Data-flow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analysis</w:t>
            </w:r>
            <w:proofErr w:type="spellEnd"/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F9E9505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Context7 MCP (documentazione librerie aggiornata)</w:t>
            </w:r>
          </w:p>
        </w:tc>
      </w:tr>
      <w:tr w:rsidR="00602B53" w14:paraId="3FCC2EAC" w14:textId="77777777">
        <w:trPr>
          <w:trHeight w:val="585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9EE2710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Framework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005D5394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Custom agent framework</w:t>
            </w:r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75C022D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proofErr w:type="spellStart"/>
            <w:r>
              <w:rPr>
                <w:rFonts w:ascii="Inter" w:eastAsia="Inter" w:hAnsi="Inter" w:cs="Inter"/>
                <w:color w:val="1F1F1F"/>
              </w:rPr>
              <w:t>OpenCode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SDK (orchestrazione strutturata)</w:t>
            </w:r>
          </w:p>
        </w:tc>
      </w:tr>
      <w:tr w:rsidR="00602B53" w:rsidRPr="003829FA" w14:paraId="7760A055" w14:textId="77777777">
        <w:trPr>
          <w:trHeight w:val="300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72758C8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Integrazione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B85A39B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Standalone</w:t>
            </w:r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0E25EEE" w14:textId="77777777" w:rsidR="00602B53" w:rsidRPr="003829FA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  <w:lang w:val="en-US"/>
              </w:rPr>
            </w:pPr>
            <w:r w:rsidRPr="003829FA">
              <w:rPr>
                <w:rFonts w:ascii="Inter" w:eastAsia="Inter" w:hAnsi="Inter" w:cs="Inter"/>
                <w:color w:val="1F1F1F"/>
                <w:lang w:val="en-US"/>
              </w:rPr>
              <w:t>GitHub MCP (auto-creation issues)</w:t>
            </w:r>
          </w:p>
        </w:tc>
      </w:tr>
      <w:tr w:rsidR="00602B53" w:rsidRPr="003829FA" w14:paraId="1F9AD861" w14:textId="77777777">
        <w:trPr>
          <w:trHeight w:val="585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50F3CED8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Memoria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45318F3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Session-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based</w:t>
            </w:r>
            <w:proofErr w:type="spellEnd"/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2F0EC01" w14:textId="77777777" w:rsidR="00602B53" w:rsidRPr="003829FA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  <w:lang w:val="en-US"/>
              </w:rPr>
            </w:pPr>
            <w:proofErr w:type="spellStart"/>
            <w:r w:rsidRPr="003829FA">
              <w:rPr>
                <w:rFonts w:ascii="Inter" w:eastAsia="Inter" w:hAnsi="Inter" w:cs="Inter"/>
                <w:color w:val="1F1F1F"/>
                <w:lang w:val="en-US"/>
              </w:rPr>
              <w:t>Cognee</w:t>
            </w:r>
            <w:proofErr w:type="spellEnd"/>
            <w:r w:rsidRPr="003829FA">
              <w:rPr>
                <w:rFonts w:ascii="Inter" w:eastAsia="Inter" w:hAnsi="Inter" w:cs="Inter"/>
                <w:color w:val="1F1F1F"/>
                <w:lang w:val="en-US"/>
              </w:rPr>
              <w:t xml:space="preserve"> MCP (knowledge graph </w:t>
            </w:r>
            <w:proofErr w:type="spellStart"/>
            <w:r w:rsidRPr="003829FA">
              <w:rPr>
                <w:rFonts w:ascii="Inter" w:eastAsia="Inter" w:hAnsi="Inter" w:cs="Inter"/>
                <w:color w:val="1F1F1F"/>
                <w:lang w:val="en-US"/>
              </w:rPr>
              <w:t>persistente</w:t>
            </w:r>
            <w:proofErr w:type="spellEnd"/>
            <w:r w:rsidRPr="003829FA">
              <w:rPr>
                <w:rFonts w:ascii="Inter" w:eastAsia="Inter" w:hAnsi="Inter" w:cs="Inter"/>
                <w:color w:val="1F1F1F"/>
                <w:lang w:val="en-US"/>
              </w:rPr>
              <w:t>)</w:t>
            </w:r>
          </w:p>
        </w:tc>
      </w:tr>
      <w:tr w:rsidR="00602B53" w14:paraId="6F698418" w14:textId="77777777">
        <w:trPr>
          <w:trHeight w:val="585"/>
          <w:jc w:val="center"/>
        </w:trPr>
        <w:tc>
          <w:tcPr>
            <w:tcW w:w="22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126BB804" w14:textId="77777777" w:rsidR="00602B53" w:rsidRDefault="00000000">
            <w:pPr>
              <w:spacing w:before="240"/>
              <w:jc w:val="right"/>
              <w:rPr>
                <w:rFonts w:ascii="Inter" w:eastAsia="Inter" w:hAnsi="Inter" w:cs="Inter"/>
                <w:b/>
                <w:bCs/>
                <w:color w:val="1F1F1F"/>
              </w:rPr>
            </w:pPr>
            <w:r>
              <w:rPr>
                <w:rFonts w:ascii="Inter" w:eastAsia="Inter" w:hAnsi="Inter" w:cs="Inter"/>
                <w:b/>
                <w:bCs/>
                <w:color w:val="1F1F1F"/>
              </w:rPr>
              <w:t>Apprendimento</w:t>
            </w:r>
          </w:p>
        </w:tc>
        <w:tc>
          <w:tcPr>
            <w:tcW w:w="33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97F1C76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Limitato</w:t>
            </w:r>
          </w:p>
        </w:tc>
        <w:tc>
          <w:tcPr>
            <w:tcW w:w="45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2C73BEC0" w14:textId="77777777" w:rsidR="00602B53" w:rsidRDefault="00000000">
            <w:pPr>
              <w:spacing w:before="240"/>
              <w:jc w:val="center"/>
              <w:rPr>
                <w:rFonts w:ascii="Inter" w:eastAsia="Inter" w:hAnsi="Inter" w:cs="Inter"/>
                <w:color w:val="1F1F1F"/>
              </w:rPr>
            </w:pPr>
            <w:r>
              <w:rPr>
                <w:rFonts w:ascii="Inter" w:eastAsia="Inter" w:hAnsi="Inter" w:cs="Inter"/>
                <w:color w:val="1F1F1F"/>
              </w:rPr>
              <w:t>Comparazione cross-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scan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con </w:t>
            </w:r>
            <w:proofErr w:type="spellStart"/>
            <w:r>
              <w:rPr>
                <w:rFonts w:ascii="Inter" w:eastAsia="Inter" w:hAnsi="Inter" w:cs="Inter"/>
                <w:color w:val="1F1F1F"/>
              </w:rPr>
              <w:t>retrieval</w:t>
            </w:r>
            <w:proofErr w:type="spellEnd"/>
            <w:r>
              <w:rPr>
                <w:rFonts w:ascii="Inter" w:eastAsia="Inter" w:hAnsi="Inter" w:cs="Inter"/>
                <w:color w:val="1F1F1F"/>
              </w:rPr>
              <w:t xml:space="preserve"> storico</w:t>
            </w:r>
          </w:p>
        </w:tc>
      </w:tr>
    </w:tbl>
    <w:p w14:paraId="3DFD7D56" w14:textId="77777777" w:rsidR="00602B53" w:rsidRDefault="00602B53">
      <w:pPr>
        <w:rPr>
          <w:rFonts w:ascii="Inter" w:eastAsia="Inter" w:hAnsi="Inter" w:cs="Inter"/>
          <w:color w:val="1F1F1F"/>
          <w:sz w:val="46"/>
          <w:szCs w:val="46"/>
        </w:rPr>
      </w:pPr>
    </w:p>
    <w:p w14:paraId="40BE2662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59D344C8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  <w:sz w:val="36"/>
          <w:szCs w:val="36"/>
        </w:rPr>
        <w:t>9.4 Limitazioni LLM nella Security Review</w:t>
      </w:r>
    </w:p>
    <w:p w14:paraId="19029BED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Uno studio empirico "Security Code Review by </w:t>
      </w:r>
      <w:proofErr w:type="spellStart"/>
      <w:r>
        <w:rPr>
          <w:rFonts w:ascii="Inter" w:eastAsia="Inter" w:hAnsi="Inter" w:cs="Inter"/>
          <w:color w:val="1F1F1F"/>
        </w:rPr>
        <w:t>LLMs</w:t>
      </w:r>
      <w:proofErr w:type="spellEnd"/>
      <w:r>
        <w:rPr>
          <w:rFonts w:ascii="Inter" w:eastAsia="Inter" w:hAnsi="Inter" w:cs="Inter"/>
          <w:color w:val="1F1F1F"/>
        </w:rPr>
        <w:t xml:space="preserve">: A Deep Dive </w:t>
      </w:r>
      <w:proofErr w:type="spellStart"/>
      <w:r>
        <w:rPr>
          <w:rFonts w:ascii="Inter" w:eastAsia="Inter" w:hAnsi="Inter" w:cs="Inter"/>
          <w:color w:val="1F1F1F"/>
        </w:rPr>
        <w:t>into</w:t>
      </w:r>
      <w:proofErr w:type="spellEnd"/>
      <w:r>
        <w:rPr>
          <w:rFonts w:ascii="Inter" w:eastAsia="Inter" w:hAnsi="Inter" w:cs="Inter"/>
          <w:color w:val="1F1F1F"/>
        </w:rPr>
        <w:t xml:space="preserve"> </w:t>
      </w:r>
      <w:proofErr w:type="spellStart"/>
      <w:r>
        <w:rPr>
          <w:rFonts w:ascii="Inter" w:eastAsia="Inter" w:hAnsi="Inter" w:cs="Inter"/>
          <w:color w:val="1F1F1F"/>
        </w:rPr>
        <w:t>Responses</w:t>
      </w:r>
      <w:proofErr w:type="spellEnd"/>
      <w:r>
        <w:rPr>
          <w:rFonts w:ascii="Inter" w:eastAsia="Inter" w:hAnsi="Inter" w:cs="Inter"/>
          <w:color w:val="1F1F1F"/>
        </w:rPr>
        <w:t>" (</w:t>
      </w:r>
      <w:proofErr w:type="spellStart"/>
      <w:r>
        <w:rPr>
          <w:rFonts w:ascii="Inter" w:eastAsia="Inter" w:hAnsi="Inter" w:cs="Inter"/>
          <w:color w:val="1F1F1F"/>
        </w:rPr>
        <w:t>Yu</w:t>
      </w:r>
      <w:proofErr w:type="spellEnd"/>
      <w:r>
        <w:rPr>
          <w:rFonts w:ascii="Inter" w:eastAsia="Inter" w:hAnsi="Inter" w:cs="Inter"/>
          <w:color w:val="1F1F1F"/>
        </w:rPr>
        <w:t xml:space="preserve"> et al. 2024) su 6 LLM mostra che:</w:t>
      </w:r>
    </w:p>
    <w:p w14:paraId="1424A2D3" w14:textId="77777777" w:rsidR="00602B53" w:rsidRDefault="00000000">
      <w:pPr>
        <w:numPr>
          <w:ilvl w:val="0"/>
          <w:numId w:val="6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  GPT-4 </w:t>
      </w:r>
      <w:r>
        <w:rPr>
          <w:rFonts w:ascii="Inter" w:eastAsia="Inter" w:hAnsi="Inter" w:cs="Inter"/>
          <w:b/>
          <w:bCs/>
          <w:color w:val="1F1F1F"/>
        </w:rPr>
        <w:t xml:space="preserve">supera </w:t>
      </w:r>
      <w:r>
        <w:rPr>
          <w:rFonts w:ascii="Inter" w:eastAsia="Inter" w:hAnsi="Inter" w:cs="Inter"/>
          <w:color w:val="1F1F1F"/>
        </w:rPr>
        <w:t>significativamente i tool di analisi statica tradizionali.</w:t>
      </w:r>
    </w:p>
    <w:p w14:paraId="5C873651" w14:textId="77777777" w:rsidR="00602B53" w:rsidRDefault="00000000">
      <w:pPr>
        <w:numPr>
          <w:ilvl w:val="0"/>
          <w:numId w:val="6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  Ma genera risposte </w:t>
      </w:r>
      <w:r>
        <w:rPr>
          <w:rFonts w:ascii="Inter" w:eastAsia="Inter" w:hAnsi="Inter" w:cs="Inter"/>
          <w:b/>
          <w:bCs/>
          <w:color w:val="1F1F1F"/>
        </w:rPr>
        <w:t xml:space="preserve">verbose </w:t>
      </w:r>
      <w:r>
        <w:rPr>
          <w:rFonts w:ascii="Inter" w:eastAsia="Inter" w:hAnsi="Inter" w:cs="Inter"/>
          <w:color w:val="1F1F1F"/>
        </w:rPr>
        <w:t>e</w:t>
      </w:r>
      <w:r>
        <w:rPr>
          <w:rFonts w:ascii="Inter" w:eastAsia="Inter" w:hAnsi="Inter" w:cs="Inter"/>
          <w:b/>
          <w:bCs/>
          <w:color w:val="1F1F1F"/>
        </w:rPr>
        <w:t xml:space="preserve"> non </w:t>
      </w:r>
      <w:proofErr w:type="spellStart"/>
      <w:r>
        <w:rPr>
          <w:rFonts w:ascii="Inter" w:eastAsia="Inter" w:hAnsi="Inter" w:cs="Inter"/>
          <w:b/>
          <w:bCs/>
          <w:color w:val="1F1F1F"/>
        </w:rPr>
        <w:t>compliant</w:t>
      </w:r>
      <w:proofErr w:type="spellEnd"/>
      <w:r>
        <w:rPr>
          <w:rFonts w:ascii="Inter" w:eastAsia="Inter" w:hAnsi="Inter" w:cs="Inter"/>
          <w:color w:val="1F1F1F"/>
        </w:rPr>
        <w:t xml:space="preserve"> nel 20% dei casi.</w:t>
      </w:r>
    </w:p>
    <w:p w14:paraId="4A3BAE12" w14:textId="77777777" w:rsidR="00602B53" w:rsidRDefault="00000000">
      <w:pPr>
        <w:numPr>
          <w:ilvl w:val="0"/>
          <w:numId w:val="6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  Performance migliori con </w:t>
      </w:r>
      <w:r>
        <w:rPr>
          <w:rFonts w:ascii="Inter" w:eastAsia="Inter" w:hAnsi="Inter" w:cs="Inter"/>
          <w:b/>
          <w:bCs/>
          <w:color w:val="1F1F1F"/>
        </w:rPr>
        <w:t>CWE list</w:t>
      </w:r>
      <w:r>
        <w:rPr>
          <w:rFonts w:ascii="Inter" w:eastAsia="Inter" w:hAnsi="Inter" w:cs="Inter"/>
          <w:color w:val="1F1F1F"/>
        </w:rPr>
        <w:t xml:space="preserve"> come riferimento.</w:t>
      </w:r>
    </w:p>
    <w:p w14:paraId="6E91D0E9" w14:textId="77777777" w:rsidR="00602B53" w:rsidRDefault="00000000">
      <w:pPr>
        <w:numPr>
          <w:ilvl w:val="0"/>
          <w:numId w:val="6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  Difficoltà con file di grandi dimensioni (&gt;</w:t>
      </w:r>
      <w:r>
        <w:rPr>
          <w:rFonts w:ascii="Inter" w:eastAsia="Inter" w:hAnsi="Inter" w:cs="Inter"/>
          <w:b/>
          <w:bCs/>
          <w:color w:val="1F1F1F"/>
        </w:rPr>
        <w:t xml:space="preserve">token </w:t>
      </w:r>
      <w:proofErr w:type="spellStart"/>
      <w:r>
        <w:rPr>
          <w:rFonts w:ascii="Inter" w:eastAsia="Inter" w:hAnsi="Inter" w:cs="Inter"/>
          <w:b/>
          <w:bCs/>
          <w:color w:val="1F1F1F"/>
        </w:rPr>
        <w:t>limit</w:t>
      </w:r>
      <w:proofErr w:type="spellEnd"/>
      <w:r>
        <w:rPr>
          <w:rFonts w:ascii="Inter" w:eastAsia="Inter" w:hAnsi="Inter" w:cs="Inter"/>
          <w:color w:val="1F1F1F"/>
        </w:rPr>
        <w:t>).</w:t>
      </w:r>
    </w:p>
    <w:p w14:paraId="6B087BD2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 xml:space="preserve">La ricerca “LLM </w:t>
      </w:r>
      <w:proofErr w:type="spellStart"/>
      <w:r>
        <w:rPr>
          <w:rFonts w:ascii="Inter" w:eastAsia="Inter" w:hAnsi="Inter" w:cs="Inter"/>
          <w:color w:val="1F1F1F"/>
        </w:rPr>
        <w:t>Hallucinations</w:t>
      </w:r>
      <w:proofErr w:type="spellEnd"/>
      <w:r>
        <w:rPr>
          <w:rFonts w:ascii="Inter" w:eastAsia="Inter" w:hAnsi="Inter" w:cs="Inter"/>
          <w:color w:val="1F1F1F"/>
        </w:rPr>
        <w:t xml:space="preserve"> in Code Review” (</w:t>
      </w:r>
      <w:hyperlink r:id="rId5">
        <w:r>
          <w:rPr>
            <w:rFonts w:ascii="Inter" w:eastAsia="Inter" w:hAnsi="Inter" w:cs="Inter"/>
            <w:color w:val="1155CC"/>
            <w:u w:val="single"/>
          </w:rPr>
          <w:t>diffray.ai</w:t>
        </w:r>
      </w:hyperlink>
      <w:r>
        <w:rPr>
          <w:rFonts w:ascii="Inter" w:eastAsia="Inter" w:hAnsi="Inter" w:cs="Inter"/>
          <w:color w:val="1F1F1F"/>
        </w:rPr>
        <w:t xml:space="preserve"> 2025) mostra che:</w:t>
      </w:r>
    </w:p>
    <w:p w14:paraId="3F8306D3" w14:textId="77777777" w:rsidR="00602B53" w:rsidRDefault="00000000">
      <w:pPr>
        <w:numPr>
          <w:ilvl w:val="0"/>
          <w:numId w:val="7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Il 29-45% del codice AI-</w:t>
      </w:r>
      <w:proofErr w:type="spellStart"/>
      <w:r>
        <w:rPr>
          <w:rFonts w:ascii="Inter" w:eastAsia="Inter" w:hAnsi="Inter" w:cs="Inter"/>
          <w:color w:val="1F1F1F"/>
        </w:rPr>
        <w:t>generated</w:t>
      </w:r>
      <w:proofErr w:type="spellEnd"/>
      <w:r>
        <w:rPr>
          <w:rFonts w:ascii="Inter" w:eastAsia="Inter" w:hAnsi="Inter" w:cs="Inter"/>
          <w:color w:val="1F1F1F"/>
        </w:rPr>
        <w:t xml:space="preserve"> contiene vulnerabilità di sicurezza.</w:t>
      </w:r>
    </w:p>
    <w:p w14:paraId="20A996E9" w14:textId="77777777" w:rsidR="00602B53" w:rsidRDefault="00000000">
      <w:pPr>
        <w:numPr>
          <w:ilvl w:val="0"/>
          <w:numId w:val="7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19.7% delle raccomandazioni di package sono inesistenti (</w:t>
      </w:r>
      <w:proofErr w:type="spellStart"/>
      <w:r>
        <w:rPr>
          <w:rFonts w:ascii="Inter" w:eastAsia="Inter" w:hAnsi="Inter" w:cs="Inter"/>
          <w:color w:val="1F1F1F"/>
        </w:rPr>
        <w:t>hallucinations</w:t>
      </w:r>
      <w:proofErr w:type="spellEnd"/>
      <w:r>
        <w:rPr>
          <w:rFonts w:ascii="Inter" w:eastAsia="Inter" w:hAnsi="Inter" w:cs="Inter"/>
          <w:color w:val="1F1F1F"/>
        </w:rPr>
        <w:t>).</w:t>
      </w:r>
    </w:p>
    <w:p w14:paraId="250F1C59" w14:textId="77777777" w:rsidR="00602B53" w:rsidRDefault="00000000">
      <w:pPr>
        <w:numPr>
          <w:ilvl w:val="0"/>
          <w:numId w:val="7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Mitigazioni combinate possono ridurre allucinazioni fino al 96%.</w:t>
      </w:r>
    </w:p>
    <w:p w14:paraId="4FBF428C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7768C1E2" w14:textId="7082C73C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  <w:sz w:val="36"/>
          <w:szCs w:val="36"/>
        </w:rPr>
        <w:t xml:space="preserve">9.5 Distinzione </w:t>
      </w:r>
      <w:r w:rsidR="00614E65">
        <w:rPr>
          <w:rFonts w:ascii="Inter" w:eastAsia="Inter" w:hAnsi="Inter" w:cs="Inter"/>
          <w:b/>
          <w:bCs/>
          <w:color w:val="1F1F1F"/>
          <w:sz w:val="36"/>
          <w:szCs w:val="36"/>
        </w:rPr>
        <w:t xml:space="preserve">di </w:t>
      </w:r>
      <w:proofErr w:type="spellStart"/>
      <w:r w:rsidR="00614E65">
        <w:rPr>
          <w:rFonts w:ascii="Inter" w:eastAsia="Inter" w:hAnsi="Inter" w:cs="Inter"/>
          <w:b/>
          <w:bCs/>
          <w:color w:val="1F1F1F"/>
          <w:sz w:val="36"/>
          <w:szCs w:val="36"/>
        </w:rPr>
        <w:t>Reposec</w:t>
      </w:r>
      <w:proofErr w:type="spellEnd"/>
    </w:p>
    <w:p w14:paraId="08E2F0D1" w14:textId="308FDF41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Rispetto allo stato dell’arte</w:t>
      </w:r>
      <w:r w:rsidR="00614E65">
        <w:rPr>
          <w:rFonts w:ascii="Inter" w:eastAsia="Inter" w:hAnsi="Inter" w:cs="Inter"/>
          <w:color w:val="1F1F1F"/>
        </w:rPr>
        <w:t xml:space="preserve">, </w:t>
      </w:r>
      <w:proofErr w:type="spellStart"/>
      <w:r w:rsidR="00614E65">
        <w:rPr>
          <w:rFonts w:ascii="Inter" w:eastAsia="Inter" w:hAnsi="Inter" w:cs="Inter"/>
          <w:color w:val="1F1F1F"/>
        </w:rPr>
        <w:t>Reposec</w:t>
      </w:r>
      <w:proofErr w:type="spellEnd"/>
      <w:r>
        <w:rPr>
          <w:rFonts w:ascii="Inter" w:eastAsia="Inter" w:hAnsi="Inter" w:cs="Inter"/>
          <w:color w:val="1F1F1F"/>
        </w:rPr>
        <w:t xml:space="preserve"> si distingue per:</w:t>
      </w:r>
    </w:p>
    <w:p w14:paraId="053D4331" w14:textId="77777777" w:rsidR="00602B53" w:rsidRDefault="00000000">
      <w:pPr>
        <w:numPr>
          <w:ilvl w:val="0"/>
          <w:numId w:val="11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lastRenderedPageBreak/>
        <w:t>Architettura Multi-Agente Esplicita</w:t>
      </w:r>
      <w:r>
        <w:rPr>
          <w:rFonts w:ascii="Inter" w:eastAsia="Inter" w:hAnsi="Inter" w:cs="Inter"/>
          <w:color w:val="1F1F1F"/>
        </w:rPr>
        <w:t xml:space="preserve">: A differenza di </w:t>
      </w:r>
      <w:proofErr w:type="spellStart"/>
      <w:r>
        <w:rPr>
          <w:rFonts w:ascii="Inter" w:eastAsia="Inter" w:hAnsi="Inter" w:cs="Inter"/>
          <w:color w:val="1F1F1F"/>
        </w:rPr>
        <w:t>CodeAgent</w:t>
      </w:r>
      <w:proofErr w:type="spellEnd"/>
      <w:r>
        <w:rPr>
          <w:rFonts w:ascii="Inter" w:eastAsia="Inter" w:hAnsi="Inter" w:cs="Inter"/>
          <w:color w:val="1F1F1F"/>
        </w:rPr>
        <w:t xml:space="preserve"> (agenti comunicanti generici) e </w:t>
      </w:r>
      <w:proofErr w:type="spellStart"/>
      <w:r>
        <w:rPr>
          <w:rFonts w:ascii="Inter" w:eastAsia="Inter" w:hAnsi="Inter" w:cs="Inter"/>
          <w:color w:val="1F1F1F"/>
        </w:rPr>
        <w:t>RepoAudit</w:t>
      </w:r>
      <w:proofErr w:type="spellEnd"/>
      <w:r>
        <w:rPr>
          <w:rFonts w:ascii="Inter" w:eastAsia="Inter" w:hAnsi="Inter" w:cs="Inter"/>
          <w:color w:val="1F1F1F"/>
        </w:rPr>
        <w:t xml:space="preserve"> (singolo agente), il nostro sistema definisce agenti specializzati per domini di sicurezza specifici con orchestrazione strutturata.</w:t>
      </w:r>
    </w:p>
    <w:p w14:paraId="1A476A4C" w14:textId="77777777" w:rsidR="00602B53" w:rsidRDefault="00000000">
      <w:pPr>
        <w:numPr>
          <w:ilvl w:val="0"/>
          <w:numId w:val="11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Integrazione Secure-by-Design</w:t>
      </w:r>
      <w:r>
        <w:rPr>
          <w:rFonts w:ascii="Inter" w:eastAsia="Inter" w:hAnsi="Inter" w:cs="Inter"/>
          <w:color w:val="1F1F1F"/>
        </w:rPr>
        <w:t>: Mappatura esplicita su OWASP Top 10 2025 e Secure-by-Design Framework, non presente negli altri sistemi.</w:t>
      </w:r>
    </w:p>
    <w:p w14:paraId="40C5A1A1" w14:textId="77777777" w:rsidR="00602B53" w:rsidRDefault="00000000">
      <w:pPr>
        <w:numPr>
          <w:ilvl w:val="0"/>
          <w:numId w:val="11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Ecosistema MCP</w:t>
      </w:r>
      <w:r>
        <w:rPr>
          <w:rFonts w:ascii="Inter" w:eastAsia="Inter" w:hAnsi="Inter" w:cs="Inter"/>
          <w:color w:val="1F1F1F"/>
        </w:rPr>
        <w:t xml:space="preserve">: Utilizzo del Model </w:t>
      </w:r>
      <w:proofErr w:type="spellStart"/>
      <w:r>
        <w:rPr>
          <w:rFonts w:ascii="Inter" w:eastAsia="Inter" w:hAnsi="Inter" w:cs="Inter"/>
          <w:color w:val="1F1F1F"/>
        </w:rPr>
        <w:t>Context</w:t>
      </w:r>
      <w:proofErr w:type="spellEnd"/>
      <w:r>
        <w:rPr>
          <w:rFonts w:ascii="Inter" w:eastAsia="Inter" w:hAnsi="Inter" w:cs="Inter"/>
          <w:color w:val="1F1F1F"/>
        </w:rPr>
        <w:t xml:space="preserve"> </w:t>
      </w:r>
      <w:proofErr w:type="spellStart"/>
      <w:r>
        <w:rPr>
          <w:rFonts w:ascii="Inter" w:eastAsia="Inter" w:hAnsi="Inter" w:cs="Inter"/>
          <w:color w:val="1F1F1F"/>
        </w:rPr>
        <w:t>Protocol</w:t>
      </w:r>
      <w:proofErr w:type="spellEnd"/>
      <w:r>
        <w:rPr>
          <w:rFonts w:ascii="Inter" w:eastAsia="Inter" w:hAnsi="Inter" w:cs="Inter"/>
          <w:color w:val="1F1F1F"/>
        </w:rPr>
        <w:t xml:space="preserve"> per integrazione standardizzata con tool esterni (</w:t>
      </w:r>
      <w:proofErr w:type="spellStart"/>
      <w:r>
        <w:rPr>
          <w:rFonts w:ascii="Inter" w:eastAsia="Inter" w:hAnsi="Inter" w:cs="Inter"/>
          <w:color w:val="1F1F1F"/>
        </w:rPr>
        <w:t>SonarQube</w:t>
      </w:r>
      <w:proofErr w:type="spellEnd"/>
      <w:r>
        <w:rPr>
          <w:rFonts w:ascii="Inter" w:eastAsia="Inter" w:hAnsi="Inter" w:cs="Inter"/>
          <w:color w:val="1F1F1F"/>
        </w:rPr>
        <w:t xml:space="preserve">, GitHub, Context7, 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>), garantendo interoperabilità e manutenibilità.</w:t>
      </w:r>
    </w:p>
    <w:p w14:paraId="78D663EB" w14:textId="77777777" w:rsidR="00602B53" w:rsidRDefault="00000000">
      <w:pPr>
        <w:numPr>
          <w:ilvl w:val="0"/>
          <w:numId w:val="11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Apprendimento Incrementale</w:t>
      </w:r>
      <w:r>
        <w:rPr>
          <w:rFonts w:ascii="Inter" w:eastAsia="Inter" w:hAnsi="Inter" w:cs="Inter"/>
          <w:color w:val="1F1F1F"/>
        </w:rPr>
        <w:t xml:space="preserve">: Confronto automatico tra scansioni successive attraverso 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 xml:space="preserve"> knowledge </w:t>
      </w:r>
      <w:proofErr w:type="spellStart"/>
      <w:r>
        <w:rPr>
          <w:rFonts w:ascii="Inter" w:eastAsia="Inter" w:hAnsi="Inter" w:cs="Inter"/>
          <w:color w:val="1F1F1F"/>
        </w:rPr>
        <w:t>graph</w:t>
      </w:r>
      <w:proofErr w:type="spellEnd"/>
      <w:r>
        <w:rPr>
          <w:rFonts w:ascii="Inter" w:eastAsia="Inter" w:hAnsi="Inter" w:cs="Inter"/>
          <w:color w:val="1F1F1F"/>
        </w:rPr>
        <w:t xml:space="preserve">, con tracking di vulnerabilità ricorrenti e </w:t>
      </w:r>
      <w:proofErr w:type="spellStart"/>
      <w:r>
        <w:rPr>
          <w:rFonts w:ascii="Inter" w:eastAsia="Inter" w:hAnsi="Inter" w:cs="Inter"/>
          <w:color w:val="1F1F1F"/>
        </w:rPr>
        <w:t>regression</w:t>
      </w:r>
      <w:proofErr w:type="spellEnd"/>
      <w:r>
        <w:rPr>
          <w:rFonts w:ascii="Inter" w:eastAsia="Inter" w:hAnsi="Inter" w:cs="Inter"/>
          <w:color w:val="1F1F1F"/>
        </w:rPr>
        <w:t>.</w:t>
      </w:r>
    </w:p>
    <w:p w14:paraId="53C424AF" w14:textId="77777777" w:rsidR="00602B53" w:rsidRDefault="00000000">
      <w:pPr>
        <w:numPr>
          <w:ilvl w:val="0"/>
          <w:numId w:val="11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Output Multi-Stakeholder</w:t>
      </w:r>
      <w:r>
        <w:rPr>
          <w:rFonts w:ascii="Inter" w:eastAsia="Inter" w:hAnsi="Inter" w:cs="Inter"/>
          <w:color w:val="1F1F1F"/>
        </w:rPr>
        <w:t>: Report strutturati comprensibili sia per sviluppatori che per stakeholder non-tecnici, con auto-</w:t>
      </w:r>
      <w:proofErr w:type="spellStart"/>
      <w:r>
        <w:rPr>
          <w:rFonts w:ascii="Inter" w:eastAsia="Inter" w:hAnsi="Inter" w:cs="Inter"/>
          <w:color w:val="1F1F1F"/>
        </w:rPr>
        <w:t>creation</w:t>
      </w:r>
      <w:proofErr w:type="spellEnd"/>
      <w:r>
        <w:rPr>
          <w:rFonts w:ascii="Inter" w:eastAsia="Inter" w:hAnsi="Inter" w:cs="Inter"/>
          <w:color w:val="1F1F1F"/>
        </w:rPr>
        <w:t xml:space="preserve"> di </w:t>
      </w:r>
      <w:proofErr w:type="spellStart"/>
      <w:r>
        <w:rPr>
          <w:rFonts w:ascii="Inter" w:eastAsia="Inter" w:hAnsi="Inter" w:cs="Inter"/>
          <w:color w:val="1F1F1F"/>
        </w:rPr>
        <w:t>issue</w:t>
      </w:r>
      <w:proofErr w:type="spellEnd"/>
      <w:r>
        <w:rPr>
          <w:rFonts w:ascii="Inter" w:eastAsia="Inter" w:hAnsi="Inter" w:cs="Inter"/>
          <w:color w:val="1F1F1F"/>
        </w:rPr>
        <w:t xml:space="preserve"> GitHub.</w:t>
      </w:r>
    </w:p>
    <w:p w14:paraId="26C02039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33A0EB99" w14:textId="77777777" w:rsidR="00602B53" w:rsidRDefault="00000000">
      <w:pPr>
        <w:rPr>
          <w:rFonts w:ascii="Inter" w:eastAsia="Inter" w:hAnsi="Inter" w:cs="Inter"/>
          <w:b/>
          <w:bCs/>
          <w:color w:val="1F1F1F"/>
          <w:sz w:val="36"/>
          <w:szCs w:val="36"/>
        </w:rPr>
      </w:pPr>
      <w:r>
        <w:rPr>
          <w:rFonts w:ascii="Inter" w:eastAsia="Inter" w:hAnsi="Inter" w:cs="Inter"/>
          <w:b/>
          <w:bCs/>
          <w:color w:val="1F1F1F"/>
          <w:sz w:val="36"/>
          <w:szCs w:val="36"/>
        </w:rPr>
        <w:t xml:space="preserve">9.6 Gap </w:t>
      </w:r>
      <w:proofErr w:type="spellStart"/>
      <w:r>
        <w:rPr>
          <w:rFonts w:ascii="Inter" w:eastAsia="Inter" w:hAnsi="Inter" w:cs="Inter"/>
          <w:b/>
          <w:bCs/>
          <w:color w:val="1F1F1F"/>
          <w:sz w:val="36"/>
          <w:szCs w:val="36"/>
        </w:rPr>
        <w:t>Addressati</w:t>
      </w:r>
      <w:proofErr w:type="spellEnd"/>
    </w:p>
    <w:p w14:paraId="3F7B0B99" w14:textId="77777777" w:rsidR="00602B53" w:rsidRDefault="00000000">
      <w:pPr>
        <w:numPr>
          <w:ilvl w:val="0"/>
          <w:numId w:val="4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Falsi Positivi</w:t>
      </w:r>
      <w:r>
        <w:rPr>
          <w:rFonts w:ascii="Inter" w:eastAsia="Inter" w:hAnsi="Inter" w:cs="Inter"/>
          <w:color w:val="1F1F1F"/>
        </w:rPr>
        <w:t xml:space="preserve">: Attraverso validazione </w:t>
      </w:r>
      <w:proofErr w:type="spellStart"/>
      <w:proofErr w:type="gramStart"/>
      <w:r>
        <w:rPr>
          <w:rFonts w:ascii="Inter" w:eastAsia="Inter" w:hAnsi="Inter" w:cs="Inter"/>
          <w:color w:val="1F1F1F"/>
        </w:rPr>
        <w:t>SonarQube</w:t>
      </w:r>
      <w:proofErr w:type="spellEnd"/>
      <w:proofErr w:type="gramEnd"/>
      <w:r>
        <w:rPr>
          <w:rFonts w:ascii="Inter" w:eastAsia="Inter" w:hAnsi="Inter" w:cs="Inter"/>
          <w:color w:val="1F1F1F"/>
        </w:rPr>
        <w:t xml:space="preserve"> e cross-checking multi-agente.</w:t>
      </w:r>
    </w:p>
    <w:p w14:paraId="6E78BD34" w14:textId="77777777" w:rsidR="00602B53" w:rsidRDefault="00000000">
      <w:pPr>
        <w:numPr>
          <w:ilvl w:val="0"/>
          <w:numId w:val="4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Hallucinations</w:t>
      </w:r>
      <w:proofErr w:type="spellEnd"/>
      <w:r>
        <w:rPr>
          <w:rFonts w:ascii="Inter" w:eastAsia="Inter" w:hAnsi="Inter" w:cs="Inter"/>
          <w:color w:val="1F1F1F"/>
        </w:rPr>
        <w:t xml:space="preserve">: Mitigate via validatore esterno e memoria persistente con </w:t>
      </w:r>
      <w:proofErr w:type="spellStart"/>
      <w:r>
        <w:rPr>
          <w:rFonts w:ascii="Inter" w:eastAsia="Inter" w:hAnsi="Inter" w:cs="Inter"/>
          <w:color w:val="1F1F1F"/>
        </w:rPr>
        <w:t>Cognee</w:t>
      </w:r>
      <w:proofErr w:type="spellEnd"/>
      <w:r>
        <w:rPr>
          <w:rFonts w:ascii="Inter" w:eastAsia="Inter" w:hAnsi="Inter" w:cs="Inter"/>
          <w:color w:val="1F1F1F"/>
        </w:rPr>
        <w:t>.</w:t>
      </w:r>
    </w:p>
    <w:p w14:paraId="28FF5ED1" w14:textId="77777777" w:rsidR="00602B53" w:rsidRDefault="00000000">
      <w:pPr>
        <w:numPr>
          <w:ilvl w:val="0"/>
          <w:numId w:val="4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Context</w:t>
      </w:r>
      <w:proofErr w:type="spellEnd"/>
      <w:r>
        <w:rPr>
          <w:rFonts w:ascii="Inter" w:eastAsia="Inter" w:hAnsi="Inter" w:cs="Inter"/>
          <w:b/>
          <w:bCs/>
          <w:color w:val="1F1F1F"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1F1F1F"/>
        </w:rPr>
        <w:t>Limitation</w:t>
      </w:r>
      <w:proofErr w:type="spellEnd"/>
      <w:r>
        <w:rPr>
          <w:rFonts w:ascii="Inter" w:eastAsia="Inter" w:hAnsi="Inter" w:cs="Inter"/>
          <w:color w:val="1F1F1F"/>
        </w:rPr>
        <w:t>: Context7 MCP per documentazione librerie aggiornata.</w:t>
      </w:r>
    </w:p>
    <w:p w14:paraId="67E53331" w14:textId="77777777" w:rsidR="00602B53" w:rsidRDefault="00000000">
      <w:pPr>
        <w:numPr>
          <w:ilvl w:val="0"/>
          <w:numId w:val="4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Integration</w:t>
      </w:r>
      <w:r>
        <w:rPr>
          <w:rFonts w:ascii="Inter" w:eastAsia="Inter" w:hAnsi="Inter" w:cs="Inter"/>
          <w:color w:val="1F1F1F"/>
        </w:rPr>
        <w:t>: GitHub MCP per workflow CI/CD nativo.</w:t>
      </w:r>
    </w:p>
    <w:p w14:paraId="5EE9D2A3" w14:textId="77777777" w:rsidR="00602B53" w:rsidRDefault="00000000">
      <w:pPr>
        <w:numPr>
          <w:ilvl w:val="0"/>
          <w:numId w:val="4"/>
        </w:num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Scalabilità</w:t>
      </w:r>
      <w:r>
        <w:rPr>
          <w:rFonts w:ascii="Inter" w:eastAsia="Inter" w:hAnsi="Inter" w:cs="Inter"/>
          <w:color w:val="1F1F1F"/>
        </w:rPr>
        <w:t xml:space="preserve">: Architettura modulare che può processare </w:t>
      </w:r>
      <w:proofErr w:type="spellStart"/>
      <w:r>
        <w:rPr>
          <w:rFonts w:ascii="Inter" w:eastAsia="Inter" w:hAnsi="Inter" w:cs="Inter"/>
          <w:color w:val="1F1F1F"/>
        </w:rPr>
        <w:t>codebase</w:t>
      </w:r>
      <w:proofErr w:type="spellEnd"/>
      <w:r>
        <w:rPr>
          <w:rFonts w:ascii="Inter" w:eastAsia="Inter" w:hAnsi="Inter" w:cs="Inter"/>
          <w:color w:val="1F1F1F"/>
        </w:rPr>
        <w:t xml:space="preserve"> di grandi dimensioni.</w:t>
      </w:r>
    </w:p>
    <w:p w14:paraId="4B42B060" w14:textId="77777777" w:rsidR="00602B53" w:rsidRDefault="00000000">
      <w:pPr>
        <w:numPr>
          <w:ilvl w:val="0"/>
          <w:numId w:val="4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b/>
          <w:bCs/>
          <w:color w:val="1F1F1F"/>
        </w:rPr>
        <w:t>Explainability</w:t>
      </w:r>
      <w:proofErr w:type="spellEnd"/>
      <w:r>
        <w:rPr>
          <w:rFonts w:ascii="Inter" w:eastAsia="Inter" w:hAnsi="Inter" w:cs="Inter"/>
          <w:color w:val="1F1F1F"/>
        </w:rPr>
        <w:t>: Output strutturati con riferimenti OWASP e spiegazioni contestuali.</w:t>
      </w:r>
    </w:p>
    <w:p w14:paraId="587521B3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209AAD2A" w14:textId="77777777" w:rsidR="00602B53" w:rsidRPr="003829FA" w:rsidRDefault="00000000">
      <w:pPr>
        <w:pStyle w:val="Titolo1"/>
        <w:keepNext w:val="0"/>
        <w:keepLines w:val="0"/>
        <w:spacing w:before="480"/>
        <w:rPr>
          <w:rFonts w:ascii="Inter" w:eastAsia="Inter" w:hAnsi="Inter" w:cs="Inter"/>
          <w:b/>
          <w:bCs/>
          <w:color w:val="1F1F1F"/>
          <w:sz w:val="48"/>
          <w:szCs w:val="48"/>
          <w:lang w:val="en-US"/>
        </w:rPr>
      </w:pPr>
      <w:bookmarkStart w:id="24" w:name="_w5qqi3rg2i4n" w:colFirst="0" w:colLast="0"/>
      <w:bookmarkEnd w:id="24"/>
      <w:r w:rsidRPr="003829FA">
        <w:rPr>
          <w:rFonts w:ascii="Inter" w:eastAsia="Inter" w:hAnsi="Inter" w:cs="Inter"/>
          <w:b/>
          <w:bCs/>
          <w:color w:val="1F1F1F"/>
          <w:sz w:val="48"/>
          <w:szCs w:val="48"/>
          <w:lang w:val="en-US"/>
        </w:rPr>
        <w:t xml:space="preserve">10. </w:t>
      </w:r>
      <w:proofErr w:type="spellStart"/>
      <w:r w:rsidRPr="003829FA">
        <w:rPr>
          <w:rFonts w:ascii="Inter" w:eastAsia="Inter" w:hAnsi="Inter" w:cs="Inter"/>
          <w:b/>
          <w:bCs/>
          <w:color w:val="1F1F1F"/>
          <w:sz w:val="48"/>
          <w:szCs w:val="48"/>
          <w:lang w:val="en-US"/>
        </w:rPr>
        <w:t>Riferimenti</w:t>
      </w:r>
      <w:proofErr w:type="spellEnd"/>
    </w:p>
    <w:p w14:paraId="13C87A54" w14:textId="55601250" w:rsidR="003829FA" w:rsidRDefault="00000000" w:rsidP="003829FA">
      <w:pPr>
        <w:pStyle w:val="Paragrafoelenco"/>
        <w:numPr>
          <w:ilvl w:val="0"/>
          <w:numId w:val="12"/>
        </w:numPr>
        <w:spacing w:before="240" w:after="240"/>
        <w:rPr>
          <w:rFonts w:ascii="Inter" w:eastAsia="Inter" w:hAnsi="Inter" w:cs="Inter"/>
          <w:color w:val="1F1F1F"/>
          <w:lang w:val="en-US"/>
        </w:rPr>
      </w:pPr>
      <w:r w:rsidRPr="003829FA">
        <w:rPr>
          <w:rFonts w:ascii="Inter" w:eastAsia="Inter" w:hAnsi="Inter" w:cs="Inter"/>
          <w:color w:val="1F1F1F"/>
          <w:lang w:val="en-US"/>
        </w:rPr>
        <w:t xml:space="preserve">OWASP Top 10 2025: </w:t>
      </w:r>
      <w:hyperlink r:id="rId6" w:history="1">
        <w:r w:rsidR="003829FA" w:rsidRPr="00092111">
          <w:rPr>
            <w:rStyle w:val="Collegamentoipertestuale"/>
            <w:rFonts w:ascii="Inter" w:eastAsia="Inter" w:hAnsi="Inter" w:cs="Inter"/>
            <w:lang w:val="en-US"/>
          </w:rPr>
          <w:t>https://owasp.org/Top10/2025/</w:t>
        </w:r>
      </w:hyperlink>
      <w:r w:rsidR="003829FA">
        <w:rPr>
          <w:rFonts w:ascii="Inter" w:eastAsia="Inter" w:hAnsi="Inter" w:cs="Inter"/>
          <w:color w:val="1F1F1F"/>
          <w:lang w:val="en-US"/>
        </w:rPr>
        <w:t>.</w:t>
      </w:r>
    </w:p>
    <w:p w14:paraId="78C346AE" w14:textId="29E365E3" w:rsidR="003829FA" w:rsidRPr="003829FA" w:rsidRDefault="00000000" w:rsidP="003829FA">
      <w:pPr>
        <w:pStyle w:val="Paragrafoelenco"/>
        <w:numPr>
          <w:ilvl w:val="0"/>
          <w:numId w:val="12"/>
        </w:numPr>
        <w:spacing w:before="240" w:after="240"/>
        <w:rPr>
          <w:rFonts w:ascii="Inter" w:eastAsia="Inter" w:hAnsi="Inter" w:cs="Inter"/>
          <w:color w:val="1F1F1F"/>
          <w:lang w:val="en-US"/>
        </w:rPr>
      </w:pPr>
      <w:r w:rsidRPr="003829FA">
        <w:rPr>
          <w:rFonts w:ascii="Inter" w:eastAsia="Inter" w:hAnsi="Inter" w:cs="Inter"/>
          <w:color w:val="1F1F1F"/>
          <w:lang w:val="en-US"/>
        </w:rPr>
        <w:t xml:space="preserve">OWASP Secure-by-Design: </w:t>
      </w:r>
      <w:hyperlink r:id="rId7" w:history="1">
        <w:r w:rsidR="003829FA" w:rsidRPr="003829FA">
          <w:rPr>
            <w:rStyle w:val="Collegamentoipertestuale"/>
            <w:rFonts w:ascii="Inter" w:eastAsia="Inter" w:hAnsi="Inter" w:cs="Inter"/>
            <w:lang w:val="en-US"/>
          </w:rPr>
          <w:t>https://owasp.org/www-project-secure-by-design-framework/</w:t>
        </w:r>
      </w:hyperlink>
      <w:r w:rsidR="003829FA" w:rsidRPr="003829FA">
        <w:rPr>
          <w:rFonts w:ascii="Inter" w:eastAsia="Inter" w:hAnsi="Inter" w:cs="Inter"/>
          <w:color w:val="1F1F1F"/>
          <w:lang w:val="en-US"/>
        </w:rPr>
        <w:t>.</w:t>
      </w:r>
    </w:p>
    <w:p w14:paraId="220E02BB" w14:textId="3B307D48" w:rsidR="003829FA" w:rsidRDefault="00000000" w:rsidP="003829FA">
      <w:pPr>
        <w:pStyle w:val="Paragrafoelenco"/>
        <w:numPr>
          <w:ilvl w:val="0"/>
          <w:numId w:val="12"/>
        </w:numPr>
        <w:spacing w:before="240" w:after="240"/>
        <w:rPr>
          <w:rFonts w:ascii="Inter" w:eastAsia="Inter" w:hAnsi="Inter" w:cs="Inter"/>
          <w:color w:val="1F1F1F"/>
          <w:lang w:val="en-US"/>
        </w:rPr>
      </w:pPr>
      <w:proofErr w:type="spellStart"/>
      <w:r w:rsidRPr="003829FA">
        <w:rPr>
          <w:rFonts w:ascii="Inter" w:eastAsia="Inter" w:hAnsi="Inter" w:cs="Inter"/>
          <w:color w:val="1F1F1F"/>
          <w:lang w:val="en-US"/>
        </w:rPr>
        <w:t>OpenCode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 SDK: </w:t>
      </w:r>
      <w:hyperlink r:id="rId8" w:history="1">
        <w:r w:rsidR="003829FA" w:rsidRPr="00092111">
          <w:rPr>
            <w:rStyle w:val="Collegamentoipertestuale"/>
            <w:rFonts w:ascii="Inter" w:eastAsia="Inter" w:hAnsi="Inter" w:cs="Inter"/>
            <w:lang w:val="en-US"/>
          </w:rPr>
          <w:t>https://github.com/anomalyco/opencode-sdk-python</w:t>
        </w:r>
      </w:hyperlink>
      <w:r w:rsidR="003829FA">
        <w:rPr>
          <w:rFonts w:ascii="Inter" w:eastAsia="Inter" w:hAnsi="Inter" w:cs="Inter"/>
          <w:color w:val="1F1F1F"/>
          <w:lang w:val="en-US"/>
        </w:rPr>
        <w:t>.</w:t>
      </w:r>
    </w:p>
    <w:p w14:paraId="736F778D" w14:textId="4E43190F" w:rsidR="003829FA" w:rsidRPr="003829FA" w:rsidRDefault="00000000" w:rsidP="003829FA">
      <w:pPr>
        <w:pStyle w:val="Paragrafoelenco"/>
        <w:numPr>
          <w:ilvl w:val="0"/>
          <w:numId w:val="12"/>
        </w:numPr>
        <w:spacing w:before="240" w:after="240"/>
        <w:rPr>
          <w:rFonts w:ascii="Inter" w:eastAsia="Inter" w:hAnsi="Inter" w:cs="Inter"/>
          <w:color w:val="1F1F1F"/>
          <w:lang w:val="it-IT"/>
        </w:rPr>
      </w:pPr>
      <w:proofErr w:type="spellStart"/>
      <w:r w:rsidRPr="003829FA">
        <w:rPr>
          <w:rFonts w:ascii="Inter" w:eastAsia="Inter" w:hAnsi="Inter" w:cs="Inter"/>
          <w:color w:val="1F1F1F"/>
          <w:lang w:val="it-IT"/>
        </w:rPr>
        <w:t>Cognee</w:t>
      </w:r>
      <w:proofErr w:type="spellEnd"/>
      <w:r w:rsidRPr="003829FA">
        <w:rPr>
          <w:rFonts w:ascii="Inter" w:eastAsia="Inter" w:hAnsi="Inter" w:cs="Inter"/>
          <w:color w:val="1F1F1F"/>
          <w:lang w:val="it-IT"/>
        </w:rPr>
        <w:t xml:space="preserve">: </w:t>
      </w:r>
      <w:hyperlink r:id="rId9" w:history="1">
        <w:r w:rsidR="003829FA" w:rsidRPr="003829FA">
          <w:rPr>
            <w:rStyle w:val="Collegamentoipertestuale"/>
            <w:rFonts w:ascii="Inter" w:eastAsia="Inter" w:hAnsi="Inter" w:cs="Inter"/>
            <w:lang w:val="it-IT"/>
          </w:rPr>
          <w:t>https://github.com/topoteretes/cognee</w:t>
        </w:r>
      </w:hyperlink>
      <w:r w:rsidR="003829FA" w:rsidRPr="003829FA">
        <w:rPr>
          <w:rFonts w:ascii="Inter" w:eastAsia="Inter" w:hAnsi="Inter" w:cs="Inter"/>
          <w:color w:val="1F1F1F"/>
          <w:lang w:val="it-IT"/>
        </w:rPr>
        <w:t>.</w:t>
      </w:r>
    </w:p>
    <w:p w14:paraId="509B9C7C" w14:textId="124D09C4" w:rsidR="003829FA" w:rsidRPr="003829FA" w:rsidRDefault="00000000" w:rsidP="003829FA">
      <w:pPr>
        <w:pStyle w:val="Paragrafoelenco"/>
        <w:numPr>
          <w:ilvl w:val="0"/>
          <w:numId w:val="12"/>
        </w:numPr>
        <w:spacing w:before="240" w:after="240"/>
        <w:rPr>
          <w:rFonts w:ascii="Inter" w:eastAsia="Inter" w:hAnsi="Inter" w:cs="Inter"/>
          <w:color w:val="1F1F1F"/>
          <w:lang w:val="it-IT"/>
        </w:rPr>
      </w:pPr>
      <w:proofErr w:type="spellStart"/>
      <w:r w:rsidRPr="003829FA">
        <w:rPr>
          <w:rFonts w:ascii="Inter" w:eastAsia="Inter" w:hAnsi="Inter" w:cs="Inter"/>
          <w:color w:val="1F1F1F"/>
          <w:lang w:val="it-IT"/>
        </w:rPr>
        <w:t>SonarQube</w:t>
      </w:r>
      <w:proofErr w:type="spellEnd"/>
      <w:r w:rsidRPr="003829FA">
        <w:rPr>
          <w:rFonts w:ascii="Inter" w:eastAsia="Inter" w:hAnsi="Inter" w:cs="Inter"/>
          <w:color w:val="1F1F1F"/>
          <w:lang w:val="it-IT"/>
        </w:rPr>
        <w:t xml:space="preserve"> MCP: </w:t>
      </w:r>
      <w:hyperlink r:id="rId10" w:history="1">
        <w:r w:rsidR="003829FA" w:rsidRPr="003829FA">
          <w:rPr>
            <w:rStyle w:val="Collegamentoipertestuale"/>
            <w:rFonts w:ascii="Inter" w:eastAsia="Inter" w:hAnsi="Inter" w:cs="Inter"/>
            <w:lang w:val="it-IT"/>
          </w:rPr>
          <w:t>https://github.com/SonarSource/sonarqube-mcp-server</w:t>
        </w:r>
      </w:hyperlink>
      <w:r w:rsidR="003829FA" w:rsidRPr="003829FA">
        <w:rPr>
          <w:rFonts w:ascii="Inter" w:eastAsia="Inter" w:hAnsi="Inter" w:cs="Inter"/>
          <w:color w:val="1F1F1F"/>
          <w:lang w:val="it-IT"/>
        </w:rPr>
        <w:t>.</w:t>
      </w:r>
    </w:p>
    <w:p w14:paraId="1FA3DDE0" w14:textId="3BA5CF43" w:rsidR="003829FA" w:rsidRPr="003829FA" w:rsidRDefault="00000000" w:rsidP="003829FA">
      <w:pPr>
        <w:pStyle w:val="Paragrafoelenco"/>
        <w:numPr>
          <w:ilvl w:val="0"/>
          <w:numId w:val="12"/>
        </w:numPr>
        <w:spacing w:before="240" w:after="240"/>
        <w:rPr>
          <w:rFonts w:ascii="Inter" w:eastAsia="Inter" w:hAnsi="Inter" w:cs="Inter"/>
          <w:color w:val="1F1F1F"/>
          <w:lang w:val="en-US"/>
        </w:rPr>
      </w:pPr>
      <w:r w:rsidRPr="003829FA">
        <w:rPr>
          <w:rFonts w:ascii="Inter" w:eastAsia="Inter" w:hAnsi="Inter" w:cs="Inter"/>
          <w:color w:val="1F1F1F"/>
          <w:lang w:val="en-US"/>
        </w:rPr>
        <w:t xml:space="preserve">GitHub MCP: </w:t>
      </w:r>
      <w:hyperlink r:id="rId11" w:history="1">
        <w:r w:rsidR="003829FA" w:rsidRPr="00092111">
          <w:rPr>
            <w:rStyle w:val="Collegamentoipertestuale"/>
            <w:rFonts w:ascii="Inter" w:eastAsia="Inter" w:hAnsi="Inter" w:cs="Inter"/>
            <w:lang w:val="en-US"/>
          </w:rPr>
          <w:t>https://github.com/github/mcp-server</w:t>
        </w:r>
      </w:hyperlink>
      <w:r w:rsidR="003829FA">
        <w:rPr>
          <w:rFonts w:ascii="Inter" w:eastAsia="Inter" w:hAnsi="Inter" w:cs="Inter"/>
          <w:color w:val="1F1F1F"/>
          <w:lang w:val="en-US"/>
        </w:rPr>
        <w:t>.</w:t>
      </w:r>
    </w:p>
    <w:p w14:paraId="2569055F" w14:textId="77777777" w:rsidR="00602B53" w:rsidRDefault="00000000">
      <w:pPr>
        <w:rPr>
          <w:rFonts w:ascii="Inter" w:eastAsia="Inter" w:hAnsi="Inter" w:cs="Inter"/>
          <w:b/>
          <w:bCs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Riferimenti Bibliografici</w:t>
      </w:r>
    </w:p>
    <w:p w14:paraId="48FFC5DC" w14:textId="77777777" w:rsidR="00602B53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</w:rPr>
      </w:pPr>
      <w:r w:rsidRPr="003829FA">
        <w:rPr>
          <w:rFonts w:ascii="Inter" w:eastAsia="Inter" w:hAnsi="Inter" w:cs="Inter"/>
          <w:color w:val="1F1F1F"/>
          <w:lang w:val="en-US"/>
        </w:rPr>
        <w:t xml:space="preserve"> Chen, Y. et al. (2025). "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AutoReview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: An LLM-based Multi-Agent System for Security Issue-Oriented Code Review". In: Proceedings of the 33rd ACM International Conference on the Foundations of Software Engineering (FSE 2025). </w:t>
      </w:r>
      <w:r>
        <w:rPr>
          <w:rFonts w:ascii="Inter" w:eastAsia="Inter" w:hAnsi="Inter" w:cs="Inter"/>
          <w:color w:val="1F1F1F"/>
        </w:rPr>
        <w:t>DOI: 10.1145/3696630.3728618.</w:t>
      </w:r>
    </w:p>
    <w:p w14:paraId="1756532E" w14:textId="77777777" w:rsidR="00602B53" w:rsidRPr="003829FA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  <w:lang w:val="en-US"/>
        </w:rPr>
      </w:pPr>
      <w:r>
        <w:rPr>
          <w:rFonts w:ascii="Inter" w:eastAsia="Inter" w:hAnsi="Inter" w:cs="Inter"/>
          <w:color w:val="1F1F1F"/>
        </w:rPr>
        <w:lastRenderedPageBreak/>
        <w:t xml:space="preserve">Nunez, A., Islam, N.T., Jha, S., &amp; Rad, P. (2024). </w:t>
      </w:r>
      <w:r w:rsidRPr="003829FA">
        <w:rPr>
          <w:rFonts w:ascii="Inter" w:eastAsia="Inter" w:hAnsi="Inter" w:cs="Inter"/>
          <w:color w:val="1F1F1F"/>
          <w:lang w:val="en-US"/>
        </w:rPr>
        <w:t>"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AutoSafeCoder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: A Multi-Agent Framework for Securing LLM Code Generation through Static Analysis and Fuzz Testing". 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arXiv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 preprint arXiv:2409.10737.</w:t>
      </w:r>
    </w:p>
    <w:p w14:paraId="65C1BF69" w14:textId="77777777" w:rsidR="00602B53" w:rsidRPr="003829FA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  <w:lang w:val="en-US"/>
        </w:rPr>
      </w:pPr>
      <w:r w:rsidRPr="003829FA">
        <w:rPr>
          <w:rFonts w:ascii="Inter" w:eastAsia="Inter" w:hAnsi="Inter" w:cs="Inter"/>
          <w:color w:val="1F1F1F"/>
          <w:lang w:val="en-US"/>
        </w:rPr>
        <w:t xml:space="preserve">Tang, X., Kim, K., Song, Y., 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Lothritz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, C., Li, B., 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Ezzini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, S., Tian, H., Klein, J., &amp; 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Bissyande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>, T.F. (2024). "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CodeAgent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: Autonomous Communicative Agents for Code Review". 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arXiv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 preprint arXiv:2402.02172v5.</w:t>
      </w:r>
    </w:p>
    <w:p w14:paraId="54D905B8" w14:textId="77777777" w:rsidR="00602B53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</w:rPr>
      </w:pPr>
      <w:proofErr w:type="spellStart"/>
      <w:r w:rsidRPr="003829FA">
        <w:rPr>
          <w:rFonts w:ascii="Inter" w:eastAsia="Inter" w:hAnsi="Inter" w:cs="Inter"/>
          <w:color w:val="1F1F1F"/>
          <w:lang w:val="en-US"/>
        </w:rPr>
        <w:t>Sharanarthi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, T. &amp; 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Polineni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, S. (2025). "Multi-Agent LLM Collaboration for Adaptive Code Review, Debugging, and Security Analysis". In: 2025 International Conference on Mechatronics, Robotics, and Artificial Intelligence (MRAI). </w:t>
      </w:r>
      <w:r>
        <w:rPr>
          <w:rFonts w:ascii="Inter" w:eastAsia="Inter" w:hAnsi="Inter" w:cs="Inter"/>
          <w:color w:val="1F1F1F"/>
        </w:rPr>
        <w:t xml:space="preserve">DOI: 10.1109/MRAI65197.2025.11135756. </w:t>
      </w:r>
    </w:p>
    <w:p w14:paraId="24BD573C" w14:textId="77777777" w:rsidR="00602B53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</w:rPr>
      </w:pPr>
      <w:r w:rsidRPr="003829FA">
        <w:rPr>
          <w:rFonts w:ascii="Inter" w:eastAsia="Inter" w:hAnsi="Inter" w:cs="Inter"/>
          <w:color w:val="1F1F1F"/>
          <w:lang w:val="en-US"/>
        </w:rPr>
        <w:t xml:space="preserve">Yu, J., Liang, P., Fu, Y., Tahir, A., Shahin, M., Wang, C., &amp; Cai, Y. (2024). "Security Code Review by LLMs: A Deep Dive into Responses". 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arXiv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 preprint arXiv:2405.12106. </w:t>
      </w:r>
      <w:proofErr w:type="spellStart"/>
      <w:r>
        <w:rPr>
          <w:rFonts w:ascii="Inter" w:eastAsia="Inter" w:hAnsi="Inter" w:cs="Inter"/>
          <w:color w:val="1F1F1F"/>
        </w:rPr>
        <w:t>OpenReview</w:t>
      </w:r>
      <w:proofErr w:type="spellEnd"/>
      <w:r>
        <w:rPr>
          <w:rFonts w:ascii="Inter" w:eastAsia="Inter" w:hAnsi="Inter" w:cs="Inter"/>
          <w:color w:val="1F1F1F"/>
        </w:rPr>
        <w:t>.</w:t>
      </w:r>
    </w:p>
    <w:p w14:paraId="0EC86826" w14:textId="77777777" w:rsidR="00602B53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</w:rPr>
      </w:pPr>
      <w:r w:rsidRPr="003829FA">
        <w:rPr>
          <w:rFonts w:ascii="Inter" w:eastAsia="Inter" w:hAnsi="Inter" w:cs="Inter"/>
          <w:color w:val="1F1F1F"/>
          <w:lang w:val="en-US"/>
        </w:rPr>
        <w:t xml:space="preserve">diffray.ai (2025). "LLM Hallucinations Pose Serious Risks for AI Code Review". </w:t>
      </w:r>
      <w:proofErr w:type="spellStart"/>
      <w:r>
        <w:rPr>
          <w:rFonts w:ascii="Inter" w:eastAsia="Inter" w:hAnsi="Inter" w:cs="Inter"/>
          <w:color w:val="1F1F1F"/>
        </w:rPr>
        <w:t>Research</w:t>
      </w:r>
      <w:proofErr w:type="spellEnd"/>
      <w:r>
        <w:rPr>
          <w:rFonts w:ascii="Inter" w:eastAsia="Inter" w:hAnsi="Inter" w:cs="Inter"/>
          <w:color w:val="1F1F1F"/>
        </w:rPr>
        <w:t xml:space="preserve"> Deep-Dive, December 2025.</w:t>
      </w:r>
    </w:p>
    <w:p w14:paraId="39503AFE" w14:textId="77777777" w:rsidR="00602B53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</w:rPr>
      </w:pPr>
      <w:proofErr w:type="spellStart"/>
      <w:r>
        <w:rPr>
          <w:rFonts w:ascii="Inter" w:eastAsia="Inter" w:hAnsi="Inter" w:cs="Inter"/>
          <w:color w:val="1F1F1F"/>
        </w:rPr>
        <w:t>SonarSource</w:t>
      </w:r>
      <w:proofErr w:type="spellEnd"/>
      <w:r>
        <w:rPr>
          <w:rFonts w:ascii="Inter" w:eastAsia="Inter" w:hAnsi="Inter" w:cs="Inter"/>
          <w:color w:val="1F1F1F"/>
        </w:rPr>
        <w:t>. "</w:t>
      </w:r>
      <w:proofErr w:type="spellStart"/>
      <w:r>
        <w:rPr>
          <w:rFonts w:ascii="Inter" w:eastAsia="Inter" w:hAnsi="Inter" w:cs="Inter"/>
          <w:color w:val="1F1F1F"/>
        </w:rPr>
        <w:t>SonarQube</w:t>
      </w:r>
      <w:proofErr w:type="spellEnd"/>
      <w:r>
        <w:rPr>
          <w:rFonts w:ascii="Inter" w:eastAsia="Inter" w:hAnsi="Inter" w:cs="Inter"/>
          <w:color w:val="1F1F1F"/>
        </w:rPr>
        <w:t xml:space="preserve"> MCP Server". GitHub Repository: </w:t>
      </w:r>
      <w:hyperlink r:id="rId12">
        <w:r>
          <w:rPr>
            <w:rFonts w:ascii="Inter" w:eastAsia="Inter" w:hAnsi="Inter" w:cs="Inter"/>
            <w:color w:val="1155CC"/>
            <w:u w:val="single"/>
          </w:rPr>
          <w:t>https://github.com/SonarSource/sonarqube-mcp-server</w:t>
        </w:r>
      </w:hyperlink>
    </w:p>
    <w:p w14:paraId="55F3FD29" w14:textId="77777777" w:rsidR="00602B53" w:rsidRDefault="00000000">
      <w:pPr>
        <w:numPr>
          <w:ilvl w:val="0"/>
          <w:numId w:val="9"/>
        </w:numPr>
        <w:rPr>
          <w:rFonts w:ascii="Inter" w:eastAsia="Inter" w:hAnsi="Inter" w:cs="Inter"/>
          <w:color w:val="1F1F1F"/>
        </w:rPr>
      </w:pPr>
      <w:r w:rsidRPr="003829FA">
        <w:rPr>
          <w:rFonts w:ascii="Inter" w:eastAsia="Inter" w:hAnsi="Inter" w:cs="Inter"/>
          <w:color w:val="1F1F1F"/>
          <w:lang w:val="en-US"/>
        </w:rPr>
        <w:t>Guo, J., Wang, C., Xu, X., Su, Z., &amp; Zhang, X. (2025). "</w:t>
      </w:r>
      <w:proofErr w:type="spellStart"/>
      <w:r w:rsidRPr="003829FA">
        <w:rPr>
          <w:rFonts w:ascii="Inter" w:eastAsia="Inter" w:hAnsi="Inter" w:cs="Inter"/>
          <w:color w:val="1F1F1F"/>
          <w:lang w:val="en-US"/>
        </w:rPr>
        <w:t>RepoAudit</w:t>
      </w:r>
      <w:proofErr w:type="spellEnd"/>
      <w:r w:rsidRPr="003829FA">
        <w:rPr>
          <w:rFonts w:ascii="Inter" w:eastAsia="Inter" w:hAnsi="Inter" w:cs="Inter"/>
          <w:color w:val="1F1F1F"/>
          <w:lang w:val="en-US"/>
        </w:rPr>
        <w:t xml:space="preserve">: An Autonomous LLM-Agent for Repository-Level Code Auditing". In: Proceedings of the 42nd International Conference on Machine Learning (ICML 2025). </w:t>
      </w:r>
      <w:proofErr w:type="spellStart"/>
      <w:r>
        <w:rPr>
          <w:rFonts w:ascii="Inter" w:eastAsia="Inter" w:hAnsi="Inter" w:cs="Inter"/>
          <w:color w:val="1F1F1F"/>
        </w:rPr>
        <w:t>OpenReview</w:t>
      </w:r>
      <w:proofErr w:type="spellEnd"/>
      <w:r>
        <w:rPr>
          <w:rFonts w:ascii="Inter" w:eastAsia="Inter" w:hAnsi="Inter" w:cs="Inter"/>
          <w:color w:val="1F1F1F"/>
        </w:rPr>
        <w:t xml:space="preserve">. </w:t>
      </w:r>
      <w:proofErr w:type="spellStart"/>
      <w:r>
        <w:rPr>
          <w:rFonts w:ascii="Inter" w:eastAsia="Inter" w:hAnsi="Inter" w:cs="Inter"/>
          <w:color w:val="1F1F1F"/>
        </w:rPr>
        <w:t>Available</w:t>
      </w:r>
      <w:proofErr w:type="spellEnd"/>
      <w:r>
        <w:rPr>
          <w:rFonts w:ascii="Inter" w:eastAsia="Inter" w:hAnsi="Inter" w:cs="Inter"/>
          <w:color w:val="1F1F1F"/>
        </w:rPr>
        <w:t xml:space="preserve"> </w:t>
      </w:r>
      <w:proofErr w:type="spellStart"/>
      <w:r>
        <w:rPr>
          <w:rFonts w:ascii="Inter" w:eastAsia="Inter" w:hAnsi="Inter" w:cs="Inter"/>
          <w:color w:val="1F1F1F"/>
        </w:rPr>
        <w:t>at</w:t>
      </w:r>
      <w:proofErr w:type="spellEnd"/>
      <w:r>
        <w:rPr>
          <w:rFonts w:ascii="Inter" w:eastAsia="Inter" w:hAnsi="Inter" w:cs="Inter"/>
          <w:color w:val="1F1F1F"/>
        </w:rPr>
        <w:t>: https://github.com/PurCL/RepoAudit.</w:t>
      </w:r>
    </w:p>
    <w:p w14:paraId="0C43F466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color w:val="1F1F1F"/>
        </w:rPr>
        <w:t>---</w:t>
      </w:r>
    </w:p>
    <w:p w14:paraId="2603B31D" w14:textId="77777777" w:rsidR="00602B53" w:rsidRDefault="00000000">
      <w:pPr>
        <w:rPr>
          <w:rFonts w:ascii="Inter" w:eastAsia="Inter" w:hAnsi="Inter" w:cs="Inter"/>
          <w:color w:val="1F1F1F"/>
        </w:rPr>
      </w:pPr>
      <w:r>
        <w:rPr>
          <w:rFonts w:ascii="Inter" w:eastAsia="Inter" w:hAnsi="Inter" w:cs="Inter"/>
          <w:b/>
          <w:bCs/>
          <w:color w:val="1F1F1F"/>
        </w:rPr>
        <w:t>Nota</w:t>
      </w:r>
      <w:r>
        <w:rPr>
          <w:rFonts w:ascii="Inter" w:eastAsia="Inter" w:hAnsi="Inter" w:cs="Inter"/>
          <w:color w:val="1F1F1F"/>
        </w:rPr>
        <w:t>: Tutti i paper accademici sono stati presentati a conferenze top-</w:t>
      </w:r>
      <w:proofErr w:type="spellStart"/>
      <w:r>
        <w:rPr>
          <w:rFonts w:ascii="Inter" w:eastAsia="Inter" w:hAnsi="Inter" w:cs="Inter"/>
          <w:color w:val="1F1F1F"/>
        </w:rPr>
        <w:t>tier</w:t>
      </w:r>
      <w:proofErr w:type="spellEnd"/>
      <w:r>
        <w:rPr>
          <w:rFonts w:ascii="Inter" w:eastAsia="Inter" w:hAnsi="Inter" w:cs="Inter"/>
          <w:color w:val="1F1F1F"/>
        </w:rPr>
        <w:t xml:space="preserve"> (FSE, ICML) o pubblicati come preprint su </w:t>
      </w:r>
      <w:proofErr w:type="spellStart"/>
      <w:r>
        <w:rPr>
          <w:rFonts w:ascii="Inter" w:eastAsia="Inter" w:hAnsi="Inter" w:cs="Inter"/>
          <w:color w:val="1F1F1F"/>
        </w:rPr>
        <w:t>arXiv</w:t>
      </w:r>
      <w:proofErr w:type="spellEnd"/>
      <w:r>
        <w:rPr>
          <w:rFonts w:ascii="Inter" w:eastAsia="Inter" w:hAnsi="Inter" w:cs="Inter"/>
          <w:color w:val="1F1F1F"/>
        </w:rPr>
        <w:t>/</w:t>
      </w:r>
      <w:proofErr w:type="spellStart"/>
      <w:r>
        <w:rPr>
          <w:rFonts w:ascii="Inter" w:eastAsia="Inter" w:hAnsi="Inter" w:cs="Inter"/>
          <w:color w:val="1F1F1F"/>
        </w:rPr>
        <w:t>OpenReview</w:t>
      </w:r>
      <w:proofErr w:type="spellEnd"/>
      <w:r>
        <w:rPr>
          <w:rFonts w:ascii="Inter" w:eastAsia="Inter" w:hAnsi="Inter" w:cs="Inter"/>
          <w:color w:val="1F1F1F"/>
        </w:rPr>
        <w:t xml:space="preserve"> nel 2024-2025, garantendo attualità e rilevanza scientifica.</w:t>
      </w:r>
    </w:p>
    <w:p w14:paraId="76FB3301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1DE0948B" w14:textId="77777777" w:rsidR="00602B53" w:rsidRDefault="00602B53">
      <w:pPr>
        <w:rPr>
          <w:rFonts w:ascii="Inter" w:eastAsia="Inter" w:hAnsi="Inter" w:cs="Inter"/>
          <w:color w:val="1F1F1F"/>
        </w:rPr>
      </w:pPr>
    </w:p>
    <w:p w14:paraId="4BAF509E" w14:textId="77777777" w:rsidR="00602B53" w:rsidRDefault="00602B53"/>
    <w:sectPr w:rsidR="00602B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Medium">
    <w:charset w:val="00"/>
    <w:family w:val="auto"/>
    <w:pitch w:val="default"/>
    <w:embedRegular r:id="rId1" w:fontKey="{C2E3D60F-EF50-43BA-8F60-A46EAFC31504}"/>
    <w:embedBold r:id="rId2" w:fontKey="{FD102AD3-F352-4AD6-AE5B-1AE24C940DC9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Bold r:id="rId3" w:fontKey="{58E18503-A5D1-462D-A006-9B1568810BF8}"/>
  </w:font>
  <w:font w:name="Inter">
    <w:charset w:val="00"/>
    <w:family w:val="auto"/>
    <w:pitch w:val="default"/>
    <w:embedRegular r:id="rId4" w:fontKey="{E4479C28-D028-43B6-9C00-950A325B44A1}"/>
    <w:embedBold r:id="rId5" w:fontKey="{C0A9C950-FEC3-43F0-BBD1-7A0A0E6F817E}"/>
    <w:embedItalic r:id="rId6" w:fontKey="{AA619207-993C-46DB-8200-244B745621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8B5262F-F368-4C24-A8C3-8D57926B0F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B6875D6-2A18-42E3-B94B-C000412E5D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208"/>
    <w:multiLevelType w:val="multilevel"/>
    <w:tmpl w:val="A1164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73C77"/>
    <w:multiLevelType w:val="multilevel"/>
    <w:tmpl w:val="E876A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F7785E"/>
    <w:multiLevelType w:val="multilevel"/>
    <w:tmpl w:val="FB466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E0041F"/>
    <w:multiLevelType w:val="multilevel"/>
    <w:tmpl w:val="86AAB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C0291B"/>
    <w:multiLevelType w:val="multilevel"/>
    <w:tmpl w:val="67BE3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A621BD"/>
    <w:multiLevelType w:val="multilevel"/>
    <w:tmpl w:val="1B3A0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C91F01"/>
    <w:multiLevelType w:val="hybridMultilevel"/>
    <w:tmpl w:val="62B06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A2D23"/>
    <w:multiLevelType w:val="multilevel"/>
    <w:tmpl w:val="90D24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253B71"/>
    <w:multiLevelType w:val="multilevel"/>
    <w:tmpl w:val="3392F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1C81B69"/>
    <w:multiLevelType w:val="multilevel"/>
    <w:tmpl w:val="7DCEB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F06A09"/>
    <w:multiLevelType w:val="multilevel"/>
    <w:tmpl w:val="77542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E424A7E"/>
    <w:multiLevelType w:val="multilevel"/>
    <w:tmpl w:val="290C2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0718242">
    <w:abstractNumId w:val="4"/>
  </w:num>
  <w:num w:numId="2" w16cid:durableId="1367019774">
    <w:abstractNumId w:val="5"/>
  </w:num>
  <w:num w:numId="3" w16cid:durableId="1728987223">
    <w:abstractNumId w:val="0"/>
  </w:num>
  <w:num w:numId="4" w16cid:durableId="995257695">
    <w:abstractNumId w:val="10"/>
  </w:num>
  <w:num w:numId="5" w16cid:durableId="566187850">
    <w:abstractNumId w:val="3"/>
  </w:num>
  <w:num w:numId="6" w16cid:durableId="1223370001">
    <w:abstractNumId w:val="11"/>
  </w:num>
  <w:num w:numId="7" w16cid:durableId="760490853">
    <w:abstractNumId w:val="7"/>
  </w:num>
  <w:num w:numId="8" w16cid:durableId="403264863">
    <w:abstractNumId w:val="9"/>
  </w:num>
  <w:num w:numId="9" w16cid:durableId="2042126144">
    <w:abstractNumId w:val="8"/>
  </w:num>
  <w:num w:numId="10" w16cid:durableId="1534686502">
    <w:abstractNumId w:val="2"/>
  </w:num>
  <w:num w:numId="11" w16cid:durableId="759523928">
    <w:abstractNumId w:val="1"/>
  </w:num>
  <w:num w:numId="12" w16cid:durableId="1434590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B53"/>
    <w:rsid w:val="003829FA"/>
    <w:rsid w:val="005A5ABF"/>
    <w:rsid w:val="00602B53"/>
    <w:rsid w:val="00614E65"/>
    <w:rsid w:val="0090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C20EC"/>
  <w15:docId w15:val="{42B04930-9908-407E-ADCC-A56B008D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5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3829FA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3829FA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82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omalyco/opencode-sdk-pyth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secure-by-design-framework/" TargetMode="External"/><Relationship Id="rId12" Type="http://schemas.openxmlformats.org/officeDocument/2006/relationships/hyperlink" Target="https://github.com/SonarSource/sonarqube-mcp-ser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Top10/2025/" TargetMode="External"/><Relationship Id="rId11" Type="http://schemas.openxmlformats.org/officeDocument/2006/relationships/hyperlink" Target="https://github.com/github/mcp-server" TargetMode="External"/><Relationship Id="rId5" Type="http://schemas.openxmlformats.org/officeDocument/2006/relationships/hyperlink" Target="http://diffray.ai" TargetMode="External"/><Relationship Id="rId10" Type="http://schemas.openxmlformats.org/officeDocument/2006/relationships/hyperlink" Target="https://github.com/SonarSource/sonarqube-mcp-ser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opoteretes/cognee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2599</Words>
  <Characters>14820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Scalora</cp:lastModifiedBy>
  <cp:revision>3</cp:revision>
  <dcterms:created xsi:type="dcterms:W3CDTF">2026-03-15T10:00:00Z</dcterms:created>
  <dcterms:modified xsi:type="dcterms:W3CDTF">2026-03-15T10:26:00Z</dcterms:modified>
</cp:coreProperties>
</file>