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p>
    <w:tbl>
      <w:tblPr>
        <w:tblW w:w="9026" w:type="dxa"/>
        <w:tblCellMar>
          <w:top w:w="15" w:type="dxa"/>
          <w:left w:w="15" w:type="dxa"/>
          <w:bottom w:w="15" w:type="dxa"/>
          <w:right w:w="15" w:type="dxa"/>
        </w:tblCellMar>
        <w:tblLook w:val="04A0" w:firstRow="1" w:lastRow="0" w:firstColumn="1" w:lastColumn="0" w:noHBand="0" w:noVBand="1"/>
      </w:tblPr>
      <w:tblGrid>
        <w:gridCol w:w="4755"/>
        <w:gridCol w:w="4271"/>
      </w:tblGrid>
      <w:tr w:rsidR="006D1FC5" w:rsidRPr="006D1FC5" w:rsidTr="006D1FC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Universidad del Valle de Guatemala</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Algoritmos y Estructuras de Datos</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Sección 10</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6D1FC5" w:rsidRPr="006D1FC5" w:rsidRDefault="006D1FC5" w:rsidP="006D1FC5">
            <w:pPr>
              <w:spacing w:after="0" w:line="240" w:lineRule="auto"/>
              <w:jc w:val="right"/>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Andrea Carolina Argüello 17801</w:t>
            </w:r>
          </w:p>
          <w:p w:rsidR="006D1FC5" w:rsidRPr="006D1FC5" w:rsidRDefault="006D1FC5" w:rsidP="006D1FC5">
            <w:pPr>
              <w:spacing w:after="0" w:line="240" w:lineRule="auto"/>
              <w:jc w:val="right"/>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Ana Lucía Hernández 17138</w:t>
            </w:r>
          </w:p>
          <w:p w:rsidR="006D1FC5" w:rsidRPr="006D1FC5" w:rsidRDefault="006D1FC5" w:rsidP="006D1FC5">
            <w:pPr>
              <w:spacing w:after="0" w:line="240" w:lineRule="auto"/>
              <w:jc w:val="right"/>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María Fernanda López 17160</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p>
        </w:tc>
      </w:tr>
    </w:tbl>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b/>
          <w:bCs/>
          <w:color w:val="000000" w:themeColor="text1"/>
          <w:sz w:val="28"/>
          <w:szCs w:val="28"/>
          <w:lang w:eastAsia="es-GT"/>
        </w:rPr>
        <w:t xml:space="preserve">PROYECTO 2: SISTEMA DE RECOMENDACIONES </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p>
    <w:p w:rsidR="006D1FC5" w:rsidRPr="006D1FC5" w:rsidRDefault="006D1FC5" w:rsidP="006D1FC5">
      <w:pPr>
        <w:numPr>
          <w:ilvl w:val="0"/>
          <w:numId w:val="1"/>
        </w:numPr>
        <w:spacing w:after="0" w:line="240" w:lineRule="auto"/>
        <w:textAlignment w:val="baseline"/>
        <w:rPr>
          <w:rFonts w:ascii="Arial" w:eastAsia="Times New Roman" w:hAnsi="Arial" w:cs="Arial"/>
          <w:color w:val="000000" w:themeColor="text1"/>
          <w:lang w:eastAsia="es-GT"/>
        </w:rPr>
      </w:pPr>
      <w:r w:rsidRPr="006D1FC5">
        <w:rPr>
          <w:rFonts w:ascii="Arial" w:eastAsia="Times New Roman" w:hAnsi="Arial" w:cs="Arial"/>
          <w:color w:val="000000" w:themeColor="text1"/>
          <w:lang w:eastAsia="es-GT"/>
        </w:rPr>
        <w:t xml:space="preserve">Fase 1: </w:t>
      </w:r>
      <w:proofErr w:type="spellStart"/>
      <w:r w:rsidRPr="006D1FC5">
        <w:rPr>
          <w:rFonts w:ascii="Arial" w:eastAsia="Times New Roman" w:hAnsi="Arial" w:cs="Arial"/>
          <w:color w:val="000000" w:themeColor="text1"/>
          <w:lang w:eastAsia="es-GT"/>
        </w:rPr>
        <w:t>Design</w:t>
      </w:r>
      <w:proofErr w:type="spellEnd"/>
      <w:r w:rsidRPr="006D1FC5">
        <w:rPr>
          <w:rFonts w:ascii="Arial" w:eastAsia="Times New Roman" w:hAnsi="Arial" w:cs="Arial"/>
          <w:color w:val="000000" w:themeColor="text1"/>
          <w:lang w:eastAsia="es-GT"/>
        </w:rPr>
        <w:t xml:space="preserve"> </w:t>
      </w:r>
      <w:proofErr w:type="spellStart"/>
      <w:r w:rsidRPr="006D1FC5">
        <w:rPr>
          <w:rFonts w:ascii="Arial" w:eastAsia="Times New Roman" w:hAnsi="Arial" w:cs="Arial"/>
          <w:color w:val="000000" w:themeColor="text1"/>
          <w:lang w:eastAsia="es-GT"/>
        </w:rPr>
        <w:t>Thinking</w:t>
      </w:r>
      <w:proofErr w:type="spellEnd"/>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p>
    <w:p w:rsidR="006D1FC5" w:rsidRPr="006D1FC5" w:rsidRDefault="006D1FC5" w:rsidP="006D1FC5">
      <w:pPr>
        <w:numPr>
          <w:ilvl w:val="0"/>
          <w:numId w:val="2"/>
        </w:numPr>
        <w:spacing w:after="0" w:line="240" w:lineRule="auto"/>
        <w:textAlignment w:val="baseline"/>
        <w:rPr>
          <w:rFonts w:ascii="Arial" w:eastAsia="Times New Roman" w:hAnsi="Arial" w:cs="Arial"/>
          <w:b/>
          <w:bCs/>
          <w:color w:val="000000" w:themeColor="text1"/>
          <w:lang w:eastAsia="es-GT"/>
        </w:rPr>
      </w:pPr>
      <w:r w:rsidRPr="006D1FC5">
        <w:rPr>
          <w:rFonts w:ascii="Arial" w:eastAsia="Times New Roman" w:hAnsi="Arial" w:cs="Arial"/>
          <w:b/>
          <w:bCs/>
          <w:color w:val="000000" w:themeColor="text1"/>
          <w:lang w:eastAsia="es-GT"/>
        </w:rPr>
        <w:t xml:space="preserve">Problema </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Crear un programa de recomendaciones que utilice Árboles.</w:t>
      </w:r>
    </w:p>
    <w:p w:rsidR="006D1FC5" w:rsidRPr="006D1FC5" w:rsidRDefault="006D1FC5" w:rsidP="006D1FC5">
      <w:pPr>
        <w:numPr>
          <w:ilvl w:val="0"/>
          <w:numId w:val="3"/>
        </w:numPr>
        <w:spacing w:after="0" w:line="240" w:lineRule="auto"/>
        <w:textAlignment w:val="baseline"/>
        <w:rPr>
          <w:rFonts w:ascii="Arial" w:eastAsia="Times New Roman" w:hAnsi="Arial" w:cs="Arial"/>
          <w:b/>
          <w:bCs/>
          <w:color w:val="000000" w:themeColor="text1"/>
          <w:lang w:eastAsia="es-GT"/>
        </w:rPr>
      </w:pPr>
      <w:proofErr w:type="spellStart"/>
      <w:r w:rsidRPr="006D1FC5">
        <w:rPr>
          <w:rFonts w:ascii="Arial" w:eastAsia="Times New Roman" w:hAnsi="Arial" w:cs="Arial"/>
          <w:b/>
          <w:bCs/>
          <w:color w:val="000000" w:themeColor="text1"/>
          <w:lang w:eastAsia="es-GT"/>
        </w:rPr>
        <w:t>Brief</w:t>
      </w:r>
      <w:proofErr w:type="spellEnd"/>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 xml:space="preserve">Adoptar o comprar una mascota puede, si se le da la atención necesaria, ser un tema de bastante importancia. Varias familias muchas veces compran a un perro o un gato sin pensar dos veces el cuidado que este conlleva, para luego darse cuenta </w:t>
      </w:r>
      <w:proofErr w:type="gramStart"/>
      <w:r w:rsidRPr="006D1FC5">
        <w:rPr>
          <w:rFonts w:ascii="Arial" w:eastAsia="Times New Roman" w:hAnsi="Arial" w:cs="Arial"/>
          <w:color w:val="000000" w:themeColor="text1"/>
          <w:lang w:eastAsia="es-GT"/>
        </w:rPr>
        <w:t>que</w:t>
      </w:r>
      <w:proofErr w:type="gramEnd"/>
      <w:r w:rsidRPr="006D1FC5">
        <w:rPr>
          <w:rFonts w:ascii="Arial" w:eastAsia="Times New Roman" w:hAnsi="Arial" w:cs="Arial"/>
          <w:color w:val="000000" w:themeColor="text1"/>
          <w:lang w:eastAsia="es-GT"/>
        </w:rPr>
        <w:t xml:space="preserve"> requieren de bastante atención y que representan hasta cierto punto una inversión monetaria. Por otro lado, </w:t>
      </w:r>
      <w:proofErr w:type="gramStart"/>
      <w:r w:rsidRPr="006D1FC5">
        <w:rPr>
          <w:rFonts w:ascii="Arial" w:eastAsia="Times New Roman" w:hAnsi="Arial" w:cs="Arial"/>
          <w:color w:val="000000" w:themeColor="text1"/>
          <w:lang w:eastAsia="es-GT"/>
        </w:rPr>
        <w:t>pueden</w:t>
      </w:r>
      <w:proofErr w:type="gramEnd"/>
      <w:r w:rsidRPr="006D1FC5">
        <w:rPr>
          <w:rFonts w:ascii="Arial" w:eastAsia="Times New Roman" w:hAnsi="Arial" w:cs="Arial"/>
          <w:color w:val="000000" w:themeColor="text1"/>
          <w:lang w:eastAsia="es-GT"/>
        </w:rPr>
        <w:t xml:space="preserve"> haber personas que deseen tener una mascota, pero por motivos de espacio o edad no se sientan en la condición de hacerlo.</w:t>
      </w:r>
    </w:p>
    <w:p w:rsidR="006D1FC5" w:rsidRPr="006D1FC5" w:rsidRDefault="006D1FC5" w:rsidP="006D1FC5">
      <w:pPr>
        <w:numPr>
          <w:ilvl w:val="0"/>
          <w:numId w:val="4"/>
        </w:numPr>
        <w:spacing w:after="0" w:line="240" w:lineRule="auto"/>
        <w:textAlignment w:val="baseline"/>
        <w:rPr>
          <w:rFonts w:ascii="Arial" w:eastAsia="Times New Roman" w:hAnsi="Arial" w:cs="Arial"/>
          <w:b/>
          <w:bCs/>
          <w:color w:val="000000" w:themeColor="text1"/>
          <w:lang w:eastAsia="es-GT"/>
        </w:rPr>
      </w:pPr>
      <w:r w:rsidRPr="006D1FC5">
        <w:rPr>
          <w:rFonts w:ascii="Arial" w:eastAsia="Times New Roman" w:hAnsi="Arial" w:cs="Arial"/>
          <w:b/>
          <w:bCs/>
          <w:color w:val="000000" w:themeColor="text1"/>
          <w:lang w:eastAsia="es-GT"/>
        </w:rPr>
        <w:t>Perfiles de interés</w:t>
      </w:r>
    </w:p>
    <w:p w:rsidR="006D1FC5" w:rsidRPr="006D1FC5" w:rsidRDefault="006D1FC5" w:rsidP="006D1FC5">
      <w:pPr>
        <w:numPr>
          <w:ilvl w:val="0"/>
          <w:numId w:val="5"/>
        </w:numPr>
        <w:spacing w:after="0" w:line="240" w:lineRule="auto"/>
        <w:textAlignment w:val="baseline"/>
        <w:rPr>
          <w:rFonts w:ascii="Arial" w:eastAsia="Times New Roman" w:hAnsi="Arial" w:cs="Arial"/>
          <w:color w:val="000000" w:themeColor="text1"/>
          <w:lang w:eastAsia="es-GT"/>
        </w:rPr>
      </w:pPr>
      <w:r w:rsidRPr="006D1FC5">
        <w:rPr>
          <w:rFonts w:ascii="Arial" w:eastAsia="Times New Roman" w:hAnsi="Arial" w:cs="Arial"/>
          <w:color w:val="000000" w:themeColor="text1"/>
          <w:lang w:eastAsia="es-GT"/>
        </w:rPr>
        <w:t>Menores de edad</w:t>
      </w:r>
    </w:p>
    <w:p w:rsidR="006D1FC5" w:rsidRPr="006D1FC5" w:rsidRDefault="006D1FC5" w:rsidP="006D1FC5">
      <w:pPr>
        <w:numPr>
          <w:ilvl w:val="1"/>
          <w:numId w:val="6"/>
        </w:numPr>
        <w:spacing w:after="0" w:line="240" w:lineRule="auto"/>
        <w:ind w:left="2160"/>
        <w:textAlignment w:val="baseline"/>
        <w:rPr>
          <w:rFonts w:ascii="Arial" w:eastAsia="Times New Roman" w:hAnsi="Arial" w:cs="Arial"/>
          <w:color w:val="000000" w:themeColor="text1"/>
          <w:lang w:eastAsia="es-GT"/>
        </w:rPr>
      </w:pPr>
      <w:r w:rsidRPr="006D1FC5">
        <w:rPr>
          <w:rFonts w:ascii="Arial" w:eastAsia="Times New Roman" w:hAnsi="Arial" w:cs="Arial"/>
          <w:color w:val="000000" w:themeColor="text1"/>
          <w:lang w:eastAsia="es-GT"/>
        </w:rPr>
        <w:t>Descripción</w:t>
      </w:r>
    </w:p>
    <w:p w:rsidR="006D1FC5" w:rsidRPr="006D1FC5" w:rsidRDefault="006D1FC5" w:rsidP="006D1FC5">
      <w:pPr>
        <w:numPr>
          <w:ilvl w:val="1"/>
          <w:numId w:val="6"/>
        </w:numPr>
        <w:spacing w:after="0" w:line="240" w:lineRule="auto"/>
        <w:ind w:left="2160"/>
        <w:textAlignment w:val="baseline"/>
        <w:rPr>
          <w:rFonts w:ascii="Arial" w:eastAsia="Times New Roman" w:hAnsi="Arial" w:cs="Arial"/>
          <w:color w:val="000000" w:themeColor="text1"/>
          <w:lang w:eastAsia="es-GT"/>
        </w:rPr>
      </w:pPr>
      <w:r w:rsidRPr="006D1FC5">
        <w:rPr>
          <w:rFonts w:ascii="Arial" w:eastAsia="Times New Roman" w:hAnsi="Arial" w:cs="Arial"/>
          <w:color w:val="000000" w:themeColor="text1"/>
          <w:lang w:eastAsia="es-GT"/>
        </w:rPr>
        <w:t>Características</w:t>
      </w:r>
    </w:p>
    <w:p w:rsidR="006D1FC5" w:rsidRPr="006D1FC5" w:rsidRDefault="006D1FC5" w:rsidP="006D1FC5">
      <w:pPr>
        <w:numPr>
          <w:ilvl w:val="2"/>
          <w:numId w:val="6"/>
        </w:numPr>
        <w:spacing w:after="0" w:line="240" w:lineRule="auto"/>
        <w:ind w:left="2880"/>
        <w:textAlignment w:val="baseline"/>
        <w:rPr>
          <w:rFonts w:ascii="Arial" w:eastAsia="Times New Roman" w:hAnsi="Arial" w:cs="Arial"/>
          <w:color w:val="000000" w:themeColor="text1"/>
          <w:lang w:eastAsia="es-GT"/>
        </w:rPr>
      </w:pPr>
      <w:r w:rsidRPr="006D1FC5">
        <w:rPr>
          <w:rFonts w:ascii="Arial" w:eastAsia="Times New Roman" w:hAnsi="Arial" w:cs="Arial"/>
          <w:color w:val="000000" w:themeColor="text1"/>
          <w:lang w:eastAsia="es-GT"/>
        </w:rPr>
        <w:t>Preferiblemente entre las edades de 15 y 18 años</w:t>
      </w:r>
    </w:p>
    <w:p w:rsidR="006D1FC5" w:rsidRPr="006D1FC5" w:rsidRDefault="006D1FC5" w:rsidP="006D1FC5">
      <w:pPr>
        <w:numPr>
          <w:ilvl w:val="0"/>
          <w:numId w:val="6"/>
        </w:numPr>
        <w:spacing w:after="0" w:line="240" w:lineRule="auto"/>
        <w:textAlignment w:val="baseline"/>
        <w:rPr>
          <w:rFonts w:ascii="Arial" w:eastAsia="Times New Roman" w:hAnsi="Arial" w:cs="Arial"/>
          <w:color w:val="000000" w:themeColor="text1"/>
          <w:lang w:eastAsia="es-GT"/>
        </w:rPr>
      </w:pPr>
      <w:r w:rsidRPr="006D1FC5">
        <w:rPr>
          <w:rFonts w:ascii="Arial" w:eastAsia="Times New Roman" w:hAnsi="Arial" w:cs="Arial"/>
          <w:color w:val="000000" w:themeColor="text1"/>
          <w:lang w:eastAsia="es-GT"/>
        </w:rPr>
        <w:t>Jóvenes adultos</w:t>
      </w:r>
    </w:p>
    <w:p w:rsidR="006D1FC5" w:rsidRPr="006D1FC5" w:rsidRDefault="006D1FC5" w:rsidP="006D1FC5">
      <w:pPr>
        <w:numPr>
          <w:ilvl w:val="1"/>
          <w:numId w:val="7"/>
        </w:numPr>
        <w:spacing w:after="0" w:line="240" w:lineRule="auto"/>
        <w:textAlignment w:val="baseline"/>
        <w:rPr>
          <w:rFonts w:ascii="Arial" w:eastAsia="Times New Roman" w:hAnsi="Arial" w:cs="Arial"/>
          <w:color w:val="000000" w:themeColor="text1"/>
          <w:lang w:eastAsia="es-GT"/>
        </w:rPr>
      </w:pPr>
      <w:r w:rsidRPr="006D1FC5">
        <w:rPr>
          <w:rFonts w:ascii="Arial" w:eastAsia="Times New Roman" w:hAnsi="Arial" w:cs="Arial"/>
          <w:color w:val="000000" w:themeColor="text1"/>
          <w:lang w:eastAsia="es-GT"/>
        </w:rPr>
        <w:t>Descripción</w:t>
      </w:r>
    </w:p>
    <w:p w:rsidR="006D1FC5" w:rsidRPr="006D1FC5" w:rsidRDefault="006D1FC5" w:rsidP="006D1FC5">
      <w:pPr>
        <w:numPr>
          <w:ilvl w:val="1"/>
          <w:numId w:val="7"/>
        </w:numPr>
        <w:spacing w:after="0" w:line="240" w:lineRule="auto"/>
        <w:textAlignment w:val="baseline"/>
        <w:rPr>
          <w:rFonts w:ascii="Arial" w:eastAsia="Times New Roman" w:hAnsi="Arial" w:cs="Arial"/>
          <w:color w:val="000000" w:themeColor="text1"/>
          <w:lang w:eastAsia="es-GT"/>
        </w:rPr>
      </w:pPr>
      <w:r w:rsidRPr="006D1FC5">
        <w:rPr>
          <w:rFonts w:ascii="Arial" w:eastAsia="Times New Roman" w:hAnsi="Arial" w:cs="Arial"/>
          <w:color w:val="000000" w:themeColor="text1"/>
          <w:lang w:eastAsia="es-GT"/>
        </w:rPr>
        <w:t>Características</w:t>
      </w:r>
    </w:p>
    <w:p w:rsidR="006D1FC5" w:rsidRPr="006D1FC5" w:rsidRDefault="006D1FC5" w:rsidP="006D1FC5">
      <w:pPr>
        <w:numPr>
          <w:ilvl w:val="2"/>
          <w:numId w:val="7"/>
        </w:numPr>
        <w:spacing w:after="0" w:line="240" w:lineRule="auto"/>
        <w:ind w:left="2880"/>
        <w:textAlignment w:val="baseline"/>
        <w:rPr>
          <w:rFonts w:ascii="Arial" w:eastAsia="Times New Roman" w:hAnsi="Arial" w:cs="Arial"/>
          <w:color w:val="000000" w:themeColor="text1"/>
          <w:lang w:eastAsia="es-GT"/>
        </w:rPr>
      </w:pPr>
      <w:r w:rsidRPr="006D1FC5">
        <w:rPr>
          <w:rFonts w:ascii="Arial" w:eastAsia="Times New Roman" w:hAnsi="Arial" w:cs="Arial"/>
          <w:color w:val="000000" w:themeColor="text1"/>
          <w:lang w:eastAsia="es-GT"/>
        </w:rPr>
        <w:t>De 18 a 25 años</w:t>
      </w:r>
    </w:p>
    <w:p w:rsidR="006D1FC5" w:rsidRPr="006D1FC5" w:rsidRDefault="006D1FC5" w:rsidP="006D1FC5">
      <w:pPr>
        <w:numPr>
          <w:ilvl w:val="0"/>
          <w:numId w:val="7"/>
        </w:numPr>
        <w:spacing w:after="0" w:line="240" w:lineRule="auto"/>
        <w:textAlignment w:val="baseline"/>
        <w:rPr>
          <w:rFonts w:ascii="Arial" w:eastAsia="Times New Roman" w:hAnsi="Arial" w:cs="Arial"/>
          <w:color w:val="000000" w:themeColor="text1"/>
          <w:lang w:eastAsia="es-GT"/>
        </w:rPr>
      </w:pPr>
      <w:r w:rsidRPr="006D1FC5">
        <w:rPr>
          <w:rFonts w:ascii="Arial" w:eastAsia="Times New Roman" w:hAnsi="Arial" w:cs="Arial"/>
          <w:color w:val="000000" w:themeColor="text1"/>
          <w:lang w:eastAsia="es-GT"/>
        </w:rPr>
        <w:t>Adultos</w:t>
      </w:r>
    </w:p>
    <w:p w:rsidR="006D1FC5" w:rsidRPr="006D1FC5" w:rsidRDefault="006D1FC5" w:rsidP="006D1FC5">
      <w:pPr>
        <w:numPr>
          <w:ilvl w:val="1"/>
          <w:numId w:val="8"/>
        </w:numPr>
        <w:spacing w:after="0" w:line="240" w:lineRule="auto"/>
        <w:textAlignment w:val="baseline"/>
        <w:rPr>
          <w:rFonts w:ascii="Arial" w:eastAsia="Times New Roman" w:hAnsi="Arial" w:cs="Arial"/>
          <w:color w:val="000000" w:themeColor="text1"/>
          <w:lang w:eastAsia="es-GT"/>
        </w:rPr>
      </w:pPr>
      <w:r w:rsidRPr="006D1FC5">
        <w:rPr>
          <w:rFonts w:ascii="Arial" w:eastAsia="Times New Roman" w:hAnsi="Arial" w:cs="Arial"/>
          <w:color w:val="000000" w:themeColor="text1"/>
          <w:lang w:eastAsia="es-GT"/>
        </w:rPr>
        <w:t>Descripción</w:t>
      </w:r>
    </w:p>
    <w:p w:rsidR="006D1FC5" w:rsidRPr="006D1FC5" w:rsidRDefault="006D1FC5" w:rsidP="006D1FC5">
      <w:pPr>
        <w:numPr>
          <w:ilvl w:val="1"/>
          <w:numId w:val="8"/>
        </w:numPr>
        <w:spacing w:after="0" w:line="240" w:lineRule="auto"/>
        <w:textAlignment w:val="baseline"/>
        <w:rPr>
          <w:rFonts w:ascii="Arial" w:eastAsia="Times New Roman" w:hAnsi="Arial" w:cs="Arial"/>
          <w:color w:val="000000" w:themeColor="text1"/>
          <w:lang w:eastAsia="es-GT"/>
        </w:rPr>
      </w:pPr>
      <w:r w:rsidRPr="006D1FC5">
        <w:rPr>
          <w:rFonts w:ascii="Arial" w:eastAsia="Times New Roman" w:hAnsi="Arial" w:cs="Arial"/>
          <w:color w:val="000000" w:themeColor="text1"/>
          <w:lang w:eastAsia="es-GT"/>
        </w:rPr>
        <w:t>Características</w:t>
      </w:r>
    </w:p>
    <w:p w:rsidR="006D1FC5" w:rsidRPr="006D1FC5" w:rsidRDefault="006D1FC5" w:rsidP="006D1FC5">
      <w:pPr>
        <w:numPr>
          <w:ilvl w:val="2"/>
          <w:numId w:val="8"/>
        </w:numPr>
        <w:spacing w:after="0" w:line="240" w:lineRule="auto"/>
        <w:ind w:left="2880"/>
        <w:textAlignment w:val="baseline"/>
        <w:rPr>
          <w:rFonts w:ascii="Arial" w:eastAsia="Times New Roman" w:hAnsi="Arial" w:cs="Arial"/>
          <w:color w:val="000000" w:themeColor="text1"/>
          <w:lang w:eastAsia="es-GT"/>
        </w:rPr>
      </w:pPr>
      <w:r w:rsidRPr="006D1FC5">
        <w:rPr>
          <w:rFonts w:ascii="Arial" w:eastAsia="Times New Roman" w:hAnsi="Arial" w:cs="Arial"/>
          <w:color w:val="000000" w:themeColor="text1"/>
          <w:lang w:eastAsia="es-GT"/>
        </w:rPr>
        <w:t>De 25 a 50 años</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p>
    <w:p w:rsidR="006D1FC5" w:rsidRPr="006D1FC5" w:rsidRDefault="006D1FC5" w:rsidP="006D1FC5">
      <w:pPr>
        <w:numPr>
          <w:ilvl w:val="0"/>
          <w:numId w:val="9"/>
        </w:numPr>
        <w:spacing w:after="0" w:line="240" w:lineRule="auto"/>
        <w:textAlignment w:val="baseline"/>
        <w:rPr>
          <w:rFonts w:ascii="Arial" w:eastAsia="Times New Roman" w:hAnsi="Arial" w:cs="Arial"/>
          <w:b/>
          <w:bCs/>
          <w:color w:val="000000" w:themeColor="text1"/>
          <w:lang w:eastAsia="es-GT"/>
        </w:rPr>
      </w:pPr>
      <w:proofErr w:type="spellStart"/>
      <w:r w:rsidRPr="006D1FC5">
        <w:rPr>
          <w:rFonts w:ascii="Arial" w:eastAsia="Times New Roman" w:hAnsi="Arial" w:cs="Arial"/>
          <w:b/>
          <w:bCs/>
          <w:color w:val="000000" w:themeColor="text1"/>
          <w:lang w:eastAsia="es-GT"/>
        </w:rPr>
        <w:t>Codings</w:t>
      </w:r>
      <w:proofErr w:type="spellEnd"/>
      <w:r w:rsidRPr="006D1FC5">
        <w:rPr>
          <w:rFonts w:ascii="Arial" w:eastAsia="Times New Roman" w:hAnsi="Arial" w:cs="Arial"/>
          <w:b/>
          <w:bCs/>
          <w:color w:val="000000" w:themeColor="text1"/>
          <w:lang w:eastAsia="es-GT"/>
        </w:rPr>
        <w:t xml:space="preserve"> de entrevistas</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p>
    <w:tbl>
      <w:tblPr>
        <w:tblW w:w="9026" w:type="dxa"/>
        <w:tblCellMar>
          <w:top w:w="15" w:type="dxa"/>
          <w:left w:w="15" w:type="dxa"/>
          <w:bottom w:w="15" w:type="dxa"/>
          <w:right w:w="15" w:type="dxa"/>
        </w:tblCellMar>
        <w:tblLook w:val="04A0" w:firstRow="1" w:lastRow="0" w:firstColumn="1" w:lastColumn="0" w:noHBand="0" w:noVBand="1"/>
      </w:tblPr>
      <w:tblGrid>
        <w:gridCol w:w="4176"/>
        <w:gridCol w:w="4850"/>
      </w:tblGrid>
      <w:tr w:rsidR="006D1FC5" w:rsidRPr="006D1FC5" w:rsidTr="006D1F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noProof/>
                <w:color w:val="000000" w:themeColor="text1"/>
                <w:lang w:eastAsia="es-GT"/>
              </w:rPr>
              <w:lastRenderedPageBreak/>
              <w:drawing>
                <wp:inline distT="0" distB="0" distL="0" distR="0">
                  <wp:extent cx="1973580" cy="1973580"/>
                  <wp:effectExtent l="0" t="0" r="7620" b="7620"/>
                  <wp:docPr id="10" name="Imagen 10" descr="https://lh4.googleusercontent.com/JHS2j-1nMJfV1hvCW1JXtscdIbi-vWkVNE0PH-WxzEqVpvzFBjrcKV4_l4n79r1p8R3dXOUaXwy-3FjqvTiftEScUGMDDnAvm4G8-Bao0-LpudAVNDmnqNLCVAF4EfHEmirlix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HS2j-1nMJfV1hvCW1JXtscdIbi-vWkVNE0PH-WxzEqVpvzFBjrcKV4_l4n79r1p8R3dXOUaXwy-3FjqvTiftEScUGMDDnAvm4G8-Bao0-LpudAVNDmnqNLCVAF4EfHEmirlixXz"/>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73580" cy="1973580"/>
                          </a:xfrm>
                          <a:prstGeom prst="rect">
                            <a:avLst/>
                          </a:prstGeom>
                          <a:noFill/>
                          <a:ln>
                            <a:noFill/>
                          </a:ln>
                        </pic:spPr>
                      </pic:pic>
                    </a:graphicData>
                  </a:graphic>
                </wp:inline>
              </w:drawing>
            </w:r>
          </w:p>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sz w:val="18"/>
                <w:szCs w:val="18"/>
                <w:lang w:eastAsia="es-GT"/>
              </w:rPr>
              <w:t>(El sujeto no deseo que se le tomara una foto)</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b/>
                <w:bCs/>
                <w:color w:val="000000" w:themeColor="text1"/>
                <w:lang w:eastAsia="es-GT"/>
              </w:rPr>
              <w:t>Nirvana Rosales</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b/>
                <w:bCs/>
                <w:color w:val="000000" w:themeColor="text1"/>
                <w:lang w:eastAsia="es-GT"/>
              </w:rPr>
              <w:t>15 años</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“Si creo que se utilizaría, así puede darle una guía a la gente. Deberían tomar en cuenta el tipo de personalidad de las personas y un tipo de guía de cómo es cada animal para cada persona”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noProof/>
                <w:color w:val="000000" w:themeColor="text1"/>
                <w:lang w:eastAsia="es-GT"/>
              </w:rPr>
              <w:drawing>
                <wp:inline distT="0" distB="0" distL="0" distR="0">
                  <wp:extent cx="1996440" cy="2682240"/>
                  <wp:effectExtent l="0" t="0" r="3810" b="3810"/>
                  <wp:docPr id="9" name="Imagen 9" descr="https://lh3.googleusercontent.com/rJKbH7pJTQ9Dny77ntngmWYq6Q5dw9uTJwy7p6fT_ElQJ74s7r1LmUCOSHzqYxaW65v0KQPmF5r7IPE26vvMnvG4fTgOJc1e7gdcoqWFFsNOzrwD85imZoNk4J9AMcOtDEe4PQ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rJKbH7pJTQ9Dny77ntngmWYq6Q5dw9uTJwy7p6fT_ElQJ74s7r1LmUCOSHzqYxaW65v0KQPmF5r7IPE26vvMnvG4fTgOJc1e7gdcoqWFFsNOzrwD85imZoNk4J9AMcOtDEe4PQNv"/>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96440" cy="2682240"/>
                          </a:xfrm>
                          <a:prstGeom prst="rect">
                            <a:avLst/>
                          </a:prstGeom>
                          <a:noFill/>
                          <a:ln>
                            <a:noFill/>
                          </a:ln>
                        </pic:spPr>
                      </pic:pic>
                    </a:graphicData>
                  </a:graphic>
                </wp:inline>
              </w:drawing>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b/>
                <w:bCs/>
                <w:color w:val="000000" w:themeColor="text1"/>
                <w:lang w:eastAsia="es-GT"/>
              </w:rPr>
              <w:t>Diego Alejandro Castañeda Calderón</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b/>
                <w:bCs/>
                <w:color w:val="000000" w:themeColor="text1"/>
                <w:lang w:eastAsia="es-GT"/>
              </w:rPr>
              <w:t xml:space="preserve">22 años </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“Me cuesta tomar decisiones a la hora de levantarme y acostarme, lo que como, rutas.”</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“Deberían tomar en cuenta el tiempo que la persona dentro de casa para cada mascota, su tipo de personalidad o que pueda hacer un test de personalidad para ver qué mascota es más adaptable, la cantidad de personas que hay en la casa porque hay mascotas que se estresan con mucha gente, el aspecto socioeconómico. Me parece una buena idea porque yo porque yo no tengo mascotas.”</w:t>
            </w:r>
          </w:p>
        </w:tc>
      </w:tr>
      <w:tr w:rsidR="006D1FC5" w:rsidRPr="006D1FC5" w:rsidTr="006D1F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b/>
                <w:bCs/>
                <w:noProof/>
                <w:color w:val="000000" w:themeColor="text1"/>
                <w:lang w:eastAsia="es-GT"/>
              </w:rPr>
              <w:drawing>
                <wp:inline distT="0" distB="0" distL="0" distR="0">
                  <wp:extent cx="1950720" cy="2606040"/>
                  <wp:effectExtent l="0" t="0" r="0" b="3810"/>
                  <wp:docPr id="8" name="Imagen 8" descr="https://lh3.googleusercontent.com/B7QqATy--tIpVbUOzmCAPZvDsQuN-bf9wrLMvQbwNFnv6nv2tzaNrrzAKk1p6M44muS5IhiqHS0KWxHLau7Xg8e2vd_7RgIjy3YxCZ_THDJmjpJzif-xGqZT4eGsK6s3Vt6NTB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B7QqATy--tIpVbUOzmCAPZvDsQuN-bf9wrLMvQbwNFnv6nv2tzaNrrzAKk1p6M44muS5IhiqHS0KWxHLau7Xg8e2vd_7RgIjy3YxCZ_THDJmjpJzif-xGqZT4eGsK6s3Vt6NTBk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50720" cy="2606040"/>
                          </a:xfrm>
                          <a:prstGeom prst="rect">
                            <a:avLst/>
                          </a:prstGeom>
                          <a:noFill/>
                          <a:ln>
                            <a:noFill/>
                          </a:ln>
                        </pic:spPr>
                      </pic:pic>
                    </a:graphicData>
                  </a:graphic>
                </wp:inline>
              </w:drawing>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b/>
                <w:bCs/>
                <w:color w:val="000000" w:themeColor="text1"/>
                <w:lang w:eastAsia="es-GT"/>
              </w:rPr>
              <w:t xml:space="preserve">Pablo </w:t>
            </w:r>
            <w:proofErr w:type="spellStart"/>
            <w:r w:rsidRPr="006D1FC5">
              <w:rPr>
                <w:rFonts w:ascii="Arial" w:eastAsia="Times New Roman" w:hAnsi="Arial" w:cs="Arial"/>
                <w:b/>
                <w:bCs/>
                <w:color w:val="000000" w:themeColor="text1"/>
                <w:lang w:eastAsia="es-GT"/>
              </w:rPr>
              <w:t>Gadhi</w:t>
            </w:r>
            <w:proofErr w:type="spellEnd"/>
            <w:r w:rsidRPr="006D1FC5">
              <w:rPr>
                <w:rFonts w:ascii="Arial" w:eastAsia="Times New Roman" w:hAnsi="Arial" w:cs="Arial"/>
                <w:b/>
                <w:bCs/>
                <w:color w:val="000000" w:themeColor="text1"/>
                <w:lang w:eastAsia="es-GT"/>
              </w:rPr>
              <w:t xml:space="preserve"> </w:t>
            </w:r>
            <w:proofErr w:type="spellStart"/>
            <w:r w:rsidRPr="006D1FC5">
              <w:rPr>
                <w:rFonts w:ascii="Arial" w:eastAsia="Times New Roman" w:hAnsi="Arial" w:cs="Arial"/>
                <w:b/>
                <w:bCs/>
                <w:color w:val="000000" w:themeColor="text1"/>
                <w:lang w:eastAsia="es-GT"/>
              </w:rPr>
              <w:t>Rodriguez</w:t>
            </w:r>
            <w:proofErr w:type="spellEnd"/>
            <w:r w:rsidRPr="006D1FC5">
              <w:rPr>
                <w:rFonts w:ascii="Arial" w:eastAsia="Times New Roman" w:hAnsi="Arial" w:cs="Arial"/>
                <w:b/>
                <w:bCs/>
                <w:color w:val="000000" w:themeColor="text1"/>
                <w:lang w:eastAsia="es-GT"/>
              </w:rPr>
              <w:t xml:space="preserve"> </w:t>
            </w:r>
            <w:proofErr w:type="spellStart"/>
            <w:r w:rsidRPr="006D1FC5">
              <w:rPr>
                <w:rFonts w:ascii="Arial" w:eastAsia="Times New Roman" w:hAnsi="Arial" w:cs="Arial"/>
                <w:b/>
                <w:bCs/>
                <w:color w:val="000000" w:themeColor="text1"/>
                <w:lang w:eastAsia="es-GT"/>
              </w:rPr>
              <w:t>Marcucci</w:t>
            </w:r>
            <w:proofErr w:type="spellEnd"/>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b/>
                <w:bCs/>
                <w:color w:val="000000" w:themeColor="text1"/>
                <w:lang w:eastAsia="es-GT"/>
              </w:rPr>
              <w:t>21 años</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lastRenderedPageBreak/>
              <w:t xml:space="preserve">“La mayoría de </w:t>
            </w:r>
            <w:proofErr w:type="gramStart"/>
            <w:r w:rsidRPr="006D1FC5">
              <w:rPr>
                <w:rFonts w:ascii="Arial" w:eastAsia="Times New Roman" w:hAnsi="Arial" w:cs="Arial"/>
                <w:color w:val="000000" w:themeColor="text1"/>
                <w:lang w:eastAsia="es-GT"/>
              </w:rPr>
              <w:t>decisiones</w:t>
            </w:r>
            <w:proofErr w:type="gramEnd"/>
            <w:r w:rsidRPr="006D1FC5">
              <w:rPr>
                <w:rFonts w:ascii="Arial" w:eastAsia="Times New Roman" w:hAnsi="Arial" w:cs="Arial"/>
                <w:color w:val="000000" w:themeColor="text1"/>
                <w:lang w:eastAsia="es-GT"/>
              </w:rPr>
              <w:t xml:space="preserve"> que tomo son súper triviales, como qué como, en qué voy a trabajar. Así que para estas decisiones no utilizaría</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“Por cierto, yo no estoy a favor de la compra de mascotas, prefiero que adopten”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noProof/>
                <w:color w:val="000000" w:themeColor="text1"/>
                <w:lang w:eastAsia="es-GT"/>
              </w:rPr>
              <w:lastRenderedPageBreak/>
              <w:drawing>
                <wp:inline distT="0" distB="0" distL="0" distR="0">
                  <wp:extent cx="1950720" cy="2606040"/>
                  <wp:effectExtent l="0" t="0" r="0" b="3810"/>
                  <wp:docPr id="7" name="Imagen 7" descr="https://lh5.googleusercontent.com/O0dyGtZ-zZ-0JmXInmui0DoeUsvIH7PauxFhwCg36rWw5RqJSm6mCV3gqMZZlHQqYpM2JKk6UW7o-OsDpQwyx63vrQR7jTHFI3DKXfV9NJKp4QvFKlDqHe2g_w4iZ4AMJFBn-a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O0dyGtZ-zZ-0JmXInmui0DoeUsvIH7PauxFhwCg36rWw5RqJSm6mCV3gqMZZlHQqYpM2JKk6UW7o-OsDpQwyx63vrQR7jTHFI3DKXfV9NJKp4QvFKlDqHe2g_w4iZ4AMJFBn-aT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0720" cy="2606040"/>
                          </a:xfrm>
                          <a:prstGeom prst="rect">
                            <a:avLst/>
                          </a:prstGeom>
                          <a:noFill/>
                          <a:ln>
                            <a:noFill/>
                          </a:ln>
                        </pic:spPr>
                      </pic:pic>
                    </a:graphicData>
                  </a:graphic>
                </wp:inline>
              </w:drawing>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b/>
                <w:bCs/>
                <w:color w:val="000000" w:themeColor="text1"/>
                <w:lang w:eastAsia="es-GT"/>
              </w:rPr>
              <w:t>Diego Leonel Sevilla de León</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b/>
                <w:bCs/>
                <w:color w:val="000000" w:themeColor="text1"/>
                <w:lang w:eastAsia="es-GT"/>
              </w:rPr>
              <w:t>20 años</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lastRenderedPageBreak/>
              <w:t>“Usaría un programa de recomendaciones si no sé dónde ir a comer o si quiero meterme a un curso en la universidad y no esté seguro de qué quiero seguir”</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 xml:space="preserve">“Pensaría que deberías poner una foto de la mascota, que te mencionen dónde vivís, si tienes jardín por si </w:t>
            </w:r>
            <w:proofErr w:type="spellStart"/>
            <w:r w:rsidRPr="006D1FC5">
              <w:rPr>
                <w:rFonts w:ascii="Arial" w:eastAsia="Times New Roman" w:hAnsi="Arial" w:cs="Arial"/>
                <w:color w:val="000000" w:themeColor="text1"/>
                <w:lang w:eastAsia="es-GT"/>
              </w:rPr>
              <w:t>queres</w:t>
            </w:r>
            <w:proofErr w:type="spellEnd"/>
            <w:r w:rsidRPr="006D1FC5">
              <w:rPr>
                <w:rFonts w:ascii="Arial" w:eastAsia="Times New Roman" w:hAnsi="Arial" w:cs="Arial"/>
                <w:color w:val="000000" w:themeColor="text1"/>
                <w:lang w:eastAsia="es-GT"/>
              </w:rPr>
              <w:t xml:space="preserve"> un perro grande o pequeño. Llamaría la atención que pusieran mascotas como iguanas, lagartos, hasta serpientes. Lo usarían probablemente ancianos que ya no tienen quienes lo visiten o lo acompañen.”</w:t>
            </w:r>
          </w:p>
        </w:tc>
      </w:tr>
      <w:tr w:rsidR="006D1FC5" w:rsidRPr="006D1FC5" w:rsidTr="006D1F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noProof/>
                <w:color w:val="000000" w:themeColor="text1"/>
                <w:lang w:eastAsia="es-GT"/>
              </w:rPr>
              <w:lastRenderedPageBreak/>
              <w:drawing>
                <wp:inline distT="0" distB="0" distL="0" distR="0">
                  <wp:extent cx="1783080" cy="2811780"/>
                  <wp:effectExtent l="0" t="0" r="7620" b="7620"/>
                  <wp:docPr id="6" name="Imagen 6" descr="https://lh4.googleusercontent.com/xLZ4lOVJM1Bj0AphCzOX0rXIcCS-2c4I9_Lj4T2-3JbAgicYj77piow3DHibksMSYQJziDkPgAZejB66Y2uJU6uRmQwDr4WkKwVrN7HpPJ3KU4_3WXuBqahdt92AweMS0TXfMI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xLZ4lOVJM1Bj0AphCzOX0rXIcCS-2c4I9_Lj4T2-3JbAgicYj77piow3DHibksMSYQJziDkPgAZejB66Y2uJU6uRmQwDr4WkKwVrN7HpPJ3KU4_3WXuBqahdt92AweMS0TXfMIY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3080" cy="2811780"/>
                          </a:xfrm>
                          <a:prstGeom prst="rect">
                            <a:avLst/>
                          </a:prstGeom>
                          <a:noFill/>
                          <a:ln>
                            <a:noFill/>
                          </a:ln>
                        </pic:spPr>
                      </pic:pic>
                    </a:graphicData>
                  </a:graphic>
                </wp:inline>
              </w:drawing>
            </w:r>
          </w:p>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b/>
                <w:bCs/>
                <w:color w:val="000000" w:themeColor="text1"/>
                <w:lang w:eastAsia="es-GT"/>
              </w:rPr>
              <w:t xml:space="preserve">Erick </w:t>
            </w:r>
            <w:proofErr w:type="spellStart"/>
            <w:r w:rsidRPr="006D1FC5">
              <w:rPr>
                <w:rFonts w:ascii="Arial" w:eastAsia="Times New Roman" w:hAnsi="Arial" w:cs="Arial"/>
                <w:b/>
                <w:bCs/>
                <w:color w:val="000000" w:themeColor="text1"/>
                <w:lang w:eastAsia="es-GT"/>
              </w:rPr>
              <w:t>Rios</w:t>
            </w:r>
            <w:proofErr w:type="spellEnd"/>
          </w:p>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b/>
                <w:bCs/>
                <w:color w:val="000000" w:themeColor="text1"/>
                <w:lang w:eastAsia="es-GT"/>
              </w:rPr>
              <w:t>21 años</w:t>
            </w:r>
          </w:p>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 xml:space="preserve">“Un sistema de recomendaciones podría ser apto para todo público siempre y cuando se tomen en consideración datos generales y de fácil acceso”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noProof/>
                <w:color w:val="000000" w:themeColor="text1"/>
                <w:lang w:eastAsia="es-GT"/>
              </w:rPr>
              <w:drawing>
                <wp:inline distT="0" distB="0" distL="0" distR="0">
                  <wp:extent cx="2446020" cy="2971800"/>
                  <wp:effectExtent l="0" t="0" r="0" b="0"/>
                  <wp:docPr id="5" name="Imagen 5" descr="https://lh3.googleusercontent.com/ihn0bPB3OBwuSDo80zeWVlBTKcbV5LxgLbuLz5MiWh9rMyehqeTe_nhreH_X4Z_RQrwGsb9qM2RyObJ6ZpqoVy1Je4P5qPvlN5l-vUxkCm5W8e1Gt6NGcJEkFW9jpC0Em7tpeu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ihn0bPB3OBwuSDo80zeWVlBTKcbV5LxgLbuLz5MiWh9rMyehqeTe_nhreH_X4Z_RQrwGsb9qM2RyObJ6ZpqoVy1Je4P5qPvlN5l-vUxkCm5W8e1Gt6NGcJEkFW9jpC0Em7tpeuC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6020" cy="2971800"/>
                          </a:xfrm>
                          <a:prstGeom prst="rect">
                            <a:avLst/>
                          </a:prstGeom>
                          <a:noFill/>
                          <a:ln>
                            <a:noFill/>
                          </a:ln>
                        </pic:spPr>
                      </pic:pic>
                    </a:graphicData>
                  </a:graphic>
                </wp:inline>
              </w:drawing>
            </w:r>
          </w:p>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b/>
                <w:bCs/>
                <w:color w:val="000000" w:themeColor="text1"/>
                <w:lang w:eastAsia="es-GT"/>
              </w:rPr>
              <w:t>María de los Ángeles López</w:t>
            </w:r>
          </w:p>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b/>
                <w:bCs/>
                <w:color w:val="000000" w:themeColor="text1"/>
                <w:lang w:eastAsia="es-GT"/>
              </w:rPr>
              <w:t>45 años</w:t>
            </w:r>
          </w:p>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“Uno de los posibles usuarios más frecuentes pueden ser los niños menores de edad que desean tener una mascota y enseñarle eso a sus papás por lo que la información a llenar para poder dar una recomendación puede llegar a ser poco confiable”</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p>
        </w:tc>
      </w:tr>
      <w:tr w:rsidR="006D1FC5" w:rsidRPr="006D1FC5" w:rsidTr="006D1F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noProof/>
                <w:color w:val="000000" w:themeColor="text1"/>
                <w:lang w:eastAsia="es-GT"/>
              </w:rPr>
              <w:lastRenderedPageBreak/>
              <w:drawing>
                <wp:inline distT="0" distB="0" distL="0" distR="0">
                  <wp:extent cx="2095500" cy="2552700"/>
                  <wp:effectExtent l="0" t="0" r="0" b="0"/>
                  <wp:docPr id="4" name="Imagen 4" descr="https://lh3.googleusercontent.com/0utuCB8b9NOHVvAqltpqUJLjXKpWUgns1FzL7N2d4GuOPRxAZGk71ZM1VFdxioFVKsQaWP8FjlPIgr34L_lT3Iyoq_QUcxTDUPQ9gcId199CS7IHrUafJhbAXlR3XcdsISy82s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0utuCB8b9NOHVvAqltpqUJLjXKpWUgns1FzL7N2d4GuOPRxAZGk71ZM1VFdxioFVKsQaWP8FjlPIgr34L_lT3Iyoq_QUcxTDUPQ9gcId199CS7IHrUafJhbAXlR3XcdsISy82s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95500" cy="2552700"/>
                          </a:xfrm>
                          <a:prstGeom prst="rect">
                            <a:avLst/>
                          </a:prstGeom>
                          <a:noFill/>
                          <a:ln>
                            <a:noFill/>
                          </a:ln>
                        </pic:spPr>
                      </pic:pic>
                    </a:graphicData>
                  </a:graphic>
                </wp:inline>
              </w:drawing>
            </w:r>
          </w:p>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b/>
                <w:bCs/>
                <w:color w:val="000000" w:themeColor="text1"/>
                <w:lang w:eastAsia="es-GT"/>
              </w:rPr>
              <w:t>Lili López</w:t>
            </w:r>
          </w:p>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b/>
                <w:bCs/>
                <w:color w:val="000000" w:themeColor="text1"/>
                <w:lang w:eastAsia="es-GT"/>
              </w:rPr>
              <w:t xml:space="preserve">40 años </w:t>
            </w:r>
          </w:p>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“El sistema de recomendación de mascotas podría no solo ser implementado para uso personal sino a un nivel de un albergue o similar. De igual manera sería bueno también tener un rango de respuestas el cual uno pudiera escoger y que estas no sean preguntar abiertas”</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noProof/>
                <w:color w:val="000000" w:themeColor="text1"/>
                <w:lang w:eastAsia="es-GT"/>
              </w:rPr>
              <w:drawing>
                <wp:inline distT="0" distB="0" distL="0" distR="0">
                  <wp:extent cx="2080260" cy="2766060"/>
                  <wp:effectExtent l="0" t="0" r="0" b="0"/>
                  <wp:docPr id="3" name="Imagen 3" descr="https://lh5.googleusercontent.com/dFEhiwC23oZKsa4m98ENBnCfKLxCXFmfq2_qemKVk0ED6Sd9R5nL4TorwaavFh4ckbOuA9fxgWgWlQDREG3zewJrakaUWVUiWjoSGgbVyCMWyQvwFSewy2ymo7CmBfkyZ4z0sy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dFEhiwC23oZKsa4m98ENBnCfKLxCXFmfq2_qemKVk0ED6Sd9R5nL4TorwaavFh4ckbOuA9fxgWgWlQDREG3zewJrakaUWVUiWjoSGgbVyCMWyQvwFSewy2ymo7CmBfkyZ4z0syhJ"/>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80260" cy="2766060"/>
                          </a:xfrm>
                          <a:prstGeom prst="rect">
                            <a:avLst/>
                          </a:prstGeom>
                          <a:noFill/>
                          <a:ln>
                            <a:noFill/>
                          </a:ln>
                        </pic:spPr>
                      </pic:pic>
                    </a:graphicData>
                  </a:graphic>
                </wp:inline>
              </w:drawing>
            </w:r>
          </w:p>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b/>
                <w:bCs/>
                <w:color w:val="000000" w:themeColor="text1"/>
                <w:lang w:eastAsia="es-GT"/>
              </w:rPr>
              <w:t>Vivian Anleu</w:t>
            </w:r>
          </w:p>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b/>
                <w:bCs/>
                <w:color w:val="000000" w:themeColor="text1"/>
                <w:lang w:eastAsia="es-GT"/>
              </w:rPr>
              <w:t>17 años</w:t>
            </w:r>
          </w:p>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“Usaría un sistema como este tal vez para sacar cuentas bancarias. Tipo Excel.”</w:t>
            </w:r>
          </w:p>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“Me es indiferente con respecto a qué mascota quiero adoptar. La verdad no usaría un programa sino acudiría a una persona. Obvio hay factores que yo analizo, no necesito un programa para saber cuánto dinero tengo en el banco.”</w:t>
            </w:r>
          </w:p>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 xml:space="preserve">“Que pregunten el lugar, por </w:t>
            </w:r>
            <w:proofErr w:type="gramStart"/>
            <w:r w:rsidRPr="006D1FC5">
              <w:rPr>
                <w:rFonts w:ascii="Arial" w:eastAsia="Times New Roman" w:hAnsi="Arial" w:cs="Arial"/>
                <w:color w:val="000000" w:themeColor="text1"/>
                <w:lang w:eastAsia="es-GT"/>
              </w:rPr>
              <w:t>ejemplo</w:t>
            </w:r>
            <w:proofErr w:type="gramEnd"/>
            <w:r w:rsidRPr="006D1FC5">
              <w:rPr>
                <w:rFonts w:ascii="Arial" w:eastAsia="Times New Roman" w:hAnsi="Arial" w:cs="Arial"/>
                <w:color w:val="000000" w:themeColor="text1"/>
                <w:lang w:eastAsia="es-GT"/>
              </w:rPr>
              <w:t xml:space="preserve"> si tengo balcón, la seguridad del espacio en el que me encuentro, porque digamos que de la nada brinca un conejo… no sería muy seguro. Si le digo que estoy en un lugar pequeño e hijos pequeños, tal vez me puede recomendar un conejo; no necesita mucho, pero el animalito brinca y eso no es seguro. Obvio si tienes hijos o no, por </w:t>
            </w:r>
            <w:proofErr w:type="gramStart"/>
            <w:r w:rsidRPr="006D1FC5">
              <w:rPr>
                <w:rFonts w:ascii="Arial" w:eastAsia="Times New Roman" w:hAnsi="Arial" w:cs="Arial"/>
                <w:color w:val="000000" w:themeColor="text1"/>
                <w:lang w:eastAsia="es-GT"/>
              </w:rPr>
              <w:t>ejemplo</w:t>
            </w:r>
            <w:proofErr w:type="gramEnd"/>
            <w:r w:rsidRPr="006D1FC5">
              <w:rPr>
                <w:rFonts w:ascii="Arial" w:eastAsia="Times New Roman" w:hAnsi="Arial" w:cs="Arial"/>
                <w:color w:val="000000" w:themeColor="text1"/>
                <w:lang w:eastAsia="es-GT"/>
              </w:rPr>
              <w:t xml:space="preserve"> en el caso de tortugas, las pueden intentar matar.”</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p>
        </w:tc>
      </w:tr>
      <w:tr w:rsidR="006D1FC5" w:rsidRPr="006D1FC5" w:rsidTr="006D1F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noProof/>
                <w:color w:val="000000" w:themeColor="text1"/>
                <w:lang w:eastAsia="es-GT"/>
              </w:rPr>
              <w:lastRenderedPageBreak/>
              <w:drawing>
                <wp:inline distT="0" distB="0" distL="0" distR="0">
                  <wp:extent cx="1836420" cy="2446020"/>
                  <wp:effectExtent l="0" t="0" r="0" b="0"/>
                  <wp:docPr id="2" name="Imagen 2" descr="https://lh3.googleusercontent.com/db9Rno2aNmoKJevtYIoFeuQ4ej0aBBXz4sd-4bHFyMbxAuI2g20ZUDJ61Ve1hRtkWzJORDP_d_haUYkl4LSRpLBGJAnNcMWc5y2gLkGOR_JEBXkVP7kBI56Z0UlsR1RA-c-G9i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db9Rno2aNmoKJevtYIoFeuQ4ej0aBBXz4sd-4bHFyMbxAuI2g20ZUDJ61Ve1hRtkWzJORDP_d_haUYkl4LSRpLBGJAnNcMWc5y2gLkGOR_JEBXkVP7kBI56Z0UlsR1RA-c-G9iT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36420" cy="2446020"/>
                          </a:xfrm>
                          <a:prstGeom prst="rect">
                            <a:avLst/>
                          </a:prstGeom>
                          <a:noFill/>
                          <a:ln>
                            <a:noFill/>
                          </a:ln>
                        </pic:spPr>
                      </pic:pic>
                    </a:graphicData>
                  </a:graphic>
                </wp:inline>
              </w:drawing>
            </w:r>
          </w:p>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b/>
                <w:bCs/>
                <w:color w:val="000000" w:themeColor="text1"/>
                <w:lang w:eastAsia="es-GT"/>
              </w:rPr>
              <w:t>Luisa Arboleda</w:t>
            </w:r>
          </w:p>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b/>
                <w:bCs/>
                <w:color w:val="000000" w:themeColor="text1"/>
                <w:lang w:eastAsia="es-GT"/>
              </w:rPr>
              <w:t>21 años</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p>
          <w:p w:rsidR="006D1FC5" w:rsidRPr="006D1FC5" w:rsidRDefault="006D1FC5" w:rsidP="006D1FC5">
            <w:pPr>
              <w:spacing w:after="0" w:line="240" w:lineRule="auto"/>
              <w:jc w:val="both"/>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 xml:space="preserve">“Me parece que sería bastante útil y creo que sí lo usaría. He tenido varias </w:t>
            </w:r>
            <w:proofErr w:type="gramStart"/>
            <w:r w:rsidRPr="006D1FC5">
              <w:rPr>
                <w:rFonts w:ascii="Arial" w:eastAsia="Times New Roman" w:hAnsi="Arial" w:cs="Arial"/>
                <w:color w:val="000000" w:themeColor="text1"/>
                <w:lang w:eastAsia="es-GT"/>
              </w:rPr>
              <w:t>mascotas</w:t>
            </w:r>
            <w:proofErr w:type="gramEnd"/>
            <w:r w:rsidRPr="006D1FC5">
              <w:rPr>
                <w:rFonts w:ascii="Arial" w:eastAsia="Times New Roman" w:hAnsi="Arial" w:cs="Arial"/>
                <w:color w:val="000000" w:themeColor="text1"/>
                <w:lang w:eastAsia="es-GT"/>
              </w:rPr>
              <w:t xml:space="preserve"> pero solo la última fue la que más encajó conmigo.”</w:t>
            </w:r>
          </w:p>
          <w:p w:rsidR="006D1FC5" w:rsidRPr="006D1FC5" w:rsidRDefault="006D1FC5" w:rsidP="006D1FC5">
            <w:pPr>
              <w:spacing w:after="0" w:line="240" w:lineRule="auto"/>
              <w:jc w:val="both"/>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“Considero que deberían de incluir aspectos como la personalidad de la persona, ingreso económico, cuestiones de salud como alergias.”</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noProof/>
                <w:color w:val="000000" w:themeColor="text1"/>
                <w:lang w:eastAsia="es-GT"/>
              </w:rPr>
              <w:drawing>
                <wp:inline distT="0" distB="0" distL="0" distR="0">
                  <wp:extent cx="1783080" cy="2362200"/>
                  <wp:effectExtent l="0" t="0" r="7620" b="0"/>
                  <wp:docPr id="1" name="Imagen 1" descr="https://lh3.googleusercontent.com/PDWUjqhVihG7sEe-QgSb7cLy_RbdRaUKDoAiw1MqfbkWTjNu7DgT7SPCmDx_meHAK4P73_ul0h6aG8UEoAXWv3HD1tHphTffTZih9KIKvGpJwQaVOuPFFT3lZjJXXRXA9XQZHQ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PDWUjqhVihG7sEe-QgSb7cLy_RbdRaUKDoAiw1MqfbkWTjNu7DgT7SPCmDx_meHAK4P73_ul0h6aG8UEoAXWv3HD1tHphTffTZih9KIKvGpJwQaVOuPFFT3lZjJXXRXA9XQZHQZ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3080" cy="2362200"/>
                          </a:xfrm>
                          <a:prstGeom prst="rect">
                            <a:avLst/>
                          </a:prstGeom>
                          <a:noFill/>
                          <a:ln>
                            <a:noFill/>
                          </a:ln>
                        </pic:spPr>
                      </pic:pic>
                    </a:graphicData>
                  </a:graphic>
                </wp:inline>
              </w:drawing>
            </w:r>
          </w:p>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b/>
                <w:bCs/>
                <w:color w:val="000000" w:themeColor="text1"/>
                <w:lang w:eastAsia="es-GT"/>
              </w:rPr>
              <w:t>Javier Anleu</w:t>
            </w:r>
          </w:p>
          <w:p w:rsidR="006D1FC5" w:rsidRPr="006D1FC5" w:rsidRDefault="006D1FC5" w:rsidP="006D1FC5">
            <w:pPr>
              <w:spacing w:after="0" w:line="240" w:lineRule="auto"/>
              <w:jc w:val="center"/>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b/>
                <w:bCs/>
                <w:color w:val="000000" w:themeColor="text1"/>
                <w:lang w:eastAsia="es-GT"/>
              </w:rPr>
              <w:t xml:space="preserve">20 años </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p>
          <w:p w:rsidR="006D1FC5" w:rsidRPr="006D1FC5" w:rsidRDefault="006D1FC5" w:rsidP="006D1FC5">
            <w:pPr>
              <w:spacing w:after="0" w:line="240" w:lineRule="auto"/>
              <w:jc w:val="both"/>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“La verdad es que, si bien confío en mi propio juicio, también me gusta tener segundas opiniones para tomar decisiones.”</w:t>
            </w:r>
          </w:p>
          <w:p w:rsidR="006D1FC5" w:rsidRPr="006D1FC5" w:rsidRDefault="006D1FC5" w:rsidP="006D1FC5">
            <w:pPr>
              <w:spacing w:after="0" w:line="240" w:lineRule="auto"/>
              <w:jc w:val="both"/>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“Quizá en mi día a día confiaría más en mi propia opinión, pero cuando se trata de inversiones tal como el de comprar una mascota, que es una gran responsabilidad, definitivamente me serviría un programa de recomendaciones.”</w:t>
            </w:r>
          </w:p>
          <w:p w:rsidR="006D1FC5" w:rsidRPr="006D1FC5" w:rsidRDefault="006D1FC5" w:rsidP="006D1FC5">
            <w:pPr>
              <w:spacing w:after="0" w:line="240" w:lineRule="auto"/>
              <w:jc w:val="both"/>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 xml:space="preserve">“Lo primero es en dónde pasaría la mayoría del tiempo, qué tanto tiempo puede pasar con la mascota - para saber qué tan independiente debe ser -, qué tanto cariño está dispuesto a brindarle y situaciones de salud como alergias, no solo para el </w:t>
            </w:r>
            <w:proofErr w:type="gramStart"/>
            <w:r w:rsidRPr="006D1FC5">
              <w:rPr>
                <w:rFonts w:ascii="Arial" w:eastAsia="Times New Roman" w:hAnsi="Arial" w:cs="Arial"/>
                <w:color w:val="000000" w:themeColor="text1"/>
                <w:lang w:eastAsia="es-GT"/>
              </w:rPr>
              <w:t>animal</w:t>
            </w:r>
            <w:proofErr w:type="gramEnd"/>
            <w:r w:rsidRPr="006D1FC5">
              <w:rPr>
                <w:rFonts w:ascii="Arial" w:eastAsia="Times New Roman" w:hAnsi="Arial" w:cs="Arial"/>
                <w:color w:val="000000" w:themeColor="text1"/>
                <w:lang w:eastAsia="es-GT"/>
              </w:rPr>
              <w:t xml:space="preserve"> sino que también para necesidades como alimento y otros cuidados. </w:t>
            </w:r>
          </w:p>
        </w:tc>
      </w:tr>
    </w:tbl>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Mapas de empatía</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Menores de edad</w:t>
      </w:r>
    </w:p>
    <w:tbl>
      <w:tblPr>
        <w:tblW w:w="9026" w:type="dxa"/>
        <w:tblCellMar>
          <w:top w:w="15" w:type="dxa"/>
          <w:left w:w="15" w:type="dxa"/>
          <w:bottom w:w="15" w:type="dxa"/>
          <w:right w:w="15" w:type="dxa"/>
        </w:tblCellMar>
        <w:tblLook w:val="04A0" w:firstRow="1" w:lastRow="0" w:firstColumn="1" w:lastColumn="0" w:noHBand="0" w:noVBand="1"/>
      </w:tblPr>
      <w:tblGrid>
        <w:gridCol w:w="4575"/>
        <w:gridCol w:w="4451"/>
      </w:tblGrid>
      <w:tr w:rsidR="006D1FC5" w:rsidRPr="006D1FC5" w:rsidTr="006D1F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QUÉ DIJO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QUÉ HIZO</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Se mostraron confundidas, no comprendieron el concepto de la pregunta o el motivo del proyecto.</w:t>
            </w:r>
          </w:p>
        </w:tc>
      </w:tr>
      <w:tr w:rsidR="006D1FC5" w:rsidRPr="006D1FC5" w:rsidTr="006D1F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QUÉ PIENSA</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No tiene suficiente conocimiento del tema como para verle un uso o comprender su funcionamiento.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QUÉ SIENTE</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No lo usaría en su día a día, no le ve importancia.</w:t>
            </w:r>
          </w:p>
        </w:tc>
      </w:tr>
    </w:tbl>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Jóvenes adultos</w:t>
      </w:r>
    </w:p>
    <w:tbl>
      <w:tblPr>
        <w:tblW w:w="9026" w:type="dxa"/>
        <w:tblCellMar>
          <w:top w:w="15" w:type="dxa"/>
          <w:left w:w="15" w:type="dxa"/>
          <w:bottom w:w="15" w:type="dxa"/>
          <w:right w:w="15" w:type="dxa"/>
        </w:tblCellMar>
        <w:tblLook w:val="04A0" w:firstRow="1" w:lastRow="0" w:firstColumn="1" w:lastColumn="0" w:noHBand="0" w:noVBand="1"/>
      </w:tblPr>
      <w:tblGrid>
        <w:gridCol w:w="4531"/>
        <w:gridCol w:w="4495"/>
      </w:tblGrid>
      <w:tr w:rsidR="006D1FC5" w:rsidRPr="006D1FC5" w:rsidTr="006D1F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lastRenderedPageBreak/>
              <w:t>QUÉ DIJO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QUÉ HIZO</w:t>
            </w:r>
          </w:p>
        </w:tc>
      </w:tr>
      <w:tr w:rsidR="006D1FC5" w:rsidRPr="006D1FC5" w:rsidTr="006D1F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QUÉ PIENSA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QUÉ SIENTE</w:t>
            </w:r>
          </w:p>
        </w:tc>
      </w:tr>
    </w:tbl>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Adultos</w:t>
      </w:r>
    </w:p>
    <w:tbl>
      <w:tblPr>
        <w:tblW w:w="9026" w:type="dxa"/>
        <w:tblCellMar>
          <w:top w:w="15" w:type="dxa"/>
          <w:left w:w="15" w:type="dxa"/>
          <w:bottom w:w="15" w:type="dxa"/>
          <w:right w:w="15" w:type="dxa"/>
        </w:tblCellMar>
        <w:tblLook w:val="04A0" w:firstRow="1" w:lastRow="0" w:firstColumn="1" w:lastColumn="0" w:noHBand="0" w:noVBand="1"/>
      </w:tblPr>
      <w:tblGrid>
        <w:gridCol w:w="4531"/>
        <w:gridCol w:w="4495"/>
      </w:tblGrid>
      <w:tr w:rsidR="006D1FC5" w:rsidRPr="006D1FC5" w:rsidTr="006D1F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QUÉ DIJO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QUÉ HIZO</w:t>
            </w:r>
          </w:p>
        </w:tc>
      </w:tr>
      <w:tr w:rsidR="006D1FC5" w:rsidRPr="006D1FC5" w:rsidTr="006D1F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QUÉ PIENSA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QUÉ SIENTE</w:t>
            </w:r>
          </w:p>
        </w:tc>
      </w:tr>
    </w:tbl>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Lluvia de ideas</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Recopilación de datos: seguridad, cantidad de personas en la familia,</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bookmarkStart w:id="0" w:name="_GoBack"/>
      <w:bookmarkEnd w:id="0"/>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Ha tenido mascotas antes</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Porqué se han muerto</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Tiene espacio/apartamento o casa</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Cuánto dinero dispone/presupuesto para mantención</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Niños pequeños</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Disponibilidad de tiempo</w:t>
      </w:r>
    </w:p>
    <w:p w:rsidR="006D1FC5" w:rsidRPr="006D1FC5" w:rsidRDefault="006D1FC5" w:rsidP="006D1FC5">
      <w:pPr>
        <w:spacing w:after="0" w:line="240" w:lineRule="auto"/>
        <w:rPr>
          <w:rFonts w:ascii="Times New Roman" w:eastAsia="Times New Roman" w:hAnsi="Times New Roman" w:cs="Times New Roman"/>
          <w:color w:val="000000" w:themeColor="text1"/>
          <w:sz w:val="24"/>
          <w:szCs w:val="24"/>
          <w:lang w:eastAsia="es-GT"/>
        </w:rPr>
      </w:pPr>
      <w:r w:rsidRPr="006D1FC5">
        <w:rPr>
          <w:rFonts w:ascii="Arial" w:eastAsia="Times New Roman" w:hAnsi="Arial" w:cs="Arial"/>
          <w:color w:val="000000" w:themeColor="text1"/>
          <w:lang w:eastAsia="es-GT"/>
        </w:rPr>
        <w:t>Preferencia/consideración de animal exótico</w:t>
      </w:r>
    </w:p>
    <w:p w:rsidR="00761056" w:rsidRPr="006D1FC5" w:rsidRDefault="00761056">
      <w:pPr>
        <w:rPr>
          <w:color w:val="000000" w:themeColor="text1"/>
        </w:rPr>
      </w:pPr>
    </w:p>
    <w:sectPr w:rsidR="00761056" w:rsidRPr="006D1FC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7230C"/>
    <w:multiLevelType w:val="multilevel"/>
    <w:tmpl w:val="572EF9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730012"/>
    <w:multiLevelType w:val="multilevel"/>
    <w:tmpl w:val="C81A29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524124"/>
    <w:multiLevelType w:val="multilevel"/>
    <w:tmpl w:val="7B3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1C78F4"/>
    <w:multiLevelType w:val="multilevel"/>
    <w:tmpl w:val="0BE46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954423"/>
    <w:multiLevelType w:val="multilevel"/>
    <w:tmpl w:val="4F8C48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E25FA2"/>
    <w:multiLevelType w:val="multilevel"/>
    <w:tmpl w:val="1FB49C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lvlOverride w:ilvl="0">
      <w:lvl w:ilvl="0">
        <w:numFmt w:val="decimal"/>
        <w:lvlText w:val="%1."/>
        <w:lvlJc w:val="left"/>
      </w:lvl>
    </w:lvlOverride>
  </w:num>
  <w:num w:numId="4">
    <w:abstractNumId w:val="1"/>
    <w:lvlOverride w:ilvl="0">
      <w:lvl w:ilvl="0">
        <w:numFmt w:val="decimal"/>
        <w:lvlText w:val="%1."/>
        <w:lvlJc w:val="left"/>
      </w:lvl>
    </w:lvlOverride>
  </w:num>
  <w:num w:numId="5">
    <w:abstractNumId w:val="5"/>
    <w:lvlOverride w:ilvl="0">
      <w:lvl w:ilvl="0">
        <w:numFmt w:val="lowerLetter"/>
        <w:lvlText w:val="%1."/>
        <w:lvlJc w:val="left"/>
      </w:lvl>
    </w:lvlOverride>
  </w:num>
  <w:num w:numId="6">
    <w:abstractNumId w:val="5"/>
    <w:lvlOverride w:ilvl="0">
      <w:lvl w:ilvl="0">
        <w:numFmt w:val="lowerLetter"/>
        <w:lvlText w:val="%1."/>
        <w:lvlJc w:val="left"/>
      </w:lvl>
    </w:lvlOverride>
    <w:lvlOverride w:ilvl="1">
      <w:lvl w:ilvl="1">
        <w:numFmt w:val="lowerRoman"/>
        <w:lvlText w:val="%2."/>
        <w:lvlJc w:val="right"/>
      </w:lvl>
    </w:lvlOverride>
  </w:num>
  <w:num w:numId="7">
    <w:abstractNumId w:val="5"/>
    <w:lvlOverride w:ilvl="0">
      <w:lvl w:ilvl="0">
        <w:numFmt w:val="lowerLetter"/>
        <w:lvlText w:val="%1."/>
        <w:lvlJc w:val="left"/>
      </w:lvl>
    </w:lvlOverride>
    <w:lvlOverride w:ilvl="1">
      <w:lvl w:ilvl="1">
        <w:numFmt w:val="lowerRoman"/>
        <w:lvlText w:val="%2."/>
        <w:lvlJc w:val="right"/>
      </w:lvl>
    </w:lvlOverride>
  </w:num>
  <w:num w:numId="8">
    <w:abstractNumId w:val="5"/>
    <w:lvlOverride w:ilvl="0">
      <w:lvl w:ilvl="0">
        <w:numFmt w:val="lowerLetter"/>
        <w:lvlText w:val="%1."/>
        <w:lvlJc w:val="left"/>
      </w:lvl>
    </w:lvlOverride>
    <w:lvlOverride w:ilvl="1">
      <w:lvl w:ilvl="1">
        <w:numFmt w:val="lowerRoman"/>
        <w:lvlText w:val="%2."/>
        <w:lvlJc w:val="right"/>
      </w:lvl>
    </w:lvlOverride>
  </w:num>
  <w:num w:numId="9">
    <w:abstractNumId w:val="4"/>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FC5"/>
    <w:rsid w:val="000050D0"/>
    <w:rsid w:val="006D1FC5"/>
    <w:rsid w:val="00761056"/>
    <w:rsid w:val="00B9160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105094-B80E-402C-8A3D-1900B34B9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D1FC5"/>
    <w:pPr>
      <w:spacing w:before="100" w:beforeAutospacing="1" w:after="100" w:afterAutospacing="1" w:line="240" w:lineRule="auto"/>
    </w:pPr>
    <w:rPr>
      <w:rFonts w:ascii="Times New Roman" w:eastAsia="Times New Roman" w:hAnsi="Times New Roman" w:cs="Times New Roman"/>
      <w:sz w:val="24"/>
      <w:szCs w:val="24"/>
      <w:lang w:eastAsia="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638821">
      <w:bodyDiv w:val="1"/>
      <w:marLeft w:val="0"/>
      <w:marRight w:val="0"/>
      <w:marTop w:val="0"/>
      <w:marBottom w:val="0"/>
      <w:divBdr>
        <w:top w:val="none" w:sz="0" w:space="0" w:color="auto"/>
        <w:left w:val="none" w:sz="0" w:space="0" w:color="auto"/>
        <w:bottom w:val="none" w:sz="0" w:space="0" w:color="auto"/>
        <w:right w:val="none" w:sz="0" w:space="0" w:color="auto"/>
      </w:divBdr>
      <w:divsChild>
        <w:div w:id="600138940">
          <w:marLeft w:val="0"/>
          <w:marRight w:val="0"/>
          <w:marTop w:val="0"/>
          <w:marBottom w:val="0"/>
          <w:divBdr>
            <w:top w:val="none" w:sz="0" w:space="0" w:color="auto"/>
            <w:left w:val="none" w:sz="0" w:space="0" w:color="auto"/>
            <w:bottom w:val="none" w:sz="0" w:space="0" w:color="auto"/>
            <w:right w:val="none" w:sz="0" w:space="0" w:color="auto"/>
          </w:divBdr>
        </w:div>
        <w:div w:id="780151428">
          <w:marLeft w:val="0"/>
          <w:marRight w:val="0"/>
          <w:marTop w:val="0"/>
          <w:marBottom w:val="0"/>
          <w:divBdr>
            <w:top w:val="none" w:sz="0" w:space="0" w:color="auto"/>
            <w:left w:val="none" w:sz="0" w:space="0" w:color="auto"/>
            <w:bottom w:val="none" w:sz="0" w:space="0" w:color="auto"/>
            <w:right w:val="none" w:sz="0" w:space="0" w:color="auto"/>
          </w:divBdr>
        </w:div>
        <w:div w:id="1552232296">
          <w:marLeft w:val="0"/>
          <w:marRight w:val="0"/>
          <w:marTop w:val="0"/>
          <w:marBottom w:val="0"/>
          <w:divBdr>
            <w:top w:val="none" w:sz="0" w:space="0" w:color="auto"/>
            <w:left w:val="none" w:sz="0" w:space="0" w:color="auto"/>
            <w:bottom w:val="none" w:sz="0" w:space="0" w:color="auto"/>
            <w:right w:val="none" w:sz="0" w:space="0" w:color="auto"/>
          </w:divBdr>
        </w:div>
        <w:div w:id="1029992175">
          <w:marLeft w:val="0"/>
          <w:marRight w:val="0"/>
          <w:marTop w:val="0"/>
          <w:marBottom w:val="0"/>
          <w:divBdr>
            <w:top w:val="none" w:sz="0" w:space="0" w:color="auto"/>
            <w:left w:val="none" w:sz="0" w:space="0" w:color="auto"/>
            <w:bottom w:val="none" w:sz="0" w:space="0" w:color="auto"/>
            <w:right w:val="none" w:sz="0" w:space="0" w:color="auto"/>
          </w:divBdr>
        </w:div>
        <w:div w:id="16593090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892</Words>
  <Characters>4907</Characters>
  <Application>Microsoft Office Word</Application>
  <DocSecurity>0</DocSecurity>
  <Lines>40</Lines>
  <Paragraphs>11</Paragraphs>
  <ScaleCrop>false</ScaleCrop>
  <Company/>
  <LinksUpToDate>false</LinksUpToDate>
  <CharactersWithSpaces>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Mafer</dc:creator>
  <cp:keywords/>
  <dc:description/>
  <cp:lastModifiedBy>Mafer</cp:lastModifiedBy>
  <cp:revision>2</cp:revision>
  <dcterms:created xsi:type="dcterms:W3CDTF">2018-05-06T03:34:00Z</dcterms:created>
  <dcterms:modified xsi:type="dcterms:W3CDTF">2018-05-06T03:36:00Z</dcterms:modified>
</cp:coreProperties>
</file>