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F2B0D" w14:textId="77777777" w:rsidR="00186691" w:rsidRDefault="00186691" w:rsidP="00186691">
      <w:pPr>
        <w:jc w:val="center"/>
        <w:rPr>
          <w:rFonts w:ascii="Times New Roman" w:hAnsi="Times New Roman" w:cs="Times New Roman"/>
          <w:sz w:val="32"/>
          <w:szCs w:val="32"/>
        </w:rPr>
      </w:pPr>
    </w:p>
    <w:p w14:paraId="274ABF3D" w14:textId="77777777" w:rsidR="00186691" w:rsidRDefault="00186691" w:rsidP="00186691">
      <w:pPr>
        <w:jc w:val="center"/>
        <w:rPr>
          <w:rFonts w:ascii="Times New Roman" w:hAnsi="Times New Roman" w:cs="Times New Roman"/>
          <w:sz w:val="32"/>
          <w:szCs w:val="32"/>
        </w:rPr>
      </w:pPr>
    </w:p>
    <w:p w14:paraId="3E433C40" w14:textId="77777777" w:rsidR="00186691" w:rsidRDefault="00186691" w:rsidP="00186691">
      <w:pPr>
        <w:jc w:val="center"/>
        <w:rPr>
          <w:rFonts w:ascii="Times New Roman" w:hAnsi="Times New Roman" w:cs="Times New Roman"/>
          <w:sz w:val="32"/>
          <w:szCs w:val="32"/>
        </w:rPr>
      </w:pPr>
    </w:p>
    <w:p w14:paraId="12A01B2F" w14:textId="77777777" w:rsidR="00186691" w:rsidRDefault="00186691" w:rsidP="00186691">
      <w:pPr>
        <w:jc w:val="center"/>
        <w:rPr>
          <w:rFonts w:ascii="Times New Roman" w:hAnsi="Times New Roman" w:cs="Times New Roman"/>
          <w:sz w:val="32"/>
          <w:szCs w:val="32"/>
        </w:rPr>
      </w:pPr>
    </w:p>
    <w:p w14:paraId="5917A108" w14:textId="77777777" w:rsidR="00186691" w:rsidRDefault="00186691" w:rsidP="00186691">
      <w:pPr>
        <w:jc w:val="center"/>
        <w:rPr>
          <w:rFonts w:ascii="Times New Roman" w:hAnsi="Times New Roman" w:cs="Times New Roman"/>
          <w:sz w:val="32"/>
          <w:szCs w:val="32"/>
        </w:rPr>
      </w:pPr>
    </w:p>
    <w:p w14:paraId="09427864" w14:textId="77777777" w:rsidR="00186691" w:rsidRDefault="00186691" w:rsidP="00186691">
      <w:pPr>
        <w:jc w:val="center"/>
        <w:rPr>
          <w:rFonts w:ascii="Times New Roman" w:hAnsi="Times New Roman" w:cs="Times New Roman"/>
          <w:sz w:val="32"/>
          <w:szCs w:val="32"/>
        </w:rPr>
      </w:pPr>
    </w:p>
    <w:p w14:paraId="6F8980AE" w14:textId="77777777" w:rsidR="00186691" w:rsidRDefault="00186691" w:rsidP="00186691">
      <w:pPr>
        <w:jc w:val="center"/>
        <w:rPr>
          <w:rFonts w:ascii="Times New Roman" w:hAnsi="Times New Roman" w:cs="Times New Roman"/>
          <w:sz w:val="32"/>
          <w:szCs w:val="32"/>
        </w:rPr>
      </w:pPr>
    </w:p>
    <w:p w14:paraId="0D15F441" w14:textId="561144CE" w:rsidR="00704512" w:rsidRPr="00186691" w:rsidRDefault="00186691" w:rsidP="00186691">
      <w:pPr>
        <w:jc w:val="center"/>
        <w:rPr>
          <w:rFonts w:ascii="Times New Roman" w:hAnsi="Times New Roman" w:cs="Times New Roman"/>
          <w:b/>
          <w:bCs/>
          <w:sz w:val="58"/>
          <w:szCs w:val="58"/>
        </w:rPr>
      </w:pPr>
      <w:r w:rsidRPr="00186691">
        <w:rPr>
          <w:rFonts w:ascii="Times New Roman" w:hAnsi="Times New Roman" w:cs="Times New Roman"/>
          <w:b/>
          <w:bCs/>
          <w:sz w:val="58"/>
          <w:szCs w:val="58"/>
        </w:rPr>
        <w:t>Toronto Crime Analysis Report 2025</w:t>
      </w:r>
    </w:p>
    <w:p w14:paraId="4DEF4956" w14:textId="1CEF03A6" w:rsidR="00186691" w:rsidRDefault="00186691" w:rsidP="00186691">
      <w:pPr>
        <w:pStyle w:val="NormalWeb"/>
        <w:jc w:val="center"/>
        <w:rPr>
          <w:sz w:val="40"/>
          <w:szCs w:val="40"/>
        </w:rPr>
      </w:pPr>
      <w:r w:rsidRPr="00186691">
        <w:rPr>
          <w:sz w:val="40"/>
          <w:szCs w:val="40"/>
        </w:rPr>
        <w:t>An Analysis of Crime Trends, Geographic Patterns, and Strategic Recommendations for Toronto</w:t>
      </w:r>
    </w:p>
    <w:p w14:paraId="577A0A96" w14:textId="7FF508FC" w:rsidR="00186691" w:rsidRDefault="00186691" w:rsidP="00186691">
      <w:pPr>
        <w:pStyle w:val="NormalWeb"/>
        <w:jc w:val="center"/>
        <w:rPr>
          <w:sz w:val="40"/>
          <w:szCs w:val="40"/>
        </w:rPr>
      </w:pPr>
    </w:p>
    <w:p w14:paraId="7666AC58" w14:textId="5BEEB576" w:rsidR="00186691" w:rsidRDefault="00186691" w:rsidP="00186691">
      <w:pPr>
        <w:pStyle w:val="NormalWeb"/>
        <w:jc w:val="center"/>
        <w:rPr>
          <w:sz w:val="40"/>
          <w:szCs w:val="40"/>
        </w:rPr>
      </w:pPr>
    </w:p>
    <w:p w14:paraId="6FB455B1" w14:textId="744861BB" w:rsidR="00186691" w:rsidRDefault="00186691" w:rsidP="00186691">
      <w:pPr>
        <w:pStyle w:val="NormalWeb"/>
        <w:jc w:val="center"/>
        <w:rPr>
          <w:sz w:val="40"/>
          <w:szCs w:val="40"/>
        </w:rPr>
      </w:pPr>
    </w:p>
    <w:p w14:paraId="17DA3BA5" w14:textId="2A2EF465" w:rsidR="00186691" w:rsidRDefault="00186691" w:rsidP="00186691">
      <w:pPr>
        <w:pStyle w:val="NormalWeb"/>
        <w:jc w:val="center"/>
        <w:rPr>
          <w:sz w:val="40"/>
          <w:szCs w:val="40"/>
        </w:rPr>
      </w:pPr>
    </w:p>
    <w:p w14:paraId="66629D28" w14:textId="7033F8E5" w:rsidR="00186691" w:rsidRDefault="00186691" w:rsidP="00186691">
      <w:pPr>
        <w:pStyle w:val="NormalWeb"/>
        <w:jc w:val="center"/>
        <w:rPr>
          <w:sz w:val="40"/>
          <w:szCs w:val="40"/>
        </w:rPr>
      </w:pPr>
    </w:p>
    <w:p w14:paraId="14E06294" w14:textId="7F328521" w:rsidR="00186691" w:rsidRDefault="00186691" w:rsidP="00186691">
      <w:pPr>
        <w:pStyle w:val="NormalWeb"/>
        <w:jc w:val="center"/>
        <w:rPr>
          <w:sz w:val="40"/>
          <w:szCs w:val="40"/>
        </w:rPr>
      </w:pPr>
    </w:p>
    <w:p w14:paraId="502A3A20" w14:textId="7F04B044" w:rsidR="00186691" w:rsidRDefault="00186691" w:rsidP="00186691">
      <w:pPr>
        <w:pStyle w:val="NormalWeb"/>
        <w:jc w:val="center"/>
        <w:rPr>
          <w:sz w:val="40"/>
          <w:szCs w:val="40"/>
        </w:rPr>
      </w:pPr>
    </w:p>
    <w:p w14:paraId="71EB2E51" w14:textId="665CBEF4" w:rsidR="00186691" w:rsidRDefault="00186691" w:rsidP="00186691">
      <w:pPr>
        <w:pStyle w:val="NormalWeb"/>
        <w:jc w:val="center"/>
        <w:rPr>
          <w:sz w:val="40"/>
          <w:szCs w:val="40"/>
        </w:rPr>
      </w:pPr>
    </w:p>
    <w:p w14:paraId="0F167547" w14:textId="77777777" w:rsidR="00186691" w:rsidRPr="00186691" w:rsidRDefault="00186691" w:rsidP="00186691">
      <w:pPr>
        <w:pStyle w:val="NormalWeb"/>
        <w:jc w:val="center"/>
        <w:rPr>
          <w:sz w:val="40"/>
          <w:szCs w:val="40"/>
        </w:rPr>
      </w:pPr>
    </w:p>
    <w:p w14:paraId="544823FF" w14:textId="6E99BF15" w:rsidR="00557367" w:rsidRPr="00557367" w:rsidRDefault="00186691" w:rsidP="00557367">
      <w:pPr>
        <w:jc w:val="center"/>
        <w:rPr>
          <w:rFonts w:ascii="Times New Roman" w:hAnsi="Times New Roman" w:cs="Times New Roman"/>
          <w:sz w:val="40"/>
          <w:szCs w:val="40"/>
        </w:rPr>
      </w:pPr>
      <w:r w:rsidRPr="00557367">
        <w:rPr>
          <w:rFonts w:ascii="Times New Roman" w:hAnsi="Times New Roman" w:cs="Times New Roman"/>
          <w:sz w:val="40"/>
          <w:szCs w:val="40"/>
        </w:rPr>
        <w:lastRenderedPageBreak/>
        <w:t>Executive Summary</w:t>
      </w:r>
    </w:p>
    <w:p w14:paraId="61C1FBD7" w14:textId="38FCB38F" w:rsidR="0089670F" w:rsidRDefault="0089670F" w:rsidP="0089670F">
      <w:pPr>
        <w:pStyle w:val="NormalWeb"/>
      </w:pPr>
      <w:r>
        <w:t>This report analyzes criminal offences reported across Toronto during 2025 using Excel, SQL and Power BI. It was found that crime declined by 10.8% compared to 2024, with 41,623 non-lethal offences recorded.</w:t>
      </w:r>
    </w:p>
    <w:p w14:paraId="69E75420" w14:textId="21FA37DF" w:rsidR="0089670F" w:rsidRDefault="0089670F" w:rsidP="0089670F">
      <w:pPr>
        <w:pStyle w:val="NormalWeb"/>
      </w:pPr>
      <w:r>
        <w:t xml:space="preserve">Crime was concentrated within a few neighbourhoods, particularly Mimico-Queensway, West Humber-Clairville, and York University Heights. Assault was the most common offence reported </w:t>
      </w:r>
    </w:p>
    <w:p w14:paraId="6A93347A" w14:textId="667BD51D" w:rsidR="0089670F" w:rsidRDefault="0089670F" w:rsidP="0089670F">
      <w:pPr>
        <w:pStyle w:val="NormalWeb"/>
      </w:pPr>
      <w:r>
        <w:t xml:space="preserve">Crime levels were highest during the summer months and </w:t>
      </w:r>
      <w:r w:rsidR="00557367">
        <w:t>particularly</w:t>
      </w:r>
      <w:r>
        <w:t xml:space="preserve"> on Friday and Saturday nights</w:t>
      </w:r>
      <w:r w:rsidR="00557367">
        <w:t xml:space="preserve"> typically during peak nightlife activities</w:t>
      </w:r>
      <w:r>
        <w:t xml:space="preserve">. Based on these findings, </w:t>
      </w:r>
      <w:r w:rsidR="00557367">
        <w:t>focusing resources on hotspots, violent prevention initiatives and targeted patrols have been recommended.</w:t>
      </w:r>
    </w:p>
    <w:p w14:paraId="495E2C20" w14:textId="3CCF928E" w:rsidR="0061689B" w:rsidRDefault="0061689B" w:rsidP="00186691">
      <w:pPr>
        <w:rPr>
          <w:rFonts w:ascii="Times New Roman" w:hAnsi="Times New Roman" w:cs="Times New Roman"/>
          <w:sz w:val="28"/>
          <w:szCs w:val="28"/>
        </w:rPr>
      </w:pPr>
    </w:p>
    <w:p w14:paraId="02361DA4" w14:textId="711BDE10" w:rsidR="0061689B" w:rsidRDefault="0061689B" w:rsidP="00186691">
      <w:pPr>
        <w:rPr>
          <w:rFonts w:ascii="Times New Roman" w:hAnsi="Times New Roman" w:cs="Times New Roman"/>
          <w:sz w:val="28"/>
          <w:szCs w:val="28"/>
        </w:rPr>
      </w:pPr>
    </w:p>
    <w:p w14:paraId="55230293" w14:textId="3B26AE6C" w:rsidR="0061689B" w:rsidRDefault="0061689B" w:rsidP="00186691">
      <w:pPr>
        <w:rPr>
          <w:rFonts w:ascii="Times New Roman" w:hAnsi="Times New Roman" w:cs="Times New Roman"/>
          <w:sz w:val="28"/>
          <w:szCs w:val="28"/>
        </w:rPr>
      </w:pPr>
    </w:p>
    <w:p w14:paraId="55FE4A16" w14:textId="176D1A91" w:rsidR="0061689B" w:rsidRDefault="0061689B" w:rsidP="00186691">
      <w:pPr>
        <w:rPr>
          <w:rFonts w:ascii="Times New Roman" w:hAnsi="Times New Roman" w:cs="Times New Roman"/>
          <w:sz w:val="28"/>
          <w:szCs w:val="28"/>
        </w:rPr>
      </w:pPr>
    </w:p>
    <w:p w14:paraId="4FA0E7B8" w14:textId="6AE65CC7" w:rsidR="0061689B" w:rsidRDefault="0061689B" w:rsidP="00186691">
      <w:pPr>
        <w:rPr>
          <w:rFonts w:ascii="Times New Roman" w:hAnsi="Times New Roman" w:cs="Times New Roman"/>
          <w:sz w:val="28"/>
          <w:szCs w:val="28"/>
        </w:rPr>
      </w:pPr>
    </w:p>
    <w:p w14:paraId="22821D74" w14:textId="74B0B8FD" w:rsidR="0061689B" w:rsidRDefault="0061689B" w:rsidP="00186691">
      <w:pPr>
        <w:rPr>
          <w:rFonts w:ascii="Times New Roman" w:hAnsi="Times New Roman" w:cs="Times New Roman"/>
          <w:sz w:val="28"/>
          <w:szCs w:val="28"/>
        </w:rPr>
      </w:pPr>
    </w:p>
    <w:p w14:paraId="3AB5B78C" w14:textId="684F5697" w:rsidR="0061689B" w:rsidRDefault="0061689B" w:rsidP="00186691">
      <w:pPr>
        <w:rPr>
          <w:rFonts w:ascii="Times New Roman" w:hAnsi="Times New Roman" w:cs="Times New Roman"/>
          <w:sz w:val="28"/>
          <w:szCs w:val="28"/>
        </w:rPr>
      </w:pPr>
    </w:p>
    <w:p w14:paraId="46B9CBCD" w14:textId="5BC8B314" w:rsidR="0061689B" w:rsidRDefault="0061689B" w:rsidP="00186691">
      <w:pPr>
        <w:rPr>
          <w:rFonts w:ascii="Times New Roman" w:hAnsi="Times New Roman" w:cs="Times New Roman"/>
          <w:sz w:val="28"/>
          <w:szCs w:val="28"/>
        </w:rPr>
      </w:pPr>
    </w:p>
    <w:p w14:paraId="3D8AE487" w14:textId="146DD5DA" w:rsidR="00557367" w:rsidRDefault="00557367" w:rsidP="00186691">
      <w:pPr>
        <w:rPr>
          <w:rFonts w:ascii="Times New Roman" w:hAnsi="Times New Roman" w:cs="Times New Roman"/>
          <w:sz w:val="28"/>
          <w:szCs w:val="28"/>
        </w:rPr>
      </w:pPr>
    </w:p>
    <w:p w14:paraId="54B1D89F" w14:textId="45D03017" w:rsidR="00557367" w:rsidRDefault="00557367" w:rsidP="00186691">
      <w:pPr>
        <w:rPr>
          <w:rFonts w:ascii="Times New Roman" w:hAnsi="Times New Roman" w:cs="Times New Roman"/>
          <w:sz w:val="28"/>
          <w:szCs w:val="28"/>
        </w:rPr>
      </w:pPr>
    </w:p>
    <w:p w14:paraId="5ED1C483" w14:textId="77777777" w:rsidR="00557367" w:rsidRDefault="00557367" w:rsidP="00186691">
      <w:pPr>
        <w:rPr>
          <w:rFonts w:ascii="Times New Roman" w:hAnsi="Times New Roman" w:cs="Times New Roman"/>
          <w:sz w:val="28"/>
          <w:szCs w:val="28"/>
        </w:rPr>
      </w:pPr>
    </w:p>
    <w:p w14:paraId="19F374C1" w14:textId="2BD2CAC9" w:rsidR="0061689B" w:rsidRDefault="0061689B" w:rsidP="00186691">
      <w:pPr>
        <w:rPr>
          <w:rFonts w:ascii="Times New Roman" w:hAnsi="Times New Roman" w:cs="Times New Roman"/>
          <w:sz w:val="28"/>
          <w:szCs w:val="28"/>
        </w:rPr>
      </w:pPr>
    </w:p>
    <w:p w14:paraId="50BA3D1D" w14:textId="13C74EF0" w:rsidR="0061689B" w:rsidRDefault="0061689B" w:rsidP="00186691">
      <w:pPr>
        <w:rPr>
          <w:rFonts w:ascii="Times New Roman" w:hAnsi="Times New Roman" w:cs="Times New Roman"/>
          <w:sz w:val="28"/>
          <w:szCs w:val="28"/>
        </w:rPr>
      </w:pPr>
    </w:p>
    <w:p w14:paraId="602C1903" w14:textId="16C88167" w:rsidR="0061689B" w:rsidRDefault="0061689B" w:rsidP="00186691">
      <w:pPr>
        <w:rPr>
          <w:rFonts w:ascii="Times New Roman" w:hAnsi="Times New Roman" w:cs="Times New Roman"/>
          <w:sz w:val="28"/>
          <w:szCs w:val="28"/>
        </w:rPr>
      </w:pPr>
    </w:p>
    <w:p w14:paraId="251902D1" w14:textId="4B8DE0D2" w:rsidR="0061689B" w:rsidRDefault="0061689B" w:rsidP="00186691">
      <w:pPr>
        <w:rPr>
          <w:rFonts w:ascii="Times New Roman" w:hAnsi="Times New Roman" w:cs="Times New Roman"/>
          <w:sz w:val="28"/>
          <w:szCs w:val="28"/>
        </w:rPr>
      </w:pPr>
    </w:p>
    <w:p w14:paraId="1CF6AA6A" w14:textId="5295B399" w:rsidR="0061689B" w:rsidRDefault="0061689B" w:rsidP="00186691">
      <w:pPr>
        <w:rPr>
          <w:rFonts w:ascii="Times New Roman" w:hAnsi="Times New Roman" w:cs="Times New Roman"/>
          <w:sz w:val="28"/>
          <w:szCs w:val="28"/>
        </w:rPr>
      </w:pPr>
    </w:p>
    <w:p w14:paraId="5417E5B9" w14:textId="33D4CEB0" w:rsidR="00FF4445" w:rsidRDefault="00FF4445" w:rsidP="00186691">
      <w:pPr>
        <w:rPr>
          <w:rFonts w:ascii="Times New Roman" w:hAnsi="Times New Roman" w:cs="Times New Roman"/>
          <w:sz w:val="28"/>
          <w:szCs w:val="28"/>
        </w:rPr>
      </w:pPr>
    </w:p>
    <w:p w14:paraId="0609FFAC" w14:textId="06D271E7" w:rsidR="00FF4445" w:rsidRDefault="00FF4445" w:rsidP="00FF4445">
      <w:pPr>
        <w:jc w:val="center"/>
        <w:rPr>
          <w:rFonts w:ascii="Times New Roman" w:hAnsi="Times New Roman" w:cs="Times New Roman"/>
          <w:sz w:val="40"/>
          <w:szCs w:val="40"/>
        </w:rPr>
      </w:pPr>
      <w:r w:rsidRPr="00FF4445">
        <w:rPr>
          <w:rFonts w:ascii="Times New Roman" w:hAnsi="Times New Roman" w:cs="Times New Roman"/>
          <w:sz w:val="40"/>
          <w:szCs w:val="40"/>
        </w:rPr>
        <w:lastRenderedPageBreak/>
        <w:t>TABLE OF CONTENTS</w:t>
      </w:r>
    </w:p>
    <w:p w14:paraId="52685B65" w14:textId="77777777" w:rsidR="00FF4445" w:rsidRDefault="00FF4445" w:rsidP="00FF4445">
      <w:pPr>
        <w:jc w:val="center"/>
        <w:rPr>
          <w:rFonts w:ascii="Times New Roman" w:hAnsi="Times New Roman" w:cs="Times New Roman"/>
          <w:sz w:val="40"/>
          <w:szCs w:val="40"/>
        </w:rPr>
      </w:pPr>
    </w:p>
    <w:p w14:paraId="11F05E02" w14:textId="7E29E733" w:rsidR="00FF4445" w:rsidRPr="00FF4445" w:rsidRDefault="00FF4445" w:rsidP="00FF4445">
      <w:pPr>
        <w:rPr>
          <w:rFonts w:ascii="Times New Roman" w:hAnsi="Times New Roman" w:cs="Times New Roman"/>
          <w:sz w:val="24"/>
          <w:szCs w:val="24"/>
        </w:rPr>
      </w:pPr>
      <w:r>
        <w:rPr>
          <w:rFonts w:ascii="Times New Roman" w:hAnsi="Times New Roman" w:cs="Times New Roman"/>
          <w:sz w:val="24"/>
          <w:szCs w:val="24"/>
        </w:rPr>
        <w:t>Introduction……………….…….…………………………………………………………………4</w:t>
      </w:r>
    </w:p>
    <w:p w14:paraId="42D1AF8C" w14:textId="7B165B34" w:rsidR="00FF4445" w:rsidRDefault="00FF4445" w:rsidP="00FF4445">
      <w:pPr>
        <w:rPr>
          <w:rFonts w:ascii="Times New Roman" w:hAnsi="Times New Roman" w:cs="Times New Roman"/>
          <w:sz w:val="24"/>
          <w:szCs w:val="24"/>
        </w:rPr>
      </w:pPr>
      <w:r w:rsidRPr="00FF4445">
        <w:rPr>
          <w:rFonts w:ascii="Times New Roman" w:hAnsi="Times New Roman" w:cs="Times New Roman"/>
          <w:sz w:val="24"/>
          <w:szCs w:val="24"/>
        </w:rPr>
        <w:t>Methodology</w:t>
      </w:r>
      <w:r>
        <w:rPr>
          <w:rFonts w:ascii="Times New Roman" w:hAnsi="Times New Roman" w:cs="Times New Roman"/>
          <w:sz w:val="24"/>
          <w:szCs w:val="24"/>
        </w:rPr>
        <w:t>………………………………………………………………………………………5</w:t>
      </w:r>
    </w:p>
    <w:p w14:paraId="6160F381" w14:textId="5B1C4883" w:rsidR="00FF4445" w:rsidRPr="00FF4445" w:rsidRDefault="00FF4445" w:rsidP="00FF4445">
      <w:pPr>
        <w:rPr>
          <w:rFonts w:ascii="Times New Roman" w:hAnsi="Times New Roman" w:cs="Times New Roman"/>
          <w:sz w:val="24"/>
          <w:szCs w:val="24"/>
        </w:rPr>
      </w:pPr>
      <w:r w:rsidRPr="00FF4445">
        <w:rPr>
          <w:rFonts w:ascii="Times New Roman" w:hAnsi="Times New Roman" w:cs="Times New Roman"/>
          <w:sz w:val="24"/>
          <w:szCs w:val="24"/>
        </w:rPr>
        <w:t>Descriptive Analysis</w:t>
      </w:r>
      <w:r>
        <w:rPr>
          <w:rFonts w:ascii="Times New Roman" w:hAnsi="Times New Roman" w:cs="Times New Roman"/>
          <w:sz w:val="24"/>
          <w:szCs w:val="24"/>
        </w:rPr>
        <w:t>………………………………………………………………………………6</w:t>
      </w:r>
    </w:p>
    <w:p w14:paraId="342B29E0" w14:textId="7B9F9228" w:rsidR="00FF4445" w:rsidRPr="00FF4445" w:rsidRDefault="00FF4445" w:rsidP="00FF4445">
      <w:pPr>
        <w:rPr>
          <w:rFonts w:ascii="Times New Roman" w:hAnsi="Times New Roman" w:cs="Times New Roman"/>
          <w:sz w:val="24"/>
          <w:szCs w:val="24"/>
        </w:rPr>
      </w:pPr>
      <w:r w:rsidRPr="00FF4445">
        <w:rPr>
          <w:rFonts w:ascii="Times New Roman" w:hAnsi="Times New Roman" w:cs="Times New Roman"/>
          <w:sz w:val="24"/>
          <w:szCs w:val="24"/>
        </w:rPr>
        <w:t>Diagnostic Analysis</w:t>
      </w:r>
      <w:r>
        <w:rPr>
          <w:rFonts w:ascii="Times New Roman" w:hAnsi="Times New Roman" w:cs="Times New Roman"/>
          <w:sz w:val="24"/>
          <w:szCs w:val="24"/>
        </w:rPr>
        <w:t>……</w:t>
      </w:r>
      <w:r w:rsidR="002D6ED6">
        <w:rPr>
          <w:rFonts w:ascii="Times New Roman" w:hAnsi="Times New Roman" w:cs="Times New Roman"/>
          <w:sz w:val="24"/>
          <w:szCs w:val="24"/>
        </w:rPr>
        <w:t>……………………………………………………………………….</w:t>
      </w:r>
      <w:r>
        <w:rPr>
          <w:rFonts w:ascii="Times New Roman" w:hAnsi="Times New Roman" w:cs="Times New Roman"/>
          <w:sz w:val="24"/>
          <w:szCs w:val="24"/>
        </w:rPr>
        <w:t>…</w:t>
      </w:r>
      <w:r w:rsidR="002D6ED6">
        <w:rPr>
          <w:rFonts w:ascii="Times New Roman" w:hAnsi="Times New Roman" w:cs="Times New Roman"/>
          <w:sz w:val="24"/>
          <w:szCs w:val="24"/>
        </w:rPr>
        <w:t>9</w:t>
      </w:r>
    </w:p>
    <w:p w14:paraId="1146D57E" w14:textId="114B1EE9" w:rsidR="002D6ED6" w:rsidRPr="002D6ED6" w:rsidRDefault="002D6ED6" w:rsidP="002D6ED6">
      <w:pPr>
        <w:pStyle w:val="isselectedend"/>
      </w:pPr>
      <w:r w:rsidRPr="002D6ED6">
        <w:t>Prescriptive Analysis</w:t>
      </w:r>
      <w:r>
        <w:t>…………………………………………………………………………….10</w:t>
      </w:r>
    </w:p>
    <w:p w14:paraId="15A1D3DF" w14:textId="237504A9" w:rsidR="002D6ED6" w:rsidRPr="002D6ED6" w:rsidRDefault="002D6ED6" w:rsidP="002D6ED6">
      <w:pPr>
        <w:pStyle w:val="isselectedend"/>
      </w:pPr>
      <w:r w:rsidRPr="002D6ED6">
        <w:t>Conclusion</w:t>
      </w:r>
      <w:r>
        <w:t>………………………………………….…................................................................11</w:t>
      </w:r>
    </w:p>
    <w:p w14:paraId="12E4840C" w14:textId="0437987B" w:rsidR="00FF4445" w:rsidRDefault="005538CE" w:rsidP="00FF4445">
      <w:pPr>
        <w:rPr>
          <w:rFonts w:ascii="Times New Roman" w:hAnsi="Times New Roman" w:cs="Times New Roman"/>
          <w:sz w:val="24"/>
          <w:szCs w:val="24"/>
        </w:rPr>
      </w:pPr>
      <w:r>
        <w:rPr>
          <w:rFonts w:ascii="Times New Roman" w:hAnsi="Times New Roman" w:cs="Times New Roman"/>
          <w:sz w:val="24"/>
          <w:szCs w:val="24"/>
        </w:rPr>
        <w:t>References...</w:t>
      </w:r>
      <w:r w:rsidR="002D6ED6">
        <w:rPr>
          <w:rFonts w:ascii="Times New Roman" w:hAnsi="Times New Roman" w:cs="Times New Roman"/>
          <w:sz w:val="24"/>
          <w:szCs w:val="24"/>
        </w:rPr>
        <w:t>…………………………...…………</w:t>
      </w:r>
      <w:r>
        <w:rPr>
          <w:rFonts w:ascii="Times New Roman" w:hAnsi="Times New Roman" w:cs="Times New Roman"/>
          <w:sz w:val="24"/>
          <w:szCs w:val="24"/>
        </w:rPr>
        <w:t>...</w:t>
      </w:r>
      <w:r w:rsidR="002D6ED6">
        <w:rPr>
          <w:rFonts w:ascii="Times New Roman" w:hAnsi="Times New Roman" w:cs="Times New Roman"/>
          <w:sz w:val="24"/>
          <w:szCs w:val="24"/>
        </w:rPr>
        <w:t>…………...…………………………...…...12</w:t>
      </w:r>
    </w:p>
    <w:p w14:paraId="1F0D94B1" w14:textId="670DFB87" w:rsidR="00FF4445" w:rsidRDefault="00FF4445" w:rsidP="00FF4445">
      <w:pPr>
        <w:rPr>
          <w:rFonts w:ascii="Times New Roman" w:hAnsi="Times New Roman" w:cs="Times New Roman"/>
          <w:sz w:val="24"/>
          <w:szCs w:val="24"/>
        </w:rPr>
      </w:pPr>
    </w:p>
    <w:p w14:paraId="1E7750D9" w14:textId="62655066" w:rsidR="00FF4445" w:rsidRDefault="00FF4445" w:rsidP="00FF4445">
      <w:pPr>
        <w:rPr>
          <w:rFonts w:ascii="Times New Roman" w:hAnsi="Times New Roman" w:cs="Times New Roman"/>
          <w:sz w:val="24"/>
          <w:szCs w:val="24"/>
        </w:rPr>
      </w:pPr>
    </w:p>
    <w:p w14:paraId="63CA4267" w14:textId="61625217" w:rsidR="00FF4445" w:rsidRDefault="00FF4445" w:rsidP="00FF4445">
      <w:pPr>
        <w:rPr>
          <w:rFonts w:ascii="Times New Roman" w:hAnsi="Times New Roman" w:cs="Times New Roman"/>
          <w:sz w:val="24"/>
          <w:szCs w:val="24"/>
        </w:rPr>
      </w:pPr>
    </w:p>
    <w:p w14:paraId="13F4330B" w14:textId="1A56FC0C" w:rsidR="00FF4445" w:rsidRDefault="00FF4445" w:rsidP="00FF4445">
      <w:pPr>
        <w:rPr>
          <w:rFonts w:ascii="Times New Roman" w:hAnsi="Times New Roman" w:cs="Times New Roman"/>
          <w:sz w:val="24"/>
          <w:szCs w:val="24"/>
        </w:rPr>
      </w:pPr>
    </w:p>
    <w:p w14:paraId="1610240A" w14:textId="044358A5" w:rsidR="00FF4445" w:rsidRDefault="00FF4445" w:rsidP="00FF4445">
      <w:pPr>
        <w:rPr>
          <w:rFonts w:ascii="Times New Roman" w:hAnsi="Times New Roman" w:cs="Times New Roman"/>
          <w:sz w:val="24"/>
          <w:szCs w:val="24"/>
        </w:rPr>
      </w:pPr>
    </w:p>
    <w:p w14:paraId="26AC7095" w14:textId="4067D846" w:rsidR="00FF4445" w:rsidRDefault="00FF4445" w:rsidP="00FF4445">
      <w:pPr>
        <w:rPr>
          <w:rFonts w:ascii="Times New Roman" w:hAnsi="Times New Roman" w:cs="Times New Roman"/>
          <w:sz w:val="24"/>
          <w:szCs w:val="24"/>
        </w:rPr>
      </w:pPr>
    </w:p>
    <w:p w14:paraId="6AE0CE98" w14:textId="4D627CE7" w:rsidR="00FF4445" w:rsidRDefault="00FF4445" w:rsidP="00FF4445">
      <w:pPr>
        <w:rPr>
          <w:rFonts w:ascii="Times New Roman" w:hAnsi="Times New Roman" w:cs="Times New Roman"/>
          <w:sz w:val="24"/>
          <w:szCs w:val="24"/>
        </w:rPr>
      </w:pPr>
    </w:p>
    <w:p w14:paraId="565E821C" w14:textId="02B23DFF" w:rsidR="00FF4445" w:rsidRDefault="00FF4445" w:rsidP="00FF4445">
      <w:pPr>
        <w:rPr>
          <w:rFonts w:ascii="Times New Roman" w:hAnsi="Times New Roman" w:cs="Times New Roman"/>
          <w:sz w:val="24"/>
          <w:szCs w:val="24"/>
        </w:rPr>
      </w:pPr>
    </w:p>
    <w:p w14:paraId="0B01209A" w14:textId="454C79EE" w:rsidR="00FF4445" w:rsidRDefault="00FF4445" w:rsidP="00FF4445">
      <w:pPr>
        <w:rPr>
          <w:rFonts w:ascii="Times New Roman" w:hAnsi="Times New Roman" w:cs="Times New Roman"/>
          <w:sz w:val="24"/>
          <w:szCs w:val="24"/>
        </w:rPr>
      </w:pPr>
    </w:p>
    <w:p w14:paraId="21EE82F5" w14:textId="5622C3F3" w:rsidR="00FF4445" w:rsidRDefault="00FF4445" w:rsidP="00FF4445">
      <w:pPr>
        <w:rPr>
          <w:rFonts w:ascii="Times New Roman" w:hAnsi="Times New Roman" w:cs="Times New Roman"/>
          <w:sz w:val="24"/>
          <w:szCs w:val="24"/>
        </w:rPr>
      </w:pPr>
    </w:p>
    <w:p w14:paraId="73D62467" w14:textId="09ED8C37" w:rsidR="00FF4445" w:rsidRDefault="00FF4445" w:rsidP="00FF4445">
      <w:pPr>
        <w:rPr>
          <w:rFonts w:ascii="Times New Roman" w:hAnsi="Times New Roman" w:cs="Times New Roman"/>
          <w:sz w:val="24"/>
          <w:szCs w:val="24"/>
        </w:rPr>
      </w:pPr>
    </w:p>
    <w:p w14:paraId="7928DCF7" w14:textId="77777777" w:rsidR="002D6ED6" w:rsidRDefault="002D6ED6" w:rsidP="00FF4445">
      <w:pPr>
        <w:rPr>
          <w:rFonts w:ascii="Times New Roman" w:hAnsi="Times New Roman" w:cs="Times New Roman"/>
          <w:sz w:val="24"/>
          <w:szCs w:val="24"/>
        </w:rPr>
      </w:pPr>
    </w:p>
    <w:p w14:paraId="15727375" w14:textId="67169D35" w:rsidR="00FF4445" w:rsidRDefault="00FF4445" w:rsidP="00FF4445">
      <w:pPr>
        <w:rPr>
          <w:rFonts w:ascii="Times New Roman" w:hAnsi="Times New Roman" w:cs="Times New Roman"/>
          <w:sz w:val="24"/>
          <w:szCs w:val="24"/>
        </w:rPr>
      </w:pPr>
    </w:p>
    <w:p w14:paraId="6999EF5D" w14:textId="77777777" w:rsidR="00FF4445" w:rsidRDefault="00FF4445" w:rsidP="00FF4445">
      <w:pPr>
        <w:rPr>
          <w:rFonts w:ascii="Times New Roman" w:hAnsi="Times New Roman" w:cs="Times New Roman"/>
          <w:sz w:val="24"/>
          <w:szCs w:val="24"/>
        </w:rPr>
      </w:pPr>
    </w:p>
    <w:p w14:paraId="18733DAA" w14:textId="18115A6F" w:rsidR="00FF4445" w:rsidRDefault="00FF4445" w:rsidP="00FF4445">
      <w:pPr>
        <w:rPr>
          <w:rFonts w:ascii="Times New Roman" w:hAnsi="Times New Roman" w:cs="Times New Roman"/>
          <w:sz w:val="24"/>
          <w:szCs w:val="24"/>
        </w:rPr>
      </w:pPr>
    </w:p>
    <w:p w14:paraId="6CC70639" w14:textId="77777777" w:rsidR="00FF4445" w:rsidRPr="00FF4445" w:rsidRDefault="00FF4445" w:rsidP="00FF4445">
      <w:pPr>
        <w:rPr>
          <w:rFonts w:ascii="Times New Roman" w:hAnsi="Times New Roman" w:cs="Times New Roman"/>
          <w:sz w:val="24"/>
          <w:szCs w:val="24"/>
        </w:rPr>
      </w:pPr>
    </w:p>
    <w:p w14:paraId="4270ED8F" w14:textId="0156660A" w:rsidR="0061689B" w:rsidRDefault="0061689B" w:rsidP="00186691">
      <w:pPr>
        <w:rPr>
          <w:rFonts w:ascii="Times New Roman" w:hAnsi="Times New Roman" w:cs="Times New Roman"/>
          <w:sz w:val="28"/>
          <w:szCs w:val="28"/>
        </w:rPr>
      </w:pPr>
    </w:p>
    <w:p w14:paraId="4B0BE2A0" w14:textId="1B44737B" w:rsidR="00C352A3" w:rsidRPr="00557367" w:rsidRDefault="0061689B" w:rsidP="00557367">
      <w:pPr>
        <w:jc w:val="center"/>
        <w:rPr>
          <w:rFonts w:ascii="Times New Roman" w:hAnsi="Times New Roman" w:cs="Times New Roman"/>
          <w:sz w:val="40"/>
          <w:szCs w:val="40"/>
        </w:rPr>
      </w:pPr>
      <w:r w:rsidRPr="00557367">
        <w:rPr>
          <w:rFonts w:ascii="Times New Roman" w:hAnsi="Times New Roman" w:cs="Times New Roman"/>
          <w:sz w:val="40"/>
          <w:szCs w:val="40"/>
        </w:rPr>
        <w:lastRenderedPageBreak/>
        <w:t>Introduction</w:t>
      </w:r>
    </w:p>
    <w:p w14:paraId="57ED0588" w14:textId="08D1DCFA" w:rsidR="0061689B" w:rsidRDefault="007F769D" w:rsidP="0061689B">
      <w:pPr>
        <w:rPr>
          <w:rFonts w:ascii="Times New Roman" w:hAnsi="Times New Roman" w:cs="Times New Roman"/>
          <w:sz w:val="24"/>
          <w:szCs w:val="24"/>
        </w:rPr>
      </w:pPr>
      <w:r w:rsidRPr="007F769D">
        <w:rPr>
          <w:rFonts w:ascii="Times New Roman" w:hAnsi="Times New Roman" w:cs="Times New Roman"/>
          <w:sz w:val="24"/>
          <w:szCs w:val="24"/>
        </w:rPr>
        <w:t>Crime has alwa</w:t>
      </w:r>
      <w:r>
        <w:rPr>
          <w:rFonts w:ascii="Times New Roman" w:hAnsi="Times New Roman" w:cs="Times New Roman"/>
          <w:sz w:val="24"/>
          <w:szCs w:val="24"/>
        </w:rPr>
        <w:t>ys been a safety concern as it continues to affect communities and business across the globe. Understanding the how, when where and why crimes occur is essential to those in authority to make more informed decisions, allocate resources</w:t>
      </w:r>
      <w:r w:rsidR="009012D9">
        <w:rPr>
          <w:rFonts w:ascii="Times New Roman" w:hAnsi="Times New Roman" w:cs="Times New Roman"/>
          <w:sz w:val="24"/>
          <w:szCs w:val="24"/>
        </w:rPr>
        <w:t xml:space="preserve"> and </w:t>
      </w:r>
      <w:r>
        <w:rPr>
          <w:rFonts w:ascii="Times New Roman" w:hAnsi="Times New Roman" w:cs="Times New Roman"/>
          <w:sz w:val="24"/>
          <w:szCs w:val="24"/>
        </w:rPr>
        <w:t>develop prevention measures</w:t>
      </w:r>
      <w:r w:rsidR="009012D9">
        <w:rPr>
          <w:rFonts w:ascii="Times New Roman" w:hAnsi="Times New Roman" w:cs="Times New Roman"/>
          <w:sz w:val="24"/>
          <w:szCs w:val="24"/>
        </w:rPr>
        <w:t xml:space="preserve"> to curb criminal activity and increase overall safety for our communities. Toronto being the largest and arguably the most popular city in Canada </w:t>
      </w:r>
      <w:r w:rsidR="00C352A3">
        <w:rPr>
          <w:rFonts w:ascii="Times New Roman" w:hAnsi="Times New Roman" w:cs="Times New Roman"/>
          <w:sz w:val="24"/>
          <w:szCs w:val="24"/>
        </w:rPr>
        <w:t>experiences</w:t>
      </w:r>
      <w:r w:rsidR="009012D9">
        <w:rPr>
          <w:rFonts w:ascii="Times New Roman" w:hAnsi="Times New Roman" w:cs="Times New Roman"/>
          <w:sz w:val="24"/>
          <w:szCs w:val="24"/>
        </w:rPr>
        <w:t xml:space="preserve"> a wide variety of crime</w:t>
      </w:r>
      <w:r w:rsidR="00C352A3">
        <w:rPr>
          <w:rFonts w:ascii="Times New Roman" w:hAnsi="Times New Roman" w:cs="Times New Roman"/>
          <w:sz w:val="24"/>
          <w:szCs w:val="24"/>
        </w:rPr>
        <w:t xml:space="preserve"> within its </w:t>
      </w:r>
      <w:r w:rsidR="000561AA">
        <w:rPr>
          <w:rFonts w:ascii="Times New Roman" w:hAnsi="Times New Roman" w:cs="Times New Roman"/>
          <w:sz w:val="24"/>
          <w:szCs w:val="24"/>
        </w:rPr>
        <w:t>neighbourhood</w:t>
      </w:r>
      <w:r w:rsidR="00C352A3">
        <w:rPr>
          <w:rFonts w:ascii="Times New Roman" w:hAnsi="Times New Roman" w:cs="Times New Roman"/>
          <w:sz w:val="24"/>
          <w:szCs w:val="24"/>
        </w:rPr>
        <w:t>s and commercial areas, thus making it essential to have annual data driven analysis to discover trends in the recorded criminal activity if we hope to protect Toronto natives and visitors.</w:t>
      </w:r>
    </w:p>
    <w:p w14:paraId="6EDD0402" w14:textId="2FEFB2B2" w:rsidR="003E6708" w:rsidRDefault="003E6708" w:rsidP="0061689B"/>
    <w:p w14:paraId="19A714C8" w14:textId="7F7880D8" w:rsidR="003E6708" w:rsidRDefault="003E6708" w:rsidP="0061689B">
      <w:pPr>
        <w:rPr>
          <w:rFonts w:ascii="Times New Roman" w:hAnsi="Times New Roman" w:cs="Times New Roman"/>
          <w:sz w:val="24"/>
          <w:szCs w:val="24"/>
        </w:rPr>
      </w:pPr>
      <w:r w:rsidRPr="007176DD">
        <w:rPr>
          <w:rFonts w:ascii="Times New Roman" w:hAnsi="Times New Roman" w:cs="Times New Roman"/>
          <w:sz w:val="24"/>
          <w:szCs w:val="24"/>
        </w:rPr>
        <w:t>The modern availability of data has given data analyst the opportunity to uncover and analyze crime patterns allowing us to identify geographic hotspots, monthly and seasonal trends and the most common offences in the city.</w:t>
      </w:r>
      <w:r w:rsidR="007176DD" w:rsidRPr="007176DD">
        <w:rPr>
          <w:rFonts w:ascii="Times New Roman" w:hAnsi="Times New Roman" w:cs="Times New Roman"/>
          <w:sz w:val="24"/>
          <w:szCs w:val="24"/>
        </w:rPr>
        <w:t xml:space="preserve"> The insights found in this study will allow policy makers and law enforcement to be more proactive and strategic when it comes to ensuring public safety</w:t>
      </w:r>
      <w:r w:rsidR="007176DD">
        <w:rPr>
          <w:rFonts w:ascii="Times New Roman" w:hAnsi="Times New Roman" w:cs="Times New Roman"/>
          <w:sz w:val="24"/>
          <w:szCs w:val="24"/>
        </w:rPr>
        <w:t>.</w:t>
      </w:r>
    </w:p>
    <w:p w14:paraId="51F895CF" w14:textId="489816BE" w:rsidR="007176DD" w:rsidRPr="00410611" w:rsidRDefault="007176DD" w:rsidP="0061689B">
      <w:pPr>
        <w:rPr>
          <w:rFonts w:ascii="Times New Roman" w:hAnsi="Times New Roman" w:cs="Times New Roman"/>
          <w:sz w:val="24"/>
          <w:szCs w:val="24"/>
        </w:rPr>
      </w:pPr>
    </w:p>
    <w:p w14:paraId="648258A0" w14:textId="6F51CCAF" w:rsidR="005606CD" w:rsidRDefault="007176DD" w:rsidP="0061689B">
      <w:pPr>
        <w:rPr>
          <w:rFonts w:ascii="Times New Roman" w:hAnsi="Times New Roman" w:cs="Times New Roman"/>
          <w:sz w:val="24"/>
          <w:szCs w:val="24"/>
        </w:rPr>
      </w:pPr>
      <w:r w:rsidRPr="00410611">
        <w:rPr>
          <w:rFonts w:ascii="Times New Roman" w:hAnsi="Times New Roman" w:cs="Times New Roman"/>
          <w:sz w:val="24"/>
          <w:szCs w:val="24"/>
        </w:rPr>
        <w:t xml:space="preserve">The main goal of this report is to identify and analyze reported </w:t>
      </w:r>
      <w:r w:rsidR="00400F31">
        <w:rPr>
          <w:rFonts w:ascii="Times New Roman" w:hAnsi="Times New Roman" w:cs="Times New Roman"/>
          <w:sz w:val="24"/>
          <w:szCs w:val="24"/>
        </w:rPr>
        <w:t xml:space="preserve">non-lethal </w:t>
      </w:r>
      <w:r w:rsidRPr="00410611">
        <w:rPr>
          <w:rFonts w:ascii="Times New Roman" w:hAnsi="Times New Roman" w:cs="Times New Roman"/>
          <w:sz w:val="24"/>
          <w:szCs w:val="24"/>
        </w:rPr>
        <w:t xml:space="preserve">criminal offences in Toronto during the year of 2025. Utilizing descriptive, diagnostic and prescriptive analytic methods this study investigates criminal patterns, varying offences and </w:t>
      </w:r>
      <w:r w:rsidR="00410611" w:rsidRPr="00410611">
        <w:rPr>
          <w:rFonts w:ascii="Times New Roman" w:hAnsi="Times New Roman" w:cs="Times New Roman"/>
          <w:sz w:val="24"/>
          <w:szCs w:val="24"/>
        </w:rPr>
        <w:t xml:space="preserve">time and seasonal periods. Once these trends are identified this report seeks to make evidence-based recommendations to reduce crime in Toronto’s </w:t>
      </w:r>
      <w:r w:rsidR="000561AA">
        <w:rPr>
          <w:rFonts w:ascii="Times New Roman" w:hAnsi="Times New Roman" w:cs="Times New Roman"/>
          <w:sz w:val="24"/>
          <w:szCs w:val="24"/>
        </w:rPr>
        <w:t>neighbourhood</w:t>
      </w:r>
      <w:r w:rsidR="00410611" w:rsidRPr="00410611">
        <w:rPr>
          <w:rFonts w:ascii="Times New Roman" w:hAnsi="Times New Roman" w:cs="Times New Roman"/>
          <w:sz w:val="24"/>
          <w:szCs w:val="24"/>
        </w:rPr>
        <w:t>s</w:t>
      </w:r>
      <w:r w:rsidR="005606CD">
        <w:rPr>
          <w:rFonts w:ascii="Times New Roman" w:hAnsi="Times New Roman" w:cs="Times New Roman"/>
          <w:sz w:val="24"/>
          <w:szCs w:val="24"/>
        </w:rPr>
        <w:t xml:space="preserve">. </w:t>
      </w:r>
      <w:r w:rsidR="005606CD" w:rsidRPr="005606CD">
        <w:rPr>
          <w:rFonts w:ascii="Times New Roman" w:hAnsi="Times New Roman" w:cs="Times New Roman"/>
          <w:sz w:val="24"/>
          <w:szCs w:val="24"/>
        </w:rPr>
        <w:t>To achieve the objectives previously stated, raw data was attained, cleaned and analyzed using Excel, SQL and Power BI. Once relevant data was retrieved a visual dashboard was created to display finding uncovered within the dataset</w:t>
      </w:r>
    </w:p>
    <w:p w14:paraId="24680235" w14:textId="45296420" w:rsidR="005606CD" w:rsidRDefault="005606CD" w:rsidP="0061689B">
      <w:pPr>
        <w:rPr>
          <w:rFonts w:ascii="Times New Roman" w:hAnsi="Times New Roman" w:cs="Times New Roman"/>
          <w:sz w:val="24"/>
          <w:szCs w:val="24"/>
        </w:rPr>
      </w:pPr>
    </w:p>
    <w:p w14:paraId="5FF2F44B" w14:textId="0692C4D4" w:rsidR="005606CD" w:rsidRDefault="005606CD" w:rsidP="0061689B">
      <w:pPr>
        <w:rPr>
          <w:rFonts w:ascii="Times New Roman" w:hAnsi="Times New Roman" w:cs="Times New Roman"/>
          <w:sz w:val="24"/>
          <w:szCs w:val="24"/>
        </w:rPr>
      </w:pPr>
    </w:p>
    <w:p w14:paraId="4795BBDA" w14:textId="565474EF" w:rsidR="005606CD" w:rsidRDefault="005606CD" w:rsidP="0061689B">
      <w:pPr>
        <w:rPr>
          <w:rFonts w:ascii="Times New Roman" w:hAnsi="Times New Roman" w:cs="Times New Roman"/>
          <w:sz w:val="24"/>
          <w:szCs w:val="24"/>
        </w:rPr>
      </w:pPr>
    </w:p>
    <w:p w14:paraId="0116CD65" w14:textId="62D243A0" w:rsidR="005606CD" w:rsidRDefault="005606CD" w:rsidP="0061689B">
      <w:pPr>
        <w:rPr>
          <w:rFonts w:ascii="Times New Roman" w:hAnsi="Times New Roman" w:cs="Times New Roman"/>
          <w:sz w:val="24"/>
          <w:szCs w:val="24"/>
        </w:rPr>
      </w:pPr>
    </w:p>
    <w:p w14:paraId="5C62EC6D" w14:textId="5D90D9C0" w:rsidR="005606CD" w:rsidRDefault="005606CD" w:rsidP="0061689B">
      <w:pPr>
        <w:rPr>
          <w:rFonts w:ascii="Times New Roman" w:hAnsi="Times New Roman" w:cs="Times New Roman"/>
          <w:sz w:val="24"/>
          <w:szCs w:val="24"/>
        </w:rPr>
      </w:pPr>
    </w:p>
    <w:p w14:paraId="18FE93D6" w14:textId="77777777" w:rsidR="00557367" w:rsidRDefault="00557367" w:rsidP="0061689B">
      <w:pPr>
        <w:rPr>
          <w:rFonts w:ascii="Times New Roman" w:hAnsi="Times New Roman" w:cs="Times New Roman"/>
          <w:sz w:val="24"/>
          <w:szCs w:val="24"/>
        </w:rPr>
      </w:pPr>
    </w:p>
    <w:p w14:paraId="53361A03" w14:textId="77777777" w:rsidR="00557367" w:rsidRDefault="00557367" w:rsidP="0061689B">
      <w:pPr>
        <w:rPr>
          <w:rFonts w:ascii="Times New Roman" w:hAnsi="Times New Roman" w:cs="Times New Roman"/>
          <w:sz w:val="24"/>
          <w:szCs w:val="24"/>
        </w:rPr>
      </w:pPr>
    </w:p>
    <w:p w14:paraId="7184833E" w14:textId="03ABD31E" w:rsidR="005606CD" w:rsidRDefault="005606CD" w:rsidP="0061689B">
      <w:pPr>
        <w:rPr>
          <w:rFonts w:ascii="Times New Roman" w:hAnsi="Times New Roman" w:cs="Times New Roman"/>
          <w:sz w:val="24"/>
          <w:szCs w:val="24"/>
        </w:rPr>
      </w:pPr>
    </w:p>
    <w:p w14:paraId="71CEE775" w14:textId="2992713C" w:rsidR="005606CD" w:rsidRDefault="005606CD" w:rsidP="0061689B">
      <w:pPr>
        <w:rPr>
          <w:rFonts w:ascii="Times New Roman" w:hAnsi="Times New Roman" w:cs="Times New Roman"/>
          <w:sz w:val="24"/>
          <w:szCs w:val="24"/>
        </w:rPr>
      </w:pPr>
    </w:p>
    <w:p w14:paraId="720EDCD7" w14:textId="3F3B2056" w:rsidR="005606CD" w:rsidRDefault="005606CD" w:rsidP="0061689B">
      <w:pPr>
        <w:rPr>
          <w:rFonts w:ascii="Times New Roman" w:hAnsi="Times New Roman" w:cs="Times New Roman"/>
          <w:sz w:val="24"/>
          <w:szCs w:val="24"/>
        </w:rPr>
      </w:pPr>
    </w:p>
    <w:p w14:paraId="5A546360" w14:textId="7275356F" w:rsidR="005606CD" w:rsidRDefault="005606CD" w:rsidP="0061689B">
      <w:pPr>
        <w:rPr>
          <w:rFonts w:ascii="Times New Roman" w:hAnsi="Times New Roman" w:cs="Times New Roman"/>
          <w:sz w:val="24"/>
          <w:szCs w:val="24"/>
        </w:rPr>
      </w:pPr>
    </w:p>
    <w:p w14:paraId="73D2CE30" w14:textId="797A4098" w:rsidR="00D4611C" w:rsidRPr="00557367" w:rsidRDefault="005606CD" w:rsidP="00557367">
      <w:pPr>
        <w:jc w:val="center"/>
        <w:rPr>
          <w:rFonts w:ascii="Times New Roman" w:hAnsi="Times New Roman" w:cs="Times New Roman"/>
          <w:sz w:val="40"/>
          <w:szCs w:val="40"/>
        </w:rPr>
      </w:pPr>
      <w:r w:rsidRPr="00557367">
        <w:rPr>
          <w:rFonts w:ascii="Times New Roman" w:hAnsi="Times New Roman" w:cs="Times New Roman"/>
          <w:sz w:val="40"/>
          <w:szCs w:val="40"/>
        </w:rPr>
        <w:lastRenderedPageBreak/>
        <w:t>Methodology</w:t>
      </w:r>
    </w:p>
    <w:p w14:paraId="6E7720CE" w14:textId="78880299" w:rsidR="00D4611C" w:rsidRPr="0020624F" w:rsidRDefault="00D4611C" w:rsidP="00D4611C">
      <w:pPr>
        <w:rPr>
          <w:rFonts w:ascii="Times New Roman" w:hAnsi="Times New Roman" w:cs="Times New Roman"/>
          <w:b/>
          <w:bCs/>
          <w:sz w:val="24"/>
          <w:szCs w:val="24"/>
        </w:rPr>
      </w:pPr>
      <w:r w:rsidRPr="0020624F">
        <w:rPr>
          <w:rFonts w:ascii="Times New Roman" w:hAnsi="Times New Roman" w:cs="Times New Roman"/>
          <w:b/>
          <w:bCs/>
          <w:sz w:val="24"/>
          <w:szCs w:val="24"/>
        </w:rPr>
        <w:t>DATA SOURCE</w:t>
      </w:r>
    </w:p>
    <w:p w14:paraId="09AE067D" w14:textId="14D89821" w:rsidR="00D4611C" w:rsidRPr="0020624F" w:rsidRDefault="00D4611C" w:rsidP="00D4611C">
      <w:pPr>
        <w:rPr>
          <w:rFonts w:ascii="Times New Roman" w:hAnsi="Times New Roman" w:cs="Times New Roman"/>
          <w:sz w:val="24"/>
          <w:szCs w:val="24"/>
        </w:rPr>
      </w:pPr>
      <w:r w:rsidRPr="0020624F">
        <w:rPr>
          <w:rFonts w:ascii="Times New Roman" w:hAnsi="Times New Roman" w:cs="Times New Roman"/>
          <w:sz w:val="24"/>
          <w:szCs w:val="24"/>
        </w:rPr>
        <w:t>The data utilized in this analysis was obtained front the Toronto Police Service Public Safety Data Portal and contained criminal offences recorded in Toronto from 2014 to present day 2026. The dataset included</w:t>
      </w:r>
      <w:r w:rsidR="00FF22ED" w:rsidRPr="0020624F">
        <w:rPr>
          <w:rFonts w:ascii="Times New Roman" w:hAnsi="Times New Roman" w:cs="Times New Roman"/>
          <w:sz w:val="24"/>
          <w:szCs w:val="24"/>
        </w:rPr>
        <w:t xml:space="preserve"> 474819 rows of data entries. These records included the type of offence, offence category, occurrence date, reported date, occurrence time, location, coordinates and location type. </w:t>
      </w:r>
    </w:p>
    <w:p w14:paraId="6367E3ED" w14:textId="27D19441" w:rsidR="00FF22ED" w:rsidRPr="0020624F" w:rsidRDefault="00FF22ED" w:rsidP="00D4611C">
      <w:pPr>
        <w:rPr>
          <w:rFonts w:ascii="Times New Roman" w:hAnsi="Times New Roman" w:cs="Times New Roman"/>
          <w:sz w:val="24"/>
          <w:szCs w:val="24"/>
        </w:rPr>
      </w:pPr>
    </w:p>
    <w:p w14:paraId="2E313E75" w14:textId="24F14E7D" w:rsidR="000712D2" w:rsidRPr="0020624F" w:rsidRDefault="000712D2" w:rsidP="00D4611C">
      <w:pPr>
        <w:rPr>
          <w:rFonts w:ascii="Times New Roman" w:hAnsi="Times New Roman" w:cs="Times New Roman"/>
          <w:b/>
          <w:bCs/>
          <w:sz w:val="24"/>
          <w:szCs w:val="24"/>
        </w:rPr>
      </w:pPr>
      <w:r w:rsidRPr="0020624F">
        <w:rPr>
          <w:rFonts w:ascii="Times New Roman" w:hAnsi="Times New Roman" w:cs="Times New Roman"/>
          <w:b/>
          <w:bCs/>
          <w:sz w:val="24"/>
          <w:szCs w:val="24"/>
        </w:rPr>
        <w:t>DATA COLLECTION AND PREPARATION</w:t>
      </w:r>
    </w:p>
    <w:p w14:paraId="585CDE6F" w14:textId="3DFBDFF9" w:rsidR="000712D2" w:rsidRPr="0020624F" w:rsidRDefault="000712D2" w:rsidP="00D4611C">
      <w:pPr>
        <w:rPr>
          <w:rFonts w:ascii="Times New Roman" w:hAnsi="Times New Roman" w:cs="Times New Roman"/>
          <w:sz w:val="24"/>
          <w:szCs w:val="24"/>
        </w:rPr>
      </w:pPr>
      <w:r w:rsidRPr="0020624F">
        <w:rPr>
          <w:rFonts w:ascii="Times New Roman" w:hAnsi="Times New Roman" w:cs="Times New Roman"/>
          <w:sz w:val="24"/>
          <w:szCs w:val="24"/>
        </w:rPr>
        <w:t>The crime dataset was obtained in CSV format and imported into a PostgreSQL database for analysis. The data was then queried using SQL to identify trends, and obtain insights for visualization. The findings were then imported into Power BI where a visual and insightful dashboard was created.</w:t>
      </w:r>
    </w:p>
    <w:p w14:paraId="02CC273B" w14:textId="6D09B8C1" w:rsidR="000712D2" w:rsidRPr="0020624F" w:rsidRDefault="000712D2" w:rsidP="00D4611C">
      <w:pPr>
        <w:rPr>
          <w:rFonts w:ascii="Times New Roman" w:hAnsi="Times New Roman" w:cs="Times New Roman"/>
          <w:sz w:val="24"/>
          <w:szCs w:val="24"/>
        </w:rPr>
      </w:pPr>
    </w:p>
    <w:p w14:paraId="2901B868" w14:textId="00B42F5D" w:rsidR="000712D2" w:rsidRPr="0020624F" w:rsidRDefault="000712D2" w:rsidP="00D4611C">
      <w:pPr>
        <w:rPr>
          <w:rFonts w:ascii="Times New Roman" w:hAnsi="Times New Roman" w:cs="Times New Roman"/>
          <w:b/>
          <w:bCs/>
          <w:sz w:val="24"/>
          <w:szCs w:val="24"/>
        </w:rPr>
      </w:pPr>
      <w:r w:rsidRPr="0020624F">
        <w:rPr>
          <w:rFonts w:ascii="Times New Roman" w:hAnsi="Times New Roman" w:cs="Times New Roman"/>
          <w:b/>
          <w:bCs/>
          <w:sz w:val="24"/>
          <w:szCs w:val="24"/>
        </w:rPr>
        <w:t>DATA ANALYSIS</w:t>
      </w:r>
    </w:p>
    <w:p w14:paraId="1B89C267" w14:textId="0D6A7529" w:rsidR="002B7327" w:rsidRPr="0020624F" w:rsidRDefault="002B7327" w:rsidP="00D4611C">
      <w:pPr>
        <w:rPr>
          <w:rFonts w:ascii="Times New Roman" w:hAnsi="Times New Roman" w:cs="Times New Roman"/>
          <w:sz w:val="24"/>
          <w:szCs w:val="24"/>
        </w:rPr>
      </w:pPr>
      <w:r w:rsidRPr="0020624F">
        <w:rPr>
          <w:rFonts w:ascii="Times New Roman" w:hAnsi="Times New Roman" w:cs="Times New Roman"/>
          <w:sz w:val="24"/>
          <w:szCs w:val="24"/>
        </w:rPr>
        <w:t>Overall crime activity such as total crimes, most common offence year over year change, crime hotspots</w:t>
      </w:r>
      <w:r w:rsidR="0020624F" w:rsidRPr="0020624F">
        <w:rPr>
          <w:rFonts w:ascii="Times New Roman" w:hAnsi="Times New Roman" w:cs="Times New Roman"/>
          <w:sz w:val="24"/>
          <w:szCs w:val="24"/>
        </w:rPr>
        <w:t xml:space="preserve"> </w:t>
      </w:r>
      <w:r w:rsidRPr="0020624F">
        <w:rPr>
          <w:rFonts w:ascii="Times New Roman" w:hAnsi="Times New Roman" w:cs="Times New Roman"/>
          <w:sz w:val="24"/>
          <w:szCs w:val="24"/>
        </w:rPr>
        <w:t>was described using KPIs, charts and maps</w:t>
      </w:r>
      <w:r w:rsidR="0020624F" w:rsidRPr="0020624F">
        <w:rPr>
          <w:rFonts w:ascii="Times New Roman" w:hAnsi="Times New Roman" w:cs="Times New Roman"/>
          <w:sz w:val="24"/>
          <w:szCs w:val="24"/>
        </w:rPr>
        <w:t>. Secondly, hourly, daily, weekly and monthly trends were explored to diagnose peak crime periods. Lastly, data-driven recommendations were prescribed to allow better resource allocation and improve crime prevention strategies</w:t>
      </w:r>
    </w:p>
    <w:p w14:paraId="43EF23B4" w14:textId="6F74EAE9" w:rsidR="000712D2" w:rsidRDefault="000712D2" w:rsidP="00D4611C"/>
    <w:p w14:paraId="407E87EB" w14:textId="1E669889" w:rsidR="002B7327" w:rsidRPr="007D2A15" w:rsidRDefault="0020624F" w:rsidP="00D4611C">
      <w:pPr>
        <w:rPr>
          <w:rFonts w:ascii="Times New Roman" w:hAnsi="Times New Roman" w:cs="Times New Roman"/>
          <w:b/>
          <w:bCs/>
          <w:sz w:val="24"/>
          <w:szCs w:val="24"/>
        </w:rPr>
      </w:pPr>
      <w:r w:rsidRPr="007D2A15">
        <w:rPr>
          <w:rFonts w:ascii="Times New Roman" w:hAnsi="Times New Roman" w:cs="Times New Roman"/>
          <w:b/>
          <w:bCs/>
          <w:sz w:val="24"/>
          <w:szCs w:val="24"/>
        </w:rPr>
        <w:t>DATA TOOLS</w:t>
      </w:r>
    </w:p>
    <w:p w14:paraId="60F68860" w14:textId="736B4760" w:rsidR="0020624F" w:rsidRPr="007D2A15" w:rsidRDefault="00291B2B" w:rsidP="0027645D">
      <w:pPr>
        <w:rPr>
          <w:rFonts w:ascii="Times New Roman" w:hAnsi="Times New Roman" w:cs="Times New Roman"/>
          <w:sz w:val="24"/>
          <w:szCs w:val="24"/>
        </w:rPr>
      </w:pPr>
      <w:r w:rsidRPr="007D2A15">
        <w:rPr>
          <w:rFonts w:ascii="Times New Roman" w:hAnsi="Times New Roman" w:cs="Times New Roman"/>
          <w:sz w:val="24"/>
          <w:szCs w:val="24"/>
        </w:rPr>
        <w:t>Excel was used to store, clean the data set before it was imported into PostgreSQL where SQL was used to query and extract relevant data</w:t>
      </w:r>
      <w:r w:rsidR="007D2A15" w:rsidRPr="007D2A15">
        <w:rPr>
          <w:rFonts w:ascii="Times New Roman" w:hAnsi="Times New Roman" w:cs="Times New Roman"/>
          <w:sz w:val="24"/>
          <w:szCs w:val="24"/>
        </w:rPr>
        <w:t>. Finally, findings were displayed clearly in a visual dashboard using Power BI</w:t>
      </w:r>
    </w:p>
    <w:p w14:paraId="0335301C" w14:textId="759E2070" w:rsidR="000712D2" w:rsidRDefault="000712D2" w:rsidP="00D4611C">
      <w:pPr>
        <w:rPr>
          <w:rFonts w:ascii="Times New Roman" w:hAnsi="Times New Roman" w:cs="Times New Roman"/>
          <w:b/>
          <w:bCs/>
          <w:sz w:val="24"/>
          <w:szCs w:val="24"/>
        </w:rPr>
      </w:pPr>
    </w:p>
    <w:p w14:paraId="4E4F5E8D" w14:textId="55EB166C" w:rsidR="007D2A15" w:rsidRDefault="007D2A15" w:rsidP="00D4611C">
      <w:pPr>
        <w:rPr>
          <w:rFonts w:ascii="Times New Roman" w:hAnsi="Times New Roman" w:cs="Times New Roman"/>
          <w:b/>
          <w:bCs/>
          <w:sz w:val="24"/>
          <w:szCs w:val="24"/>
        </w:rPr>
      </w:pPr>
    </w:p>
    <w:p w14:paraId="36C806D9" w14:textId="620D0ED6" w:rsidR="007D2A15" w:rsidRDefault="007D2A15" w:rsidP="00D4611C">
      <w:pPr>
        <w:rPr>
          <w:rFonts w:ascii="Times New Roman" w:hAnsi="Times New Roman" w:cs="Times New Roman"/>
          <w:b/>
          <w:bCs/>
          <w:sz w:val="24"/>
          <w:szCs w:val="24"/>
        </w:rPr>
      </w:pPr>
    </w:p>
    <w:p w14:paraId="29FF1F41" w14:textId="77777777" w:rsidR="00557367" w:rsidRDefault="00557367" w:rsidP="00D4611C">
      <w:pPr>
        <w:rPr>
          <w:rFonts w:ascii="Times New Roman" w:hAnsi="Times New Roman" w:cs="Times New Roman"/>
          <w:b/>
          <w:bCs/>
          <w:sz w:val="24"/>
          <w:szCs w:val="24"/>
        </w:rPr>
      </w:pPr>
    </w:p>
    <w:p w14:paraId="6174E41E" w14:textId="5C60465D" w:rsidR="007D2A15" w:rsidRDefault="007D2A15" w:rsidP="00D4611C">
      <w:pPr>
        <w:rPr>
          <w:rFonts w:ascii="Times New Roman" w:hAnsi="Times New Roman" w:cs="Times New Roman"/>
          <w:b/>
          <w:bCs/>
          <w:sz w:val="24"/>
          <w:szCs w:val="24"/>
        </w:rPr>
      </w:pPr>
    </w:p>
    <w:p w14:paraId="7478341A" w14:textId="4273ACE0" w:rsidR="007D2A15" w:rsidRDefault="007D2A15" w:rsidP="00D4611C">
      <w:pPr>
        <w:rPr>
          <w:rFonts w:ascii="Times New Roman" w:hAnsi="Times New Roman" w:cs="Times New Roman"/>
          <w:b/>
          <w:bCs/>
          <w:sz w:val="24"/>
          <w:szCs w:val="24"/>
        </w:rPr>
      </w:pPr>
    </w:p>
    <w:p w14:paraId="6ABBE8B6" w14:textId="45DB7811" w:rsidR="007D2A15" w:rsidRDefault="007D2A15" w:rsidP="00D4611C">
      <w:pPr>
        <w:rPr>
          <w:rFonts w:ascii="Times New Roman" w:hAnsi="Times New Roman" w:cs="Times New Roman"/>
          <w:b/>
          <w:bCs/>
          <w:sz w:val="24"/>
          <w:szCs w:val="24"/>
        </w:rPr>
      </w:pPr>
    </w:p>
    <w:p w14:paraId="0BD8E1C1" w14:textId="3B5ECF97" w:rsidR="00B7759D" w:rsidRPr="00557367" w:rsidRDefault="009570ED" w:rsidP="00557367">
      <w:pPr>
        <w:jc w:val="center"/>
        <w:rPr>
          <w:rFonts w:ascii="Times New Roman" w:hAnsi="Times New Roman" w:cs="Times New Roman"/>
          <w:sz w:val="40"/>
          <w:szCs w:val="40"/>
        </w:rPr>
      </w:pPr>
      <w:r w:rsidRPr="00557367">
        <w:rPr>
          <w:rFonts w:ascii="Times New Roman" w:hAnsi="Times New Roman" w:cs="Times New Roman"/>
          <w:sz w:val="40"/>
          <w:szCs w:val="40"/>
        </w:rPr>
        <w:lastRenderedPageBreak/>
        <w:t>Descriptive Analysis</w:t>
      </w:r>
    </w:p>
    <w:p w14:paraId="0D560A92" w14:textId="52A6878C" w:rsidR="009570ED" w:rsidRPr="000561AA" w:rsidRDefault="00B7759D" w:rsidP="009570ED">
      <w:pPr>
        <w:rPr>
          <w:rFonts w:ascii="Times New Roman" w:hAnsi="Times New Roman" w:cs="Times New Roman"/>
          <w:b/>
          <w:bCs/>
          <w:sz w:val="24"/>
          <w:szCs w:val="24"/>
        </w:rPr>
      </w:pPr>
      <w:r w:rsidRPr="000561AA">
        <w:rPr>
          <w:rFonts w:ascii="Times New Roman" w:hAnsi="Times New Roman" w:cs="Times New Roman"/>
          <w:b/>
          <w:bCs/>
          <w:sz w:val="24"/>
          <w:szCs w:val="24"/>
        </w:rPr>
        <w:t>CRIME OVERVIEW</w:t>
      </w:r>
    </w:p>
    <w:p w14:paraId="6EFC91FA" w14:textId="4C2530D3" w:rsidR="000561AA" w:rsidRDefault="00B7759D" w:rsidP="00D4611C">
      <w:pPr>
        <w:rPr>
          <w:rFonts w:ascii="Times New Roman" w:hAnsi="Times New Roman" w:cs="Times New Roman"/>
          <w:sz w:val="24"/>
          <w:szCs w:val="24"/>
        </w:rPr>
      </w:pPr>
      <w:r>
        <w:rPr>
          <w:rFonts w:ascii="Times New Roman" w:hAnsi="Times New Roman" w:cs="Times New Roman"/>
          <w:sz w:val="24"/>
          <w:szCs w:val="24"/>
        </w:rPr>
        <w:t>For the year of 2025 a total of 41,623 non-lethal crimes were reported</w:t>
      </w:r>
      <w:r w:rsidR="004022DD">
        <w:rPr>
          <w:rFonts w:ascii="Times New Roman" w:hAnsi="Times New Roman" w:cs="Times New Roman"/>
          <w:sz w:val="24"/>
          <w:szCs w:val="24"/>
        </w:rPr>
        <w:t xml:space="preserve"> across 159 neighbourhoods</w:t>
      </w:r>
      <w:r>
        <w:rPr>
          <w:rFonts w:ascii="Times New Roman" w:hAnsi="Times New Roman" w:cs="Times New Roman"/>
          <w:sz w:val="24"/>
          <w:szCs w:val="24"/>
        </w:rPr>
        <w:t>.</w:t>
      </w:r>
      <w:r w:rsidR="000561AA">
        <w:rPr>
          <w:rFonts w:ascii="Times New Roman" w:hAnsi="Times New Roman" w:cs="Times New Roman"/>
          <w:sz w:val="24"/>
          <w:szCs w:val="24"/>
        </w:rPr>
        <w:t xml:space="preserve"> In comparison to the previous year 2025 experienced a 10.8% reduction in crime as 2024 reported 46681 criminal offences.</w:t>
      </w:r>
      <w:r w:rsidR="00BD6044">
        <w:rPr>
          <w:rFonts w:ascii="Times New Roman" w:hAnsi="Times New Roman" w:cs="Times New Roman"/>
          <w:sz w:val="24"/>
          <w:szCs w:val="24"/>
        </w:rPr>
        <w:t xml:space="preserve"> 2025 was the 3</w:t>
      </w:r>
      <w:r w:rsidR="00BD6044" w:rsidRPr="00BD6044">
        <w:rPr>
          <w:rFonts w:ascii="Times New Roman" w:hAnsi="Times New Roman" w:cs="Times New Roman"/>
          <w:sz w:val="24"/>
          <w:szCs w:val="24"/>
          <w:vertAlign w:val="superscript"/>
        </w:rPr>
        <w:t>rd</w:t>
      </w:r>
      <w:r w:rsidR="00BD6044">
        <w:rPr>
          <w:rFonts w:ascii="Times New Roman" w:hAnsi="Times New Roman" w:cs="Times New Roman"/>
          <w:sz w:val="24"/>
          <w:szCs w:val="24"/>
        </w:rPr>
        <w:t xml:space="preserve"> ranking year within the last 5 years in terms of </w:t>
      </w:r>
      <w:r w:rsidR="0027645D">
        <w:rPr>
          <w:rFonts w:ascii="Times New Roman" w:hAnsi="Times New Roman" w:cs="Times New Roman"/>
          <w:sz w:val="24"/>
          <w:szCs w:val="24"/>
        </w:rPr>
        <w:t>lowest crime reported, as 2021 and 2020 recorded lower offences in that order.</w:t>
      </w:r>
    </w:p>
    <w:p w14:paraId="49CEF621" w14:textId="77777777" w:rsidR="0027645D" w:rsidRDefault="0027645D" w:rsidP="00D4611C">
      <w:pPr>
        <w:rPr>
          <w:rFonts w:ascii="Times New Roman" w:hAnsi="Times New Roman" w:cs="Times New Roman"/>
          <w:sz w:val="24"/>
          <w:szCs w:val="24"/>
        </w:rPr>
      </w:pPr>
    </w:p>
    <w:p w14:paraId="42066758" w14:textId="4B560044" w:rsidR="000561AA" w:rsidRPr="000561AA" w:rsidRDefault="000561AA" w:rsidP="00D4611C">
      <w:pPr>
        <w:rPr>
          <w:rFonts w:ascii="Times New Roman" w:hAnsi="Times New Roman" w:cs="Times New Roman"/>
          <w:b/>
          <w:bCs/>
          <w:sz w:val="24"/>
          <w:szCs w:val="24"/>
        </w:rPr>
      </w:pPr>
      <w:r w:rsidRPr="000561AA">
        <w:rPr>
          <w:rFonts w:ascii="Times New Roman" w:hAnsi="Times New Roman" w:cs="Times New Roman"/>
          <w:b/>
          <w:bCs/>
          <w:sz w:val="24"/>
          <w:szCs w:val="24"/>
        </w:rPr>
        <w:t>CRIME DISTRIBUTION BY NEIGHBOURHOOD</w:t>
      </w:r>
    </w:p>
    <w:p w14:paraId="372D7455" w14:textId="77777777" w:rsidR="00962079" w:rsidRDefault="004022DD" w:rsidP="0027645D">
      <w:pPr>
        <w:rPr>
          <w:rFonts w:ascii="Times New Roman" w:hAnsi="Times New Roman" w:cs="Times New Roman"/>
          <w:sz w:val="24"/>
          <w:szCs w:val="24"/>
        </w:rPr>
      </w:pPr>
      <w:r>
        <w:rPr>
          <w:rFonts w:ascii="Times New Roman" w:hAnsi="Times New Roman" w:cs="Times New Roman"/>
          <w:sz w:val="24"/>
          <w:szCs w:val="24"/>
        </w:rPr>
        <w:t>The data showed an uneven distribution of crime across Toronto.</w:t>
      </w:r>
      <w:r w:rsidR="00B7759D">
        <w:rPr>
          <w:rFonts w:ascii="Times New Roman" w:hAnsi="Times New Roman" w:cs="Times New Roman"/>
          <w:sz w:val="24"/>
          <w:szCs w:val="24"/>
        </w:rPr>
        <w:t xml:space="preserve"> While some </w:t>
      </w:r>
      <w:r w:rsidR="000A3EAC">
        <w:rPr>
          <w:rFonts w:ascii="Times New Roman" w:hAnsi="Times New Roman" w:cs="Times New Roman"/>
          <w:sz w:val="24"/>
          <w:szCs w:val="24"/>
        </w:rPr>
        <w:t>areas</w:t>
      </w:r>
      <w:r w:rsidR="00B7759D">
        <w:rPr>
          <w:rFonts w:ascii="Times New Roman" w:hAnsi="Times New Roman" w:cs="Times New Roman"/>
          <w:sz w:val="24"/>
          <w:szCs w:val="24"/>
        </w:rPr>
        <w:t xml:space="preserve"> experienced lower levels of crime other areas endured high crime rates. More specifically the top crime hotspot for 2025 in </w:t>
      </w:r>
      <w:r w:rsidR="000A3EAC">
        <w:rPr>
          <w:rFonts w:ascii="Times New Roman" w:hAnsi="Times New Roman" w:cs="Times New Roman"/>
          <w:sz w:val="24"/>
          <w:szCs w:val="24"/>
        </w:rPr>
        <w:t>descending</w:t>
      </w:r>
      <w:r w:rsidR="00B7759D">
        <w:rPr>
          <w:rFonts w:ascii="Times New Roman" w:hAnsi="Times New Roman" w:cs="Times New Roman"/>
          <w:sz w:val="24"/>
          <w:szCs w:val="24"/>
        </w:rPr>
        <w:t xml:space="preserve"> order are as follow</w:t>
      </w:r>
      <w:r w:rsidR="000A3EAC">
        <w:rPr>
          <w:rFonts w:ascii="Times New Roman" w:hAnsi="Times New Roman" w:cs="Times New Roman"/>
          <w:sz w:val="24"/>
          <w:szCs w:val="24"/>
        </w:rPr>
        <w:t>s</w:t>
      </w:r>
      <w:r w:rsidR="00962079">
        <w:rPr>
          <w:rFonts w:ascii="Times New Roman" w:hAnsi="Times New Roman" w:cs="Times New Roman"/>
          <w:sz w:val="24"/>
          <w:szCs w:val="24"/>
        </w:rPr>
        <w:t>:</w:t>
      </w:r>
    </w:p>
    <w:p w14:paraId="4501AD25" w14:textId="0B908AD6"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1. </w:t>
      </w:r>
      <w:r w:rsidR="000A3EAC">
        <w:rPr>
          <w:rFonts w:ascii="Times New Roman" w:hAnsi="Times New Roman" w:cs="Times New Roman"/>
          <w:sz w:val="24"/>
          <w:szCs w:val="24"/>
        </w:rPr>
        <w:t>Mimico-Queensway</w:t>
      </w:r>
      <w:r>
        <w:rPr>
          <w:rFonts w:ascii="Times New Roman" w:hAnsi="Times New Roman" w:cs="Times New Roman"/>
          <w:sz w:val="24"/>
          <w:szCs w:val="24"/>
        </w:rPr>
        <w:t xml:space="preserve"> </w:t>
      </w:r>
    </w:p>
    <w:p w14:paraId="298C04CE" w14:textId="70F92900"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2. </w:t>
      </w:r>
      <w:r w:rsidR="000A3EAC">
        <w:rPr>
          <w:rFonts w:ascii="Times New Roman" w:hAnsi="Times New Roman" w:cs="Times New Roman"/>
          <w:sz w:val="24"/>
          <w:szCs w:val="24"/>
        </w:rPr>
        <w:t>West Humber-Clairville</w:t>
      </w:r>
    </w:p>
    <w:p w14:paraId="18C28417" w14:textId="77777777"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3. </w:t>
      </w:r>
      <w:r w:rsidR="000A3EAC">
        <w:rPr>
          <w:rFonts w:ascii="Times New Roman" w:hAnsi="Times New Roman" w:cs="Times New Roman"/>
          <w:sz w:val="24"/>
          <w:szCs w:val="24"/>
        </w:rPr>
        <w:t>York University Height</w:t>
      </w:r>
    </w:p>
    <w:p w14:paraId="0A71B052" w14:textId="77777777"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4. </w:t>
      </w:r>
      <w:r w:rsidR="000A3EAC">
        <w:rPr>
          <w:rFonts w:ascii="Times New Roman" w:hAnsi="Times New Roman" w:cs="Times New Roman"/>
          <w:sz w:val="24"/>
          <w:szCs w:val="24"/>
        </w:rPr>
        <w:t xml:space="preserve"> Moss Park</w:t>
      </w:r>
    </w:p>
    <w:p w14:paraId="320B7ECC" w14:textId="4D202086"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5. </w:t>
      </w:r>
      <w:r w:rsidR="000A3EAC">
        <w:rPr>
          <w:rFonts w:ascii="Times New Roman" w:hAnsi="Times New Roman" w:cs="Times New Roman"/>
          <w:sz w:val="24"/>
          <w:szCs w:val="24"/>
        </w:rPr>
        <w:t>Younge-Bay Corridor</w:t>
      </w:r>
    </w:p>
    <w:p w14:paraId="328B5930" w14:textId="7BA3A44C"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6. </w:t>
      </w:r>
      <w:r w:rsidR="000A3EAC">
        <w:rPr>
          <w:rFonts w:ascii="Times New Roman" w:hAnsi="Times New Roman" w:cs="Times New Roman"/>
          <w:sz w:val="24"/>
          <w:szCs w:val="24"/>
        </w:rPr>
        <w:t>Downtown Younge East</w:t>
      </w:r>
    </w:p>
    <w:p w14:paraId="5420C993" w14:textId="3DD4DBE5"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7. </w:t>
      </w:r>
      <w:r w:rsidR="000A3EAC">
        <w:rPr>
          <w:rFonts w:ascii="Times New Roman" w:hAnsi="Times New Roman" w:cs="Times New Roman"/>
          <w:sz w:val="24"/>
          <w:szCs w:val="24"/>
        </w:rPr>
        <w:t>Annex</w:t>
      </w:r>
    </w:p>
    <w:p w14:paraId="6055A725" w14:textId="38F4B858"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8. </w:t>
      </w:r>
      <w:r w:rsidR="000A3EAC">
        <w:rPr>
          <w:rFonts w:ascii="Times New Roman" w:hAnsi="Times New Roman" w:cs="Times New Roman"/>
          <w:sz w:val="24"/>
          <w:szCs w:val="24"/>
        </w:rPr>
        <w:t xml:space="preserve"> Kensington-Chinatown, </w:t>
      </w:r>
    </w:p>
    <w:p w14:paraId="7F68364F" w14:textId="275D8E4C"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9. </w:t>
      </w:r>
      <w:r w:rsidR="000A3EAC">
        <w:rPr>
          <w:rFonts w:ascii="Times New Roman" w:hAnsi="Times New Roman" w:cs="Times New Roman"/>
          <w:sz w:val="24"/>
          <w:szCs w:val="24"/>
        </w:rPr>
        <w:t xml:space="preserve">Wellington Place </w:t>
      </w:r>
    </w:p>
    <w:p w14:paraId="17D9305B" w14:textId="57F0D65C" w:rsidR="00962079" w:rsidRDefault="00962079" w:rsidP="0027645D">
      <w:pPr>
        <w:rPr>
          <w:rFonts w:ascii="Times New Roman" w:hAnsi="Times New Roman" w:cs="Times New Roman"/>
          <w:sz w:val="24"/>
          <w:szCs w:val="24"/>
        </w:rPr>
      </w:pPr>
      <w:r>
        <w:rPr>
          <w:rFonts w:ascii="Times New Roman" w:hAnsi="Times New Roman" w:cs="Times New Roman"/>
          <w:sz w:val="24"/>
          <w:szCs w:val="24"/>
        </w:rPr>
        <w:t xml:space="preserve">10. </w:t>
      </w:r>
      <w:r w:rsidR="000A3EAC">
        <w:rPr>
          <w:rFonts w:ascii="Times New Roman" w:hAnsi="Times New Roman" w:cs="Times New Roman"/>
          <w:sz w:val="24"/>
          <w:szCs w:val="24"/>
        </w:rPr>
        <w:t>St. Lawrence-East Bayfront- The Islands</w:t>
      </w:r>
    </w:p>
    <w:p w14:paraId="7A133A45" w14:textId="77777777" w:rsidR="00962079" w:rsidRDefault="00962079" w:rsidP="00962079">
      <w:pPr>
        <w:rPr>
          <w:rFonts w:ascii="Times New Roman" w:hAnsi="Times New Roman" w:cs="Times New Roman"/>
          <w:sz w:val="24"/>
          <w:szCs w:val="24"/>
        </w:rPr>
      </w:pPr>
    </w:p>
    <w:p w14:paraId="0DAD32F8" w14:textId="7B6558F9" w:rsidR="00962079" w:rsidRDefault="000A3EAC" w:rsidP="00962079">
      <w:pPr>
        <w:rPr>
          <w:rFonts w:ascii="Times New Roman" w:hAnsi="Times New Roman" w:cs="Times New Roman"/>
          <w:sz w:val="24"/>
          <w:szCs w:val="24"/>
        </w:rPr>
      </w:pPr>
      <w:r>
        <w:rPr>
          <w:rFonts w:ascii="Times New Roman" w:hAnsi="Times New Roman" w:cs="Times New Roman"/>
          <w:sz w:val="24"/>
          <w:szCs w:val="24"/>
        </w:rPr>
        <w:t>While the areas with the lowest crime were as followed in ascending order</w:t>
      </w:r>
      <w:r w:rsidR="00962079">
        <w:rPr>
          <w:rFonts w:ascii="Times New Roman" w:hAnsi="Times New Roman" w:cs="Times New Roman"/>
          <w:sz w:val="24"/>
          <w:szCs w:val="24"/>
        </w:rPr>
        <w:t>:</w:t>
      </w:r>
    </w:p>
    <w:p w14:paraId="1538D4FD" w14:textId="64B4F879" w:rsidR="00962079" w:rsidRPr="00962079" w:rsidRDefault="00962079" w:rsidP="00962079">
      <w:pPr>
        <w:rPr>
          <w:rFonts w:ascii="Times New Roman" w:hAnsi="Times New Roman" w:cs="Times New Roman"/>
          <w:sz w:val="24"/>
          <w:szCs w:val="24"/>
        </w:rPr>
      </w:pPr>
      <w:r>
        <w:rPr>
          <w:rFonts w:ascii="Times New Roman" w:hAnsi="Times New Roman" w:cs="Times New Roman"/>
          <w:sz w:val="24"/>
          <w:szCs w:val="24"/>
        </w:rPr>
        <w:t xml:space="preserve">1. </w:t>
      </w:r>
      <w:r w:rsidR="000A3EAC" w:rsidRPr="00962079">
        <w:rPr>
          <w:rFonts w:ascii="Times New Roman" w:hAnsi="Times New Roman" w:cs="Times New Roman"/>
          <w:sz w:val="24"/>
          <w:szCs w:val="24"/>
        </w:rPr>
        <w:t>Lambton Baby Point</w:t>
      </w:r>
    </w:p>
    <w:p w14:paraId="16246CC0" w14:textId="0F2C52F0" w:rsidR="00962079" w:rsidRDefault="00962079" w:rsidP="00962079">
      <w:pPr>
        <w:rPr>
          <w:rFonts w:ascii="Times New Roman" w:hAnsi="Times New Roman" w:cs="Times New Roman"/>
          <w:sz w:val="24"/>
          <w:szCs w:val="24"/>
        </w:rPr>
      </w:pPr>
      <w:r>
        <w:rPr>
          <w:rFonts w:ascii="Times New Roman" w:hAnsi="Times New Roman" w:cs="Times New Roman"/>
          <w:sz w:val="24"/>
          <w:szCs w:val="24"/>
        </w:rPr>
        <w:t xml:space="preserve">2. </w:t>
      </w:r>
      <w:r w:rsidR="000A3EAC" w:rsidRPr="00962079">
        <w:rPr>
          <w:rFonts w:ascii="Times New Roman" w:hAnsi="Times New Roman" w:cs="Times New Roman"/>
          <w:sz w:val="24"/>
          <w:szCs w:val="24"/>
        </w:rPr>
        <w:t>Guildwood</w:t>
      </w:r>
    </w:p>
    <w:p w14:paraId="31A63069" w14:textId="7C83F76B" w:rsidR="00962079" w:rsidRDefault="00962079" w:rsidP="00962079">
      <w:pPr>
        <w:rPr>
          <w:rFonts w:ascii="Times New Roman" w:hAnsi="Times New Roman" w:cs="Times New Roman"/>
          <w:sz w:val="24"/>
          <w:szCs w:val="24"/>
        </w:rPr>
      </w:pPr>
      <w:r>
        <w:rPr>
          <w:rFonts w:ascii="Times New Roman" w:hAnsi="Times New Roman" w:cs="Times New Roman"/>
          <w:sz w:val="24"/>
          <w:szCs w:val="24"/>
        </w:rPr>
        <w:t xml:space="preserve">3. </w:t>
      </w:r>
      <w:r w:rsidR="000A3EAC" w:rsidRPr="00962079">
        <w:rPr>
          <w:rFonts w:ascii="Times New Roman" w:hAnsi="Times New Roman" w:cs="Times New Roman"/>
          <w:sz w:val="24"/>
          <w:szCs w:val="24"/>
        </w:rPr>
        <w:t>Woodbine-Lumsden</w:t>
      </w:r>
    </w:p>
    <w:p w14:paraId="49380394" w14:textId="03526523" w:rsidR="00962079" w:rsidRDefault="00962079" w:rsidP="00962079">
      <w:pPr>
        <w:rPr>
          <w:rFonts w:ascii="Times New Roman" w:hAnsi="Times New Roman" w:cs="Times New Roman"/>
          <w:sz w:val="24"/>
          <w:szCs w:val="24"/>
        </w:rPr>
      </w:pPr>
      <w:r>
        <w:rPr>
          <w:rFonts w:ascii="Times New Roman" w:hAnsi="Times New Roman" w:cs="Times New Roman"/>
          <w:sz w:val="24"/>
          <w:szCs w:val="24"/>
        </w:rPr>
        <w:t xml:space="preserve">4. </w:t>
      </w:r>
      <w:r w:rsidR="000A3EAC" w:rsidRPr="00962079">
        <w:rPr>
          <w:rFonts w:ascii="Times New Roman" w:hAnsi="Times New Roman" w:cs="Times New Roman"/>
          <w:sz w:val="24"/>
          <w:szCs w:val="24"/>
        </w:rPr>
        <w:t xml:space="preserve"> Blake-Jones</w:t>
      </w:r>
    </w:p>
    <w:p w14:paraId="0A011A1E" w14:textId="77777777" w:rsidR="00962079" w:rsidRDefault="00962079" w:rsidP="00962079">
      <w:pPr>
        <w:rPr>
          <w:rFonts w:ascii="Times New Roman" w:hAnsi="Times New Roman" w:cs="Times New Roman"/>
          <w:sz w:val="24"/>
          <w:szCs w:val="24"/>
        </w:rPr>
      </w:pPr>
      <w:r>
        <w:rPr>
          <w:rFonts w:ascii="Times New Roman" w:hAnsi="Times New Roman" w:cs="Times New Roman"/>
          <w:sz w:val="24"/>
          <w:szCs w:val="24"/>
        </w:rPr>
        <w:t xml:space="preserve">5. </w:t>
      </w:r>
      <w:r w:rsidR="00400F31" w:rsidRPr="00962079">
        <w:rPr>
          <w:rFonts w:ascii="Times New Roman" w:hAnsi="Times New Roman" w:cs="Times New Roman"/>
          <w:sz w:val="24"/>
          <w:szCs w:val="24"/>
        </w:rPr>
        <w:t xml:space="preserve"> Keelesdale-Elington West</w:t>
      </w:r>
    </w:p>
    <w:p w14:paraId="23DB79A2" w14:textId="0C4D3BF0" w:rsidR="00962079" w:rsidRDefault="00400F31" w:rsidP="00962079">
      <w:pPr>
        <w:rPr>
          <w:rFonts w:ascii="Times New Roman" w:hAnsi="Times New Roman" w:cs="Times New Roman"/>
          <w:sz w:val="24"/>
          <w:szCs w:val="24"/>
        </w:rPr>
      </w:pPr>
      <w:r w:rsidRPr="00962079">
        <w:rPr>
          <w:rFonts w:ascii="Times New Roman" w:hAnsi="Times New Roman" w:cs="Times New Roman"/>
          <w:sz w:val="24"/>
          <w:szCs w:val="24"/>
        </w:rPr>
        <w:t xml:space="preserve"> </w:t>
      </w:r>
      <w:r w:rsidR="00962079">
        <w:rPr>
          <w:rFonts w:ascii="Times New Roman" w:hAnsi="Times New Roman" w:cs="Times New Roman"/>
          <w:sz w:val="24"/>
          <w:szCs w:val="24"/>
        </w:rPr>
        <w:t xml:space="preserve">6. </w:t>
      </w:r>
      <w:r w:rsidRPr="00962079">
        <w:rPr>
          <w:rFonts w:ascii="Times New Roman" w:hAnsi="Times New Roman" w:cs="Times New Roman"/>
          <w:sz w:val="24"/>
          <w:szCs w:val="24"/>
        </w:rPr>
        <w:t>Forest Hill South</w:t>
      </w:r>
      <w:r w:rsidR="00962079">
        <w:rPr>
          <w:rFonts w:ascii="Times New Roman" w:hAnsi="Times New Roman" w:cs="Times New Roman"/>
          <w:sz w:val="24"/>
          <w:szCs w:val="24"/>
        </w:rPr>
        <w:t xml:space="preserve"> </w:t>
      </w:r>
    </w:p>
    <w:p w14:paraId="07619BDC" w14:textId="67539FA7" w:rsidR="00962079" w:rsidRDefault="00962079" w:rsidP="00962079">
      <w:pPr>
        <w:rPr>
          <w:rFonts w:ascii="Times New Roman" w:hAnsi="Times New Roman" w:cs="Times New Roman"/>
          <w:sz w:val="24"/>
          <w:szCs w:val="24"/>
        </w:rPr>
      </w:pPr>
      <w:r>
        <w:rPr>
          <w:rFonts w:ascii="Times New Roman" w:hAnsi="Times New Roman" w:cs="Times New Roman"/>
          <w:sz w:val="24"/>
          <w:szCs w:val="24"/>
        </w:rPr>
        <w:t xml:space="preserve"> 7. </w:t>
      </w:r>
      <w:r w:rsidR="00400F31" w:rsidRPr="00962079">
        <w:rPr>
          <w:rFonts w:ascii="Times New Roman" w:hAnsi="Times New Roman" w:cs="Times New Roman"/>
          <w:sz w:val="24"/>
          <w:szCs w:val="24"/>
        </w:rPr>
        <w:t>Centennial Scarborough</w:t>
      </w:r>
    </w:p>
    <w:p w14:paraId="29A13FDE" w14:textId="3D2B20D4" w:rsidR="00962079" w:rsidRDefault="00962079" w:rsidP="00962079">
      <w:pPr>
        <w:rPr>
          <w:rFonts w:ascii="Times New Roman" w:hAnsi="Times New Roman" w:cs="Times New Roman"/>
          <w:sz w:val="24"/>
          <w:szCs w:val="24"/>
        </w:rPr>
      </w:pPr>
      <w:r>
        <w:rPr>
          <w:rFonts w:ascii="Times New Roman" w:hAnsi="Times New Roman" w:cs="Times New Roman"/>
          <w:sz w:val="24"/>
          <w:szCs w:val="24"/>
        </w:rPr>
        <w:lastRenderedPageBreak/>
        <w:t xml:space="preserve"> 8. </w:t>
      </w:r>
      <w:r w:rsidR="00400F31" w:rsidRPr="00962079">
        <w:rPr>
          <w:rFonts w:ascii="Times New Roman" w:hAnsi="Times New Roman" w:cs="Times New Roman"/>
          <w:sz w:val="24"/>
          <w:szCs w:val="24"/>
        </w:rPr>
        <w:t>Beechborough-Greenbrook</w:t>
      </w:r>
      <w:r>
        <w:rPr>
          <w:rFonts w:ascii="Times New Roman" w:hAnsi="Times New Roman" w:cs="Times New Roman"/>
          <w:sz w:val="24"/>
          <w:szCs w:val="24"/>
        </w:rPr>
        <w:t xml:space="preserve"> </w:t>
      </w:r>
    </w:p>
    <w:p w14:paraId="368F2B01" w14:textId="42D99789" w:rsidR="00962079" w:rsidRDefault="00962079" w:rsidP="00962079">
      <w:pPr>
        <w:rPr>
          <w:rFonts w:ascii="Times New Roman" w:hAnsi="Times New Roman" w:cs="Times New Roman"/>
          <w:sz w:val="24"/>
          <w:szCs w:val="24"/>
        </w:rPr>
      </w:pPr>
      <w:r>
        <w:rPr>
          <w:rFonts w:ascii="Times New Roman" w:hAnsi="Times New Roman" w:cs="Times New Roman"/>
          <w:sz w:val="24"/>
          <w:szCs w:val="24"/>
        </w:rPr>
        <w:t xml:space="preserve"> 9. </w:t>
      </w:r>
      <w:r w:rsidR="00400F31" w:rsidRPr="00962079">
        <w:rPr>
          <w:rFonts w:ascii="Times New Roman" w:hAnsi="Times New Roman" w:cs="Times New Roman"/>
          <w:sz w:val="24"/>
          <w:szCs w:val="24"/>
        </w:rPr>
        <w:t xml:space="preserve">Kingsway South </w:t>
      </w:r>
    </w:p>
    <w:p w14:paraId="10F2C5A8" w14:textId="42148256" w:rsidR="00962079" w:rsidRDefault="00962079" w:rsidP="00962079">
      <w:pPr>
        <w:rPr>
          <w:rFonts w:ascii="Times New Roman" w:hAnsi="Times New Roman" w:cs="Times New Roman"/>
          <w:sz w:val="24"/>
          <w:szCs w:val="24"/>
        </w:rPr>
      </w:pPr>
      <w:r>
        <w:rPr>
          <w:rFonts w:ascii="Times New Roman" w:hAnsi="Times New Roman" w:cs="Times New Roman"/>
          <w:sz w:val="24"/>
          <w:szCs w:val="24"/>
        </w:rPr>
        <w:t xml:space="preserve"> 10. </w:t>
      </w:r>
      <w:r w:rsidR="00400F31" w:rsidRPr="00962079">
        <w:rPr>
          <w:rFonts w:ascii="Times New Roman" w:hAnsi="Times New Roman" w:cs="Times New Roman"/>
          <w:sz w:val="24"/>
          <w:szCs w:val="24"/>
        </w:rPr>
        <w:t>Lawrence Park North</w:t>
      </w:r>
    </w:p>
    <w:p w14:paraId="1EB43CEF" w14:textId="77777777" w:rsidR="00962079" w:rsidRDefault="00962079" w:rsidP="00962079">
      <w:pPr>
        <w:rPr>
          <w:rFonts w:ascii="Times New Roman" w:hAnsi="Times New Roman" w:cs="Times New Roman"/>
          <w:sz w:val="24"/>
          <w:szCs w:val="24"/>
        </w:rPr>
      </w:pPr>
    </w:p>
    <w:p w14:paraId="2F28779D" w14:textId="27D8FE34" w:rsidR="000A3EAC" w:rsidRPr="00962079" w:rsidRDefault="00400F31" w:rsidP="00962079">
      <w:pPr>
        <w:rPr>
          <w:rFonts w:ascii="Times New Roman" w:hAnsi="Times New Roman" w:cs="Times New Roman"/>
          <w:sz w:val="24"/>
          <w:szCs w:val="24"/>
        </w:rPr>
      </w:pPr>
      <w:r w:rsidRPr="00962079">
        <w:rPr>
          <w:rFonts w:ascii="Times New Roman" w:hAnsi="Times New Roman" w:cs="Times New Roman"/>
          <w:sz w:val="24"/>
          <w:szCs w:val="24"/>
        </w:rPr>
        <w:t xml:space="preserve">Out of 159 </w:t>
      </w:r>
      <w:r w:rsidR="000561AA" w:rsidRPr="00962079">
        <w:rPr>
          <w:rFonts w:ascii="Times New Roman" w:hAnsi="Times New Roman" w:cs="Times New Roman"/>
          <w:sz w:val="24"/>
          <w:szCs w:val="24"/>
        </w:rPr>
        <w:t>neighbourhood</w:t>
      </w:r>
      <w:r w:rsidRPr="00962079">
        <w:rPr>
          <w:rFonts w:ascii="Times New Roman" w:hAnsi="Times New Roman" w:cs="Times New Roman"/>
          <w:sz w:val="24"/>
          <w:szCs w:val="24"/>
        </w:rPr>
        <w:t xml:space="preserve">s, Mimico-Queensway surpassed all other areas with a total of 1113 reported crimes while Lawrence Park North was notably the safest </w:t>
      </w:r>
      <w:r w:rsidR="000561AA" w:rsidRPr="00962079">
        <w:rPr>
          <w:rFonts w:ascii="Times New Roman" w:hAnsi="Times New Roman" w:cs="Times New Roman"/>
          <w:sz w:val="24"/>
          <w:szCs w:val="24"/>
        </w:rPr>
        <w:t>neighbourhood</w:t>
      </w:r>
      <w:r w:rsidRPr="00962079">
        <w:rPr>
          <w:rFonts w:ascii="Times New Roman" w:hAnsi="Times New Roman" w:cs="Times New Roman"/>
          <w:sz w:val="24"/>
          <w:szCs w:val="24"/>
        </w:rPr>
        <w:t xml:space="preserve"> with 39 recorded crimes.</w:t>
      </w:r>
    </w:p>
    <w:p w14:paraId="5CFF65E7" w14:textId="4CF53AF7" w:rsidR="0027645D" w:rsidRDefault="0027645D" w:rsidP="0027645D">
      <w:pPr>
        <w:rPr>
          <w:rFonts w:ascii="Times New Roman" w:hAnsi="Times New Roman" w:cs="Times New Roman"/>
          <w:sz w:val="24"/>
          <w:szCs w:val="24"/>
        </w:rPr>
      </w:pPr>
    </w:p>
    <w:p w14:paraId="76E3ECB8" w14:textId="5AF10422" w:rsidR="0027645D" w:rsidRPr="0027645D" w:rsidRDefault="0027645D" w:rsidP="0027645D">
      <w:pPr>
        <w:rPr>
          <w:rFonts w:ascii="Times New Roman" w:hAnsi="Times New Roman" w:cs="Times New Roman"/>
          <w:b/>
          <w:bCs/>
          <w:sz w:val="24"/>
          <w:szCs w:val="24"/>
        </w:rPr>
      </w:pPr>
      <w:r w:rsidRPr="0027645D">
        <w:rPr>
          <w:rFonts w:ascii="Times New Roman" w:hAnsi="Times New Roman" w:cs="Times New Roman"/>
          <w:b/>
          <w:bCs/>
          <w:sz w:val="24"/>
          <w:szCs w:val="24"/>
        </w:rPr>
        <w:t>CRIME DISTRIBUTION BY OFFENCE</w:t>
      </w:r>
    </w:p>
    <w:p w14:paraId="68DBD700" w14:textId="77777777" w:rsidR="001C687E" w:rsidRDefault="001C687E" w:rsidP="00D4611C">
      <w:pPr>
        <w:rPr>
          <w:rFonts w:ascii="Times New Roman" w:hAnsi="Times New Roman" w:cs="Times New Roman"/>
          <w:sz w:val="24"/>
          <w:szCs w:val="24"/>
        </w:rPr>
      </w:pPr>
      <w:r>
        <w:rPr>
          <w:rFonts w:ascii="Times New Roman" w:hAnsi="Times New Roman" w:cs="Times New Roman"/>
          <w:sz w:val="24"/>
          <w:szCs w:val="24"/>
        </w:rPr>
        <w:t xml:space="preserve">Through analysis methods we were able to discover the most common crimes for 2025. They are as follows: </w:t>
      </w:r>
    </w:p>
    <w:p w14:paraId="677AD331" w14:textId="67858126" w:rsidR="001C687E" w:rsidRDefault="001C687E" w:rsidP="00D4611C">
      <w:pPr>
        <w:rPr>
          <w:rFonts w:ascii="Times New Roman" w:hAnsi="Times New Roman" w:cs="Times New Roman"/>
          <w:sz w:val="24"/>
          <w:szCs w:val="24"/>
        </w:rPr>
      </w:pPr>
      <w:r>
        <w:rPr>
          <w:rFonts w:ascii="Times New Roman" w:hAnsi="Times New Roman" w:cs="Times New Roman"/>
          <w:sz w:val="24"/>
          <w:szCs w:val="24"/>
        </w:rPr>
        <w:t>1. Assault: 16662 reported incidents</w:t>
      </w:r>
    </w:p>
    <w:p w14:paraId="2B7CC88A" w14:textId="4FBA6387" w:rsidR="001C687E" w:rsidRDefault="001C687E" w:rsidP="00D4611C">
      <w:pPr>
        <w:rPr>
          <w:rFonts w:ascii="Times New Roman" w:hAnsi="Times New Roman" w:cs="Times New Roman"/>
          <w:sz w:val="24"/>
          <w:szCs w:val="24"/>
        </w:rPr>
      </w:pPr>
      <w:r>
        <w:rPr>
          <w:rFonts w:ascii="Times New Roman" w:hAnsi="Times New Roman" w:cs="Times New Roman"/>
          <w:sz w:val="24"/>
          <w:szCs w:val="24"/>
        </w:rPr>
        <w:t xml:space="preserve">2. </w:t>
      </w:r>
      <w:r w:rsidRPr="001C687E">
        <w:rPr>
          <w:rFonts w:ascii="Times New Roman" w:hAnsi="Times New Roman" w:cs="Times New Roman"/>
          <w:sz w:val="24"/>
          <w:szCs w:val="24"/>
        </w:rPr>
        <w:t>Theft of Motor Vehicle</w:t>
      </w:r>
      <w:r>
        <w:rPr>
          <w:rFonts w:ascii="Times New Roman" w:hAnsi="Times New Roman" w:cs="Times New Roman"/>
          <w:sz w:val="24"/>
          <w:szCs w:val="24"/>
        </w:rPr>
        <w:t>: 7331</w:t>
      </w:r>
      <w:r w:rsidR="003A1675">
        <w:rPr>
          <w:rFonts w:ascii="Times New Roman" w:hAnsi="Times New Roman" w:cs="Times New Roman"/>
          <w:sz w:val="24"/>
          <w:szCs w:val="24"/>
        </w:rPr>
        <w:t xml:space="preserve"> reported incidents</w:t>
      </w:r>
    </w:p>
    <w:p w14:paraId="686AEA69" w14:textId="744E4418" w:rsidR="001C687E" w:rsidRDefault="001C687E" w:rsidP="00D4611C">
      <w:pPr>
        <w:rPr>
          <w:rFonts w:ascii="Times New Roman" w:hAnsi="Times New Roman" w:cs="Times New Roman"/>
          <w:sz w:val="24"/>
          <w:szCs w:val="24"/>
        </w:rPr>
      </w:pPr>
      <w:r>
        <w:rPr>
          <w:rFonts w:ascii="Times New Roman" w:hAnsi="Times New Roman" w:cs="Times New Roman"/>
          <w:sz w:val="24"/>
          <w:szCs w:val="24"/>
        </w:rPr>
        <w:t>3. Breaking and Entering: 4937</w:t>
      </w:r>
      <w:r w:rsidR="003A1675">
        <w:rPr>
          <w:rFonts w:ascii="Times New Roman" w:hAnsi="Times New Roman" w:cs="Times New Roman"/>
          <w:sz w:val="24"/>
          <w:szCs w:val="24"/>
        </w:rPr>
        <w:t xml:space="preserve"> reported incidents</w:t>
      </w:r>
    </w:p>
    <w:p w14:paraId="34D65FAA" w14:textId="39C86A01" w:rsidR="001C687E" w:rsidRDefault="001C687E" w:rsidP="00D4611C">
      <w:pPr>
        <w:rPr>
          <w:rFonts w:ascii="Times New Roman" w:hAnsi="Times New Roman" w:cs="Times New Roman"/>
          <w:sz w:val="24"/>
          <w:szCs w:val="24"/>
        </w:rPr>
      </w:pPr>
      <w:r>
        <w:rPr>
          <w:rFonts w:ascii="Times New Roman" w:hAnsi="Times New Roman" w:cs="Times New Roman"/>
          <w:sz w:val="24"/>
          <w:szCs w:val="24"/>
        </w:rPr>
        <w:t>4. Assault with Weapon</w:t>
      </w:r>
      <w:r w:rsidR="003A1675">
        <w:rPr>
          <w:rFonts w:ascii="Times New Roman" w:hAnsi="Times New Roman" w:cs="Times New Roman"/>
          <w:sz w:val="24"/>
          <w:szCs w:val="24"/>
        </w:rPr>
        <w:t>: 4154 reported incidents</w:t>
      </w:r>
    </w:p>
    <w:p w14:paraId="754E6983" w14:textId="4D993E61" w:rsidR="000561AA" w:rsidRDefault="001C687E" w:rsidP="00D4611C">
      <w:pPr>
        <w:rPr>
          <w:rFonts w:ascii="Times New Roman" w:hAnsi="Times New Roman" w:cs="Times New Roman"/>
          <w:sz w:val="24"/>
          <w:szCs w:val="24"/>
        </w:rPr>
      </w:pPr>
      <w:r>
        <w:rPr>
          <w:rFonts w:ascii="Times New Roman" w:hAnsi="Times New Roman" w:cs="Times New Roman"/>
          <w:sz w:val="24"/>
          <w:szCs w:val="24"/>
        </w:rPr>
        <w:t>5. Theft Over ($5000)</w:t>
      </w:r>
      <w:r w:rsidR="003A1675">
        <w:rPr>
          <w:rFonts w:ascii="Times New Roman" w:hAnsi="Times New Roman" w:cs="Times New Roman"/>
          <w:sz w:val="24"/>
          <w:szCs w:val="24"/>
        </w:rPr>
        <w:t>: 1135 reported incidents</w:t>
      </w:r>
    </w:p>
    <w:p w14:paraId="571DE9F9" w14:textId="31A5D9A3" w:rsidR="003A1675" w:rsidRDefault="003A1675" w:rsidP="00D4611C">
      <w:pPr>
        <w:rPr>
          <w:rFonts w:ascii="Times New Roman" w:hAnsi="Times New Roman" w:cs="Times New Roman"/>
          <w:sz w:val="24"/>
          <w:szCs w:val="24"/>
        </w:rPr>
      </w:pPr>
    </w:p>
    <w:p w14:paraId="429B166F" w14:textId="0CCB67E2" w:rsidR="003A1675" w:rsidRDefault="003A1675" w:rsidP="00D4611C">
      <w:pPr>
        <w:rPr>
          <w:rFonts w:ascii="Times New Roman" w:hAnsi="Times New Roman" w:cs="Times New Roman"/>
          <w:sz w:val="24"/>
          <w:szCs w:val="24"/>
        </w:rPr>
      </w:pPr>
      <w:r>
        <w:rPr>
          <w:rFonts w:ascii="Times New Roman" w:hAnsi="Times New Roman" w:cs="Times New Roman"/>
          <w:sz w:val="24"/>
          <w:szCs w:val="24"/>
        </w:rPr>
        <w:t>Among these categories we see that assault account for the majority of crime accounting for 40% of reported offence. In contrast the most uncommon crime</w:t>
      </w:r>
      <w:r w:rsidR="005904B1">
        <w:rPr>
          <w:rFonts w:ascii="Times New Roman" w:hAnsi="Times New Roman" w:cs="Times New Roman"/>
          <w:sz w:val="24"/>
          <w:szCs w:val="24"/>
        </w:rPr>
        <w:t xml:space="preserve">s were bodily harm with an air gun or pistol, robbery against and or including a taxi, aggravated assault against a police officer and </w:t>
      </w:r>
      <w:r w:rsidR="00F101C6">
        <w:rPr>
          <w:rFonts w:ascii="Times New Roman" w:hAnsi="Times New Roman" w:cs="Times New Roman"/>
          <w:sz w:val="24"/>
          <w:szCs w:val="24"/>
        </w:rPr>
        <w:t>aggravated assault linked to the exploitation of prostitution each accounting for 0.002% of reported incidents.</w:t>
      </w:r>
    </w:p>
    <w:p w14:paraId="725D1334" w14:textId="77B6A461" w:rsidR="00F101C6" w:rsidRDefault="00F101C6" w:rsidP="00D4611C">
      <w:pPr>
        <w:rPr>
          <w:rFonts w:ascii="Times New Roman" w:hAnsi="Times New Roman" w:cs="Times New Roman"/>
          <w:sz w:val="24"/>
          <w:szCs w:val="24"/>
        </w:rPr>
      </w:pPr>
    </w:p>
    <w:p w14:paraId="34CD0C0F" w14:textId="30EE738A" w:rsidR="00F101C6" w:rsidRDefault="00F101C6" w:rsidP="00D4611C">
      <w:pPr>
        <w:rPr>
          <w:rFonts w:ascii="Times New Roman" w:hAnsi="Times New Roman" w:cs="Times New Roman"/>
          <w:b/>
          <w:bCs/>
          <w:sz w:val="24"/>
          <w:szCs w:val="24"/>
        </w:rPr>
      </w:pPr>
      <w:r w:rsidRPr="00EF36AD">
        <w:rPr>
          <w:rFonts w:ascii="Times New Roman" w:hAnsi="Times New Roman" w:cs="Times New Roman"/>
          <w:b/>
          <w:bCs/>
          <w:sz w:val="24"/>
          <w:szCs w:val="24"/>
        </w:rPr>
        <w:t xml:space="preserve">CRIME DISTRIBUTION BY </w:t>
      </w:r>
      <w:r w:rsidR="00EF36AD" w:rsidRPr="00EF36AD">
        <w:rPr>
          <w:rFonts w:ascii="Times New Roman" w:hAnsi="Times New Roman" w:cs="Times New Roman"/>
          <w:b/>
          <w:bCs/>
          <w:sz w:val="24"/>
          <w:szCs w:val="24"/>
        </w:rPr>
        <w:t>TIME PERIODS</w:t>
      </w:r>
    </w:p>
    <w:p w14:paraId="46D330ED" w14:textId="51096E6D" w:rsidR="00513613" w:rsidRDefault="00513613" w:rsidP="00D4611C">
      <w:pPr>
        <w:rPr>
          <w:rFonts w:ascii="Times New Roman" w:hAnsi="Times New Roman" w:cs="Times New Roman"/>
          <w:sz w:val="24"/>
          <w:szCs w:val="24"/>
        </w:rPr>
      </w:pPr>
      <w:r>
        <w:rPr>
          <w:rFonts w:ascii="Times New Roman" w:hAnsi="Times New Roman" w:cs="Times New Roman"/>
          <w:sz w:val="24"/>
          <w:szCs w:val="24"/>
        </w:rPr>
        <w:t>A thorough study of the data showed that most crime occurred during July with a total of 3803 reported incidence whereas February experienced the least crime as 3080 offences were recorded. It has been observed that the warmer it gets the more crime occurs as the peak season for crime was the summer and the safest period was the winter although there was an uptick in crime during November. This suggests that</w:t>
      </w:r>
      <w:r w:rsidR="00F715E7">
        <w:rPr>
          <w:rFonts w:ascii="Times New Roman" w:hAnsi="Times New Roman" w:cs="Times New Roman"/>
          <w:sz w:val="24"/>
          <w:szCs w:val="24"/>
        </w:rPr>
        <w:t xml:space="preserve"> weather conditions, outdoor events and the movement of people across the city causes crime to fluctuate. The day of the week with the most crime was found to be Friday with 6320 reports followed by Saturday with 6158 reports. The hour where most offences occurred was 12:00 AM with 2883 reports followed by</w:t>
      </w:r>
      <w:r w:rsidR="00D17D80">
        <w:rPr>
          <w:rFonts w:ascii="Times New Roman" w:hAnsi="Times New Roman" w:cs="Times New Roman"/>
          <w:sz w:val="24"/>
          <w:szCs w:val="24"/>
        </w:rPr>
        <w:t xml:space="preserve"> 9:00 PM. Furthermore, it was found that the peak crime period was on Fridays at midnight with a </w:t>
      </w:r>
      <w:r w:rsidR="00D17D80">
        <w:rPr>
          <w:rFonts w:ascii="Times New Roman" w:hAnsi="Times New Roman" w:cs="Times New Roman"/>
          <w:sz w:val="24"/>
          <w:szCs w:val="24"/>
        </w:rPr>
        <w:lastRenderedPageBreak/>
        <w:t>secondary peak on Fridays and Saturdays between 9-10 PM suggesting that most offences take place during weekend late nights which coincides with the famous Toronto night life.</w:t>
      </w:r>
    </w:p>
    <w:p w14:paraId="71DE22A9" w14:textId="77777777" w:rsidR="00D47EEC" w:rsidRDefault="00D47EEC" w:rsidP="00D4611C">
      <w:pPr>
        <w:rPr>
          <w:rFonts w:ascii="Times New Roman" w:hAnsi="Times New Roman" w:cs="Times New Roman"/>
          <w:sz w:val="24"/>
          <w:szCs w:val="24"/>
        </w:rPr>
      </w:pPr>
    </w:p>
    <w:p w14:paraId="235D3A3A" w14:textId="77777777" w:rsidR="00E321BB" w:rsidRDefault="00D47EEC" w:rsidP="00D47EEC">
      <w:pPr>
        <w:rPr>
          <w:rFonts w:ascii="Times New Roman" w:hAnsi="Times New Roman" w:cs="Times New Roman"/>
          <w:b/>
          <w:bCs/>
          <w:sz w:val="24"/>
          <w:szCs w:val="24"/>
        </w:rPr>
      </w:pPr>
      <w:r w:rsidRPr="00D47EEC">
        <w:rPr>
          <w:rFonts w:ascii="Times New Roman" w:hAnsi="Times New Roman" w:cs="Times New Roman"/>
          <w:b/>
          <w:bCs/>
          <w:sz w:val="24"/>
          <w:szCs w:val="24"/>
        </w:rPr>
        <w:t>KEY FINDINGS</w:t>
      </w:r>
      <w:r>
        <w:rPr>
          <w:rFonts w:ascii="Times New Roman" w:hAnsi="Times New Roman" w:cs="Times New Roman"/>
          <w:b/>
          <w:bCs/>
          <w:sz w:val="24"/>
          <w:szCs w:val="24"/>
        </w:rPr>
        <w:t xml:space="preserve"> </w:t>
      </w:r>
    </w:p>
    <w:p w14:paraId="7FA94929" w14:textId="77777777" w:rsidR="00E321BB" w:rsidRPr="00E321BB" w:rsidRDefault="00D47EEC" w:rsidP="00D47EEC">
      <w:pPr>
        <w:rPr>
          <w:rFonts w:ascii="Times New Roman" w:hAnsi="Times New Roman" w:cs="Times New Roman"/>
          <w:sz w:val="24"/>
          <w:szCs w:val="24"/>
        </w:rPr>
      </w:pPr>
      <w:r w:rsidRPr="00E321BB">
        <w:rPr>
          <w:rFonts w:ascii="Times New Roman" w:hAnsi="Times New Roman" w:cs="Times New Roman"/>
          <w:sz w:val="24"/>
          <w:szCs w:val="24"/>
        </w:rPr>
        <w:t xml:space="preserve">1. Overall Crime declined in Toronto 2025 by 10.8% </w:t>
      </w:r>
    </w:p>
    <w:p w14:paraId="77E4C0B8" w14:textId="77777777" w:rsidR="00E321BB" w:rsidRPr="00E321BB" w:rsidRDefault="00D47EEC" w:rsidP="00D47EEC">
      <w:pPr>
        <w:rPr>
          <w:rFonts w:ascii="Times New Roman" w:hAnsi="Times New Roman" w:cs="Times New Roman"/>
          <w:sz w:val="24"/>
          <w:szCs w:val="24"/>
        </w:rPr>
      </w:pPr>
      <w:r w:rsidRPr="00E321BB">
        <w:rPr>
          <w:rFonts w:ascii="Times New Roman" w:hAnsi="Times New Roman" w:cs="Times New Roman"/>
          <w:sz w:val="24"/>
          <w:szCs w:val="24"/>
        </w:rPr>
        <w:t>2. 2025 recorded the 3</w:t>
      </w:r>
      <w:r w:rsidRPr="00E321BB">
        <w:rPr>
          <w:rFonts w:ascii="Times New Roman" w:hAnsi="Times New Roman" w:cs="Times New Roman"/>
          <w:sz w:val="24"/>
          <w:szCs w:val="24"/>
          <w:vertAlign w:val="superscript"/>
        </w:rPr>
        <w:t>rd</w:t>
      </w:r>
      <w:r w:rsidRPr="00E321BB">
        <w:rPr>
          <w:rFonts w:ascii="Times New Roman" w:hAnsi="Times New Roman" w:cs="Times New Roman"/>
          <w:sz w:val="24"/>
          <w:szCs w:val="24"/>
        </w:rPr>
        <w:t xml:space="preserve"> lowest crime rate in the last 5 years </w:t>
      </w:r>
    </w:p>
    <w:p w14:paraId="43B95C84" w14:textId="6101CBD5" w:rsidR="00E321BB" w:rsidRPr="00E321BB" w:rsidRDefault="00D47EEC" w:rsidP="00D47EEC">
      <w:pPr>
        <w:rPr>
          <w:rFonts w:ascii="Times New Roman" w:hAnsi="Times New Roman" w:cs="Times New Roman"/>
          <w:sz w:val="24"/>
          <w:szCs w:val="24"/>
        </w:rPr>
      </w:pPr>
      <w:r w:rsidRPr="00E321BB">
        <w:rPr>
          <w:rFonts w:ascii="Times New Roman" w:hAnsi="Times New Roman" w:cs="Times New Roman"/>
          <w:sz w:val="24"/>
          <w:szCs w:val="24"/>
        </w:rPr>
        <w:t xml:space="preserve">3. Mimico-Queensway recorded the </w:t>
      </w:r>
      <w:r w:rsidR="00E321BB">
        <w:rPr>
          <w:rFonts w:ascii="Times New Roman" w:hAnsi="Times New Roman" w:cs="Times New Roman"/>
          <w:sz w:val="24"/>
          <w:szCs w:val="24"/>
        </w:rPr>
        <w:t>most</w:t>
      </w:r>
      <w:r w:rsidRPr="00E321BB">
        <w:rPr>
          <w:rFonts w:ascii="Times New Roman" w:hAnsi="Times New Roman" w:cs="Times New Roman"/>
          <w:sz w:val="24"/>
          <w:szCs w:val="24"/>
        </w:rPr>
        <w:t xml:space="preserve"> crime</w:t>
      </w:r>
      <w:r w:rsidR="00E321BB">
        <w:rPr>
          <w:rFonts w:ascii="Times New Roman" w:hAnsi="Times New Roman" w:cs="Times New Roman"/>
          <w:sz w:val="24"/>
          <w:szCs w:val="24"/>
        </w:rPr>
        <w:t xml:space="preserve">, </w:t>
      </w:r>
      <w:r w:rsidRPr="00E321BB">
        <w:rPr>
          <w:rFonts w:ascii="Times New Roman" w:hAnsi="Times New Roman" w:cs="Times New Roman"/>
          <w:sz w:val="24"/>
          <w:szCs w:val="24"/>
        </w:rPr>
        <w:t xml:space="preserve">1,113 </w:t>
      </w:r>
      <w:r w:rsidR="00E321BB">
        <w:rPr>
          <w:rFonts w:ascii="Times New Roman" w:hAnsi="Times New Roman" w:cs="Times New Roman"/>
          <w:sz w:val="24"/>
          <w:szCs w:val="24"/>
        </w:rPr>
        <w:t>incidents</w:t>
      </w:r>
      <w:r w:rsidRPr="00E321BB">
        <w:rPr>
          <w:rFonts w:ascii="Times New Roman" w:hAnsi="Times New Roman" w:cs="Times New Roman"/>
          <w:sz w:val="24"/>
          <w:szCs w:val="24"/>
        </w:rPr>
        <w:t>, while Lawrence Park North recorded the lowest</w:t>
      </w:r>
      <w:r w:rsidR="00E321BB">
        <w:rPr>
          <w:rFonts w:ascii="Times New Roman" w:hAnsi="Times New Roman" w:cs="Times New Roman"/>
          <w:sz w:val="24"/>
          <w:szCs w:val="24"/>
        </w:rPr>
        <w:t xml:space="preserve">, </w:t>
      </w:r>
      <w:r w:rsidRPr="00E321BB">
        <w:rPr>
          <w:rFonts w:ascii="Times New Roman" w:hAnsi="Times New Roman" w:cs="Times New Roman"/>
          <w:sz w:val="24"/>
          <w:szCs w:val="24"/>
        </w:rPr>
        <w:t xml:space="preserve">39 incidents. </w:t>
      </w:r>
    </w:p>
    <w:p w14:paraId="78440C33" w14:textId="77777777" w:rsidR="00E321BB" w:rsidRPr="00E321BB" w:rsidRDefault="00D47EEC" w:rsidP="00D47EEC">
      <w:pPr>
        <w:rPr>
          <w:rFonts w:ascii="Times New Roman" w:hAnsi="Times New Roman" w:cs="Times New Roman"/>
          <w:sz w:val="24"/>
          <w:szCs w:val="24"/>
        </w:rPr>
      </w:pPr>
      <w:r w:rsidRPr="00E321BB">
        <w:rPr>
          <w:rFonts w:ascii="Times New Roman" w:hAnsi="Times New Roman" w:cs="Times New Roman"/>
          <w:sz w:val="24"/>
          <w:szCs w:val="24"/>
        </w:rPr>
        <w:t xml:space="preserve">4. Assault accounted for the majority of crimes by 40% </w:t>
      </w:r>
    </w:p>
    <w:p w14:paraId="1D6CD896" w14:textId="39457C26" w:rsidR="00E321BB" w:rsidRPr="00E321BB" w:rsidRDefault="00E321BB" w:rsidP="00D47EEC">
      <w:pPr>
        <w:rPr>
          <w:rFonts w:ascii="Times New Roman" w:hAnsi="Times New Roman" w:cs="Times New Roman"/>
          <w:sz w:val="24"/>
          <w:szCs w:val="24"/>
        </w:rPr>
      </w:pPr>
      <w:r w:rsidRPr="00E321BB">
        <w:rPr>
          <w:rFonts w:ascii="Times New Roman" w:hAnsi="Times New Roman" w:cs="Times New Roman"/>
          <w:sz w:val="24"/>
          <w:szCs w:val="24"/>
        </w:rPr>
        <w:t xml:space="preserve">5. Theft of Motor Vehicle and Breaking and Entering are </w:t>
      </w:r>
      <w:r>
        <w:rPr>
          <w:rFonts w:ascii="Times New Roman" w:hAnsi="Times New Roman" w:cs="Times New Roman"/>
          <w:sz w:val="24"/>
          <w:szCs w:val="24"/>
        </w:rPr>
        <w:t>most</w:t>
      </w:r>
      <w:r w:rsidRPr="00E321BB">
        <w:rPr>
          <w:rFonts w:ascii="Times New Roman" w:hAnsi="Times New Roman" w:cs="Times New Roman"/>
          <w:sz w:val="24"/>
          <w:szCs w:val="24"/>
        </w:rPr>
        <w:t xml:space="preserve"> reported after assault </w:t>
      </w:r>
    </w:p>
    <w:p w14:paraId="4FC5738C" w14:textId="77777777" w:rsidR="00E321BB" w:rsidRPr="00E321BB" w:rsidRDefault="00E321BB" w:rsidP="00D47EEC">
      <w:pPr>
        <w:rPr>
          <w:rFonts w:ascii="Times New Roman" w:hAnsi="Times New Roman" w:cs="Times New Roman"/>
          <w:sz w:val="24"/>
          <w:szCs w:val="24"/>
        </w:rPr>
      </w:pPr>
      <w:r w:rsidRPr="00E321BB">
        <w:rPr>
          <w:rFonts w:ascii="Times New Roman" w:hAnsi="Times New Roman" w:cs="Times New Roman"/>
          <w:sz w:val="24"/>
          <w:szCs w:val="24"/>
        </w:rPr>
        <w:t xml:space="preserve">6. Crime increased during warmer months and decreased curing colder months </w:t>
      </w:r>
    </w:p>
    <w:p w14:paraId="4BD961EA" w14:textId="61BA0D02" w:rsidR="00D47EEC" w:rsidRPr="00E321BB" w:rsidRDefault="00E321BB" w:rsidP="00D47EEC">
      <w:pPr>
        <w:rPr>
          <w:rFonts w:ascii="Times New Roman" w:hAnsi="Times New Roman" w:cs="Times New Roman"/>
          <w:sz w:val="24"/>
          <w:szCs w:val="24"/>
        </w:rPr>
      </w:pPr>
      <w:r w:rsidRPr="00E321BB">
        <w:rPr>
          <w:rFonts w:ascii="Times New Roman" w:hAnsi="Times New Roman" w:cs="Times New Roman"/>
          <w:sz w:val="24"/>
          <w:szCs w:val="24"/>
        </w:rPr>
        <w:t>7. Weekend Nights are the highest risk periods</w:t>
      </w:r>
    </w:p>
    <w:p w14:paraId="1EEDB7DF" w14:textId="20B3AC5F" w:rsidR="00D17D80" w:rsidRDefault="00D17D80" w:rsidP="00D4611C">
      <w:pPr>
        <w:rPr>
          <w:rFonts w:ascii="Times New Roman" w:hAnsi="Times New Roman" w:cs="Times New Roman"/>
          <w:sz w:val="24"/>
          <w:szCs w:val="24"/>
        </w:rPr>
      </w:pPr>
    </w:p>
    <w:p w14:paraId="27E8817E" w14:textId="39B89A7E" w:rsidR="00D17D80" w:rsidRDefault="00D17D80" w:rsidP="00D4611C">
      <w:pPr>
        <w:rPr>
          <w:rFonts w:ascii="Times New Roman" w:hAnsi="Times New Roman" w:cs="Times New Roman"/>
          <w:sz w:val="24"/>
          <w:szCs w:val="24"/>
        </w:rPr>
      </w:pPr>
    </w:p>
    <w:p w14:paraId="7A0BA1B2" w14:textId="2B472645" w:rsidR="00E321BB" w:rsidRDefault="00E321BB" w:rsidP="00D4611C">
      <w:pPr>
        <w:rPr>
          <w:rFonts w:ascii="Times New Roman" w:hAnsi="Times New Roman" w:cs="Times New Roman"/>
          <w:sz w:val="24"/>
          <w:szCs w:val="24"/>
        </w:rPr>
      </w:pPr>
    </w:p>
    <w:p w14:paraId="6394019A" w14:textId="400E574C" w:rsidR="00E321BB" w:rsidRDefault="00E321BB" w:rsidP="00D4611C">
      <w:pPr>
        <w:rPr>
          <w:rFonts w:ascii="Times New Roman" w:hAnsi="Times New Roman" w:cs="Times New Roman"/>
          <w:sz w:val="24"/>
          <w:szCs w:val="24"/>
        </w:rPr>
      </w:pPr>
    </w:p>
    <w:p w14:paraId="0137DD19" w14:textId="5729BD6E" w:rsidR="00E321BB" w:rsidRDefault="00E321BB" w:rsidP="00D4611C">
      <w:pPr>
        <w:rPr>
          <w:rFonts w:ascii="Times New Roman" w:hAnsi="Times New Roman" w:cs="Times New Roman"/>
          <w:sz w:val="24"/>
          <w:szCs w:val="24"/>
        </w:rPr>
      </w:pPr>
    </w:p>
    <w:p w14:paraId="77550B63" w14:textId="14A2C5E2" w:rsidR="00E321BB" w:rsidRDefault="00E321BB" w:rsidP="00D4611C">
      <w:pPr>
        <w:rPr>
          <w:rFonts w:ascii="Times New Roman" w:hAnsi="Times New Roman" w:cs="Times New Roman"/>
          <w:sz w:val="24"/>
          <w:szCs w:val="24"/>
        </w:rPr>
      </w:pPr>
    </w:p>
    <w:p w14:paraId="438E3EC0" w14:textId="430A28D0" w:rsidR="00E321BB" w:rsidRDefault="00E321BB" w:rsidP="00D4611C">
      <w:pPr>
        <w:rPr>
          <w:rFonts w:ascii="Times New Roman" w:hAnsi="Times New Roman" w:cs="Times New Roman"/>
          <w:sz w:val="24"/>
          <w:szCs w:val="24"/>
        </w:rPr>
      </w:pPr>
    </w:p>
    <w:p w14:paraId="77CC7DF7" w14:textId="7B0954BA" w:rsidR="00E321BB" w:rsidRDefault="00E321BB" w:rsidP="00D4611C">
      <w:pPr>
        <w:rPr>
          <w:rFonts w:ascii="Times New Roman" w:hAnsi="Times New Roman" w:cs="Times New Roman"/>
          <w:sz w:val="24"/>
          <w:szCs w:val="24"/>
        </w:rPr>
      </w:pPr>
    </w:p>
    <w:p w14:paraId="30046845" w14:textId="3420ECEB" w:rsidR="00E321BB" w:rsidRDefault="00E321BB" w:rsidP="00D4611C">
      <w:pPr>
        <w:rPr>
          <w:rFonts w:ascii="Times New Roman" w:hAnsi="Times New Roman" w:cs="Times New Roman"/>
          <w:sz w:val="24"/>
          <w:szCs w:val="24"/>
        </w:rPr>
      </w:pPr>
    </w:p>
    <w:p w14:paraId="6E2DC2A5" w14:textId="6C911486" w:rsidR="00E321BB" w:rsidRDefault="00E321BB" w:rsidP="00D4611C">
      <w:pPr>
        <w:rPr>
          <w:rFonts w:ascii="Times New Roman" w:hAnsi="Times New Roman" w:cs="Times New Roman"/>
          <w:sz w:val="24"/>
          <w:szCs w:val="24"/>
        </w:rPr>
      </w:pPr>
    </w:p>
    <w:p w14:paraId="14CD37C4" w14:textId="1FE12103" w:rsidR="00E321BB" w:rsidRDefault="00E321BB" w:rsidP="00D4611C">
      <w:pPr>
        <w:rPr>
          <w:rFonts w:ascii="Times New Roman" w:hAnsi="Times New Roman" w:cs="Times New Roman"/>
          <w:sz w:val="24"/>
          <w:szCs w:val="24"/>
        </w:rPr>
      </w:pPr>
    </w:p>
    <w:p w14:paraId="1ABC3C85" w14:textId="3F4E9891" w:rsidR="00E321BB" w:rsidRDefault="00E321BB" w:rsidP="00D4611C">
      <w:pPr>
        <w:rPr>
          <w:rFonts w:ascii="Times New Roman" w:hAnsi="Times New Roman" w:cs="Times New Roman"/>
          <w:sz w:val="24"/>
          <w:szCs w:val="24"/>
        </w:rPr>
      </w:pPr>
    </w:p>
    <w:p w14:paraId="453FBBCE" w14:textId="77777777" w:rsidR="00557367" w:rsidRDefault="00557367" w:rsidP="00D4611C">
      <w:pPr>
        <w:rPr>
          <w:rFonts w:ascii="Times New Roman" w:hAnsi="Times New Roman" w:cs="Times New Roman"/>
          <w:sz w:val="24"/>
          <w:szCs w:val="24"/>
        </w:rPr>
      </w:pPr>
    </w:p>
    <w:p w14:paraId="09954451" w14:textId="3E6A88F4" w:rsidR="00E321BB" w:rsidRDefault="00E321BB" w:rsidP="00D4611C">
      <w:pPr>
        <w:rPr>
          <w:rFonts w:ascii="Times New Roman" w:hAnsi="Times New Roman" w:cs="Times New Roman"/>
          <w:sz w:val="24"/>
          <w:szCs w:val="24"/>
        </w:rPr>
      </w:pPr>
    </w:p>
    <w:p w14:paraId="1814D4F4" w14:textId="723A6616" w:rsidR="00E321BB" w:rsidRDefault="00E321BB" w:rsidP="00D4611C">
      <w:pPr>
        <w:rPr>
          <w:rFonts w:ascii="Times New Roman" w:hAnsi="Times New Roman" w:cs="Times New Roman"/>
          <w:sz w:val="24"/>
          <w:szCs w:val="24"/>
        </w:rPr>
      </w:pPr>
    </w:p>
    <w:p w14:paraId="456B44D7" w14:textId="3F3CC6D8" w:rsidR="00E321BB" w:rsidRDefault="00E321BB" w:rsidP="00D4611C">
      <w:pPr>
        <w:rPr>
          <w:rFonts w:ascii="Times New Roman" w:hAnsi="Times New Roman" w:cs="Times New Roman"/>
          <w:sz w:val="24"/>
          <w:szCs w:val="24"/>
        </w:rPr>
      </w:pPr>
    </w:p>
    <w:p w14:paraId="19A52509" w14:textId="6F8A9891" w:rsidR="00E321BB" w:rsidRDefault="00E321BB" w:rsidP="00D4611C">
      <w:pPr>
        <w:rPr>
          <w:rFonts w:ascii="Times New Roman" w:hAnsi="Times New Roman" w:cs="Times New Roman"/>
          <w:sz w:val="24"/>
          <w:szCs w:val="24"/>
        </w:rPr>
      </w:pPr>
    </w:p>
    <w:p w14:paraId="2FC57447" w14:textId="3914B277" w:rsidR="00DB511B" w:rsidRPr="00557367" w:rsidRDefault="00E321BB" w:rsidP="00557367">
      <w:pPr>
        <w:jc w:val="center"/>
        <w:rPr>
          <w:rFonts w:ascii="Times New Roman" w:hAnsi="Times New Roman" w:cs="Times New Roman"/>
          <w:sz w:val="40"/>
          <w:szCs w:val="40"/>
        </w:rPr>
      </w:pPr>
      <w:r w:rsidRPr="00557367">
        <w:rPr>
          <w:rFonts w:ascii="Times New Roman" w:hAnsi="Times New Roman" w:cs="Times New Roman"/>
          <w:sz w:val="40"/>
          <w:szCs w:val="40"/>
        </w:rPr>
        <w:lastRenderedPageBreak/>
        <w:t>Diagnostic Analysis</w:t>
      </w:r>
    </w:p>
    <w:p w14:paraId="01C07EED" w14:textId="46EC7677" w:rsidR="009604E6" w:rsidRPr="00300D0A" w:rsidRDefault="00726815" w:rsidP="00FF3153">
      <w:pPr>
        <w:rPr>
          <w:rFonts w:ascii="Times New Roman" w:hAnsi="Times New Roman" w:cs="Times New Roman"/>
          <w:sz w:val="24"/>
          <w:szCs w:val="24"/>
        </w:rPr>
      </w:pPr>
      <w:r>
        <w:rPr>
          <w:rFonts w:ascii="Times New Roman" w:hAnsi="Times New Roman" w:cs="Times New Roman"/>
          <w:sz w:val="24"/>
          <w:szCs w:val="24"/>
        </w:rPr>
        <w:t>C</w:t>
      </w:r>
      <w:r w:rsidR="00DB511B" w:rsidRPr="009604E6">
        <w:rPr>
          <w:rFonts w:ascii="Times New Roman" w:hAnsi="Times New Roman" w:cs="Times New Roman"/>
          <w:sz w:val="24"/>
          <w:szCs w:val="24"/>
        </w:rPr>
        <w:t>rime was highly concentrated in few neighbourhoods. Mimico-Queensway, West Humber-Clairville, York University Heights, Moss Park, and the Yonge-Bay Corridor consistently recorded the highest crimes.</w:t>
      </w:r>
      <w:r w:rsidR="00300D0A">
        <w:rPr>
          <w:rFonts w:ascii="Times New Roman" w:hAnsi="Times New Roman" w:cs="Times New Roman"/>
          <w:sz w:val="24"/>
          <w:szCs w:val="24"/>
        </w:rPr>
        <w:t xml:space="preserve"> The main explanation is that</w:t>
      </w:r>
      <w:r w:rsidR="00DB511B" w:rsidRPr="009604E6">
        <w:rPr>
          <w:rFonts w:ascii="Times New Roman" w:hAnsi="Times New Roman" w:cs="Times New Roman"/>
          <w:sz w:val="24"/>
          <w:szCs w:val="24"/>
        </w:rPr>
        <w:t xml:space="preserve"> the most dangerous neighbourhoods are utilized the most for transportation by the public and are also known for its commercial </w:t>
      </w:r>
      <w:r w:rsidR="009604E6" w:rsidRPr="009604E6">
        <w:rPr>
          <w:rFonts w:ascii="Times New Roman" w:hAnsi="Times New Roman" w:cs="Times New Roman"/>
          <w:sz w:val="24"/>
          <w:szCs w:val="24"/>
        </w:rPr>
        <w:t>and entertainment services and therefore experience more population movement in comparison to residential areas creating more opportunities for violent and theft related offences. Which explains why areas such as Lawrence Park North, Kingsway South, Centennial Scarborough, and Forest Hill South recorded significant</w:t>
      </w:r>
      <w:r w:rsidR="009604E6">
        <w:rPr>
          <w:rFonts w:ascii="Times New Roman" w:hAnsi="Times New Roman" w:cs="Times New Roman"/>
          <w:sz w:val="24"/>
          <w:szCs w:val="24"/>
        </w:rPr>
        <w:t>ly</w:t>
      </w:r>
      <w:r w:rsidR="009604E6" w:rsidRPr="009604E6">
        <w:rPr>
          <w:rFonts w:ascii="Times New Roman" w:hAnsi="Times New Roman" w:cs="Times New Roman"/>
          <w:sz w:val="24"/>
          <w:szCs w:val="24"/>
        </w:rPr>
        <w:t xml:space="preserve"> less crime totals as these are primarily residential communities</w:t>
      </w:r>
      <w:r w:rsidR="009604E6">
        <w:t xml:space="preserve"> </w:t>
      </w:r>
    </w:p>
    <w:p w14:paraId="115A8AC2" w14:textId="36054B15" w:rsidR="00421745" w:rsidRDefault="00421745" w:rsidP="00421745">
      <w:pPr>
        <w:pStyle w:val="isselectedend"/>
      </w:pPr>
      <w:r>
        <w:t>Assault accounted for 40% of all reported incidents, making it the most common offence category indicating that conflict and violent interactions represents a major component of crime activity this can be explained by large numbers of human interaction in commercial areas. Property-related crimes such as theft of motor vehicle and breaking and entering also represented a large portion of all reported offences. These offences occur where valuable assets are in abundance and where opportunities present itself.</w:t>
      </w:r>
    </w:p>
    <w:p w14:paraId="596CAB48" w14:textId="0FAC4029" w:rsidR="00EA3244" w:rsidRDefault="00EA3244" w:rsidP="00EA3244">
      <w:pPr>
        <w:pStyle w:val="isselectedend"/>
      </w:pPr>
      <w:r>
        <w:t>Through analyzing peak crime periods, it has been identified that criminal activity increased during the warmer months. This can be explained by the increase in outdoor activity that occurs during spring and summer and as the number of people interacting in public environments increases, opportunities for criminal activity may also increase. The decline in crime during winter may be attributed to reduced outdoor activity and less overall movement throughout the city.</w:t>
      </w:r>
    </w:p>
    <w:p w14:paraId="172365CE" w14:textId="54ECB28F" w:rsidR="00EA3244" w:rsidRDefault="00EA3244" w:rsidP="00726815">
      <w:pPr>
        <w:pStyle w:val="isselectedend"/>
      </w:pPr>
      <w:r>
        <w:t xml:space="preserve">The </w:t>
      </w:r>
      <w:r w:rsidR="00726815">
        <w:t>data</w:t>
      </w:r>
      <w:r>
        <w:t xml:space="preserve"> </w:t>
      </w:r>
      <w:r w:rsidR="00726815">
        <w:t>found</w:t>
      </w:r>
      <w:r>
        <w:t xml:space="preserve"> Friday and Saturday </w:t>
      </w:r>
      <w:r w:rsidR="00726815">
        <w:t xml:space="preserve">to be the </w:t>
      </w:r>
      <w:r>
        <w:t>days of the week</w:t>
      </w:r>
      <w:r w:rsidR="00726815">
        <w:t xml:space="preserve"> with the most criminal activity </w:t>
      </w:r>
      <w:r>
        <w:t xml:space="preserve">Friday recording </w:t>
      </w:r>
      <w:r w:rsidR="00726815">
        <w:t>the greatest</w:t>
      </w:r>
      <w:r>
        <w:t xml:space="preserve"> number of reported incidents. These findings suggest a relationship between crime and </w:t>
      </w:r>
      <w:r w:rsidR="00726815">
        <w:t xml:space="preserve">Toronto </w:t>
      </w:r>
      <w:r>
        <w:t xml:space="preserve">weekend nightlife. </w:t>
      </w:r>
      <w:r w:rsidR="00726815">
        <w:t>This</w:t>
      </w:r>
      <w:r>
        <w:t xml:space="preserve"> period </w:t>
      </w:r>
      <w:r w:rsidR="00726815">
        <w:t>is</w:t>
      </w:r>
      <w:r>
        <w:t xml:space="preserve"> associated with increased social gatherings, alcohol consumption, and </w:t>
      </w:r>
      <w:r w:rsidR="00726815">
        <w:t xml:space="preserve">more population movement. This implies crime is not randomly occurring but rather happens by trends affected by human </w:t>
      </w:r>
      <w:r w:rsidR="00300D0A">
        <w:t>behaviors</w:t>
      </w:r>
      <w:r w:rsidR="00726815">
        <w:t>.</w:t>
      </w:r>
    </w:p>
    <w:p w14:paraId="178AFA8F" w14:textId="49BAF4EC" w:rsidR="00300D0A" w:rsidRDefault="00300D0A" w:rsidP="00726815">
      <w:pPr>
        <w:pStyle w:val="isselectedend"/>
      </w:pPr>
    </w:p>
    <w:p w14:paraId="2452EBAF" w14:textId="1C286C46" w:rsidR="00300D0A" w:rsidRDefault="00300D0A" w:rsidP="00726815">
      <w:pPr>
        <w:pStyle w:val="isselectedend"/>
      </w:pPr>
    </w:p>
    <w:p w14:paraId="55CE68C9" w14:textId="6A0F56E5" w:rsidR="00300D0A" w:rsidRDefault="00300D0A" w:rsidP="00726815">
      <w:pPr>
        <w:pStyle w:val="isselectedend"/>
      </w:pPr>
    </w:p>
    <w:p w14:paraId="69857CF6" w14:textId="77777777" w:rsidR="00557367" w:rsidRDefault="00557367" w:rsidP="00726815">
      <w:pPr>
        <w:pStyle w:val="isselectedend"/>
      </w:pPr>
    </w:p>
    <w:p w14:paraId="3346970B" w14:textId="361D60FB" w:rsidR="00300D0A" w:rsidRDefault="00300D0A" w:rsidP="00726815">
      <w:pPr>
        <w:pStyle w:val="isselectedend"/>
      </w:pPr>
    </w:p>
    <w:p w14:paraId="201E4AD0" w14:textId="4528C7EF" w:rsidR="00300D0A" w:rsidRDefault="00300D0A" w:rsidP="00726815">
      <w:pPr>
        <w:pStyle w:val="isselectedend"/>
      </w:pPr>
    </w:p>
    <w:p w14:paraId="488AE268" w14:textId="131C8DAB" w:rsidR="00300D0A" w:rsidRDefault="00300D0A" w:rsidP="00726815">
      <w:pPr>
        <w:pStyle w:val="isselectedend"/>
      </w:pPr>
    </w:p>
    <w:p w14:paraId="5E261AB1" w14:textId="4117C72D" w:rsidR="00EA3244" w:rsidRPr="00557367" w:rsidRDefault="00300D0A" w:rsidP="00557367">
      <w:pPr>
        <w:pStyle w:val="isselectedend"/>
        <w:jc w:val="center"/>
        <w:rPr>
          <w:sz w:val="40"/>
          <w:szCs w:val="40"/>
        </w:rPr>
      </w:pPr>
      <w:r w:rsidRPr="00557367">
        <w:rPr>
          <w:sz w:val="40"/>
          <w:szCs w:val="40"/>
        </w:rPr>
        <w:lastRenderedPageBreak/>
        <w:t>Prescriptive Analysis</w:t>
      </w:r>
    </w:p>
    <w:p w14:paraId="041E2359" w14:textId="256B6604" w:rsidR="00EA3244" w:rsidRDefault="00300D0A" w:rsidP="00421745">
      <w:pPr>
        <w:pStyle w:val="isselectedend"/>
      </w:pPr>
      <w:r>
        <w:t>Based on the findings above please see the data driven recommendations below to increase public safety in Toronto 2026:</w:t>
      </w:r>
    </w:p>
    <w:p w14:paraId="243570E3" w14:textId="633BC992" w:rsidR="00300D0A" w:rsidRPr="00960B68" w:rsidRDefault="00300D0A" w:rsidP="00421745">
      <w:pPr>
        <w:pStyle w:val="isselectedend"/>
        <w:rPr>
          <w:b/>
          <w:bCs/>
        </w:rPr>
      </w:pPr>
      <w:r w:rsidRPr="00960B68">
        <w:rPr>
          <w:b/>
          <w:bCs/>
        </w:rPr>
        <w:t>ALLOCAT</w:t>
      </w:r>
      <w:r w:rsidR="00960B68">
        <w:rPr>
          <w:b/>
          <w:bCs/>
        </w:rPr>
        <w:t>E</w:t>
      </w:r>
      <w:r w:rsidRPr="00960B68">
        <w:rPr>
          <w:b/>
          <w:bCs/>
        </w:rPr>
        <w:t xml:space="preserve"> RESOURCES TO CRIME HOTSPOTS</w:t>
      </w:r>
    </w:p>
    <w:p w14:paraId="13B65F30" w14:textId="17250EBB" w:rsidR="00300D0A" w:rsidRDefault="00960B68" w:rsidP="00421745">
      <w:pPr>
        <w:pStyle w:val="isselectedend"/>
      </w:pPr>
      <w:r>
        <w:t xml:space="preserve">Evenly distributing </w:t>
      </w:r>
      <w:r w:rsidR="00BC51E4">
        <w:t xml:space="preserve">resources such as officers and patrol teams across Toronto may not be as effective. </w:t>
      </w:r>
      <w:r w:rsidR="00A53C9D">
        <w:t>Instead,</w:t>
      </w:r>
      <w:r w:rsidR="00BC51E4">
        <w:t xml:space="preserve"> law enforcement should </w:t>
      </w:r>
      <w:r>
        <w:t xml:space="preserve">prioritize areas that consistently experience </w:t>
      </w:r>
      <w:r w:rsidR="00BC51E4">
        <w:t>high</w:t>
      </w:r>
      <w:r>
        <w:t xml:space="preserve"> crime levels</w:t>
      </w:r>
      <w:r w:rsidR="00BC51E4">
        <w:t xml:space="preserve">, </w:t>
      </w:r>
      <w:r>
        <w:t>such as Mimico-Queensway, West Humber-Clairville, York University Heights, Moss Park, and the Yonge-Bay Corridor</w:t>
      </w:r>
      <w:r w:rsidR="00BC51E4">
        <w:t>.</w:t>
      </w:r>
      <w:r w:rsidR="001B3758">
        <w:t xml:space="preserve"> </w:t>
      </w:r>
      <w:r w:rsidR="00A53C9D">
        <w:t>These areas should have an increase in officers on duty and an increase in patrols.</w:t>
      </w:r>
    </w:p>
    <w:p w14:paraId="03B2E72A" w14:textId="66E3BD67" w:rsidR="00A53C9D" w:rsidRPr="00A53C9D" w:rsidRDefault="00A53C9D" w:rsidP="00421745">
      <w:pPr>
        <w:pStyle w:val="isselectedend"/>
        <w:rPr>
          <w:b/>
          <w:bCs/>
        </w:rPr>
      </w:pPr>
      <w:r w:rsidRPr="00A53C9D">
        <w:rPr>
          <w:b/>
          <w:bCs/>
        </w:rPr>
        <w:t>INCREASED WEEKEND PATROLS</w:t>
      </w:r>
    </w:p>
    <w:p w14:paraId="0EDF7C57" w14:textId="3E5FA7BC" w:rsidR="00A53C9D" w:rsidRDefault="00A53C9D" w:rsidP="00421745">
      <w:pPr>
        <w:pStyle w:val="isselectedend"/>
      </w:pPr>
      <w:r>
        <w:t>Similarly, there should be an increase in patrols in commercial and entertainment areas during peak crime hours, Fridays and Saturdays 9:00 PM- 12:00 AM. This will deter violent activity and theft if the law enforcements presence is felt.</w:t>
      </w:r>
      <w:r w:rsidR="009336CC">
        <w:t xml:space="preserve"> This can also be implemented according to the seasons of the year.</w:t>
      </w:r>
    </w:p>
    <w:p w14:paraId="0E699F03" w14:textId="67F0D794" w:rsidR="00A53C9D" w:rsidRPr="009336CC" w:rsidRDefault="00A53C9D" w:rsidP="00421745">
      <w:pPr>
        <w:pStyle w:val="isselectedend"/>
        <w:rPr>
          <w:b/>
          <w:bCs/>
        </w:rPr>
      </w:pPr>
      <w:r w:rsidRPr="009336CC">
        <w:rPr>
          <w:b/>
          <w:bCs/>
        </w:rPr>
        <w:t>IMPLEMENT VIOLENT PREVENTIO</w:t>
      </w:r>
      <w:r w:rsidR="008265DB" w:rsidRPr="009336CC">
        <w:rPr>
          <w:b/>
          <w:bCs/>
        </w:rPr>
        <w:t>N PROGRAMS</w:t>
      </w:r>
    </w:p>
    <w:p w14:paraId="1D8B248E" w14:textId="76B2A897" w:rsidR="008265DB" w:rsidRDefault="008265DB" w:rsidP="00421745">
      <w:pPr>
        <w:pStyle w:val="isselectedend"/>
      </w:pPr>
      <w:r>
        <w:t xml:space="preserve">The introduction of community outreach programs, youth engagement activities in partnership with the government, law enforcement and local businesses may help address </w:t>
      </w:r>
      <w:r w:rsidR="009336CC">
        <w:t xml:space="preserve">key </w:t>
      </w:r>
      <w:r>
        <w:t>factors contributing to violence</w:t>
      </w:r>
      <w:r w:rsidR="009336CC">
        <w:t xml:space="preserve"> within communities</w:t>
      </w:r>
      <w:r>
        <w:t>. Investment</w:t>
      </w:r>
      <w:r w:rsidR="009336CC">
        <w:t xml:space="preserve"> in these neighbourhoods</w:t>
      </w:r>
      <w:r>
        <w:t xml:space="preserve"> </w:t>
      </w:r>
      <w:r w:rsidR="009336CC">
        <w:t>may reduce</w:t>
      </w:r>
      <w:r>
        <w:t xml:space="preserve"> crime levels</w:t>
      </w:r>
      <w:r w:rsidR="009336CC">
        <w:t>.</w:t>
      </w:r>
    </w:p>
    <w:p w14:paraId="3EFAAC21" w14:textId="31AA50D2" w:rsidR="009336CC" w:rsidRDefault="009336CC" w:rsidP="00421745">
      <w:pPr>
        <w:pStyle w:val="isselectedend"/>
      </w:pPr>
    </w:p>
    <w:p w14:paraId="6DEB522A" w14:textId="77BC1934" w:rsidR="009336CC" w:rsidRDefault="009336CC" w:rsidP="00421745">
      <w:pPr>
        <w:pStyle w:val="isselectedend"/>
      </w:pPr>
    </w:p>
    <w:p w14:paraId="061FDB27" w14:textId="0F271301" w:rsidR="009336CC" w:rsidRDefault="009336CC" w:rsidP="00421745">
      <w:pPr>
        <w:pStyle w:val="isselectedend"/>
      </w:pPr>
    </w:p>
    <w:p w14:paraId="6910CACD" w14:textId="44411894" w:rsidR="009336CC" w:rsidRDefault="009336CC" w:rsidP="00421745">
      <w:pPr>
        <w:pStyle w:val="isselectedend"/>
      </w:pPr>
    </w:p>
    <w:p w14:paraId="1058B425" w14:textId="3603A2C5" w:rsidR="009336CC" w:rsidRDefault="009336CC" w:rsidP="00421745">
      <w:pPr>
        <w:pStyle w:val="isselectedend"/>
      </w:pPr>
    </w:p>
    <w:p w14:paraId="4488234D" w14:textId="35BF229B" w:rsidR="009336CC" w:rsidRDefault="009336CC" w:rsidP="00421745">
      <w:pPr>
        <w:pStyle w:val="isselectedend"/>
      </w:pPr>
    </w:p>
    <w:p w14:paraId="009F61CA" w14:textId="7D772ED0" w:rsidR="009336CC" w:rsidRDefault="009336CC" w:rsidP="00421745">
      <w:pPr>
        <w:pStyle w:val="isselectedend"/>
      </w:pPr>
    </w:p>
    <w:p w14:paraId="604BD6C0" w14:textId="587A6C6C" w:rsidR="009336CC" w:rsidRDefault="009336CC" w:rsidP="00421745">
      <w:pPr>
        <w:pStyle w:val="isselectedend"/>
      </w:pPr>
    </w:p>
    <w:p w14:paraId="6B9E61EB" w14:textId="361F69C9" w:rsidR="009336CC" w:rsidRDefault="009336CC" w:rsidP="00421745">
      <w:pPr>
        <w:pStyle w:val="isselectedend"/>
      </w:pPr>
    </w:p>
    <w:p w14:paraId="6E2A0FC5" w14:textId="2722F1A9" w:rsidR="009336CC" w:rsidRDefault="004F4B27" w:rsidP="004F4B27">
      <w:pPr>
        <w:pStyle w:val="isselectedend"/>
        <w:jc w:val="center"/>
        <w:rPr>
          <w:sz w:val="40"/>
          <w:szCs w:val="40"/>
        </w:rPr>
      </w:pPr>
      <w:r w:rsidRPr="00557367">
        <w:rPr>
          <w:sz w:val="40"/>
          <w:szCs w:val="40"/>
        </w:rPr>
        <w:lastRenderedPageBreak/>
        <w:t>C</w:t>
      </w:r>
      <w:r w:rsidR="00557367">
        <w:rPr>
          <w:sz w:val="40"/>
          <w:szCs w:val="40"/>
        </w:rPr>
        <w:t>onclusion</w:t>
      </w:r>
    </w:p>
    <w:p w14:paraId="2C5648EB" w14:textId="77777777" w:rsidR="00557367" w:rsidRDefault="00557367" w:rsidP="00557367">
      <w:pPr>
        <w:pStyle w:val="NormalWeb"/>
      </w:pPr>
      <w:r>
        <w:t>Although Toronto experienced an overall decline in crime during 2025, criminal activity remained heavily concentrated within specific neighbourhoods and time periods. Assaults, vehicle thefts, and break-ins accounted for a substantial share of reported incidents, while summer months and weekend nights consistently recorded elevated crime levels.</w:t>
      </w:r>
    </w:p>
    <w:p w14:paraId="05381B8B" w14:textId="77777777" w:rsidR="00557367" w:rsidRDefault="00557367" w:rsidP="00557367">
      <w:pPr>
        <w:pStyle w:val="NormalWeb"/>
      </w:pPr>
      <w:r>
        <w:t>The analysis highlights the importance of focusing public safety efforts where and when crime is most likely to occur. By using data to identify hotspots and recurring patterns, decision-makers can allocate resources more effectively and develop targeted strategies to improve community safety across Toronto.</w:t>
      </w:r>
    </w:p>
    <w:p w14:paraId="029D9AFE" w14:textId="77777777" w:rsidR="00557367" w:rsidRPr="00557367" w:rsidRDefault="00557367" w:rsidP="004F4B27">
      <w:pPr>
        <w:pStyle w:val="isselectedend"/>
        <w:jc w:val="center"/>
        <w:rPr>
          <w:sz w:val="40"/>
          <w:szCs w:val="40"/>
        </w:rPr>
      </w:pPr>
    </w:p>
    <w:p w14:paraId="412081EC" w14:textId="77777777" w:rsidR="00A53C9D" w:rsidRDefault="00A53C9D" w:rsidP="00421745">
      <w:pPr>
        <w:pStyle w:val="isselectedend"/>
      </w:pPr>
    </w:p>
    <w:p w14:paraId="760D798F" w14:textId="2FB1D868" w:rsidR="00421745" w:rsidRDefault="00421745" w:rsidP="00FF3153">
      <w:pPr>
        <w:rPr>
          <w:rFonts w:ascii="Times New Roman" w:hAnsi="Times New Roman" w:cs="Times New Roman"/>
          <w:sz w:val="24"/>
          <w:szCs w:val="24"/>
        </w:rPr>
      </w:pPr>
    </w:p>
    <w:p w14:paraId="54C7DE2E" w14:textId="12A360BB" w:rsidR="002D6ED6" w:rsidRDefault="002D6ED6" w:rsidP="00FF3153">
      <w:pPr>
        <w:rPr>
          <w:rFonts w:ascii="Times New Roman" w:hAnsi="Times New Roman" w:cs="Times New Roman"/>
          <w:sz w:val="24"/>
          <w:szCs w:val="24"/>
        </w:rPr>
      </w:pPr>
    </w:p>
    <w:p w14:paraId="20C2AD7E" w14:textId="67868028" w:rsidR="002D6ED6" w:rsidRDefault="002D6ED6" w:rsidP="00FF3153">
      <w:pPr>
        <w:rPr>
          <w:rFonts w:ascii="Times New Roman" w:hAnsi="Times New Roman" w:cs="Times New Roman"/>
          <w:sz w:val="24"/>
          <w:szCs w:val="24"/>
        </w:rPr>
      </w:pPr>
    </w:p>
    <w:p w14:paraId="2DEF6004" w14:textId="534338FE" w:rsidR="002D6ED6" w:rsidRDefault="002D6ED6" w:rsidP="00FF3153">
      <w:pPr>
        <w:rPr>
          <w:rFonts w:ascii="Times New Roman" w:hAnsi="Times New Roman" w:cs="Times New Roman"/>
          <w:sz w:val="24"/>
          <w:szCs w:val="24"/>
        </w:rPr>
      </w:pPr>
    </w:p>
    <w:p w14:paraId="54EE434F" w14:textId="53992223" w:rsidR="002D6ED6" w:rsidRDefault="002D6ED6" w:rsidP="00FF3153">
      <w:pPr>
        <w:rPr>
          <w:rFonts w:ascii="Times New Roman" w:hAnsi="Times New Roman" w:cs="Times New Roman"/>
          <w:sz w:val="24"/>
          <w:szCs w:val="24"/>
        </w:rPr>
      </w:pPr>
    </w:p>
    <w:p w14:paraId="34BF7CE5" w14:textId="31273169" w:rsidR="002D6ED6" w:rsidRDefault="002D6ED6" w:rsidP="00FF3153">
      <w:pPr>
        <w:rPr>
          <w:rFonts w:ascii="Times New Roman" w:hAnsi="Times New Roman" w:cs="Times New Roman"/>
          <w:sz w:val="24"/>
          <w:szCs w:val="24"/>
        </w:rPr>
      </w:pPr>
    </w:p>
    <w:p w14:paraId="479F6947" w14:textId="4996A45B" w:rsidR="002D6ED6" w:rsidRDefault="002D6ED6" w:rsidP="00FF3153">
      <w:pPr>
        <w:rPr>
          <w:rFonts w:ascii="Times New Roman" w:hAnsi="Times New Roman" w:cs="Times New Roman"/>
          <w:sz w:val="24"/>
          <w:szCs w:val="24"/>
        </w:rPr>
      </w:pPr>
    </w:p>
    <w:p w14:paraId="332C0F8D" w14:textId="3C5D5B8E" w:rsidR="002D6ED6" w:rsidRDefault="002D6ED6" w:rsidP="00FF3153">
      <w:pPr>
        <w:rPr>
          <w:rFonts w:ascii="Times New Roman" w:hAnsi="Times New Roman" w:cs="Times New Roman"/>
          <w:sz w:val="24"/>
          <w:szCs w:val="24"/>
        </w:rPr>
      </w:pPr>
    </w:p>
    <w:p w14:paraId="648E2D6D" w14:textId="3D719C71" w:rsidR="002D6ED6" w:rsidRDefault="002D6ED6" w:rsidP="00FF3153">
      <w:pPr>
        <w:rPr>
          <w:rFonts w:ascii="Times New Roman" w:hAnsi="Times New Roman" w:cs="Times New Roman"/>
          <w:sz w:val="24"/>
          <w:szCs w:val="24"/>
        </w:rPr>
      </w:pPr>
    </w:p>
    <w:p w14:paraId="4A8B7FD4" w14:textId="64B3CD9E" w:rsidR="002D6ED6" w:rsidRDefault="002D6ED6" w:rsidP="00FF3153">
      <w:pPr>
        <w:rPr>
          <w:rFonts w:ascii="Times New Roman" w:hAnsi="Times New Roman" w:cs="Times New Roman"/>
          <w:sz w:val="24"/>
          <w:szCs w:val="24"/>
        </w:rPr>
      </w:pPr>
    </w:p>
    <w:p w14:paraId="60E40BED" w14:textId="27AA61A9" w:rsidR="002D6ED6" w:rsidRDefault="002D6ED6" w:rsidP="00FF3153">
      <w:pPr>
        <w:rPr>
          <w:rFonts w:ascii="Times New Roman" w:hAnsi="Times New Roman" w:cs="Times New Roman"/>
          <w:sz w:val="24"/>
          <w:szCs w:val="24"/>
        </w:rPr>
      </w:pPr>
    </w:p>
    <w:p w14:paraId="4E714CB6" w14:textId="6B98C46C" w:rsidR="002D6ED6" w:rsidRDefault="002D6ED6" w:rsidP="00FF3153">
      <w:pPr>
        <w:rPr>
          <w:rFonts w:ascii="Times New Roman" w:hAnsi="Times New Roman" w:cs="Times New Roman"/>
          <w:sz w:val="24"/>
          <w:szCs w:val="24"/>
        </w:rPr>
      </w:pPr>
    </w:p>
    <w:p w14:paraId="5EB4490F" w14:textId="4563BEF5" w:rsidR="002D6ED6" w:rsidRDefault="002D6ED6" w:rsidP="00FF3153">
      <w:pPr>
        <w:rPr>
          <w:rFonts w:ascii="Times New Roman" w:hAnsi="Times New Roman" w:cs="Times New Roman"/>
          <w:sz w:val="24"/>
          <w:szCs w:val="24"/>
        </w:rPr>
      </w:pPr>
    </w:p>
    <w:p w14:paraId="1EA1962C" w14:textId="380ACF4E" w:rsidR="002D6ED6" w:rsidRDefault="002D6ED6" w:rsidP="00FF3153">
      <w:pPr>
        <w:rPr>
          <w:rFonts w:ascii="Times New Roman" w:hAnsi="Times New Roman" w:cs="Times New Roman"/>
          <w:sz w:val="24"/>
          <w:szCs w:val="24"/>
        </w:rPr>
      </w:pPr>
    </w:p>
    <w:p w14:paraId="11BFBB74" w14:textId="03871BFF" w:rsidR="002D6ED6" w:rsidRDefault="002D6ED6" w:rsidP="00FF3153">
      <w:pPr>
        <w:rPr>
          <w:rFonts w:ascii="Times New Roman" w:hAnsi="Times New Roman" w:cs="Times New Roman"/>
          <w:sz w:val="24"/>
          <w:szCs w:val="24"/>
        </w:rPr>
      </w:pPr>
    </w:p>
    <w:p w14:paraId="7149CAB8" w14:textId="36F2E0D1" w:rsidR="002D6ED6" w:rsidRDefault="002D6ED6" w:rsidP="00FF3153">
      <w:pPr>
        <w:rPr>
          <w:rFonts w:ascii="Times New Roman" w:hAnsi="Times New Roman" w:cs="Times New Roman"/>
          <w:sz w:val="24"/>
          <w:szCs w:val="24"/>
        </w:rPr>
      </w:pPr>
    </w:p>
    <w:p w14:paraId="1EA78207" w14:textId="1B3400B1" w:rsidR="002D6ED6" w:rsidRDefault="002D6ED6" w:rsidP="00FF3153">
      <w:pPr>
        <w:rPr>
          <w:rFonts w:ascii="Times New Roman" w:hAnsi="Times New Roman" w:cs="Times New Roman"/>
          <w:sz w:val="24"/>
          <w:szCs w:val="24"/>
        </w:rPr>
      </w:pPr>
    </w:p>
    <w:p w14:paraId="350B37FB" w14:textId="0A6F5C12" w:rsidR="002D6ED6" w:rsidRDefault="002D6ED6" w:rsidP="00FF3153">
      <w:pPr>
        <w:rPr>
          <w:rFonts w:ascii="Times New Roman" w:hAnsi="Times New Roman" w:cs="Times New Roman"/>
          <w:sz w:val="24"/>
          <w:szCs w:val="24"/>
        </w:rPr>
      </w:pPr>
    </w:p>
    <w:p w14:paraId="3693F069" w14:textId="54313E82" w:rsidR="005538CE" w:rsidRDefault="005538CE" w:rsidP="00461291">
      <w:pPr>
        <w:jc w:val="center"/>
        <w:rPr>
          <w:rFonts w:ascii="Times New Roman" w:hAnsi="Times New Roman" w:cs="Times New Roman"/>
          <w:sz w:val="40"/>
          <w:szCs w:val="40"/>
        </w:rPr>
      </w:pPr>
      <w:r>
        <w:rPr>
          <w:rFonts w:ascii="Times New Roman" w:hAnsi="Times New Roman" w:cs="Times New Roman"/>
          <w:sz w:val="40"/>
          <w:szCs w:val="40"/>
        </w:rPr>
        <w:lastRenderedPageBreak/>
        <w:t>References</w:t>
      </w:r>
    </w:p>
    <w:p w14:paraId="08614C08" w14:textId="647ACAA1" w:rsidR="005538CE" w:rsidRPr="005538CE" w:rsidRDefault="005538CE" w:rsidP="005538CE">
      <w:pPr>
        <w:rPr>
          <w:rFonts w:ascii="Times New Roman" w:hAnsi="Times New Roman" w:cs="Times New Roman"/>
          <w:sz w:val="24"/>
          <w:szCs w:val="24"/>
        </w:rPr>
      </w:pPr>
      <w:r w:rsidRPr="005538CE">
        <w:rPr>
          <w:rStyle w:val="Strong"/>
          <w:rFonts w:ascii="Times New Roman" w:hAnsi="Times New Roman" w:cs="Times New Roman"/>
          <w:b w:val="0"/>
          <w:bCs w:val="0"/>
          <w:sz w:val="24"/>
          <w:szCs w:val="24"/>
        </w:rPr>
        <w:t>Toronto Police Service</w:t>
      </w:r>
      <w:r w:rsidRPr="005538CE">
        <w:rPr>
          <w:rFonts w:ascii="Times New Roman" w:hAnsi="Times New Roman" w:cs="Times New Roman"/>
          <w:sz w:val="24"/>
          <w:szCs w:val="24"/>
        </w:rPr>
        <w:t xml:space="preserve"> Public Safety Data Portal: https://data.tps.ca/</w:t>
      </w:r>
    </w:p>
    <w:sectPr w:rsidR="005538CE" w:rsidRPr="005538C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69399" w14:textId="77777777" w:rsidR="0036749E" w:rsidRDefault="0036749E" w:rsidP="00186691">
      <w:pPr>
        <w:spacing w:after="0" w:line="240" w:lineRule="auto"/>
      </w:pPr>
      <w:r>
        <w:separator/>
      </w:r>
    </w:p>
  </w:endnote>
  <w:endnote w:type="continuationSeparator" w:id="0">
    <w:p w14:paraId="49171E7B" w14:textId="77777777" w:rsidR="0036749E" w:rsidRDefault="0036749E" w:rsidP="00186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8140402"/>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7CC10CD8" w14:textId="20F08DAB" w:rsidR="00186691" w:rsidRPr="0061689B" w:rsidRDefault="00186691">
        <w:pPr>
          <w:pStyle w:val="Footer"/>
          <w:pBdr>
            <w:top w:val="single" w:sz="4" w:space="1" w:color="D9D9D9" w:themeColor="background1" w:themeShade="D9"/>
          </w:pBdr>
          <w:rPr>
            <w:rFonts w:ascii="Times New Roman" w:hAnsi="Times New Roman" w:cs="Times New Roman"/>
            <w:b/>
            <w:bCs/>
          </w:rPr>
        </w:pPr>
        <w:r w:rsidRPr="0061689B">
          <w:rPr>
            <w:rFonts w:ascii="Times New Roman" w:hAnsi="Times New Roman" w:cs="Times New Roman"/>
          </w:rPr>
          <w:fldChar w:fldCharType="begin"/>
        </w:r>
        <w:r w:rsidRPr="0061689B">
          <w:rPr>
            <w:rFonts w:ascii="Times New Roman" w:hAnsi="Times New Roman" w:cs="Times New Roman"/>
          </w:rPr>
          <w:instrText xml:space="preserve"> PAGE   \* MERGEFORMAT </w:instrText>
        </w:r>
        <w:r w:rsidRPr="0061689B">
          <w:rPr>
            <w:rFonts w:ascii="Times New Roman" w:hAnsi="Times New Roman" w:cs="Times New Roman"/>
          </w:rPr>
          <w:fldChar w:fldCharType="separate"/>
        </w:r>
        <w:r w:rsidRPr="0061689B">
          <w:rPr>
            <w:rFonts w:ascii="Times New Roman" w:hAnsi="Times New Roman" w:cs="Times New Roman"/>
            <w:b/>
            <w:bCs/>
            <w:noProof/>
          </w:rPr>
          <w:t>2</w:t>
        </w:r>
        <w:r w:rsidRPr="0061689B">
          <w:rPr>
            <w:rFonts w:ascii="Times New Roman" w:hAnsi="Times New Roman" w:cs="Times New Roman"/>
            <w:b/>
            <w:bCs/>
            <w:noProof/>
          </w:rPr>
          <w:fldChar w:fldCharType="end"/>
        </w:r>
        <w:r w:rsidRPr="0061689B">
          <w:rPr>
            <w:rFonts w:ascii="Times New Roman" w:hAnsi="Times New Roman" w:cs="Times New Roman"/>
            <w:b/>
            <w:bCs/>
          </w:rPr>
          <w:t xml:space="preserve"> | </w:t>
        </w:r>
        <w:r w:rsidRPr="0061689B">
          <w:rPr>
            <w:rFonts w:ascii="Times New Roman" w:hAnsi="Times New Roman" w:cs="Times New Roman"/>
            <w:color w:val="7F7F7F" w:themeColor="background1" w:themeShade="7F"/>
            <w:spacing w:val="60"/>
          </w:rPr>
          <w:t>Page</w:t>
        </w:r>
      </w:p>
    </w:sdtContent>
  </w:sdt>
  <w:p w14:paraId="765F4AA3" w14:textId="77777777" w:rsidR="00186691" w:rsidRDefault="00186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9926A" w14:textId="77777777" w:rsidR="0036749E" w:rsidRDefault="0036749E" w:rsidP="00186691">
      <w:pPr>
        <w:spacing w:after="0" w:line="240" w:lineRule="auto"/>
      </w:pPr>
      <w:r>
        <w:separator/>
      </w:r>
    </w:p>
  </w:footnote>
  <w:footnote w:type="continuationSeparator" w:id="0">
    <w:p w14:paraId="0D1948B4" w14:textId="77777777" w:rsidR="0036749E" w:rsidRDefault="0036749E" w:rsidP="001866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C3999"/>
    <w:multiLevelType w:val="hybridMultilevel"/>
    <w:tmpl w:val="9B849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56F06"/>
    <w:multiLevelType w:val="hybridMultilevel"/>
    <w:tmpl w:val="2028E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A5C68"/>
    <w:multiLevelType w:val="hybridMultilevel"/>
    <w:tmpl w:val="38382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4722E4"/>
    <w:multiLevelType w:val="hybridMultilevel"/>
    <w:tmpl w:val="78605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295CF7"/>
    <w:multiLevelType w:val="multilevel"/>
    <w:tmpl w:val="98E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26168"/>
    <w:multiLevelType w:val="hybridMultilevel"/>
    <w:tmpl w:val="45CC2DC2"/>
    <w:lvl w:ilvl="0" w:tplc="8B8C09D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5B755EC7"/>
    <w:multiLevelType w:val="hybridMultilevel"/>
    <w:tmpl w:val="1A80294A"/>
    <w:lvl w:ilvl="0" w:tplc="7EF880F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61997979"/>
    <w:multiLevelType w:val="hybridMultilevel"/>
    <w:tmpl w:val="E3D06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5F73FE"/>
    <w:multiLevelType w:val="hybridMultilevel"/>
    <w:tmpl w:val="484E5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453354"/>
    <w:multiLevelType w:val="hybridMultilevel"/>
    <w:tmpl w:val="4F4A2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D55910"/>
    <w:multiLevelType w:val="multilevel"/>
    <w:tmpl w:val="2532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7"/>
  </w:num>
  <w:num w:numId="4">
    <w:abstractNumId w:val="6"/>
  </w:num>
  <w:num w:numId="5">
    <w:abstractNumId w:val="5"/>
  </w:num>
  <w:num w:numId="6">
    <w:abstractNumId w:val="1"/>
  </w:num>
  <w:num w:numId="7">
    <w:abstractNumId w:val="3"/>
  </w:num>
  <w:num w:numId="8">
    <w:abstractNumId w:val="0"/>
  </w:num>
  <w:num w:numId="9">
    <w:abstractNumId w:val="4"/>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96"/>
    <w:rsid w:val="000561AA"/>
    <w:rsid w:val="000712D2"/>
    <w:rsid w:val="000A3EAC"/>
    <w:rsid w:val="00186691"/>
    <w:rsid w:val="001B3758"/>
    <w:rsid w:val="001C687E"/>
    <w:rsid w:val="0020624F"/>
    <w:rsid w:val="0027645D"/>
    <w:rsid w:val="00291B2B"/>
    <w:rsid w:val="002B7327"/>
    <w:rsid w:val="002D6ED6"/>
    <w:rsid w:val="00300D0A"/>
    <w:rsid w:val="0033164D"/>
    <w:rsid w:val="0036749E"/>
    <w:rsid w:val="003A1675"/>
    <w:rsid w:val="003E6708"/>
    <w:rsid w:val="00400F31"/>
    <w:rsid w:val="004022DD"/>
    <w:rsid w:val="00410611"/>
    <w:rsid w:val="00421745"/>
    <w:rsid w:val="00461291"/>
    <w:rsid w:val="00475196"/>
    <w:rsid w:val="004F4B27"/>
    <w:rsid w:val="00513613"/>
    <w:rsid w:val="005538CE"/>
    <w:rsid w:val="00557367"/>
    <w:rsid w:val="005606CD"/>
    <w:rsid w:val="005904B1"/>
    <w:rsid w:val="0061689B"/>
    <w:rsid w:val="00704512"/>
    <w:rsid w:val="007176DD"/>
    <w:rsid w:val="00726815"/>
    <w:rsid w:val="007D2A15"/>
    <w:rsid w:val="007F769D"/>
    <w:rsid w:val="008265DB"/>
    <w:rsid w:val="0089670F"/>
    <w:rsid w:val="009012D9"/>
    <w:rsid w:val="009336CC"/>
    <w:rsid w:val="009570ED"/>
    <w:rsid w:val="009604E6"/>
    <w:rsid w:val="00960B68"/>
    <w:rsid w:val="00962079"/>
    <w:rsid w:val="00A53C9D"/>
    <w:rsid w:val="00B7759D"/>
    <w:rsid w:val="00B82D35"/>
    <w:rsid w:val="00BC51E4"/>
    <w:rsid w:val="00BD6044"/>
    <w:rsid w:val="00C352A3"/>
    <w:rsid w:val="00C42CDC"/>
    <w:rsid w:val="00D17D80"/>
    <w:rsid w:val="00D4611C"/>
    <w:rsid w:val="00D47EEC"/>
    <w:rsid w:val="00DB511B"/>
    <w:rsid w:val="00DD4CE2"/>
    <w:rsid w:val="00E321BB"/>
    <w:rsid w:val="00E8136B"/>
    <w:rsid w:val="00EA3244"/>
    <w:rsid w:val="00EF36AD"/>
    <w:rsid w:val="00F101C6"/>
    <w:rsid w:val="00F715E7"/>
    <w:rsid w:val="00FF22ED"/>
    <w:rsid w:val="00FF3153"/>
    <w:rsid w:val="00FF4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521A0"/>
  <w15:chartTrackingRefBased/>
  <w15:docId w15:val="{107868FC-5FA9-4FAD-B517-BD2E24A77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669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866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691"/>
  </w:style>
  <w:style w:type="paragraph" w:styleId="Footer">
    <w:name w:val="footer"/>
    <w:basedOn w:val="Normal"/>
    <w:link w:val="FooterChar"/>
    <w:uiPriority w:val="99"/>
    <w:unhideWhenUsed/>
    <w:rsid w:val="001866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691"/>
  </w:style>
  <w:style w:type="character" w:styleId="Strong">
    <w:name w:val="Strong"/>
    <w:basedOn w:val="DefaultParagraphFont"/>
    <w:uiPriority w:val="22"/>
    <w:qFormat/>
    <w:rsid w:val="002B7327"/>
    <w:rPr>
      <w:b/>
      <w:bCs/>
    </w:rPr>
  </w:style>
  <w:style w:type="paragraph" w:customStyle="1" w:styleId="isselectedend">
    <w:name w:val="isselectedend"/>
    <w:basedOn w:val="Normal"/>
    <w:rsid w:val="00B775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B7759D"/>
  </w:style>
  <w:style w:type="paragraph" w:styleId="ListParagraph">
    <w:name w:val="List Paragraph"/>
    <w:basedOn w:val="Normal"/>
    <w:uiPriority w:val="34"/>
    <w:qFormat/>
    <w:rsid w:val="009620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24623">
      <w:bodyDiv w:val="1"/>
      <w:marLeft w:val="0"/>
      <w:marRight w:val="0"/>
      <w:marTop w:val="0"/>
      <w:marBottom w:val="0"/>
      <w:divBdr>
        <w:top w:val="none" w:sz="0" w:space="0" w:color="auto"/>
        <w:left w:val="none" w:sz="0" w:space="0" w:color="auto"/>
        <w:bottom w:val="none" w:sz="0" w:space="0" w:color="auto"/>
        <w:right w:val="none" w:sz="0" w:space="0" w:color="auto"/>
      </w:divBdr>
    </w:div>
    <w:div w:id="216430078">
      <w:bodyDiv w:val="1"/>
      <w:marLeft w:val="0"/>
      <w:marRight w:val="0"/>
      <w:marTop w:val="0"/>
      <w:marBottom w:val="0"/>
      <w:divBdr>
        <w:top w:val="none" w:sz="0" w:space="0" w:color="auto"/>
        <w:left w:val="none" w:sz="0" w:space="0" w:color="auto"/>
        <w:bottom w:val="none" w:sz="0" w:space="0" w:color="auto"/>
        <w:right w:val="none" w:sz="0" w:space="0" w:color="auto"/>
      </w:divBdr>
    </w:div>
    <w:div w:id="590436579">
      <w:bodyDiv w:val="1"/>
      <w:marLeft w:val="0"/>
      <w:marRight w:val="0"/>
      <w:marTop w:val="0"/>
      <w:marBottom w:val="0"/>
      <w:divBdr>
        <w:top w:val="none" w:sz="0" w:space="0" w:color="auto"/>
        <w:left w:val="none" w:sz="0" w:space="0" w:color="auto"/>
        <w:bottom w:val="none" w:sz="0" w:space="0" w:color="auto"/>
        <w:right w:val="none" w:sz="0" w:space="0" w:color="auto"/>
      </w:divBdr>
      <w:divsChild>
        <w:div w:id="86972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343095">
      <w:bodyDiv w:val="1"/>
      <w:marLeft w:val="0"/>
      <w:marRight w:val="0"/>
      <w:marTop w:val="0"/>
      <w:marBottom w:val="0"/>
      <w:divBdr>
        <w:top w:val="none" w:sz="0" w:space="0" w:color="auto"/>
        <w:left w:val="none" w:sz="0" w:space="0" w:color="auto"/>
        <w:bottom w:val="none" w:sz="0" w:space="0" w:color="auto"/>
        <w:right w:val="none" w:sz="0" w:space="0" w:color="auto"/>
      </w:divBdr>
    </w:div>
    <w:div w:id="999121517">
      <w:bodyDiv w:val="1"/>
      <w:marLeft w:val="0"/>
      <w:marRight w:val="0"/>
      <w:marTop w:val="0"/>
      <w:marBottom w:val="0"/>
      <w:divBdr>
        <w:top w:val="none" w:sz="0" w:space="0" w:color="auto"/>
        <w:left w:val="none" w:sz="0" w:space="0" w:color="auto"/>
        <w:bottom w:val="none" w:sz="0" w:space="0" w:color="auto"/>
        <w:right w:val="none" w:sz="0" w:space="0" w:color="auto"/>
      </w:divBdr>
    </w:div>
    <w:div w:id="1041127115">
      <w:bodyDiv w:val="1"/>
      <w:marLeft w:val="0"/>
      <w:marRight w:val="0"/>
      <w:marTop w:val="0"/>
      <w:marBottom w:val="0"/>
      <w:divBdr>
        <w:top w:val="none" w:sz="0" w:space="0" w:color="auto"/>
        <w:left w:val="none" w:sz="0" w:space="0" w:color="auto"/>
        <w:bottom w:val="none" w:sz="0" w:space="0" w:color="auto"/>
        <w:right w:val="none" w:sz="0" w:space="0" w:color="auto"/>
      </w:divBdr>
    </w:div>
    <w:div w:id="1215236032">
      <w:bodyDiv w:val="1"/>
      <w:marLeft w:val="0"/>
      <w:marRight w:val="0"/>
      <w:marTop w:val="0"/>
      <w:marBottom w:val="0"/>
      <w:divBdr>
        <w:top w:val="none" w:sz="0" w:space="0" w:color="auto"/>
        <w:left w:val="none" w:sz="0" w:space="0" w:color="auto"/>
        <w:bottom w:val="none" w:sz="0" w:space="0" w:color="auto"/>
        <w:right w:val="none" w:sz="0" w:space="0" w:color="auto"/>
      </w:divBdr>
    </w:div>
    <w:div w:id="1264730248">
      <w:bodyDiv w:val="1"/>
      <w:marLeft w:val="0"/>
      <w:marRight w:val="0"/>
      <w:marTop w:val="0"/>
      <w:marBottom w:val="0"/>
      <w:divBdr>
        <w:top w:val="none" w:sz="0" w:space="0" w:color="auto"/>
        <w:left w:val="none" w:sz="0" w:space="0" w:color="auto"/>
        <w:bottom w:val="none" w:sz="0" w:space="0" w:color="auto"/>
        <w:right w:val="none" w:sz="0" w:space="0" w:color="auto"/>
      </w:divBdr>
    </w:div>
    <w:div w:id="1380468790">
      <w:bodyDiv w:val="1"/>
      <w:marLeft w:val="0"/>
      <w:marRight w:val="0"/>
      <w:marTop w:val="0"/>
      <w:marBottom w:val="0"/>
      <w:divBdr>
        <w:top w:val="none" w:sz="0" w:space="0" w:color="auto"/>
        <w:left w:val="none" w:sz="0" w:space="0" w:color="auto"/>
        <w:bottom w:val="none" w:sz="0" w:space="0" w:color="auto"/>
        <w:right w:val="none" w:sz="0" w:space="0" w:color="auto"/>
      </w:divBdr>
    </w:div>
    <w:div w:id="1403213048">
      <w:bodyDiv w:val="1"/>
      <w:marLeft w:val="0"/>
      <w:marRight w:val="0"/>
      <w:marTop w:val="0"/>
      <w:marBottom w:val="0"/>
      <w:divBdr>
        <w:top w:val="none" w:sz="0" w:space="0" w:color="auto"/>
        <w:left w:val="none" w:sz="0" w:space="0" w:color="auto"/>
        <w:bottom w:val="none" w:sz="0" w:space="0" w:color="auto"/>
        <w:right w:val="none" w:sz="0" w:space="0" w:color="auto"/>
      </w:divBdr>
      <w:divsChild>
        <w:div w:id="238683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463198">
      <w:bodyDiv w:val="1"/>
      <w:marLeft w:val="0"/>
      <w:marRight w:val="0"/>
      <w:marTop w:val="0"/>
      <w:marBottom w:val="0"/>
      <w:divBdr>
        <w:top w:val="none" w:sz="0" w:space="0" w:color="auto"/>
        <w:left w:val="none" w:sz="0" w:space="0" w:color="auto"/>
        <w:bottom w:val="none" w:sz="0" w:space="0" w:color="auto"/>
        <w:right w:val="none" w:sz="0" w:space="0" w:color="auto"/>
      </w:divBdr>
    </w:div>
    <w:div w:id="1584139716">
      <w:bodyDiv w:val="1"/>
      <w:marLeft w:val="0"/>
      <w:marRight w:val="0"/>
      <w:marTop w:val="0"/>
      <w:marBottom w:val="0"/>
      <w:divBdr>
        <w:top w:val="none" w:sz="0" w:space="0" w:color="auto"/>
        <w:left w:val="none" w:sz="0" w:space="0" w:color="auto"/>
        <w:bottom w:val="none" w:sz="0" w:space="0" w:color="auto"/>
        <w:right w:val="none" w:sz="0" w:space="0" w:color="auto"/>
      </w:divBdr>
    </w:div>
    <w:div w:id="1618952726">
      <w:bodyDiv w:val="1"/>
      <w:marLeft w:val="0"/>
      <w:marRight w:val="0"/>
      <w:marTop w:val="0"/>
      <w:marBottom w:val="0"/>
      <w:divBdr>
        <w:top w:val="none" w:sz="0" w:space="0" w:color="auto"/>
        <w:left w:val="none" w:sz="0" w:space="0" w:color="auto"/>
        <w:bottom w:val="none" w:sz="0" w:space="0" w:color="auto"/>
        <w:right w:val="none" w:sz="0" w:space="0" w:color="auto"/>
      </w:divBdr>
    </w:div>
    <w:div w:id="1857573010">
      <w:bodyDiv w:val="1"/>
      <w:marLeft w:val="0"/>
      <w:marRight w:val="0"/>
      <w:marTop w:val="0"/>
      <w:marBottom w:val="0"/>
      <w:divBdr>
        <w:top w:val="none" w:sz="0" w:space="0" w:color="auto"/>
        <w:left w:val="none" w:sz="0" w:space="0" w:color="auto"/>
        <w:bottom w:val="none" w:sz="0" w:space="0" w:color="auto"/>
        <w:right w:val="none" w:sz="0" w:space="0" w:color="auto"/>
      </w:divBdr>
    </w:div>
    <w:div w:id="212330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1</Pages>
  <Words>1842</Words>
  <Characters>10501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2026-06-10T11:57:00Z</dcterms:created>
  <dcterms:modified xsi:type="dcterms:W3CDTF">2026-06-11T10:52:00Z</dcterms:modified>
</cp:coreProperties>
</file>