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35243"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val="en-US" w:eastAsia="it-IT"/>
          <w14:ligatures w14:val="none"/>
        </w:rPr>
      </w:pPr>
      <w:r w:rsidRPr="00660E37">
        <w:rPr>
          <w:rFonts w:ascii="Segoe UI" w:eastAsia="Times New Roman" w:hAnsi="Segoe UI" w:cs="Segoe UI"/>
          <w:b/>
          <w:bCs/>
          <w:color w:val="0D0D0D"/>
          <w:kern w:val="36"/>
          <w:sz w:val="54"/>
          <w:szCs w:val="54"/>
          <w:lang w:val="en-US" w:eastAsia="it-IT"/>
          <w14:ligatures w14:val="none"/>
        </w:rPr>
        <w:t>README</w:t>
      </w:r>
    </w:p>
    <w:p w14:paraId="7B978843"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val="en-US" w:eastAsia="it-IT"/>
          <w14:ligatures w14:val="none"/>
        </w:rPr>
      </w:pPr>
      <w:r w:rsidRPr="00660E37">
        <w:rPr>
          <w:rFonts w:ascii="Segoe UI" w:eastAsia="Times New Roman" w:hAnsi="Segoe UI" w:cs="Segoe UI"/>
          <w:color w:val="0D0D0D"/>
          <w:kern w:val="0"/>
          <w:lang w:val="en-US" w:eastAsia="it-IT"/>
          <w14:ligatures w14:val="none"/>
        </w:rPr>
        <w:t>The folder containing all the Simulink files used during the experience is organized as follows:</w:t>
      </w:r>
    </w:p>
    <w:p w14:paraId="7F536DD1"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it-IT"/>
          <w14:ligatures w14:val="none"/>
        </w:rPr>
      </w:pPr>
      <w:r w:rsidRPr="00660E37">
        <w:rPr>
          <w:rFonts w:ascii="Segoe UI" w:eastAsia="Times New Roman" w:hAnsi="Segoe UI" w:cs="Segoe UI"/>
          <w:b/>
          <w:bCs/>
          <w:color w:val="0D0D0D"/>
          <w:kern w:val="0"/>
          <w:sz w:val="36"/>
          <w:szCs w:val="36"/>
          <w:lang w:val="en-US" w:eastAsia="it-IT"/>
          <w14:ligatures w14:val="none"/>
        </w:rPr>
        <w:t>Real System</w:t>
      </w:r>
    </w:p>
    <w:p w14:paraId="3EA8F851"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eastAsia="it-IT"/>
          <w14:ligatures w14:val="none"/>
        </w:rPr>
      </w:pPr>
      <w:r w:rsidRPr="00660E37">
        <w:rPr>
          <w:rFonts w:ascii="Segoe UI" w:eastAsia="Times New Roman" w:hAnsi="Segoe UI" w:cs="Segoe UI"/>
          <w:color w:val="0D0D0D"/>
          <w:kern w:val="0"/>
          <w:lang w:val="en-US" w:eastAsia="it-IT"/>
          <w14:ligatures w14:val="none"/>
        </w:rPr>
        <w:t xml:space="preserve">In this folder, there are all the Simulink files uploaded directly to the drone, i.e., the real system. They are divided into different folders depending on the specific controller they pertain to. </w:t>
      </w:r>
      <w:proofErr w:type="gramStart"/>
      <w:r w:rsidRPr="00660E37">
        <w:rPr>
          <w:rFonts w:ascii="Segoe UI" w:eastAsia="Times New Roman" w:hAnsi="Segoe UI" w:cs="Segoe UI"/>
          <w:color w:val="0D0D0D"/>
          <w:kern w:val="0"/>
          <w:lang w:val="en-US" w:eastAsia="it-IT"/>
          <w14:ligatures w14:val="none"/>
        </w:rPr>
        <w:t>In particular, each</w:t>
      </w:r>
      <w:proofErr w:type="gramEnd"/>
      <w:r w:rsidRPr="00660E37">
        <w:rPr>
          <w:rFonts w:ascii="Segoe UI" w:eastAsia="Times New Roman" w:hAnsi="Segoe UI" w:cs="Segoe UI"/>
          <w:color w:val="0D0D0D"/>
          <w:kern w:val="0"/>
          <w:lang w:val="en-US" w:eastAsia="it-IT"/>
          <w14:ligatures w14:val="none"/>
        </w:rPr>
        <w:t xml:space="preserve"> controller folder contains an </w:t>
      </w: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init_control.m</w:t>
      </w:r>
      <w:proofErr w:type="spellEnd"/>
      <w:r w:rsidRPr="00660E37">
        <w:rPr>
          <w:rFonts w:ascii="Segoe UI" w:eastAsia="Times New Roman" w:hAnsi="Segoe UI" w:cs="Segoe UI"/>
          <w:color w:val="0D0D0D"/>
          <w:kern w:val="0"/>
          <w:lang w:val="en-US" w:eastAsia="it-IT"/>
          <w14:ligatures w14:val="none"/>
        </w:rPr>
        <w:t xml:space="preserve"> file, which must be run before running Simulink, and two Simulink files: one called </w:t>
      </w: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controller_HW.slx</w:t>
      </w:r>
      <w:proofErr w:type="spellEnd"/>
      <w:r w:rsidRPr="00660E37">
        <w:rPr>
          <w:rFonts w:ascii="Segoe UI" w:eastAsia="Times New Roman" w:hAnsi="Segoe UI" w:cs="Segoe UI"/>
          <w:color w:val="0D0D0D"/>
          <w:kern w:val="0"/>
          <w:lang w:val="en-US" w:eastAsia="it-IT"/>
          <w14:ligatures w14:val="none"/>
        </w:rPr>
        <w:t xml:space="preserve"> and the other </w:t>
      </w: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controller_HW_EKF.slx</w:t>
      </w:r>
      <w:proofErr w:type="spellEnd"/>
      <w:r w:rsidRPr="00660E37">
        <w:rPr>
          <w:rFonts w:ascii="Segoe UI" w:eastAsia="Times New Roman" w:hAnsi="Segoe UI" w:cs="Segoe UI"/>
          <w:color w:val="0D0D0D"/>
          <w:kern w:val="0"/>
          <w:lang w:val="en-US" w:eastAsia="it-IT"/>
          <w14:ligatures w14:val="none"/>
        </w:rPr>
        <w:t>. The first file contains the non-filtered version of the controller, while the second file contains the filtered version.</w:t>
      </w:r>
    </w:p>
    <w:p w14:paraId="734B0BF9"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it-IT"/>
          <w14:ligatures w14:val="none"/>
        </w:rPr>
      </w:pPr>
      <w:r w:rsidRPr="00660E37">
        <w:rPr>
          <w:rFonts w:ascii="Segoe UI" w:eastAsia="Times New Roman" w:hAnsi="Segoe UI" w:cs="Segoe UI"/>
          <w:b/>
          <w:bCs/>
          <w:color w:val="0D0D0D"/>
          <w:kern w:val="0"/>
          <w:sz w:val="36"/>
          <w:szCs w:val="36"/>
          <w:lang w:val="en-US" w:eastAsia="it-IT"/>
          <w14:ligatures w14:val="none"/>
        </w:rPr>
        <w:t>Simulation</w:t>
      </w:r>
    </w:p>
    <w:p w14:paraId="2117336A"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it-IT"/>
          <w14:ligatures w14:val="none"/>
        </w:rPr>
      </w:pPr>
      <w:r w:rsidRPr="00660E37">
        <w:rPr>
          <w:rFonts w:ascii="Segoe UI" w:eastAsia="Times New Roman" w:hAnsi="Segoe UI" w:cs="Segoe UI"/>
          <w:color w:val="0D0D0D"/>
          <w:kern w:val="0"/>
          <w:lang w:val="en-US" w:eastAsia="it-IT"/>
          <w14:ligatures w14:val="none"/>
        </w:rPr>
        <w:t xml:space="preserve">In this folder, there are all the Simulink files used to simulate the system. The files are grouped into several folders, each containing a specific controller. </w:t>
      </w:r>
      <w:r w:rsidRPr="00660E37">
        <w:rPr>
          <w:rFonts w:ascii="Segoe UI" w:eastAsia="Times New Roman" w:hAnsi="Segoe UI" w:cs="Segoe UI"/>
          <w:color w:val="0D0D0D"/>
          <w:kern w:val="0"/>
          <w:lang w:eastAsia="it-IT"/>
          <w14:ligatures w14:val="none"/>
        </w:rPr>
        <w:t xml:space="preserve">Here, </w:t>
      </w:r>
      <w:proofErr w:type="spellStart"/>
      <w:r w:rsidRPr="00660E37">
        <w:rPr>
          <w:rFonts w:ascii="Segoe UI" w:eastAsia="Times New Roman" w:hAnsi="Segoe UI" w:cs="Segoe UI"/>
          <w:color w:val="0D0D0D"/>
          <w:kern w:val="0"/>
          <w:lang w:eastAsia="it-IT"/>
          <w14:ligatures w14:val="none"/>
        </w:rPr>
        <w:t>you</w:t>
      </w:r>
      <w:proofErr w:type="spellEnd"/>
      <w:r w:rsidRPr="00660E37">
        <w:rPr>
          <w:rFonts w:ascii="Segoe UI" w:eastAsia="Times New Roman" w:hAnsi="Segoe UI" w:cs="Segoe UI"/>
          <w:color w:val="0D0D0D"/>
          <w:kern w:val="0"/>
          <w:lang w:eastAsia="it-IT"/>
          <w14:ligatures w14:val="none"/>
        </w:rPr>
        <w:t xml:space="preserve"> can </w:t>
      </w:r>
      <w:proofErr w:type="spellStart"/>
      <w:r w:rsidRPr="00660E37">
        <w:rPr>
          <w:rFonts w:ascii="Segoe UI" w:eastAsia="Times New Roman" w:hAnsi="Segoe UI" w:cs="Segoe UI"/>
          <w:color w:val="0D0D0D"/>
          <w:kern w:val="0"/>
          <w:lang w:eastAsia="it-IT"/>
          <w14:ligatures w14:val="none"/>
        </w:rPr>
        <w:t>find</w:t>
      </w:r>
      <w:proofErr w:type="spellEnd"/>
      <w:r w:rsidRPr="00660E37">
        <w:rPr>
          <w:rFonts w:ascii="Segoe UI" w:eastAsia="Times New Roman" w:hAnsi="Segoe UI" w:cs="Segoe UI"/>
          <w:color w:val="0D0D0D"/>
          <w:kern w:val="0"/>
          <w:lang w:eastAsia="it-IT"/>
          <w14:ligatures w14:val="none"/>
        </w:rPr>
        <w:t xml:space="preserve"> </w:t>
      </w:r>
      <w:proofErr w:type="spellStart"/>
      <w:r w:rsidRPr="00660E37">
        <w:rPr>
          <w:rFonts w:ascii="Segoe UI" w:eastAsia="Times New Roman" w:hAnsi="Segoe UI" w:cs="Segoe UI"/>
          <w:color w:val="0D0D0D"/>
          <w:kern w:val="0"/>
          <w:lang w:eastAsia="it-IT"/>
          <w14:ligatures w14:val="none"/>
        </w:rPr>
        <w:t>different</w:t>
      </w:r>
      <w:proofErr w:type="spellEnd"/>
      <w:r w:rsidRPr="00660E37">
        <w:rPr>
          <w:rFonts w:ascii="Segoe UI" w:eastAsia="Times New Roman" w:hAnsi="Segoe UI" w:cs="Segoe UI"/>
          <w:color w:val="0D0D0D"/>
          <w:kern w:val="0"/>
          <w:lang w:eastAsia="it-IT"/>
          <w14:ligatures w14:val="none"/>
        </w:rPr>
        <w:t xml:space="preserve"> files, </w:t>
      </w:r>
      <w:proofErr w:type="spellStart"/>
      <w:r w:rsidRPr="00660E37">
        <w:rPr>
          <w:rFonts w:ascii="Segoe UI" w:eastAsia="Times New Roman" w:hAnsi="Segoe UI" w:cs="Segoe UI"/>
          <w:color w:val="0D0D0D"/>
          <w:kern w:val="0"/>
          <w:lang w:eastAsia="it-IT"/>
          <w14:ligatures w14:val="none"/>
        </w:rPr>
        <w:t>including</w:t>
      </w:r>
      <w:proofErr w:type="spellEnd"/>
      <w:r w:rsidRPr="00660E37">
        <w:rPr>
          <w:rFonts w:ascii="Segoe UI" w:eastAsia="Times New Roman" w:hAnsi="Segoe UI" w:cs="Segoe UI"/>
          <w:color w:val="0D0D0D"/>
          <w:kern w:val="0"/>
          <w:lang w:eastAsia="it-IT"/>
          <w14:ligatures w14:val="none"/>
        </w:rPr>
        <w:t>:</w:t>
      </w:r>
    </w:p>
    <w:p w14:paraId="121C28FA" w14:textId="5E779874" w:rsidR="00660E37" w:rsidRPr="00660E37" w:rsidRDefault="00660E37" w:rsidP="0084471B">
      <w:pPr>
        <w:numPr>
          <w:ilvl w:val="0"/>
          <w:numId w:val="2"/>
        </w:numPr>
        <w:pBdr>
          <w:top w:val="single" w:sz="2" w:space="0" w:color="E3E3E3"/>
          <w:left w:val="single" w:sz="2" w:space="5" w:color="E3E3E3"/>
          <w:bottom w:val="single" w:sz="2" w:space="17" w:color="E3E3E3"/>
          <w:right w:val="single" w:sz="2" w:space="0" w:color="E3E3E3"/>
        </w:pBdr>
        <w:shd w:val="clear" w:color="auto" w:fill="FFFFFF"/>
        <w:spacing w:after="0" w:line="240" w:lineRule="auto"/>
        <w:rPr>
          <w:rFonts w:ascii="Segoe UI" w:eastAsia="Times New Roman" w:hAnsi="Segoe UI" w:cs="Segoe UI"/>
          <w:color w:val="0D0D0D"/>
          <w:kern w:val="0"/>
          <w:lang w:val="en-US" w:eastAsia="it-IT"/>
          <w14:ligatures w14:val="none"/>
        </w:rPr>
      </w:pP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init_control.m</w:t>
      </w:r>
      <w:proofErr w:type="spellEnd"/>
      <w:r w:rsidRPr="00660E37">
        <w:rPr>
          <w:rFonts w:ascii="Segoe UI" w:eastAsia="Times New Roman" w:hAnsi="Segoe UI" w:cs="Segoe UI"/>
          <w:color w:val="0D0D0D"/>
          <w:kern w:val="0"/>
          <w:lang w:val="en-US" w:eastAsia="it-IT"/>
          <w14:ligatures w14:val="none"/>
        </w:rPr>
        <w:t>: the file that must be run before running Simulink.</w:t>
      </w:r>
    </w:p>
    <w:p w14:paraId="5D5CAC86" w14:textId="77777777" w:rsidR="00660E37" w:rsidRPr="00660E37" w:rsidRDefault="00660E37" w:rsidP="0084471B">
      <w:pPr>
        <w:numPr>
          <w:ilvl w:val="0"/>
          <w:numId w:val="2"/>
        </w:numPr>
        <w:pBdr>
          <w:top w:val="single" w:sz="2" w:space="0" w:color="E3E3E3"/>
          <w:left w:val="single" w:sz="2" w:space="5" w:color="E3E3E3"/>
          <w:bottom w:val="single" w:sz="2" w:space="17" w:color="E3E3E3"/>
          <w:right w:val="single" w:sz="2" w:space="0" w:color="E3E3E3"/>
        </w:pBdr>
        <w:shd w:val="clear" w:color="auto" w:fill="FFFFFF"/>
        <w:spacing w:after="0" w:line="240" w:lineRule="auto"/>
        <w:rPr>
          <w:rFonts w:ascii="Segoe UI" w:eastAsia="Times New Roman" w:hAnsi="Segoe UI" w:cs="Segoe UI"/>
          <w:color w:val="0D0D0D"/>
          <w:kern w:val="0"/>
          <w:lang w:val="en-US" w:eastAsia="it-IT"/>
          <w14:ligatures w14:val="none"/>
        </w:rPr>
      </w:pP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controller_no_noise.slx</w:t>
      </w:r>
      <w:proofErr w:type="spellEnd"/>
      <w:r w:rsidRPr="00660E37">
        <w:rPr>
          <w:rFonts w:ascii="Segoe UI" w:eastAsia="Times New Roman" w:hAnsi="Segoe UI" w:cs="Segoe UI"/>
          <w:color w:val="0D0D0D"/>
          <w:kern w:val="0"/>
          <w:lang w:val="en-US" w:eastAsia="it-IT"/>
          <w14:ligatures w14:val="none"/>
        </w:rPr>
        <w:t xml:space="preserve">: the file where </w:t>
      </w:r>
      <w:proofErr w:type="gramStart"/>
      <w:r w:rsidRPr="00660E37">
        <w:rPr>
          <w:rFonts w:ascii="Segoe UI" w:eastAsia="Times New Roman" w:hAnsi="Segoe UI" w:cs="Segoe UI"/>
          <w:color w:val="0D0D0D"/>
          <w:kern w:val="0"/>
          <w:lang w:val="en-US" w:eastAsia="it-IT"/>
          <w14:ligatures w14:val="none"/>
        </w:rPr>
        <w:t>an ideal feedback</w:t>
      </w:r>
      <w:proofErr w:type="gramEnd"/>
      <w:r w:rsidRPr="00660E37">
        <w:rPr>
          <w:rFonts w:ascii="Segoe UI" w:eastAsia="Times New Roman" w:hAnsi="Segoe UI" w:cs="Segoe UI"/>
          <w:color w:val="0D0D0D"/>
          <w:kern w:val="0"/>
          <w:lang w:val="en-US" w:eastAsia="it-IT"/>
          <w14:ligatures w14:val="none"/>
        </w:rPr>
        <w:t>, i.e., noiseless, is assumed.</w:t>
      </w:r>
    </w:p>
    <w:p w14:paraId="4753893D" w14:textId="77777777" w:rsidR="00660E37" w:rsidRPr="00660E37" w:rsidRDefault="00660E37" w:rsidP="0084471B">
      <w:pPr>
        <w:numPr>
          <w:ilvl w:val="0"/>
          <w:numId w:val="2"/>
        </w:numPr>
        <w:pBdr>
          <w:top w:val="single" w:sz="2" w:space="0" w:color="E3E3E3"/>
          <w:left w:val="single" w:sz="2" w:space="5" w:color="E3E3E3"/>
          <w:bottom w:val="single" w:sz="2" w:space="17" w:color="E3E3E3"/>
          <w:right w:val="single" w:sz="2" w:space="0" w:color="E3E3E3"/>
        </w:pBdr>
        <w:shd w:val="clear" w:color="auto" w:fill="FFFFFF"/>
        <w:spacing w:after="0" w:line="240" w:lineRule="auto"/>
        <w:rPr>
          <w:rFonts w:ascii="Segoe UI" w:eastAsia="Times New Roman" w:hAnsi="Segoe UI" w:cs="Segoe UI"/>
          <w:color w:val="0D0D0D"/>
          <w:kern w:val="0"/>
          <w:lang w:val="en-US" w:eastAsia="it-IT"/>
          <w14:ligatures w14:val="none"/>
        </w:rPr>
      </w:pP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controller_with_noise_control.slx</w:t>
      </w:r>
      <w:proofErr w:type="spellEnd"/>
      <w:r w:rsidRPr="00660E37">
        <w:rPr>
          <w:rFonts w:ascii="Segoe UI" w:eastAsia="Times New Roman" w:hAnsi="Segoe UI" w:cs="Segoe UI"/>
          <w:color w:val="0D0D0D"/>
          <w:kern w:val="0"/>
          <w:lang w:val="en-US" w:eastAsia="it-IT"/>
          <w14:ligatures w14:val="none"/>
        </w:rPr>
        <w:t>: a file where simulated noise, with estimated characteristics, is introduced, and the file is run with a quadcopter model designed by us (the same used for designing control).</w:t>
      </w:r>
    </w:p>
    <w:p w14:paraId="6AC4CCF6" w14:textId="2D207302" w:rsidR="00660E37" w:rsidRPr="00660E37" w:rsidRDefault="00660E37" w:rsidP="0084471B">
      <w:pPr>
        <w:numPr>
          <w:ilvl w:val="0"/>
          <w:numId w:val="2"/>
        </w:numPr>
        <w:pBdr>
          <w:top w:val="single" w:sz="2" w:space="0" w:color="E3E3E3"/>
          <w:left w:val="single" w:sz="2" w:space="5" w:color="E3E3E3"/>
          <w:bottom w:val="single" w:sz="2" w:space="17" w:color="E3E3E3"/>
          <w:right w:val="single" w:sz="2" w:space="0" w:color="E3E3E3"/>
        </w:pBdr>
        <w:shd w:val="clear" w:color="auto" w:fill="FFFFFF"/>
        <w:spacing w:after="0" w:line="240" w:lineRule="auto"/>
        <w:rPr>
          <w:rFonts w:ascii="Segoe UI" w:eastAsia="Times New Roman" w:hAnsi="Segoe UI" w:cs="Segoe UI"/>
          <w:color w:val="0D0D0D"/>
          <w:kern w:val="0"/>
          <w:lang w:val="en-US" w:eastAsia="it-IT"/>
          <w14:ligatures w14:val="none"/>
        </w:rPr>
      </w:pPr>
      <w:proofErr w:type="spellStart"/>
      <w:r w:rsidRPr="00660E37">
        <w:rPr>
          <w:rFonts w:ascii="Consolas" w:eastAsia="Times New Roman" w:hAnsi="Consolas" w:cs="Courier New"/>
          <w:b/>
          <w:bCs/>
          <w:color w:val="0D0D0D"/>
          <w:kern w:val="0"/>
          <w:sz w:val="21"/>
          <w:szCs w:val="21"/>
          <w:bdr w:val="single" w:sz="2" w:space="0" w:color="E3E3E3" w:frame="1"/>
          <w:lang w:val="en-US" w:eastAsia="it-IT"/>
          <w14:ligatures w14:val="none"/>
        </w:rPr>
        <w:t>controller_with_noise_realistic.slx</w:t>
      </w:r>
      <w:proofErr w:type="spellEnd"/>
      <w:r w:rsidRPr="00660E37">
        <w:rPr>
          <w:rFonts w:ascii="Segoe UI" w:eastAsia="Times New Roman" w:hAnsi="Segoe UI" w:cs="Segoe UI"/>
          <w:color w:val="0D0D0D"/>
          <w:kern w:val="0"/>
          <w:lang w:val="en-US" w:eastAsia="it-IT"/>
          <w14:ligatures w14:val="none"/>
        </w:rPr>
        <w:t xml:space="preserve">: </w:t>
      </w:r>
      <w:proofErr w:type="gramStart"/>
      <w:r w:rsidRPr="00660E37">
        <w:rPr>
          <w:rFonts w:ascii="Segoe UI" w:eastAsia="Times New Roman" w:hAnsi="Segoe UI" w:cs="Segoe UI"/>
          <w:color w:val="0D0D0D"/>
          <w:kern w:val="0"/>
          <w:lang w:val="en-US" w:eastAsia="it-IT"/>
          <w14:ligatures w14:val="none"/>
        </w:rPr>
        <w:t>similar to</w:t>
      </w:r>
      <w:proofErr w:type="gramEnd"/>
      <w:r w:rsidRPr="00660E37">
        <w:rPr>
          <w:rFonts w:ascii="Segoe UI" w:eastAsia="Times New Roman" w:hAnsi="Segoe UI" w:cs="Segoe UI"/>
          <w:color w:val="0D0D0D"/>
          <w:kern w:val="0"/>
          <w:lang w:val="en-US" w:eastAsia="it-IT"/>
          <w14:ligatures w14:val="none"/>
        </w:rPr>
        <w:t xml:space="preserve"> the previous file, with the only difference being that the model used for simulation is more realistic, provided by Px4 libraries to simulate the system on a Visual Tool. While </w:t>
      </w:r>
      <w:r w:rsidR="008923A9">
        <w:rPr>
          <w:rFonts w:ascii="Segoe UI" w:eastAsia="Times New Roman" w:hAnsi="Segoe UI" w:cs="Segoe UI"/>
          <w:color w:val="0D0D0D"/>
          <w:kern w:val="0"/>
          <w:lang w:val="en-US" w:eastAsia="it-IT"/>
          <w14:ligatures w14:val="none"/>
        </w:rPr>
        <w:t>the previous</w:t>
      </w:r>
      <w:r w:rsidRPr="00660E37">
        <w:rPr>
          <w:rFonts w:ascii="Segoe UI" w:eastAsia="Times New Roman" w:hAnsi="Segoe UI" w:cs="Segoe UI"/>
          <w:color w:val="0D0D0D"/>
          <w:kern w:val="0"/>
          <w:lang w:val="en-US" w:eastAsia="it-IT"/>
          <w14:ligatures w14:val="none"/>
        </w:rPr>
        <w:t xml:space="preserve"> file is used to tune our system, </w:t>
      </w:r>
      <w:r w:rsidR="00046AAD">
        <w:rPr>
          <w:rFonts w:ascii="Segoe UI" w:eastAsia="Times New Roman" w:hAnsi="Segoe UI" w:cs="Segoe UI"/>
          <w:color w:val="0D0D0D"/>
          <w:kern w:val="0"/>
          <w:lang w:val="en-US" w:eastAsia="it-IT"/>
          <w14:ligatures w14:val="none"/>
        </w:rPr>
        <w:t>this</w:t>
      </w:r>
      <w:r w:rsidRPr="00660E37">
        <w:rPr>
          <w:rFonts w:ascii="Segoe UI" w:eastAsia="Times New Roman" w:hAnsi="Segoe UI" w:cs="Segoe UI"/>
          <w:color w:val="0D0D0D"/>
          <w:kern w:val="0"/>
          <w:lang w:val="en-US" w:eastAsia="it-IT"/>
          <w14:ligatures w14:val="none"/>
        </w:rPr>
        <w:t xml:space="preserve"> one is used to get more accurate simulations to show the realistic effects of our control on the system.</w:t>
      </w:r>
    </w:p>
    <w:p w14:paraId="1AF7F779" w14:textId="77777777"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eastAsia="it-IT"/>
          <w14:ligatures w14:val="none"/>
        </w:rPr>
      </w:pPr>
      <w:r w:rsidRPr="00660E37">
        <w:rPr>
          <w:rFonts w:ascii="Segoe UI" w:eastAsia="Times New Roman" w:hAnsi="Segoe UI" w:cs="Segoe UI"/>
          <w:b/>
          <w:bCs/>
          <w:color w:val="0D0D0D"/>
          <w:kern w:val="0"/>
          <w:sz w:val="36"/>
          <w:szCs w:val="36"/>
          <w:lang w:val="en-US" w:eastAsia="it-IT"/>
          <w14:ligatures w14:val="none"/>
        </w:rPr>
        <w:t>Note</w:t>
      </w:r>
    </w:p>
    <w:p w14:paraId="35DDAB68" w14:textId="0EC67908" w:rsidR="00660E37" w:rsidRPr="00660E37" w:rsidRDefault="00660E37" w:rsidP="00660E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eastAsia="it-IT"/>
          <w14:ligatures w14:val="none"/>
        </w:rPr>
      </w:pPr>
      <w:r w:rsidRPr="00660E37">
        <w:rPr>
          <w:rFonts w:ascii="Segoe UI" w:eastAsia="Times New Roman" w:hAnsi="Segoe UI" w:cs="Segoe UI"/>
          <w:color w:val="0D0D0D"/>
          <w:kern w:val="0"/>
          <w:lang w:val="en-US" w:eastAsia="it-IT"/>
          <w14:ligatures w14:val="none"/>
        </w:rPr>
        <w:t xml:space="preserve">One last folder in the Simulation section is called </w:t>
      </w:r>
      <w:r w:rsidRPr="00660E37">
        <w:rPr>
          <w:rFonts w:ascii="Consolas" w:eastAsia="Times New Roman" w:hAnsi="Consolas" w:cs="Courier New"/>
          <w:b/>
          <w:bCs/>
          <w:color w:val="0D0D0D"/>
          <w:kern w:val="0"/>
          <w:sz w:val="21"/>
          <w:szCs w:val="21"/>
          <w:bdr w:val="single" w:sz="2" w:space="0" w:color="E3E3E3" w:frame="1"/>
          <w:lang w:val="en-US" w:eastAsia="it-IT"/>
          <w14:ligatures w14:val="none"/>
        </w:rPr>
        <w:t>Noise</w:t>
      </w:r>
      <w:r w:rsidRPr="00660E37">
        <w:rPr>
          <w:rFonts w:ascii="Segoe UI" w:eastAsia="Times New Roman" w:hAnsi="Segoe UI" w:cs="Segoe UI"/>
          <w:color w:val="0D0D0D"/>
          <w:kern w:val="0"/>
          <w:lang w:val="en-US" w:eastAsia="it-IT"/>
          <w14:ligatures w14:val="none"/>
        </w:rPr>
        <w:t xml:space="preserve">. In this folder, we have included both </w:t>
      </w:r>
      <w:proofErr w:type="spellStart"/>
      <w:r w:rsidRPr="00660E37">
        <w:rPr>
          <w:rFonts w:ascii="Segoe UI" w:eastAsia="Times New Roman" w:hAnsi="Segoe UI" w:cs="Segoe UI"/>
          <w:color w:val="0D0D0D"/>
          <w:kern w:val="0"/>
          <w:lang w:val="en-US" w:eastAsia="it-IT"/>
          <w14:ligatures w14:val="none"/>
        </w:rPr>
        <w:t>Matlab</w:t>
      </w:r>
      <w:proofErr w:type="spellEnd"/>
      <w:r w:rsidRPr="00660E37">
        <w:rPr>
          <w:rFonts w:ascii="Segoe UI" w:eastAsia="Times New Roman" w:hAnsi="Segoe UI" w:cs="Segoe UI"/>
          <w:color w:val="0D0D0D"/>
          <w:kern w:val="0"/>
          <w:lang w:val="en-US" w:eastAsia="it-IT"/>
          <w14:ligatures w14:val="none"/>
        </w:rPr>
        <w:t xml:space="preserve"> and Simulink files to extrapolate noise information from real data acquired during the experience and for designing the EKF, </w:t>
      </w:r>
      <w:r w:rsidR="0084471B">
        <w:rPr>
          <w:rFonts w:ascii="Segoe UI" w:eastAsia="Times New Roman" w:hAnsi="Segoe UI" w:cs="Segoe UI"/>
          <w:color w:val="0D0D0D"/>
          <w:kern w:val="0"/>
          <w:lang w:val="en-US" w:eastAsia="it-IT"/>
          <w14:ligatures w14:val="none"/>
        </w:rPr>
        <w:t xml:space="preserve">but </w:t>
      </w:r>
      <w:r w:rsidRPr="00660E37">
        <w:rPr>
          <w:rFonts w:ascii="Segoe UI" w:eastAsia="Times New Roman" w:hAnsi="Segoe UI" w:cs="Segoe UI"/>
          <w:color w:val="0D0D0D"/>
          <w:kern w:val="0"/>
          <w:lang w:val="en-US" w:eastAsia="it-IT"/>
          <w14:ligatures w14:val="none"/>
        </w:rPr>
        <w:t>not for tuning it.</w:t>
      </w:r>
    </w:p>
    <w:p w14:paraId="46179AD6" w14:textId="7DADE7D2" w:rsidR="005258A8" w:rsidRPr="005258A8" w:rsidRDefault="005258A8" w:rsidP="00660E37">
      <w:pPr>
        <w:rPr>
          <w:lang w:val="en-US"/>
        </w:rPr>
      </w:pPr>
    </w:p>
    <w:sectPr w:rsidR="005258A8" w:rsidRPr="005258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A7E1E"/>
    <w:multiLevelType w:val="multilevel"/>
    <w:tmpl w:val="3BA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313322"/>
    <w:multiLevelType w:val="hybridMultilevel"/>
    <w:tmpl w:val="BD26D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9885480">
    <w:abstractNumId w:val="1"/>
  </w:num>
  <w:num w:numId="2" w16cid:durableId="63210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B1"/>
    <w:rsid w:val="00046AAD"/>
    <w:rsid w:val="00050994"/>
    <w:rsid w:val="0005469B"/>
    <w:rsid w:val="00217B26"/>
    <w:rsid w:val="002518DD"/>
    <w:rsid w:val="00323A19"/>
    <w:rsid w:val="004713C9"/>
    <w:rsid w:val="004C7C7A"/>
    <w:rsid w:val="004F6A99"/>
    <w:rsid w:val="005258A8"/>
    <w:rsid w:val="00660E37"/>
    <w:rsid w:val="007F2BB1"/>
    <w:rsid w:val="008403D4"/>
    <w:rsid w:val="0084471B"/>
    <w:rsid w:val="008923A9"/>
    <w:rsid w:val="00893543"/>
    <w:rsid w:val="008E1CE7"/>
    <w:rsid w:val="009D4134"/>
    <w:rsid w:val="009F2A02"/>
    <w:rsid w:val="00B7617C"/>
    <w:rsid w:val="00BA08BE"/>
    <w:rsid w:val="00C213EF"/>
    <w:rsid w:val="00C83F4C"/>
    <w:rsid w:val="00D027A7"/>
    <w:rsid w:val="00D46DEE"/>
    <w:rsid w:val="00D73DE4"/>
    <w:rsid w:val="00E00D61"/>
    <w:rsid w:val="00EA028B"/>
    <w:rsid w:val="00F341AE"/>
    <w:rsid w:val="00FE4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593D"/>
  <w15:chartTrackingRefBased/>
  <w15:docId w15:val="{A0FBAAF0-BAFA-43D3-A651-B82CB7D8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F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F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F2B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F2B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F2B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F2B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F2B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F2B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F2B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2B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F2B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F2B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F2B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F2B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F2B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F2B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F2B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F2B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F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F2B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F2B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F2B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F2B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F2BB1"/>
    <w:rPr>
      <w:i/>
      <w:iCs/>
      <w:color w:val="404040" w:themeColor="text1" w:themeTint="BF"/>
    </w:rPr>
  </w:style>
  <w:style w:type="paragraph" w:styleId="Paragrafoelenco">
    <w:name w:val="List Paragraph"/>
    <w:basedOn w:val="Normale"/>
    <w:uiPriority w:val="34"/>
    <w:qFormat/>
    <w:rsid w:val="007F2BB1"/>
    <w:pPr>
      <w:ind w:left="720"/>
      <w:contextualSpacing/>
    </w:pPr>
  </w:style>
  <w:style w:type="character" w:styleId="Enfasiintensa">
    <w:name w:val="Intense Emphasis"/>
    <w:basedOn w:val="Carpredefinitoparagrafo"/>
    <w:uiPriority w:val="21"/>
    <w:qFormat/>
    <w:rsid w:val="007F2BB1"/>
    <w:rPr>
      <w:i/>
      <w:iCs/>
      <w:color w:val="0F4761" w:themeColor="accent1" w:themeShade="BF"/>
    </w:rPr>
  </w:style>
  <w:style w:type="paragraph" w:styleId="Citazioneintensa">
    <w:name w:val="Intense Quote"/>
    <w:basedOn w:val="Normale"/>
    <w:next w:val="Normale"/>
    <w:link w:val="CitazioneintensaCarattere"/>
    <w:uiPriority w:val="30"/>
    <w:qFormat/>
    <w:rsid w:val="007F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F2BB1"/>
    <w:rPr>
      <w:i/>
      <w:iCs/>
      <w:color w:val="0F4761" w:themeColor="accent1" w:themeShade="BF"/>
    </w:rPr>
  </w:style>
  <w:style w:type="character" w:styleId="Riferimentointenso">
    <w:name w:val="Intense Reference"/>
    <w:basedOn w:val="Carpredefinitoparagrafo"/>
    <w:uiPriority w:val="32"/>
    <w:qFormat/>
    <w:rsid w:val="007F2BB1"/>
    <w:rPr>
      <w:b/>
      <w:bCs/>
      <w:smallCaps/>
      <w:color w:val="0F4761" w:themeColor="accent1" w:themeShade="BF"/>
      <w:spacing w:val="5"/>
    </w:rPr>
  </w:style>
  <w:style w:type="paragraph" w:styleId="NormaleWeb">
    <w:name w:val="Normal (Web)"/>
    <w:basedOn w:val="Normale"/>
    <w:uiPriority w:val="99"/>
    <w:semiHidden/>
    <w:unhideWhenUsed/>
    <w:rsid w:val="00660E3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660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93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Tarantino</dc:creator>
  <cp:keywords/>
  <dc:description/>
  <cp:lastModifiedBy>Matteo Tarantino</cp:lastModifiedBy>
  <cp:revision>30</cp:revision>
  <dcterms:created xsi:type="dcterms:W3CDTF">2024-06-02T17:44:00Z</dcterms:created>
  <dcterms:modified xsi:type="dcterms:W3CDTF">2024-06-02T18:17:00Z</dcterms:modified>
</cp:coreProperties>
</file>