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BA14E3" w:rsidRPr="00BA14E3">
        <w:rPr>
          <w:rFonts w:ascii="Times New Roman" w:hAnsi="Times New Roman"/>
          <w:sz w:val="20"/>
          <w:szCs w:val="20"/>
        </w:rPr>
        <w:t>Grid Interpolator v.1.0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BA14E3" w:rsidRPr="00BA14E3">
        <w:rPr>
          <w:rFonts w:ascii="Times New Roman" w:hAnsi="Times New Roman"/>
          <w:sz w:val="20"/>
          <w:szCs w:val="20"/>
        </w:rPr>
        <w:t>Grid Interpolator v.1.0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BA14E3" w:rsidRPr="00BA14E3">
        <w:rPr>
          <w:rFonts w:ascii="Times New Roman" w:hAnsi="Times New Roman"/>
          <w:sz w:val="20"/>
          <w:szCs w:val="20"/>
        </w:rPr>
        <w:t>Grid Interpolator v.1.0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BA14E3" w:rsidRPr="00BA14E3">
        <w:rPr>
          <w:rFonts w:ascii="Times New Roman" w:hAnsi="Times New Roman"/>
          <w:sz w:val="20"/>
          <w:szCs w:val="20"/>
        </w:rPr>
        <w:t>Grid Interpolator 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BA14E3" w:rsidRPr="00BA14E3">
        <w:rPr>
          <w:rFonts w:ascii="Times New Roman" w:hAnsi="Times New Roman"/>
          <w:sz w:val="20"/>
          <w:szCs w:val="20"/>
        </w:rPr>
        <w:t>Grid Interpolator v.1.0</w:t>
      </w:r>
      <w:r w:rsidR="00C22ADA" w:rsidRPr="002F79E5">
        <w:rPr>
          <w:rFonts w:ascii="Times New Roman" w:hAnsi="Times New Roman"/>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79E5">
        <w:rPr>
          <w:rFonts w:ascii="Times New Roman" w:hAnsi="Times New Roman"/>
          <w:sz w:val="20"/>
          <w:szCs w:val="20"/>
        </w:rPr>
        <w:t xml:space="preserve">under </w:t>
      </w:r>
      <w:r w:rsidR="002C4215">
        <w:rPr>
          <w:rFonts w:ascii="Times New Roman" w:hAnsi="Times New Roman"/>
          <w:sz w:val="20"/>
          <w:szCs w:val="20"/>
        </w:rPr>
        <w:t xml:space="preserve">the </w:t>
      </w:r>
      <w:r w:rsidR="002C4215" w:rsidRPr="002C4215">
        <w:rPr>
          <w:rFonts w:ascii="Times New Roman" w:hAnsi="Times New Roman"/>
          <w:sz w:val="20"/>
          <w:szCs w:val="20"/>
        </w:rPr>
        <w:t xml:space="preserve">Contract Agreement between 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 xml:space="preserve"> and the Italian Ministry of Economic Development - General Directorate for Nuclear Energy, Renewable Energy and Energy Efficiency, stipulated on July 29, 2009 (and analogous following contract), in compliance with the Decree of November 11, 2012.</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v.1.0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 xml:space="preserve">specific height and the maximum water depth as estimated by SPHERA v.8.0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v.1.0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v.1.0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w:t>
      </w:r>
      <w:proofErr w:type="gramStart"/>
      <w:r w:rsidRPr="00B44B71">
        <w:rPr>
          <w:rFonts w:ascii="Times New Roman" w:hAnsi="Times New Roman"/>
          <w:sz w:val="20"/>
          <w:szCs w:val="20"/>
        </w:rPr>
        <w:t>21822  1152.77000</w:t>
      </w:r>
      <w:proofErr w:type="gramEnd"/>
      <w:r w:rsidRPr="00B44B71">
        <w:rPr>
          <w:rFonts w:ascii="Times New Roman" w:hAnsi="Times New Roman"/>
          <w:sz w:val="20"/>
          <w:szCs w:val="20"/>
        </w:rPr>
        <w:t xml:space="preserve">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gramStart"/>
      <w:r>
        <w:rPr>
          <w:rFonts w:ascii="Times New Roman" w:hAnsi="Times New Roman"/>
          <w:sz w:val="20"/>
          <w:szCs w:val="20"/>
        </w:rPr>
        <w:t>with</w:t>
      </w:r>
      <w:proofErr w:type="gramEnd"/>
      <w:r>
        <w:rPr>
          <w:rFonts w:ascii="Times New Roman" w:hAnsi="Times New Roman"/>
          <w:sz w:val="20"/>
          <w:szCs w:val="20"/>
        </w:rPr>
        <w:t xml:space="preserve">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y_min</w:t>
      </w:r>
      <w:proofErr w:type="spellEnd"/>
      <w:proofErr w:type="gramEnd"/>
      <w:r w:rsidRPr="00B44B71">
        <w:rPr>
          <w:rFonts w:ascii="Times New Roman" w:hAnsi="Times New Roman"/>
          <w:sz w:val="20"/>
          <w:szCs w:val="20"/>
          <w:lang w:val="fr-FR"/>
        </w:rPr>
        <w:t xml:space="preserve">: </w:t>
      </w:r>
      <w:r w:rsidRPr="00B44B71">
        <w:rPr>
          <w:rFonts w:ascii="Times New Roman" w:hAnsi="Times New Roman"/>
          <w:sz w:val="20"/>
          <w:szCs w:val="20"/>
          <w:lang w:val="fr-FR"/>
        </w:rPr>
        <w:t xml:space="preserve">minimum </w:t>
      </w:r>
      <w:r w:rsidRPr="00B44B71">
        <w:rPr>
          <w:rFonts w:ascii="Times New Roman" w:hAnsi="Times New Roman"/>
          <w:sz w:val="20"/>
          <w:szCs w:val="20"/>
          <w:lang w:val="fr-FR"/>
        </w:rPr>
        <w:t>y</w:t>
      </w:r>
      <w:r w:rsidRPr="00B44B71">
        <w:rPr>
          <w:rFonts w:ascii="Times New Roman" w:hAnsi="Times New Roman"/>
          <w:sz w:val="20"/>
          <w:szCs w:val="20"/>
          <w:lang w:val="fr-FR"/>
        </w:rPr>
        <w:t>-</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z_min</w:t>
      </w:r>
      <w:proofErr w:type="spellEnd"/>
      <w:proofErr w:type="gramEnd"/>
      <w:r w:rsidRPr="00B44B71">
        <w:rPr>
          <w:rFonts w:ascii="Times New Roman" w:hAnsi="Times New Roman"/>
          <w:sz w:val="20"/>
          <w:szCs w:val="20"/>
          <w:lang w:val="fr-FR"/>
        </w:rPr>
        <w:t xml:space="preserve">: </w:t>
      </w:r>
      <w:r w:rsidRPr="00B44B71">
        <w:rPr>
          <w:rFonts w:ascii="Times New Roman" w:hAnsi="Times New Roman"/>
          <w:sz w:val="20"/>
          <w:szCs w:val="20"/>
          <w:lang w:val="fr-FR"/>
        </w:rPr>
        <w:t xml:space="preserve">minimum </w:t>
      </w:r>
      <w:r w:rsidRPr="00B44B71">
        <w:rPr>
          <w:rFonts w:ascii="Times New Roman" w:hAnsi="Times New Roman"/>
          <w:sz w:val="20"/>
          <w:szCs w:val="20"/>
          <w:lang w:val="fr-FR"/>
        </w:rPr>
        <w:t>z</w:t>
      </w:r>
      <w:r w:rsidRPr="00B44B71">
        <w:rPr>
          <w:rFonts w:ascii="Times New Roman" w:hAnsi="Times New Roman"/>
          <w:sz w:val="20"/>
          <w:szCs w:val="20"/>
          <w:lang w:val="fr-FR"/>
        </w:rPr>
        <w:t>-</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xml:space="preserve">: </w:t>
      </w:r>
      <w:r>
        <w:rPr>
          <w:rFonts w:ascii="Times New Roman" w:hAnsi="Times New Roman"/>
          <w:sz w:val="20"/>
          <w:szCs w:val="20"/>
        </w:rPr>
        <w:t>m</w:t>
      </w:r>
      <w:r>
        <w:rPr>
          <w:rFonts w:ascii="Times New Roman" w:hAnsi="Times New Roman"/>
          <w:sz w:val="20"/>
          <w:szCs w:val="20"/>
        </w:rPr>
        <w:t>ax</w:t>
      </w:r>
      <w:r>
        <w:rPr>
          <w:rFonts w:ascii="Times New Roman" w:hAnsi="Times New Roman"/>
          <w:sz w:val="20"/>
          <w:szCs w:val="20"/>
        </w:rPr>
        <w:t>imum x-coordinate</w:t>
      </w:r>
      <w:r>
        <w:rPr>
          <w:rFonts w:ascii="Times New Roman" w:hAnsi="Times New Roman"/>
          <w:sz w:val="20"/>
          <w:szCs w:val="20"/>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y_max</w:t>
      </w:r>
      <w:proofErr w:type="spellEnd"/>
      <w:proofErr w:type="gramEnd"/>
      <w:r w:rsidRPr="00B44B71">
        <w:rPr>
          <w:rFonts w:ascii="Times New Roman" w:hAnsi="Times New Roman"/>
          <w:sz w:val="20"/>
          <w:szCs w:val="20"/>
          <w:lang w:val="fr-FR"/>
        </w:rPr>
        <w:t xml:space="preserve">: </w:t>
      </w:r>
      <w:r w:rsidRPr="00B44B71">
        <w:rPr>
          <w:rFonts w:ascii="Times New Roman" w:hAnsi="Times New Roman"/>
          <w:sz w:val="20"/>
          <w:szCs w:val="20"/>
          <w:lang w:val="fr-FR"/>
        </w:rPr>
        <w:t xml:space="preserve">maximum </w:t>
      </w:r>
      <w:r w:rsidRPr="00B44B71">
        <w:rPr>
          <w:rFonts w:ascii="Times New Roman" w:hAnsi="Times New Roman"/>
          <w:sz w:val="20"/>
          <w:szCs w:val="20"/>
          <w:lang w:val="fr-FR"/>
        </w:rPr>
        <w:t>y</w:t>
      </w:r>
      <w:r w:rsidRPr="00B44B71">
        <w:rPr>
          <w:rFonts w:ascii="Times New Roman" w:hAnsi="Times New Roman"/>
          <w:sz w:val="20"/>
          <w:szCs w:val="20"/>
          <w:lang w:val="fr-FR"/>
        </w:rPr>
        <w:t>-</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xml:space="preserve">: </w:t>
      </w:r>
      <w:r>
        <w:rPr>
          <w:rFonts w:ascii="Times New Roman" w:hAnsi="Times New Roman"/>
          <w:sz w:val="20"/>
          <w:szCs w:val="20"/>
        </w:rPr>
        <w:t xml:space="preserve">maximum </w:t>
      </w:r>
      <w:r>
        <w:rPr>
          <w:rFonts w:ascii="Times New Roman" w:hAnsi="Times New Roman"/>
          <w:sz w:val="20"/>
          <w:szCs w:val="20"/>
        </w:rPr>
        <w:t>z</w:t>
      </w:r>
      <w:r>
        <w:rPr>
          <w:rFonts w:ascii="Times New Roman" w:hAnsi="Times New Roman"/>
          <w:sz w:val="20"/>
          <w:szCs w:val="20"/>
        </w:rPr>
        <w:t>-coordinate</w:t>
      </w:r>
      <w:r>
        <w:rPr>
          <w:rFonts w:ascii="Times New Roman" w:hAnsi="Times New Roman"/>
          <w:sz w:val="20"/>
          <w:szCs w:val="20"/>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xml:space="preserve">: </w:t>
      </w:r>
      <w:r>
        <w:rPr>
          <w:rFonts w:ascii="Times New Roman" w:hAnsi="Times New Roman"/>
          <w:sz w:val="20"/>
          <w:szCs w:val="20"/>
        </w:rPr>
        <w:t xml:space="preserve">spatial resolution of the output field along the </w:t>
      </w:r>
      <w:r>
        <w:rPr>
          <w:rFonts w:ascii="Times New Roman" w:hAnsi="Times New Roman"/>
          <w:sz w:val="20"/>
          <w:szCs w:val="20"/>
        </w:rPr>
        <w:t>y</w:t>
      </w:r>
      <w:r>
        <w:rPr>
          <w:rFonts w:ascii="Times New Roman" w:hAnsi="Times New Roman"/>
          <w:sz w:val="20"/>
          <w:szCs w:val="20"/>
        </w:rPr>
        <w:t>-</w:t>
      </w:r>
      <w:r>
        <w:rPr>
          <w:rFonts w:ascii="Times New Roman" w:hAnsi="Times New Roman"/>
          <w:sz w:val="20"/>
          <w:szCs w:val="20"/>
        </w:rPr>
        <w:t xml:space="preserve">axis </w:t>
      </w:r>
      <w:r>
        <w:rPr>
          <w:rFonts w:ascii="Times New Roman" w:hAnsi="Times New Roman"/>
          <w:sz w:val="20"/>
          <w:szCs w:val="20"/>
        </w:rPr>
        <w:t>direction</w:t>
      </w:r>
      <w:r>
        <w:rPr>
          <w:rFonts w:ascii="Times New Roman" w:hAnsi="Times New Roman"/>
          <w:sz w:val="20"/>
          <w:szCs w:val="20"/>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xml:space="preserve">: </w:t>
      </w:r>
      <w:r>
        <w:rPr>
          <w:rFonts w:ascii="Times New Roman" w:hAnsi="Times New Roman"/>
          <w:sz w:val="20"/>
          <w:szCs w:val="20"/>
        </w:rPr>
        <w:t xml:space="preserve">spatial resolution of the output field along the </w:t>
      </w:r>
      <w:r>
        <w:rPr>
          <w:rFonts w:ascii="Times New Roman" w:hAnsi="Times New Roman"/>
          <w:sz w:val="20"/>
          <w:szCs w:val="20"/>
        </w:rPr>
        <w:t>z</w:t>
      </w:r>
      <w:r>
        <w:rPr>
          <w:rFonts w:ascii="Times New Roman" w:hAnsi="Times New Roman"/>
          <w:sz w:val="20"/>
          <w:szCs w:val="20"/>
        </w:rPr>
        <w:t>-</w:t>
      </w:r>
      <w:r>
        <w:rPr>
          <w:rFonts w:ascii="Times New Roman" w:hAnsi="Times New Roman"/>
          <w:sz w:val="20"/>
          <w:szCs w:val="20"/>
        </w:rPr>
        <w:t xml:space="preserve">axis </w:t>
      </w:r>
      <w:r>
        <w:rPr>
          <w:rFonts w:ascii="Times New Roman" w:hAnsi="Times New Roman"/>
          <w:sz w:val="20"/>
          <w:szCs w:val="20"/>
        </w:rPr>
        <w:t>direction</w:t>
      </w: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 xml:space="preserve">Fortran format </w:t>
      </w:r>
      <w:proofErr w:type="spellStart"/>
      <w:r>
        <w:rPr>
          <w:rFonts w:ascii="Times New Roman" w:hAnsi="Times New Roman"/>
          <w:sz w:val="20"/>
          <w:szCs w:val="20"/>
        </w:rPr>
        <w:t>specifier</w:t>
      </w:r>
      <w:proofErr w:type="spellEnd"/>
      <w:r>
        <w:rPr>
          <w:rFonts w:ascii="Times New Roman" w:hAnsi="Times New Roman"/>
          <w:sz w:val="20"/>
          <w:szCs w:val="20"/>
        </w:rPr>
        <w:t xml:space="preserve"> of the second additional line is ‘(</w:t>
      </w:r>
      <w:r w:rsidRPr="00B44B71">
        <w:rPr>
          <w:rFonts w:ascii="Times New Roman" w:hAnsi="Times New Roman"/>
          <w:sz w:val="20"/>
          <w:szCs w:val="20"/>
        </w:rPr>
        <w:t>i12</w:t>
      </w:r>
      <w:proofErr w:type="gramStart"/>
      <w:r w:rsidRPr="00B44B71">
        <w:rPr>
          <w:rFonts w:ascii="Times New Roman" w:hAnsi="Times New Roman"/>
          <w:sz w:val="20"/>
          <w:szCs w:val="20"/>
        </w:rPr>
        <w:t>,9</w:t>
      </w:r>
      <w:proofErr w:type="gramEnd"/>
      <w:r w:rsidRPr="00B44B71">
        <w:rPr>
          <w:rFonts w:ascii="Times New Roman" w:hAnsi="Times New Roman"/>
          <w:sz w:val="20"/>
          <w:szCs w:val="20"/>
        </w:rPr>
        <w:t>(g12.5)</w:t>
      </w:r>
      <w:r>
        <w:rPr>
          <w:rFonts w:ascii="Times New Roman" w:hAnsi="Times New Roman"/>
          <w:sz w:val="20"/>
          <w:szCs w:val="20"/>
        </w:rPr>
        <w:t>)’ .</w:t>
      </w:r>
      <w:bookmarkStart w:id="4" w:name="_GoBack"/>
      <w:bookmarkEnd w:id="4"/>
    </w:p>
    <w:sectPr w:rsidR="00B44B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FEF56-E9B9-4021-81C6-ED57B7A6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531</Words>
  <Characters>3028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101</cp:revision>
  <cp:lastPrinted>2015-10-28T17:36:00Z</cp:lastPrinted>
  <dcterms:created xsi:type="dcterms:W3CDTF">2015-08-26T07:54:00Z</dcterms:created>
  <dcterms:modified xsi:type="dcterms:W3CDTF">2016-11-15T15:30:00Z</dcterms:modified>
</cp:coreProperties>
</file>