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54FDA" w14:textId="77777777" w:rsidR="008B36D5" w:rsidRDefault="008B36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14:paraId="61E2AF1A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A55EFF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5B3A3FC4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64AD27F4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50647520" w14:textId="77777777" w:rsidR="008B36D5" w:rsidRDefault="008B36D5"/>
    <w:p w14:paraId="38EE300E" w14:textId="77777777" w:rsidR="008B36D5" w:rsidRDefault="008B36D5"/>
    <w:p w14:paraId="24B6645A" w14:textId="77777777" w:rsidR="008B36D5" w:rsidRDefault="008B36D5"/>
    <w:p w14:paraId="04348D51" w14:textId="77777777" w:rsidR="008B36D5" w:rsidRDefault="008B36D5"/>
    <w:p w14:paraId="6F1E0DE0" w14:textId="1E65136C" w:rsidR="001765AE" w:rsidRDefault="009670F0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Uroboros</w:t>
      </w:r>
      <w:r w:rsidR="008B36D5">
        <w:rPr>
          <w:rFonts w:ascii="Arial" w:hAnsi="Arial"/>
          <w:b/>
          <w:sz w:val="36"/>
        </w:rPr>
        <w:br/>
      </w:r>
      <w:r w:rsidR="00AB1BAE">
        <w:rPr>
          <w:rFonts w:ascii="Arial" w:hAnsi="Arial"/>
          <w:b/>
          <w:sz w:val="36"/>
        </w:rPr>
        <w:t>Pro</w:t>
      </w:r>
      <w:r w:rsidR="00466768">
        <w:rPr>
          <w:rFonts w:ascii="Arial" w:hAnsi="Arial"/>
          <w:b/>
          <w:sz w:val="36"/>
        </w:rPr>
        <w:t>blem Statement</w:t>
      </w:r>
      <w:r w:rsidR="008B36D5">
        <w:rPr>
          <w:rFonts w:ascii="Arial" w:hAnsi="Arial"/>
          <w:b/>
          <w:sz w:val="36"/>
        </w:rPr>
        <w:br/>
        <w:t xml:space="preserve">Versione </w:t>
      </w:r>
      <w:r>
        <w:rPr>
          <w:rFonts w:ascii="Arial" w:hAnsi="Arial"/>
          <w:b/>
          <w:sz w:val="36"/>
        </w:rPr>
        <w:t>0.1</w:t>
      </w:r>
      <w:r w:rsidR="008B36D5">
        <w:rPr>
          <w:rFonts w:ascii="Arial" w:hAnsi="Arial"/>
          <w:b/>
          <w:sz w:val="36"/>
        </w:rPr>
        <w:br/>
      </w:r>
    </w:p>
    <w:p w14:paraId="6F074614" w14:textId="77777777" w:rsidR="00D15F8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05186947" w14:textId="77777777" w:rsidR="001B500F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148B6D96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3F7CE16" w14:textId="339D4A88" w:rsidR="001765AE" w:rsidRDefault="008B330B" w:rsidP="001765AE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52E1F9FA" wp14:editId="2AC3C65B">
            <wp:extent cx="2905125" cy="279082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9FD7C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586E2934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152FA1B6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5F5B7338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52601CB6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C3A4523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27B3371" w14:textId="77777777" w:rsidR="001765AE" w:rsidRDefault="001765AE" w:rsidP="001765AE"/>
    <w:p w14:paraId="7B716D2F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49769D15" w14:textId="77777777" w:rsidR="008B36D5" w:rsidRDefault="008B36D5">
      <w:pPr>
        <w:jc w:val="center"/>
      </w:pPr>
    </w:p>
    <w:p w14:paraId="667515F4" w14:textId="77777777" w:rsidR="008B36D5" w:rsidRDefault="008B36D5">
      <w:pPr>
        <w:jc w:val="center"/>
      </w:pPr>
    </w:p>
    <w:p w14:paraId="34D81DFD" w14:textId="77777777" w:rsidR="00B51734" w:rsidRDefault="008B36D5" w:rsidP="009670F0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9670F0">
        <w:rPr>
          <w:sz w:val="32"/>
        </w:rPr>
        <w:t>27/10/2020</w:t>
      </w:r>
    </w:p>
    <w:p w14:paraId="62033F69" w14:textId="77777777"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31A48A71" w14:textId="77777777" w:rsidR="008B36D5" w:rsidRDefault="008B36D5"/>
    <w:p w14:paraId="105FEF17" w14:textId="77777777" w:rsidR="008B36D5" w:rsidRDefault="008B36D5"/>
    <w:p w14:paraId="4B63F742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37D3EB81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51177C4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2C7D69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2CB8A1CE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7FE7CD8" w14:textId="77777777" w:rsidR="001765AE" w:rsidRDefault="009670F0" w:rsidP="008B36D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Andrea Amorosini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084129" w14:textId="77777777" w:rsidR="001765AE" w:rsidRDefault="009670F0" w:rsidP="008B36D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005714</w:t>
            </w:r>
          </w:p>
        </w:tc>
      </w:tr>
      <w:tr w:rsidR="001765AE" w14:paraId="268C86B3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224227E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4C20A0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</w:tbl>
    <w:p w14:paraId="78183C25" w14:textId="77777777" w:rsidR="008B36D5" w:rsidRDefault="008B36D5">
      <w:pPr>
        <w:rPr>
          <w:b/>
        </w:rPr>
      </w:pPr>
    </w:p>
    <w:p w14:paraId="54C83D58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75ECE2A6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E63402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65FECD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7DDF3124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BBFF4E4" w14:textId="77777777" w:rsidR="00D1464E" w:rsidRDefault="009670F0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Andrea Amorosini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228899" w14:textId="77777777" w:rsidR="00D1464E" w:rsidRDefault="009670F0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005714</w:t>
            </w:r>
          </w:p>
        </w:tc>
      </w:tr>
      <w:tr w:rsidR="002713D8" w:rsidRPr="0046342D" w14:paraId="1A779D52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66D30EE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FB083B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</w:tr>
      <w:tr w:rsidR="002713D8" w:rsidRPr="0046342D" w14:paraId="190CD4FF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9DB1D1D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F8E8EE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</w:tr>
      <w:tr w:rsidR="00D1464E" w:rsidRPr="0046342D" w14:paraId="5114B8A0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C53E8A5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10C9A6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D1464E" w:rsidRPr="0046342D" w14:paraId="49799DAF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2FBAB5E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E9F570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1765AE" w:rsidRPr="0046342D" w14:paraId="6853756B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9A30DCD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555966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64CC8221" w14:textId="77777777" w:rsidR="008B36D5" w:rsidRDefault="008B36D5">
      <w:pPr>
        <w:rPr>
          <w:b/>
          <w:sz w:val="20"/>
        </w:rPr>
      </w:pPr>
    </w:p>
    <w:p w14:paraId="14A91A49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0C258019" w14:textId="77777777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622462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1A907A" w14:textId="77777777" w:rsidR="008B36D5" w:rsidRDefault="009670F0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Andrea Amorosini</w:t>
            </w:r>
          </w:p>
        </w:tc>
      </w:tr>
    </w:tbl>
    <w:p w14:paraId="15B00897" w14:textId="77777777" w:rsidR="008B36D5" w:rsidRDefault="008B36D5">
      <w:pPr>
        <w:rPr>
          <w:b/>
          <w:sz w:val="20"/>
        </w:rPr>
      </w:pPr>
    </w:p>
    <w:p w14:paraId="1D46439A" w14:textId="77777777" w:rsidR="008B36D5" w:rsidRDefault="008B36D5">
      <w:pPr>
        <w:rPr>
          <w:b/>
          <w:sz w:val="20"/>
        </w:rPr>
      </w:pPr>
    </w:p>
    <w:p w14:paraId="2B9C2E02" w14:textId="77777777" w:rsidR="008B36D5" w:rsidRDefault="008B36D5">
      <w:pPr>
        <w:rPr>
          <w:b/>
          <w:sz w:val="20"/>
        </w:rPr>
      </w:pPr>
    </w:p>
    <w:p w14:paraId="219DCC02" w14:textId="77777777" w:rsidR="008B36D5" w:rsidRDefault="008B36D5">
      <w:pPr>
        <w:rPr>
          <w:b/>
          <w:sz w:val="20"/>
        </w:rPr>
      </w:pPr>
    </w:p>
    <w:p w14:paraId="3DA834EE" w14:textId="77777777" w:rsidR="008B36D5" w:rsidRDefault="008B36D5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0824EA2A" w14:textId="7777777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035DE2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3595A0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FB9CB9A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C4C0CB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777CAF7F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380C80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04449AB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6CADD51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994F1C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27C5355A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65A289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7191DF0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9E548F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1EB9A9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3CBD6998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39C96EF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957357A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1AB5D50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27B7A8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075246C5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988C396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C42364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58E7B42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1B7B34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1112762F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A71B4FA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738CA9C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8C1C32C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695C9B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644E9D7F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C4CB4AE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BC3540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053C160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2E53B8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4AD56EC2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FD014E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327E3F5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C60E094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947EE8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</w:tbl>
    <w:p w14:paraId="7906F891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B7AC8B1" w14:textId="77777777" w:rsidR="00B51734" w:rsidRDefault="00B51734" w:rsidP="00B51734">
      <w:pPr>
        <w:pStyle w:val="Intestazioneindice"/>
      </w:pPr>
    </w:p>
    <w:p w14:paraId="3C6DDB46" w14:textId="77777777" w:rsidR="00B51734" w:rsidRDefault="00B51734" w:rsidP="00B51734">
      <w:pPr>
        <w:pStyle w:val="Intestazioneindice"/>
        <w:sectPr w:rsidR="00B51734" w:rsidSect="001765A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40FFBCE3" w14:textId="68F5FFA7" w:rsidR="00F9053F" w:rsidRDefault="00B51734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 w:rsidR="00F9053F">
        <w:rPr>
          <w:noProof/>
        </w:rPr>
        <w:t>1.1.</w:t>
      </w:r>
      <w:r w:rsidR="00F9053F"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="00F9053F">
        <w:rPr>
          <w:noProof/>
        </w:rPr>
        <w:t>Descrizione del Problema</w:t>
      </w:r>
      <w:r w:rsidR="00F9053F">
        <w:rPr>
          <w:noProof/>
        </w:rPr>
        <w:tab/>
      </w:r>
      <w:r w:rsidR="00F9053F">
        <w:rPr>
          <w:noProof/>
        </w:rPr>
        <w:fldChar w:fldCharType="begin"/>
      </w:r>
      <w:r w:rsidR="00F9053F">
        <w:rPr>
          <w:noProof/>
        </w:rPr>
        <w:instrText xml:space="preserve"> PAGEREF _Toc61354160 \h </w:instrText>
      </w:r>
      <w:r w:rsidR="00F9053F">
        <w:rPr>
          <w:noProof/>
        </w:rPr>
      </w:r>
      <w:r w:rsidR="00F9053F">
        <w:rPr>
          <w:noProof/>
        </w:rPr>
        <w:fldChar w:fldCharType="separate"/>
      </w:r>
      <w:r w:rsidR="00F9053F">
        <w:rPr>
          <w:noProof/>
        </w:rPr>
        <w:t>4</w:t>
      </w:r>
      <w:r w:rsidR="00F9053F">
        <w:rPr>
          <w:noProof/>
        </w:rPr>
        <w:fldChar w:fldCharType="end"/>
      </w:r>
    </w:p>
    <w:p w14:paraId="2DFE2CDA" w14:textId="53F1E3D3" w:rsidR="00F9053F" w:rsidRDefault="00F9053F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Obiettivi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0B7F9D" w14:textId="0E5E4326" w:rsidR="00F9053F" w:rsidRDefault="00F9053F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Scenari d’Esempio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2B6A66" w14:textId="757EBA4E" w:rsidR="00F9053F" w:rsidRDefault="00F9053F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1.3.1.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Navigazione standard del 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9DA605" w14:textId="7C3C0C70" w:rsidR="00F9053F" w:rsidRDefault="00F9053F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1.3.2.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Registrazione di un nuovo utente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F6D4ED" w14:textId="575A902B" w:rsidR="00F9053F" w:rsidRDefault="00F9053F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1.3.3.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Login di un utente precedentemente registrato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534A09" w14:textId="6F041788" w:rsidR="00F9053F" w:rsidRDefault="00F9053F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1.3.4.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Selezione di un prodotto nel catalogo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4C0F1E" w14:textId="46832B4F" w:rsidR="00F9053F" w:rsidRDefault="00F9053F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1.3.5.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Aggiunta di un prodotto al carrello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ECAF31" w14:textId="53B658F1" w:rsidR="00F9053F" w:rsidRDefault="00F9053F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1.3.6.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Visione del catalogo per categorie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09B49B" w14:textId="324252EF" w:rsidR="00F9053F" w:rsidRDefault="00F9053F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1.3.7.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Visione del proprio carrello e conseguente acquisto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6274ED" w14:textId="78844206" w:rsidR="00F9053F" w:rsidRDefault="00F9053F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356B41">
        <w:rPr>
          <w:rFonts w:ascii="Arial" w:hAnsi="Arial"/>
          <w:noProof/>
        </w:rPr>
        <w:t>1.3.8.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Visione del proprio storico degli ordini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2C810A" w14:textId="3A5C4F34" w:rsidR="00F9053F" w:rsidRDefault="00F9053F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1.3.9.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Modifica dei propri dati personali e/o di accesso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5F2769" w14:textId="26184213" w:rsidR="00F9053F" w:rsidRDefault="00F9053F">
      <w:pPr>
        <w:pStyle w:val="Sommario3"/>
        <w:tabs>
          <w:tab w:val="left" w:pos="16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1.3.10.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Accesso come Admin del 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77CBA0" w14:textId="2B18F1CB" w:rsidR="00F9053F" w:rsidRDefault="00F9053F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1.3.11.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Gestione del Database tramite 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CB82EE" w14:textId="78A3526C" w:rsidR="00F9053F" w:rsidRDefault="00F9053F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REQUISITI FUNZIONALI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6ABB13" w14:textId="3DB228DF" w:rsidR="00F9053F" w:rsidRDefault="00F9053F">
      <w:pPr>
        <w:pStyle w:val="Sommario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FR_1. Accedere al 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97C735" w14:textId="211E78F2" w:rsidR="00F9053F" w:rsidRDefault="00F9053F">
      <w:pPr>
        <w:pStyle w:val="Sommario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FR_2. Sfogliare il catalogo completo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C2071D" w14:textId="0AD24FE5" w:rsidR="00F9053F" w:rsidRDefault="00F9053F">
      <w:pPr>
        <w:pStyle w:val="Sommario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FR_3. Sfogliare il catalogo per categorie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978241" w14:textId="79648380" w:rsidR="00F9053F" w:rsidRDefault="00F9053F">
      <w:pPr>
        <w:pStyle w:val="Sommario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FR_4. Ricerca di un prodotto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6CE397" w14:textId="1D28AA09" w:rsidR="00F9053F" w:rsidRDefault="00F9053F">
      <w:pPr>
        <w:pStyle w:val="Sommario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FR_5. Eseguire l’accesso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63D885" w14:textId="332E94B7" w:rsidR="00F9053F" w:rsidRDefault="00F9053F">
      <w:pPr>
        <w:pStyle w:val="Sommario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FR_6. Registrarsi al 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7636CA" w14:textId="55728894" w:rsidR="00F9053F" w:rsidRDefault="00F9053F">
      <w:pPr>
        <w:pStyle w:val="Sommario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FR_7. Gestione Admin del 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20C05F" w14:textId="257997F2" w:rsidR="00F9053F" w:rsidRDefault="00F9053F">
      <w:pPr>
        <w:pStyle w:val="Sommario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FR_8. Aggiunta di un prodotto al carrello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80BFF3" w14:textId="61DDED3B" w:rsidR="00F9053F" w:rsidRDefault="00F9053F">
      <w:pPr>
        <w:pStyle w:val="Sommario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FR_9. Conferma di acquisto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50930A" w14:textId="234F61EF" w:rsidR="00F9053F" w:rsidRDefault="00F9053F">
      <w:pPr>
        <w:pStyle w:val="Sommario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FR_10. Visione dello storico ordine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259E3B" w14:textId="6802BCC1" w:rsidR="00F9053F" w:rsidRDefault="00F9053F">
      <w:pPr>
        <w:pStyle w:val="Sommario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FR_10. Procedura di Log 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340EBB" w14:textId="00458389" w:rsidR="00F9053F" w:rsidRDefault="00F9053F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REQUISITI NON FUNZIONALI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25F8D8" w14:textId="050996FA" w:rsidR="00F9053F" w:rsidRDefault="00F9053F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1.5.1.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Usabilità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C8594D" w14:textId="4F426347" w:rsidR="00F9053F" w:rsidRDefault="00F9053F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1.5.2.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Affidabilità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16A8DB" w14:textId="02C9AE6B" w:rsidR="00F9053F" w:rsidRDefault="00F9053F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1.5.3.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5890C8" w14:textId="215C4970" w:rsidR="00F9053F" w:rsidRDefault="00F9053F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1.5.4.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Tollerabilità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B71D7A" w14:textId="5240D27B" w:rsidR="00F9053F" w:rsidRDefault="00F9053F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1.5.5.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Implementazione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2F29C78" w14:textId="3DB51098" w:rsidR="00F9053F" w:rsidRDefault="00F9053F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1.5.6.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Interfaccia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69AEEA" w14:textId="5C4B8C2F" w:rsidR="00F9053F" w:rsidRDefault="00F9053F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1.6.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AMBIENTE OBIETTIVO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6822A5" w14:textId="20096F3A" w:rsidR="00F9053F" w:rsidRDefault="00F9053F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1.7.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CONSEGNE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05F367" w14:textId="0AD5DBD0" w:rsidR="00F9053F" w:rsidRDefault="00F9053F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1.8.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CRITERI DI ACCETTAZIONE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_Toc61354195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5BDFC4" w14:textId="365779A1" w:rsidR="00B51734" w:rsidRDefault="00B51734" w:rsidP="00FE3581">
      <w:pPr>
        <w:pStyle w:val="Sommario5"/>
        <w:ind w:left="0"/>
      </w:pPr>
      <w:r>
        <w:fldChar w:fldCharType="end"/>
      </w:r>
    </w:p>
    <w:p w14:paraId="00A416BB" w14:textId="77777777" w:rsidR="003E00FB" w:rsidRDefault="003E00FB">
      <w:pPr>
        <w:pStyle w:val="Sommario5"/>
      </w:pPr>
    </w:p>
    <w:p w14:paraId="3208C413" w14:textId="77777777" w:rsidR="00B51734" w:rsidRDefault="00B51734" w:rsidP="00233D2B">
      <w:pPr>
        <w:pStyle w:val="Sommario5"/>
        <w:ind w:left="0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01D6F9C" w14:textId="77777777" w:rsidR="003E00FB" w:rsidRPr="003E00FB" w:rsidRDefault="003E00FB" w:rsidP="003E00FB"/>
    <w:p w14:paraId="144F88A5" w14:textId="77777777" w:rsidR="003E00FB" w:rsidRPr="003E00FB" w:rsidRDefault="003E00FB" w:rsidP="001765AE">
      <w:pPr>
        <w:rPr>
          <w:rFonts w:ascii="Arial" w:hAnsi="Arial"/>
          <w:b/>
          <w:sz w:val="32"/>
        </w:rPr>
      </w:pPr>
    </w:p>
    <w:p w14:paraId="4A39D4AB" w14:textId="77777777" w:rsidR="001765AE" w:rsidRDefault="001765AE" w:rsidP="001765AE">
      <w:pPr>
        <w:ind w:left="709"/>
        <w:rPr>
          <w:rFonts w:ascii="Arial" w:hAnsi="Arial"/>
          <w:b/>
        </w:rPr>
      </w:pPr>
    </w:p>
    <w:p w14:paraId="27A07CD7" w14:textId="05DB946F" w:rsidR="001765AE" w:rsidRDefault="00354C4E" w:rsidP="0040556D">
      <w:pPr>
        <w:numPr>
          <w:ilvl w:val="0"/>
          <w:numId w:val="8"/>
        </w:numPr>
        <w:rPr>
          <w:rFonts w:ascii="Arial" w:hAnsi="Arial"/>
          <w:b/>
        </w:rPr>
      </w:pPr>
      <w:r>
        <w:rPr>
          <w:rFonts w:ascii="Arial" w:hAnsi="Arial"/>
          <w:b/>
        </w:rPr>
        <w:t>PROBLEM STATEMENT</w:t>
      </w:r>
    </w:p>
    <w:p w14:paraId="707F70A8" w14:textId="6411BDFD" w:rsidR="0040556D" w:rsidRDefault="0040556D" w:rsidP="0040556D">
      <w:pPr>
        <w:ind w:left="360"/>
        <w:rPr>
          <w:rFonts w:ascii="Arial" w:hAnsi="Arial"/>
          <w:b/>
        </w:rPr>
      </w:pPr>
    </w:p>
    <w:p w14:paraId="17B26E8D" w14:textId="0664343D" w:rsidR="0040556D" w:rsidRDefault="00FE3581" w:rsidP="000F52FA">
      <w:pPr>
        <w:pStyle w:val="Titolo2"/>
      </w:pPr>
      <w:r>
        <w:t xml:space="preserve"> </w:t>
      </w:r>
      <w:bookmarkStart w:id="0" w:name="_Toc61354160"/>
      <w:r>
        <w:t>Descrizione</w:t>
      </w:r>
      <w:r w:rsidR="0040556D">
        <w:t xml:space="preserve"> del </w:t>
      </w:r>
      <w:r w:rsidR="00354C4E">
        <w:t>Problema</w:t>
      </w:r>
      <w:bookmarkEnd w:id="0"/>
    </w:p>
    <w:p w14:paraId="44AC45C3" w14:textId="1FFD105A" w:rsidR="0040556D" w:rsidRDefault="0040556D" w:rsidP="0040556D">
      <w:pPr>
        <w:ind w:left="360"/>
        <w:rPr>
          <w:rFonts w:ascii="Arial" w:hAnsi="Arial"/>
          <w:b/>
        </w:rPr>
      </w:pPr>
    </w:p>
    <w:p w14:paraId="2847FEBE" w14:textId="7C2B946E" w:rsidR="008C77B1" w:rsidRDefault="00FA71FA" w:rsidP="00D95A93">
      <w:pPr>
        <w:ind w:left="36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La Start-Up Uroboros necessita di una piattaforma </w:t>
      </w:r>
      <w:r w:rsidR="006572E6">
        <w:rPr>
          <w:rFonts w:ascii="Arial" w:hAnsi="Arial"/>
          <w:bCs/>
          <w:sz w:val="22"/>
          <w:szCs w:val="22"/>
        </w:rPr>
        <w:t xml:space="preserve">web di e-commerce per poter vendere i </w:t>
      </w:r>
      <w:r w:rsidR="00F76D17">
        <w:rPr>
          <w:rFonts w:ascii="Arial" w:hAnsi="Arial"/>
          <w:bCs/>
          <w:sz w:val="22"/>
          <w:szCs w:val="22"/>
        </w:rPr>
        <w:t xml:space="preserve">  </w:t>
      </w:r>
      <w:r w:rsidR="006572E6">
        <w:rPr>
          <w:rFonts w:ascii="Arial" w:hAnsi="Arial"/>
          <w:bCs/>
          <w:sz w:val="22"/>
          <w:szCs w:val="22"/>
        </w:rPr>
        <w:t xml:space="preserve">suoi prodotti che risulti funzionale e semplice da usare sia da parte degli utenti che da parte </w:t>
      </w:r>
      <w:r w:rsidR="00FC021F">
        <w:rPr>
          <w:rFonts w:ascii="Arial" w:hAnsi="Arial"/>
          <w:bCs/>
          <w:sz w:val="22"/>
          <w:szCs w:val="22"/>
        </w:rPr>
        <w:t>degli admin di gestione del sit</w:t>
      </w:r>
      <w:r w:rsidR="00F76D17">
        <w:rPr>
          <w:rFonts w:ascii="Arial" w:hAnsi="Arial"/>
          <w:bCs/>
          <w:sz w:val="22"/>
          <w:szCs w:val="22"/>
        </w:rPr>
        <w:t>o, e che sia fruibile facilmente sia in versione desktop che in versione mobile.</w:t>
      </w:r>
    </w:p>
    <w:p w14:paraId="2EEA2AF6" w14:textId="687EE187" w:rsidR="00D95A93" w:rsidRDefault="00D95A93" w:rsidP="00D95A93">
      <w:pPr>
        <w:ind w:left="360"/>
        <w:rPr>
          <w:rFonts w:ascii="Arial" w:hAnsi="Arial"/>
          <w:bCs/>
          <w:sz w:val="22"/>
          <w:szCs w:val="22"/>
        </w:rPr>
      </w:pPr>
    </w:p>
    <w:p w14:paraId="669EE0CA" w14:textId="02260ACF" w:rsidR="00D95A93" w:rsidRDefault="00D95A93" w:rsidP="000F52FA">
      <w:pPr>
        <w:pStyle w:val="Titolo2"/>
      </w:pPr>
      <w:r>
        <w:t xml:space="preserve"> </w:t>
      </w:r>
      <w:bookmarkStart w:id="1" w:name="_Toc61354161"/>
      <w:r>
        <w:t>Obiettivi</w:t>
      </w:r>
      <w:bookmarkEnd w:id="1"/>
    </w:p>
    <w:p w14:paraId="73253E56" w14:textId="76D563F9" w:rsidR="00D95A93" w:rsidRDefault="00D95A93" w:rsidP="00D95A93">
      <w:pPr>
        <w:ind w:left="360"/>
        <w:rPr>
          <w:rFonts w:ascii="Arial" w:hAnsi="Arial"/>
          <w:b/>
        </w:rPr>
      </w:pPr>
    </w:p>
    <w:p w14:paraId="736935AC" w14:textId="44904A11" w:rsidR="00D95A93" w:rsidRDefault="0043531C" w:rsidP="00D95A93">
      <w:pPr>
        <w:ind w:left="36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Gli obiettivi del sito Uroboros sono:</w:t>
      </w:r>
    </w:p>
    <w:p w14:paraId="1DB03387" w14:textId="4FAE8FD8" w:rsidR="0043531C" w:rsidRDefault="0043531C" w:rsidP="00D95A93">
      <w:pPr>
        <w:ind w:left="36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ab/>
      </w:r>
    </w:p>
    <w:p w14:paraId="76D131C0" w14:textId="3B69EF25" w:rsidR="0043531C" w:rsidRDefault="0043531C" w:rsidP="0043531C">
      <w:pPr>
        <w:numPr>
          <w:ilvl w:val="0"/>
          <w:numId w:val="11"/>
        </w:num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Garantire un sito semplice nell’utilizzo e nella gestione da parte di qualunque Utente e/o Admin</w:t>
      </w:r>
    </w:p>
    <w:p w14:paraId="6A08410B" w14:textId="6E7654E6" w:rsidR="0043531C" w:rsidRDefault="00514649" w:rsidP="0043531C">
      <w:pPr>
        <w:numPr>
          <w:ilvl w:val="0"/>
          <w:numId w:val="11"/>
        </w:num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Fare in modo che la gestione del database dei prodotti sia interamente attuabile dal sito e senza utilizzo di programmi esterni</w:t>
      </w:r>
    </w:p>
    <w:p w14:paraId="4CA3FCE1" w14:textId="5C244543" w:rsidR="00514649" w:rsidRPr="00D95A93" w:rsidRDefault="00357D25" w:rsidP="0043531C">
      <w:pPr>
        <w:numPr>
          <w:ilvl w:val="0"/>
          <w:numId w:val="11"/>
        </w:num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Poter girare sia in un ambiente desktop che in un ambiente mobile</w:t>
      </w:r>
    </w:p>
    <w:p w14:paraId="5A48147A" w14:textId="1A467AFE" w:rsidR="008C77B1" w:rsidRDefault="008C77B1" w:rsidP="008C77B1">
      <w:pPr>
        <w:jc w:val="both"/>
        <w:rPr>
          <w:rFonts w:ascii="Arial" w:hAnsi="Arial"/>
          <w:bCs/>
        </w:rPr>
      </w:pPr>
    </w:p>
    <w:p w14:paraId="1CE9209E" w14:textId="3E371F93" w:rsidR="008C77B1" w:rsidRDefault="008C77B1" w:rsidP="000F52FA">
      <w:pPr>
        <w:pStyle w:val="Titolo2"/>
      </w:pPr>
      <w:r>
        <w:t xml:space="preserve"> </w:t>
      </w:r>
      <w:bookmarkStart w:id="2" w:name="_Toc61354162"/>
      <w:r>
        <w:t>Scenari</w:t>
      </w:r>
      <w:r w:rsidR="00357D25">
        <w:t xml:space="preserve"> d’Esempio</w:t>
      </w:r>
      <w:bookmarkEnd w:id="2"/>
    </w:p>
    <w:p w14:paraId="662EBBB7" w14:textId="377047D3" w:rsidR="008C77B1" w:rsidRDefault="008C77B1" w:rsidP="008C77B1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14:paraId="69804DC1" w14:textId="457B9D56" w:rsidR="008C77B1" w:rsidRDefault="008C77B1" w:rsidP="008C77B1">
      <w:pPr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Qui di seguito una descrizione degli scenari ritenuti più comuni, che possono                                 accadere nell’utilizzo del sito:</w:t>
      </w:r>
    </w:p>
    <w:p w14:paraId="5BACA86B" w14:textId="09C606A9" w:rsidR="008C77B1" w:rsidRDefault="008C77B1" w:rsidP="008C77B1">
      <w:pPr>
        <w:jc w:val="both"/>
        <w:rPr>
          <w:rFonts w:ascii="Arial" w:hAnsi="Arial"/>
          <w:bCs/>
        </w:rPr>
      </w:pPr>
    </w:p>
    <w:p w14:paraId="38609FD8" w14:textId="316A0C0A" w:rsidR="00A148B3" w:rsidRDefault="00A148B3" w:rsidP="000F52FA">
      <w:pPr>
        <w:pStyle w:val="Titolo3"/>
      </w:pPr>
      <w:bookmarkStart w:id="3" w:name="_Toc61354163"/>
      <w:r>
        <w:t>Navigazione standard del sito</w:t>
      </w:r>
      <w:bookmarkEnd w:id="3"/>
    </w:p>
    <w:p w14:paraId="36AF3C1F" w14:textId="77777777" w:rsidR="00A148B3" w:rsidRDefault="00A148B3" w:rsidP="00A148B3">
      <w:pPr>
        <w:jc w:val="both"/>
        <w:rPr>
          <w:rFonts w:ascii="Arial" w:hAnsi="Arial"/>
          <w:b/>
        </w:rPr>
      </w:pPr>
    </w:p>
    <w:p w14:paraId="0CFA498E" w14:textId="498D3B95" w:rsidR="008C77B1" w:rsidRDefault="00A148B3" w:rsidP="00151D95">
      <w:pPr>
        <w:ind w:left="1429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L’utente non registrato accede al sito nella Home</w:t>
      </w:r>
      <w:r w:rsidR="001A3968">
        <w:rPr>
          <w:rFonts w:ascii="Arial" w:hAnsi="Arial"/>
          <w:bCs/>
        </w:rPr>
        <w:t>page e può navigare all’interno di esso</w:t>
      </w:r>
      <w:r w:rsidR="00AA0CC3">
        <w:rPr>
          <w:rFonts w:ascii="Arial" w:hAnsi="Arial"/>
          <w:bCs/>
        </w:rPr>
        <w:t xml:space="preserve"> tramite i pulsanti nella navbar o tramite la ricerca effettuabile nella barra di ricerca </w:t>
      </w:r>
      <w:r w:rsidR="00685520">
        <w:rPr>
          <w:rFonts w:ascii="Arial" w:hAnsi="Arial"/>
          <w:bCs/>
        </w:rPr>
        <w:t xml:space="preserve">con la limitazione che quando cercherà di finalizzare l’acquisto di uno o più prodotti gli verrà presentata una pagina che richiederà </w:t>
      </w:r>
      <w:r w:rsidR="00911D97">
        <w:rPr>
          <w:rFonts w:ascii="Arial" w:hAnsi="Arial"/>
          <w:bCs/>
        </w:rPr>
        <w:t>di effettuare la procedura di registrazione o login tramite due appositi pulsanti</w:t>
      </w:r>
      <w:r w:rsidR="00CC2BB6">
        <w:rPr>
          <w:rFonts w:ascii="Arial" w:hAnsi="Arial"/>
          <w:bCs/>
        </w:rPr>
        <w:t>.</w:t>
      </w:r>
    </w:p>
    <w:p w14:paraId="02EDE38F" w14:textId="113A74BC" w:rsidR="00911D97" w:rsidRDefault="00911D97" w:rsidP="00151D95">
      <w:pPr>
        <w:ind w:left="1429"/>
        <w:jc w:val="both"/>
        <w:rPr>
          <w:rFonts w:ascii="Arial" w:hAnsi="Arial"/>
          <w:bCs/>
        </w:rPr>
      </w:pPr>
    </w:p>
    <w:p w14:paraId="0A9D166F" w14:textId="6FBBF57B" w:rsidR="00083E32" w:rsidRPr="00195D33" w:rsidRDefault="00083E32" w:rsidP="000F52FA">
      <w:pPr>
        <w:pStyle w:val="Titolo3"/>
      </w:pPr>
      <w:bookmarkStart w:id="4" w:name="_Toc61354164"/>
      <w:r w:rsidRPr="00195D33">
        <w:t>Registrazione di un nuovo utente</w:t>
      </w:r>
      <w:bookmarkEnd w:id="4"/>
    </w:p>
    <w:p w14:paraId="081CB01D" w14:textId="77777777" w:rsidR="00083E32" w:rsidRDefault="00083E32" w:rsidP="00151D95">
      <w:pPr>
        <w:ind w:left="1429"/>
        <w:jc w:val="both"/>
        <w:rPr>
          <w:rFonts w:ascii="Arial" w:hAnsi="Arial"/>
          <w:bCs/>
        </w:rPr>
      </w:pPr>
    </w:p>
    <w:p w14:paraId="05850B8D" w14:textId="4A33ADE7" w:rsidR="008C77B1" w:rsidRDefault="008D419C" w:rsidP="008D419C">
      <w:pPr>
        <w:ind w:left="1429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L’utente non registrato accede al sito e procede nel selezionare dalla navbar l’opzione di registrazione di un nuovo utente, verrà poi portato ad una pagina con dei form da riempire richiedenti i dati personali, di login , di pagamento e di fatturazione e spedizione, una volta completata l’immissione dei dati premerà il pulsante di invio della registrazione </w:t>
      </w:r>
      <w:r w:rsidR="00CC2BB6">
        <w:rPr>
          <w:rFonts w:ascii="Arial" w:hAnsi="Arial"/>
          <w:bCs/>
        </w:rPr>
        <w:t>per poterla completare, i dati verranno registrati all’interno del database e all’utente verrà presentata la sua pagina utente appena creata.</w:t>
      </w:r>
    </w:p>
    <w:p w14:paraId="3BA34A8A" w14:textId="55BE57F2" w:rsidR="00CC2BB6" w:rsidRDefault="00CC2BB6" w:rsidP="00CC2BB6">
      <w:pPr>
        <w:jc w:val="both"/>
        <w:rPr>
          <w:rFonts w:ascii="Arial" w:hAnsi="Arial"/>
          <w:b/>
        </w:rPr>
      </w:pPr>
      <w:r>
        <w:rPr>
          <w:rFonts w:ascii="Arial" w:hAnsi="Arial"/>
          <w:bCs/>
        </w:rPr>
        <w:t xml:space="preserve">       </w:t>
      </w:r>
    </w:p>
    <w:p w14:paraId="0240C9D7" w14:textId="27811CEF" w:rsidR="00CC2BB6" w:rsidRPr="00195D33" w:rsidRDefault="00CC2BB6" w:rsidP="000F52FA">
      <w:pPr>
        <w:pStyle w:val="Titolo3"/>
      </w:pPr>
      <w:bookmarkStart w:id="5" w:name="_Toc61354165"/>
      <w:r w:rsidRPr="00195D33">
        <w:lastRenderedPageBreak/>
        <w:t>Login di un utente precedentemente registrato</w:t>
      </w:r>
      <w:bookmarkEnd w:id="5"/>
    </w:p>
    <w:p w14:paraId="10817D45" w14:textId="77777777" w:rsidR="00C82C80" w:rsidRPr="00CC2BB6" w:rsidRDefault="00C82C80" w:rsidP="00C82C80">
      <w:pPr>
        <w:ind w:left="1380"/>
        <w:jc w:val="both"/>
        <w:rPr>
          <w:rFonts w:ascii="Arial" w:hAnsi="Arial"/>
          <w:b/>
        </w:rPr>
      </w:pPr>
    </w:p>
    <w:p w14:paraId="5F639186" w14:textId="0FC689E4" w:rsidR="00C67D74" w:rsidRDefault="00C82C80" w:rsidP="00C82C80">
      <w:pPr>
        <w:ind w:left="1429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L’utente non loggato accede al sito e procede nel selezionare dalla navbar l’opzione di login, viene portato alla pagina di login con dei form richiedenti l’username e la password richiesti nel processo di registrazione, una volta inseriti i dati l’utente preme il pulsante di invio dei dati di login </w:t>
      </w:r>
      <w:r w:rsidR="00A033DA">
        <w:rPr>
          <w:rFonts w:ascii="Arial" w:hAnsi="Arial"/>
          <w:bCs/>
        </w:rPr>
        <w:t xml:space="preserve">e viene cercata una corrispondenza nel database, se trovata l’utente viene presentato con la pagina in cui stava in precedenza </w:t>
      </w:r>
      <w:r w:rsidR="00CF5C93">
        <w:rPr>
          <w:rFonts w:ascii="Arial" w:hAnsi="Arial"/>
          <w:bCs/>
        </w:rPr>
        <w:t xml:space="preserve">quando ha premuto l’opzione di login, </w:t>
      </w:r>
      <w:proofErr w:type="spellStart"/>
      <w:r w:rsidR="00CF5C93">
        <w:rPr>
          <w:rFonts w:ascii="Arial" w:hAnsi="Arial"/>
          <w:bCs/>
        </w:rPr>
        <w:t>senò</w:t>
      </w:r>
      <w:proofErr w:type="spellEnd"/>
      <w:r w:rsidR="00CF5C93">
        <w:rPr>
          <w:rFonts w:ascii="Arial" w:hAnsi="Arial"/>
          <w:bCs/>
        </w:rPr>
        <w:t xml:space="preserve"> gli viene presentata una pagina di errore in cui viene specificato che la combinazione di dati inserita non corrisponde a nessun utente registrato al sito con poi l’opzione di riprovare il login o procedere alla registrazione.</w:t>
      </w:r>
    </w:p>
    <w:p w14:paraId="4EA4BA75" w14:textId="77777777" w:rsidR="00CF5C93" w:rsidRDefault="00CF5C93" w:rsidP="00C82C80">
      <w:pPr>
        <w:ind w:left="1429"/>
        <w:jc w:val="both"/>
        <w:rPr>
          <w:rFonts w:ascii="Arial" w:hAnsi="Arial"/>
          <w:bCs/>
        </w:rPr>
      </w:pPr>
    </w:p>
    <w:p w14:paraId="391E4926" w14:textId="385F8386" w:rsidR="00C67D74" w:rsidRDefault="00FC3234" w:rsidP="000F52FA">
      <w:pPr>
        <w:pStyle w:val="Titolo3"/>
      </w:pPr>
      <w:bookmarkStart w:id="6" w:name="_Toc61354166"/>
      <w:r>
        <w:t>Selezione di un prodotto nel catalogo</w:t>
      </w:r>
      <w:bookmarkEnd w:id="6"/>
    </w:p>
    <w:p w14:paraId="5BC53A6E" w14:textId="77777777" w:rsidR="00FC3234" w:rsidRPr="00FC3234" w:rsidRDefault="00FC3234" w:rsidP="00FC3234">
      <w:pPr>
        <w:ind w:left="1380"/>
        <w:jc w:val="both"/>
        <w:rPr>
          <w:rFonts w:ascii="Arial" w:hAnsi="Arial"/>
          <w:b/>
        </w:rPr>
      </w:pPr>
    </w:p>
    <w:p w14:paraId="2BA9F5B1" w14:textId="39E7281D" w:rsidR="00C67D74" w:rsidRDefault="00FC3234" w:rsidP="00FC3234">
      <w:pPr>
        <w:ind w:left="1429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L’utente </w:t>
      </w:r>
      <w:r w:rsidR="00E70E89">
        <w:rPr>
          <w:rFonts w:ascii="Arial" w:hAnsi="Arial"/>
          <w:bCs/>
        </w:rPr>
        <w:t xml:space="preserve">seleziona un prodotto dalla Homepage o dal catalogo dei prodotti cliccandoci su, venendo </w:t>
      </w:r>
      <w:r w:rsidR="00B7070C">
        <w:rPr>
          <w:rFonts w:ascii="Arial" w:hAnsi="Arial"/>
          <w:bCs/>
        </w:rPr>
        <w:t xml:space="preserve">poi portato alla pagina specifica del prodotto contenente </w:t>
      </w:r>
      <w:r w:rsidR="00CF209E">
        <w:rPr>
          <w:rFonts w:ascii="Arial" w:hAnsi="Arial"/>
          <w:bCs/>
        </w:rPr>
        <w:t>una galleria di immagini, il prezzo del prodotto, una descrizione e il pulsante per l’aggiunta al carrello</w:t>
      </w:r>
      <w:r w:rsidR="00BB258A">
        <w:rPr>
          <w:rFonts w:ascii="Arial" w:hAnsi="Arial"/>
          <w:bCs/>
        </w:rPr>
        <w:t>.</w:t>
      </w:r>
    </w:p>
    <w:p w14:paraId="171AF36C" w14:textId="31C0E2BE" w:rsidR="00EE3EFD" w:rsidRDefault="00EE3EFD" w:rsidP="00FC3234">
      <w:pPr>
        <w:ind w:left="1429"/>
        <w:jc w:val="both"/>
        <w:rPr>
          <w:rFonts w:ascii="Arial" w:hAnsi="Arial"/>
          <w:bCs/>
        </w:rPr>
      </w:pPr>
    </w:p>
    <w:p w14:paraId="4FC759E8" w14:textId="2620FEA9" w:rsidR="00EE3EFD" w:rsidRDefault="00EE3EFD" w:rsidP="000F52FA">
      <w:pPr>
        <w:pStyle w:val="Titolo3"/>
      </w:pPr>
      <w:bookmarkStart w:id="7" w:name="_Toc61354167"/>
      <w:r>
        <w:t>Aggiunta di un prodotto al carrello</w:t>
      </w:r>
      <w:bookmarkEnd w:id="7"/>
    </w:p>
    <w:p w14:paraId="0CD6C3C4" w14:textId="77777777" w:rsidR="00EE3EFD" w:rsidRPr="00EE3EFD" w:rsidRDefault="00EE3EFD" w:rsidP="00EE3EFD">
      <w:pPr>
        <w:ind w:left="1380"/>
        <w:jc w:val="both"/>
        <w:rPr>
          <w:rFonts w:ascii="Arial" w:hAnsi="Arial"/>
          <w:b/>
        </w:rPr>
      </w:pPr>
    </w:p>
    <w:p w14:paraId="453E0346" w14:textId="40E2D947" w:rsidR="00C67D74" w:rsidRDefault="00FB6B13" w:rsidP="00EE3EFD">
      <w:pPr>
        <w:ind w:left="1429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L’utente seleziona un prodotto dalla Homepage o dal catalogo dei prodotti cliccandoci su, venendo poi portato alla pagina specifica del prodotto, una volta qui l’utente p</w:t>
      </w:r>
      <w:r w:rsidR="0062269C">
        <w:rPr>
          <w:rFonts w:ascii="Arial" w:hAnsi="Arial"/>
          <w:bCs/>
        </w:rPr>
        <w:t>uò settare la quantità desiderata e premere il pulsante di aggiunta al carrello per aggiungere la quantità desiderata di quel prodotto al carrello.</w:t>
      </w:r>
    </w:p>
    <w:p w14:paraId="59B6612B" w14:textId="44BA896F" w:rsidR="0062269C" w:rsidRDefault="0062269C" w:rsidP="00EE3EFD">
      <w:pPr>
        <w:ind w:left="1429"/>
        <w:jc w:val="both"/>
        <w:rPr>
          <w:rFonts w:ascii="Arial" w:hAnsi="Arial"/>
          <w:bCs/>
        </w:rPr>
      </w:pPr>
    </w:p>
    <w:p w14:paraId="433746DC" w14:textId="0D3008AD" w:rsidR="0062269C" w:rsidRDefault="0062269C" w:rsidP="000F52FA">
      <w:pPr>
        <w:pStyle w:val="Titolo3"/>
      </w:pPr>
      <w:bookmarkStart w:id="8" w:name="_Toc61354168"/>
      <w:r>
        <w:t>Visione del catalogo per categorie</w:t>
      </w:r>
      <w:bookmarkEnd w:id="8"/>
    </w:p>
    <w:p w14:paraId="4F2658F8" w14:textId="77777777" w:rsidR="0062269C" w:rsidRPr="0062269C" w:rsidRDefault="0062269C" w:rsidP="0062269C">
      <w:pPr>
        <w:ind w:left="1380"/>
        <w:jc w:val="both"/>
        <w:rPr>
          <w:rFonts w:ascii="Arial" w:hAnsi="Arial"/>
          <w:b/>
        </w:rPr>
      </w:pPr>
    </w:p>
    <w:p w14:paraId="18A9CEC9" w14:textId="577F045F" w:rsidR="00C67D74" w:rsidRDefault="0062269C" w:rsidP="0062269C">
      <w:pPr>
        <w:ind w:left="1429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L’utente può selezionare dal menu nella </w:t>
      </w:r>
      <w:r w:rsidR="00FE3581">
        <w:rPr>
          <w:rFonts w:ascii="Arial" w:hAnsi="Arial"/>
          <w:bCs/>
        </w:rPr>
        <w:t>Navbar</w:t>
      </w:r>
      <w:r>
        <w:rPr>
          <w:rFonts w:ascii="Arial" w:hAnsi="Arial"/>
          <w:bCs/>
        </w:rPr>
        <w:t xml:space="preserve"> corrispondente a catalogo una delle categorie </w:t>
      </w:r>
      <w:r w:rsidR="00167EA1">
        <w:rPr>
          <w:rFonts w:ascii="Arial" w:hAnsi="Arial"/>
          <w:bCs/>
        </w:rPr>
        <w:t>settate per poter visionare solo i prodotti che rientrano in quella categoria</w:t>
      </w:r>
    </w:p>
    <w:p w14:paraId="25B34E1B" w14:textId="77777777" w:rsidR="00382814" w:rsidRDefault="00382814" w:rsidP="0062269C">
      <w:pPr>
        <w:ind w:left="1429"/>
        <w:jc w:val="both"/>
        <w:rPr>
          <w:rFonts w:ascii="Arial" w:hAnsi="Arial"/>
          <w:bCs/>
        </w:rPr>
      </w:pPr>
    </w:p>
    <w:p w14:paraId="1A9D2F68" w14:textId="3E246FB5" w:rsidR="00382814" w:rsidRPr="00E52C49" w:rsidRDefault="00382814" w:rsidP="000F52FA">
      <w:pPr>
        <w:pStyle w:val="Titolo3"/>
      </w:pPr>
      <w:bookmarkStart w:id="9" w:name="_Toc61354169"/>
      <w:r w:rsidRPr="00E52C49">
        <w:t xml:space="preserve">Visione del proprio carrello e conseguente </w:t>
      </w:r>
      <w:r w:rsidR="00154BAE" w:rsidRPr="00E52C49">
        <w:t>acquisto</w:t>
      </w:r>
      <w:bookmarkEnd w:id="9"/>
    </w:p>
    <w:p w14:paraId="577FEBF1" w14:textId="77777777" w:rsidR="00154BAE" w:rsidRPr="00382814" w:rsidRDefault="00154BAE" w:rsidP="00382814">
      <w:pPr>
        <w:jc w:val="both"/>
        <w:rPr>
          <w:rFonts w:ascii="Arial" w:hAnsi="Arial"/>
          <w:b/>
        </w:rPr>
      </w:pPr>
    </w:p>
    <w:p w14:paraId="161E385B" w14:textId="6FCEFA40" w:rsidR="00C67D74" w:rsidRDefault="00154BAE" w:rsidP="00154BAE">
      <w:pPr>
        <w:ind w:left="1429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L’utente seleziona dalla </w:t>
      </w:r>
      <w:r w:rsidR="00FE3581">
        <w:rPr>
          <w:rFonts w:ascii="Arial" w:hAnsi="Arial"/>
          <w:bCs/>
        </w:rPr>
        <w:t>Navbar</w:t>
      </w:r>
      <w:r>
        <w:rPr>
          <w:rFonts w:ascii="Arial" w:hAnsi="Arial"/>
          <w:bCs/>
        </w:rPr>
        <w:t xml:space="preserve"> l’opzione del carrello e viene reindirizzato ad una pagina che gli presenta i dettagli dei prodotti presenti all’interno del proprio carrello</w:t>
      </w:r>
      <w:r w:rsidR="00F938CC">
        <w:rPr>
          <w:rFonts w:ascii="Arial" w:hAnsi="Arial"/>
          <w:bCs/>
        </w:rPr>
        <w:t>, mostrando il prodotto, la quantità desiderata di quel prodotto, il prezzo unitario per ogni prodotto e in basso il prezzo finale dell’ordine</w:t>
      </w:r>
      <w:r w:rsidR="00925F42">
        <w:rPr>
          <w:rFonts w:ascii="Arial" w:hAnsi="Arial"/>
          <w:bCs/>
        </w:rPr>
        <w:t>, l’utente potrà poi selezionare il pulsante di conferma acquisto per finalizzare l’ordine</w:t>
      </w:r>
    </w:p>
    <w:p w14:paraId="4BC5756E" w14:textId="5FB5E9D3" w:rsidR="00C85CE4" w:rsidRDefault="00C85CE4" w:rsidP="00C85CE4">
      <w:pPr>
        <w:jc w:val="both"/>
        <w:rPr>
          <w:rFonts w:ascii="Arial" w:hAnsi="Arial"/>
          <w:bCs/>
        </w:rPr>
      </w:pPr>
    </w:p>
    <w:p w14:paraId="60D82C53" w14:textId="57ED16C6" w:rsidR="00C85CE4" w:rsidRPr="000F52FA" w:rsidRDefault="0028010D" w:rsidP="000F52FA">
      <w:pPr>
        <w:pStyle w:val="Titolo3"/>
        <w:rPr>
          <w:rFonts w:ascii="Arial" w:hAnsi="Arial"/>
          <w:b w:val="0"/>
          <w:bCs w:val="0"/>
        </w:rPr>
      </w:pPr>
      <w:bookmarkStart w:id="10" w:name="_Toc61354170"/>
      <w:r w:rsidRPr="000F52FA">
        <w:rPr>
          <w:rStyle w:val="Titolo3Carattere"/>
          <w:b/>
          <w:bCs/>
        </w:rPr>
        <w:lastRenderedPageBreak/>
        <w:t>Visione del proprio storico degli ordini</w:t>
      </w:r>
      <w:bookmarkEnd w:id="10"/>
    </w:p>
    <w:p w14:paraId="0EDD26BC" w14:textId="77777777" w:rsidR="0028010D" w:rsidRDefault="0028010D" w:rsidP="0028010D">
      <w:pPr>
        <w:ind w:left="1429"/>
        <w:jc w:val="both"/>
        <w:rPr>
          <w:rFonts w:ascii="Arial" w:hAnsi="Arial"/>
          <w:bCs/>
        </w:rPr>
      </w:pPr>
    </w:p>
    <w:p w14:paraId="53DCE177" w14:textId="68A0D207" w:rsidR="0028010D" w:rsidRDefault="0028010D" w:rsidP="0028010D">
      <w:pPr>
        <w:ind w:left="1429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L’utente seleziona dalla navbar l’opzione account</w:t>
      </w:r>
      <w:r w:rsidR="00B95B91">
        <w:rPr>
          <w:rFonts w:ascii="Arial" w:hAnsi="Arial"/>
          <w:bCs/>
        </w:rPr>
        <w:t>,</w:t>
      </w:r>
      <w:r>
        <w:rPr>
          <w:rFonts w:ascii="Arial" w:hAnsi="Arial"/>
          <w:bCs/>
        </w:rPr>
        <w:t xml:space="preserve"> selezionando poi dal </w:t>
      </w:r>
      <w:r w:rsidR="00FE3581">
        <w:rPr>
          <w:rFonts w:ascii="Arial" w:hAnsi="Arial"/>
          <w:bCs/>
        </w:rPr>
        <w:t>menu</w:t>
      </w:r>
      <w:r>
        <w:rPr>
          <w:rFonts w:ascii="Arial" w:hAnsi="Arial"/>
          <w:bCs/>
        </w:rPr>
        <w:t xml:space="preserve"> a tendina che compare </w:t>
      </w:r>
      <w:r w:rsidR="00B95B91">
        <w:rPr>
          <w:rFonts w:ascii="Arial" w:hAnsi="Arial"/>
          <w:bCs/>
        </w:rPr>
        <w:t xml:space="preserve">l’opzione storico ordini il che lo porterà alla pagina di visualizzazione dello storico degli ordini con ogni ordine </w:t>
      </w:r>
      <w:r w:rsidR="00606AAE">
        <w:rPr>
          <w:rFonts w:ascii="Arial" w:hAnsi="Arial"/>
          <w:bCs/>
        </w:rPr>
        <w:t xml:space="preserve">separato in un riquadro con Id dell’ordine, data di acquisto spesa dell’ordine, l’utente potrà poi </w:t>
      </w:r>
      <w:r w:rsidR="0055338B">
        <w:rPr>
          <w:rFonts w:ascii="Arial" w:hAnsi="Arial"/>
          <w:bCs/>
        </w:rPr>
        <w:t xml:space="preserve">selezionare l’opzione di visualizzazione in dettaglio di un ordine che lo porterà </w:t>
      </w:r>
      <w:r w:rsidR="00675CE5">
        <w:rPr>
          <w:rFonts w:ascii="Arial" w:hAnsi="Arial"/>
          <w:bCs/>
        </w:rPr>
        <w:t>ad una pagina contenente i prodotti e le quantità acquistate nel singolo ordine che si sta visualizzando.</w:t>
      </w:r>
    </w:p>
    <w:p w14:paraId="56F72F01" w14:textId="63D32A81" w:rsidR="00675CE5" w:rsidRDefault="00675CE5" w:rsidP="0028010D">
      <w:pPr>
        <w:ind w:left="1429"/>
        <w:jc w:val="both"/>
        <w:rPr>
          <w:rFonts w:ascii="Arial" w:hAnsi="Arial"/>
          <w:bCs/>
        </w:rPr>
      </w:pPr>
    </w:p>
    <w:p w14:paraId="37127B58" w14:textId="48157F6F" w:rsidR="00675CE5" w:rsidRPr="00E52C49" w:rsidRDefault="00675CE5" w:rsidP="000F52FA">
      <w:pPr>
        <w:pStyle w:val="Titolo3"/>
      </w:pPr>
      <w:bookmarkStart w:id="11" w:name="_Toc61354171"/>
      <w:r w:rsidRPr="00E52C49">
        <w:t>Modifica dei propri dati personali e/o di accesso</w:t>
      </w:r>
      <w:bookmarkEnd w:id="11"/>
    </w:p>
    <w:p w14:paraId="4F2DC2C7" w14:textId="77777777" w:rsidR="00675CE5" w:rsidRPr="00675CE5" w:rsidRDefault="00675CE5" w:rsidP="00675CE5">
      <w:pPr>
        <w:ind w:left="990"/>
        <w:jc w:val="both"/>
        <w:rPr>
          <w:rFonts w:ascii="Arial" w:hAnsi="Arial"/>
          <w:b/>
        </w:rPr>
      </w:pPr>
    </w:p>
    <w:p w14:paraId="6BAADE87" w14:textId="431ADE95" w:rsidR="00C67D74" w:rsidRDefault="00675CE5" w:rsidP="00675CE5">
      <w:pPr>
        <w:ind w:left="1429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L’utente </w:t>
      </w:r>
      <w:r w:rsidR="00342DCE">
        <w:rPr>
          <w:rFonts w:ascii="Arial" w:hAnsi="Arial"/>
          <w:bCs/>
        </w:rPr>
        <w:t xml:space="preserve">seleziona l’opzione </w:t>
      </w:r>
      <w:r w:rsidR="008145FE">
        <w:rPr>
          <w:rFonts w:ascii="Arial" w:hAnsi="Arial"/>
          <w:bCs/>
        </w:rPr>
        <w:t xml:space="preserve">Profilo dal </w:t>
      </w:r>
      <w:r w:rsidR="00FE3581">
        <w:rPr>
          <w:rFonts w:ascii="Arial" w:hAnsi="Arial"/>
          <w:bCs/>
        </w:rPr>
        <w:t>menu</w:t>
      </w:r>
      <w:r w:rsidR="008145FE">
        <w:rPr>
          <w:rFonts w:ascii="Arial" w:hAnsi="Arial"/>
          <w:bCs/>
        </w:rPr>
        <w:t xml:space="preserve"> a tendina di Account nella </w:t>
      </w:r>
      <w:r w:rsidR="00FE3581">
        <w:rPr>
          <w:rFonts w:ascii="Arial" w:hAnsi="Arial"/>
          <w:bCs/>
        </w:rPr>
        <w:t>Navbar</w:t>
      </w:r>
      <w:r w:rsidR="000F5548">
        <w:rPr>
          <w:rFonts w:ascii="Arial" w:hAnsi="Arial"/>
          <w:bCs/>
        </w:rPr>
        <w:t xml:space="preserve">, viene portato ad una pagina contenente i suoi dati personali con un pulsante Modifica Dati, premendo questo pulsante l’utente </w:t>
      </w:r>
      <w:r w:rsidR="003D5AC1">
        <w:rPr>
          <w:rFonts w:ascii="Arial" w:hAnsi="Arial"/>
          <w:bCs/>
        </w:rPr>
        <w:t xml:space="preserve">viene portato ad una pagina di form contenenti i suoi dati dove poter modificare i propri </w:t>
      </w:r>
      <w:r w:rsidR="00FE3581">
        <w:rPr>
          <w:rFonts w:ascii="Arial" w:hAnsi="Arial"/>
          <w:bCs/>
        </w:rPr>
        <w:t>dati a</w:t>
      </w:r>
      <w:r w:rsidR="003D5AC1">
        <w:rPr>
          <w:rFonts w:ascii="Arial" w:hAnsi="Arial"/>
          <w:bCs/>
        </w:rPr>
        <w:t xml:space="preserve"> piacimento</w:t>
      </w:r>
    </w:p>
    <w:p w14:paraId="0CE718B2" w14:textId="18AB15E5" w:rsidR="003D5AC1" w:rsidRDefault="003D5AC1" w:rsidP="00675CE5">
      <w:pPr>
        <w:ind w:left="1429"/>
        <w:jc w:val="both"/>
        <w:rPr>
          <w:rFonts w:ascii="Arial" w:hAnsi="Arial"/>
          <w:bCs/>
        </w:rPr>
      </w:pPr>
    </w:p>
    <w:p w14:paraId="7673B2A0" w14:textId="545F1494" w:rsidR="003D5AC1" w:rsidRDefault="003D5AC1" w:rsidP="000F52FA">
      <w:pPr>
        <w:pStyle w:val="Titolo3"/>
      </w:pPr>
      <w:bookmarkStart w:id="12" w:name="_Toc61354172"/>
      <w:r>
        <w:t>Accesso come Admin del Sito</w:t>
      </w:r>
      <w:bookmarkEnd w:id="12"/>
    </w:p>
    <w:p w14:paraId="06ED8400" w14:textId="77777777" w:rsidR="003D5AC1" w:rsidRPr="003D5AC1" w:rsidRDefault="003D5AC1" w:rsidP="00481684">
      <w:pPr>
        <w:jc w:val="both"/>
        <w:rPr>
          <w:rFonts w:ascii="Arial" w:hAnsi="Arial"/>
          <w:b/>
        </w:rPr>
      </w:pPr>
    </w:p>
    <w:p w14:paraId="77DAE0EE" w14:textId="01A1FC0F" w:rsidR="00C67D74" w:rsidRDefault="00481684" w:rsidP="003D5AC1">
      <w:pPr>
        <w:ind w:left="1429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L’Admin accede al sito con credenziali settate come admin del sito, il che </w:t>
      </w:r>
      <w:r w:rsidR="002334EC">
        <w:rPr>
          <w:rFonts w:ascii="Arial" w:hAnsi="Arial"/>
          <w:bCs/>
        </w:rPr>
        <w:t xml:space="preserve">modifica il sottomenù Account aggiungendo l’opzione </w:t>
      </w:r>
      <w:r w:rsidR="00FE3581">
        <w:rPr>
          <w:rFonts w:ascii="Arial" w:hAnsi="Arial"/>
          <w:bCs/>
        </w:rPr>
        <w:t>Dashboard</w:t>
      </w:r>
      <w:r w:rsidR="002334EC">
        <w:rPr>
          <w:rFonts w:ascii="Arial" w:hAnsi="Arial"/>
          <w:bCs/>
        </w:rPr>
        <w:t xml:space="preserve"> per la gestione del sito</w:t>
      </w:r>
    </w:p>
    <w:p w14:paraId="3F8EC584" w14:textId="633C3AA8" w:rsidR="002334EC" w:rsidRDefault="002334EC" w:rsidP="003D5AC1">
      <w:pPr>
        <w:ind w:left="1429"/>
        <w:jc w:val="both"/>
        <w:rPr>
          <w:rFonts w:ascii="Arial" w:hAnsi="Arial"/>
          <w:bCs/>
        </w:rPr>
      </w:pPr>
    </w:p>
    <w:p w14:paraId="18A339D7" w14:textId="3DA38EDD" w:rsidR="002334EC" w:rsidRDefault="002334EC" w:rsidP="000F52FA">
      <w:pPr>
        <w:pStyle w:val="Titolo3"/>
      </w:pPr>
      <w:bookmarkStart w:id="13" w:name="_Toc61354173"/>
      <w:r>
        <w:t>Gestione del Database tramite sito</w:t>
      </w:r>
      <w:bookmarkEnd w:id="13"/>
    </w:p>
    <w:p w14:paraId="4E9B79FC" w14:textId="77777777" w:rsidR="002334EC" w:rsidRPr="002334EC" w:rsidRDefault="002334EC" w:rsidP="002334EC">
      <w:pPr>
        <w:ind w:left="990"/>
        <w:jc w:val="both"/>
        <w:rPr>
          <w:rFonts w:ascii="Arial" w:hAnsi="Arial"/>
          <w:b/>
        </w:rPr>
      </w:pPr>
    </w:p>
    <w:p w14:paraId="367AF7CE" w14:textId="0B29B73F" w:rsidR="00684E49" w:rsidRDefault="002334EC" w:rsidP="002334EC">
      <w:pPr>
        <w:ind w:left="1429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L’Admin </w:t>
      </w:r>
      <w:r w:rsidR="0029132E">
        <w:rPr>
          <w:rFonts w:ascii="Arial" w:hAnsi="Arial"/>
          <w:bCs/>
        </w:rPr>
        <w:t xml:space="preserve">seleziona </w:t>
      </w:r>
      <w:r w:rsidR="00FE3581">
        <w:rPr>
          <w:rFonts w:ascii="Arial" w:hAnsi="Arial"/>
          <w:bCs/>
        </w:rPr>
        <w:t>Dashboard</w:t>
      </w:r>
      <w:r w:rsidR="0029132E">
        <w:rPr>
          <w:rFonts w:ascii="Arial" w:hAnsi="Arial"/>
          <w:bCs/>
        </w:rPr>
        <w:t xml:space="preserve"> nel sottomenu di Admin venendo portato ad una pagina di selezione per la gestione di Account, Categorie o Prodotti, selezionando </w:t>
      </w:r>
      <w:r w:rsidR="00875187">
        <w:rPr>
          <w:rFonts w:ascii="Arial" w:hAnsi="Arial"/>
          <w:bCs/>
        </w:rPr>
        <w:t>una di queste opzioni viene portato ad una pagina che elenca tutti i dati inseriti nel database per quella determinata categoria con opzioni per poterli modificare o eliminare</w:t>
      </w:r>
    </w:p>
    <w:p w14:paraId="603C0957" w14:textId="7A3F38DA" w:rsidR="00875187" w:rsidRDefault="00875187" w:rsidP="002334EC">
      <w:pPr>
        <w:ind w:left="1429"/>
        <w:jc w:val="both"/>
        <w:rPr>
          <w:rFonts w:ascii="Arial" w:hAnsi="Arial"/>
          <w:bCs/>
        </w:rPr>
      </w:pPr>
    </w:p>
    <w:p w14:paraId="70837C02" w14:textId="7F393E1A" w:rsidR="00875187" w:rsidRDefault="00875187" w:rsidP="009F0F84">
      <w:pPr>
        <w:jc w:val="both"/>
        <w:rPr>
          <w:rFonts w:ascii="Arial" w:hAnsi="Arial"/>
          <w:bCs/>
        </w:rPr>
      </w:pPr>
    </w:p>
    <w:p w14:paraId="52106281" w14:textId="77777777" w:rsidR="00875187" w:rsidRDefault="00875187" w:rsidP="002334EC">
      <w:pPr>
        <w:ind w:left="1429"/>
        <w:jc w:val="both"/>
        <w:rPr>
          <w:rFonts w:ascii="Arial" w:hAnsi="Arial"/>
          <w:bCs/>
        </w:rPr>
      </w:pPr>
    </w:p>
    <w:p w14:paraId="1C814C50" w14:textId="66100295" w:rsidR="00684E49" w:rsidRDefault="00684E49" w:rsidP="000F52FA">
      <w:pPr>
        <w:pStyle w:val="Titolo2"/>
      </w:pPr>
      <w:bookmarkStart w:id="14" w:name="_Toc61354174"/>
      <w:r>
        <w:t>REQUISITI</w:t>
      </w:r>
      <w:r w:rsidR="003231FC">
        <w:t xml:space="preserve"> FUNZIONALI</w:t>
      </w:r>
      <w:bookmarkEnd w:id="14"/>
    </w:p>
    <w:p w14:paraId="49BC3C2E" w14:textId="049790B1" w:rsidR="00684E49" w:rsidRDefault="00684E49" w:rsidP="00A422C1">
      <w:pPr>
        <w:jc w:val="both"/>
        <w:rPr>
          <w:rFonts w:ascii="Arial" w:hAnsi="Arial"/>
          <w:b/>
        </w:rPr>
      </w:pPr>
    </w:p>
    <w:p w14:paraId="708F211C" w14:textId="77777777" w:rsidR="003B286B" w:rsidRDefault="003B286B" w:rsidP="003B286B">
      <w:pPr>
        <w:pStyle w:val="Titolo3"/>
        <w:numPr>
          <w:ilvl w:val="0"/>
          <w:numId w:val="0"/>
        </w:numPr>
        <w:ind w:left="720"/>
      </w:pPr>
      <w:bookmarkStart w:id="15" w:name="_Toc58841757"/>
      <w:bookmarkStart w:id="16" w:name="_Toc61354175"/>
      <w:r>
        <w:t>FR_1. Accedere al sito</w:t>
      </w:r>
      <w:bookmarkEnd w:id="15"/>
      <w:bookmarkEnd w:id="16"/>
    </w:p>
    <w:p w14:paraId="3DF61154" w14:textId="77777777" w:rsidR="003B286B" w:rsidRDefault="003B286B" w:rsidP="003B286B">
      <w:pPr>
        <w:ind w:left="709"/>
      </w:pPr>
      <w:r>
        <w:t>Apertura del sito e possibile navigazione da parte dell’utente.</w:t>
      </w:r>
    </w:p>
    <w:p w14:paraId="24039B8F" w14:textId="77777777" w:rsidR="003B286B" w:rsidRDefault="003B286B" w:rsidP="003B286B">
      <w:pPr>
        <w:pStyle w:val="Titolo3"/>
        <w:numPr>
          <w:ilvl w:val="0"/>
          <w:numId w:val="0"/>
        </w:numPr>
        <w:ind w:left="720"/>
      </w:pPr>
      <w:bookmarkStart w:id="17" w:name="_Toc58841758"/>
      <w:bookmarkStart w:id="18" w:name="_Toc61354176"/>
      <w:r>
        <w:t>FR_2. Sfogliare il catalogo completo</w:t>
      </w:r>
      <w:bookmarkEnd w:id="17"/>
      <w:bookmarkEnd w:id="18"/>
    </w:p>
    <w:p w14:paraId="397380D6" w14:textId="77777777" w:rsidR="003B286B" w:rsidRDefault="003B286B" w:rsidP="003B286B">
      <w:pPr>
        <w:ind w:left="709"/>
      </w:pPr>
      <w:r>
        <w:t>Possibilità da parte del cliente di poter sfogliare il catalogo senza filtri sulla visualizzazione.</w:t>
      </w:r>
    </w:p>
    <w:p w14:paraId="1F225AF3" w14:textId="77777777" w:rsidR="003B286B" w:rsidRDefault="003B286B" w:rsidP="003B286B">
      <w:pPr>
        <w:pStyle w:val="Titolo3"/>
        <w:numPr>
          <w:ilvl w:val="0"/>
          <w:numId w:val="0"/>
        </w:numPr>
        <w:ind w:left="720"/>
      </w:pPr>
      <w:bookmarkStart w:id="19" w:name="_Toc58841759"/>
      <w:bookmarkStart w:id="20" w:name="_Toc61354177"/>
      <w:r>
        <w:lastRenderedPageBreak/>
        <w:t>FR_3. Sfogliare il catalogo per categorie</w:t>
      </w:r>
      <w:bookmarkEnd w:id="19"/>
      <w:bookmarkEnd w:id="20"/>
    </w:p>
    <w:p w14:paraId="0407E184" w14:textId="77777777" w:rsidR="003B286B" w:rsidRDefault="003B286B" w:rsidP="003B286B">
      <w:r>
        <w:tab/>
        <w:t>Possibilità da parte del cliente di poter sfogliare il catalogo dei prodotti suddiviso in base</w:t>
      </w:r>
    </w:p>
    <w:p w14:paraId="3D633223" w14:textId="77777777" w:rsidR="003B286B" w:rsidRPr="00930BB0" w:rsidRDefault="003B286B" w:rsidP="003B286B">
      <w:r>
        <w:t xml:space="preserve">            alle categorie presenti.</w:t>
      </w:r>
    </w:p>
    <w:p w14:paraId="21873080" w14:textId="77777777" w:rsidR="003B286B" w:rsidRDefault="003B286B" w:rsidP="003B286B">
      <w:pPr>
        <w:pStyle w:val="Titolo3"/>
        <w:numPr>
          <w:ilvl w:val="0"/>
          <w:numId w:val="0"/>
        </w:numPr>
        <w:ind w:left="720"/>
      </w:pPr>
      <w:bookmarkStart w:id="21" w:name="_Toc58841760"/>
      <w:bookmarkStart w:id="22" w:name="_Toc61354178"/>
      <w:r>
        <w:t>FR_4. Ricerca di un prodotto</w:t>
      </w:r>
      <w:bookmarkEnd w:id="21"/>
      <w:bookmarkEnd w:id="22"/>
    </w:p>
    <w:p w14:paraId="5A5C526D" w14:textId="77777777" w:rsidR="003B286B" w:rsidRDefault="003B286B" w:rsidP="003B286B">
      <w:pPr>
        <w:ind w:left="709"/>
      </w:pPr>
      <w:r>
        <w:t>Possibilità da parte del cliente di effettuare una ricerca nel catalogo per un prodotto specifico o prodotti con una similitudine nel nome.</w:t>
      </w:r>
    </w:p>
    <w:p w14:paraId="22D2F4B8" w14:textId="77777777" w:rsidR="003B286B" w:rsidRDefault="003B286B" w:rsidP="003B286B">
      <w:pPr>
        <w:pStyle w:val="Titolo3"/>
        <w:numPr>
          <w:ilvl w:val="0"/>
          <w:numId w:val="0"/>
        </w:numPr>
        <w:ind w:left="720"/>
      </w:pPr>
      <w:bookmarkStart w:id="23" w:name="_Toc58841761"/>
      <w:bookmarkStart w:id="24" w:name="_Toc61354179"/>
      <w:r>
        <w:t>FR_5. Eseguire l’accesso</w:t>
      </w:r>
      <w:bookmarkEnd w:id="23"/>
      <w:bookmarkEnd w:id="24"/>
    </w:p>
    <w:p w14:paraId="1202F783" w14:textId="77777777" w:rsidR="003B286B" w:rsidRDefault="003B286B" w:rsidP="003B286B">
      <w:pPr>
        <w:ind w:left="709"/>
      </w:pPr>
      <w:r>
        <w:t>Possibilità da parte del cliente di eseguire l’accesso come utente registrato tramite una procedura di login.</w:t>
      </w:r>
    </w:p>
    <w:p w14:paraId="16DE06B4" w14:textId="77777777" w:rsidR="003B286B" w:rsidRDefault="003B286B" w:rsidP="003B286B">
      <w:pPr>
        <w:pStyle w:val="Titolo3"/>
        <w:numPr>
          <w:ilvl w:val="0"/>
          <w:numId w:val="0"/>
        </w:numPr>
        <w:ind w:left="720"/>
      </w:pPr>
      <w:bookmarkStart w:id="25" w:name="_Toc58841762"/>
      <w:bookmarkStart w:id="26" w:name="_Toc61354180"/>
      <w:r>
        <w:t>FR_6. Registrarsi al sito</w:t>
      </w:r>
      <w:bookmarkEnd w:id="25"/>
      <w:bookmarkEnd w:id="26"/>
    </w:p>
    <w:p w14:paraId="5EB3DE03" w14:textId="77777777" w:rsidR="003B286B" w:rsidRDefault="003B286B" w:rsidP="003B286B">
      <w:pPr>
        <w:ind w:left="709"/>
      </w:pPr>
      <w:r>
        <w:t>Possibilità da parte del cliente di registrare un account sulla piattaforma per poi poter effettuare la procedura di login.</w:t>
      </w:r>
    </w:p>
    <w:p w14:paraId="355902E4" w14:textId="77777777" w:rsidR="003B286B" w:rsidRDefault="003B286B" w:rsidP="003B286B">
      <w:pPr>
        <w:pStyle w:val="Titolo3"/>
        <w:numPr>
          <w:ilvl w:val="0"/>
          <w:numId w:val="0"/>
        </w:numPr>
        <w:ind w:left="720"/>
      </w:pPr>
      <w:bookmarkStart w:id="27" w:name="_Toc58841763"/>
      <w:bookmarkStart w:id="28" w:name="_Toc61354181"/>
      <w:r>
        <w:t>FR_7. Gestione Admin del sito</w:t>
      </w:r>
      <w:bookmarkEnd w:id="27"/>
      <w:bookmarkEnd w:id="28"/>
    </w:p>
    <w:p w14:paraId="32D0AA96" w14:textId="77777777" w:rsidR="003B286B" w:rsidRDefault="003B286B" w:rsidP="003B286B">
      <w:pPr>
        <w:ind w:left="709"/>
      </w:pPr>
      <w:r>
        <w:t>Possibilità da parte del gestore di gestire i contenuti del database associato tramite una piattaforma di gestione acceduta tramite account gestore.</w:t>
      </w:r>
    </w:p>
    <w:p w14:paraId="0A2D1A75" w14:textId="77777777" w:rsidR="003B286B" w:rsidRPr="00EA200A" w:rsidRDefault="003B286B" w:rsidP="003B286B">
      <w:pPr>
        <w:pStyle w:val="Titolo3"/>
        <w:numPr>
          <w:ilvl w:val="0"/>
          <w:numId w:val="0"/>
        </w:numPr>
        <w:ind w:left="720"/>
      </w:pPr>
      <w:bookmarkStart w:id="29" w:name="_Toc58841764"/>
      <w:bookmarkStart w:id="30" w:name="_Toc61354182"/>
      <w:r>
        <w:t>FR_8. Aggiunta di un prodotto al carrello</w:t>
      </w:r>
      <w:bookmarkEnd w:id="29"/>
      <w:bookmarkEnd w:id="30"/>
    </w:p>
    <w:p w14:paraId="2043969A" w14:textId="4B218F3E" w:rsidR="003B286B" w:rsidRDefault="003B286B" w:rsidP="00AA66AF">
      <w:pPr>
        <w:ind w:left="709"/>
      </w:pPr>
      <w:r>
        <w:t>Possibilità da parte del cliente di aggiungere un prodotto al carrello dalla pagina del prodotto.</w:t>
      </w:r>
    </w:p>
    <w:p w14:paraId="5BF54E69" w14:textId="77777777" w:rsidR="003B286B" w:rsidRDefault="003B286B" w:rsidP="003B286B">
      <w:pPr>
        <w:pStyle w:val="Titolo3"/>
        <w:numPr>
          <w:ilvl w:val="0"/>
          <w:numId w:val="0"/>
        </w:numPr>
        <w:ind w:left="1224" w:hanging="504"/>
      </w:pPr>
      <w:bookmarkStart w:id="31" w:name="_Toc58841765"/>
      <w:bookmarkStart w:id="32" w:name="_Toc61354183"/>
      <w:r>
        <w:t>FR_9. Conferma di acquisto</w:t>
      </w:r>
      <w:bookmarkEnd w:id="31"/>
      <w:bookmarkEnd w:id="32"/>
    </w:p>
    <w:p w14:paraId="6CCE0262" w14:textId="77777777" w:rsidR="003B286B" w:rsidRPr="00D2060D" w:rsidRDefault="003B286B" w:rsidP="003B286B">
      <w:r>
        <w:tab/>
        <w:t>Possibilità da parte del cliente di proseguire con l’acquisto dei prodotti nel carrello.</w:t>
      </w:r>
    </w:p>
    <w:p w14:paraId="363E6D8D" w14:textId="77777777" w:rsidR="003B286B" w:rsidRDefault="003B286B" w:rsidP="003B286B">
      <w:pPr>
        <w:pStyle w:val="Titolo3"/>
        <w:numPr>
          <w:ilvl w:val="0"/>
          <w:numId w:val="0"/>
        </w:numPr>
        <w:ind w:left="720"/>
      </w:pPr>
      <w:bookmarkStart w:id="33" w:name="_Toc58841766"/>
      <w:bookmarkStart w:id="34" w:name="_Toc61354184"/>
      <w:r>
        <w:t>FR_10. Visione dello storico ordine</w:t>
      </w:r>
      <w:bookmarkEnd w:id="33"/>
      <w:bookmarkEnd w:id="34"/>
    </w:p>
    <w:p w14:paraId="13FD8F1F" w14:textId="77777777" w:rsidR="003B286B" w:rsidRDefault="003B286B" w:rsidP="003B286B">
      <w:pPr>
        <w:ind w:left="709"/>
      </w:pPr>
      <w:r>
        <w:t>Possibilità da parte del cliente di visualizzare il proprio storico degli ordini.</w:t>
      </w:r>
    </w:p>
    <w:p w14:paraId="01684406" w14:textId="77777777" w:rsidR="003B286B" w:rsidRDefault="003B286B" w:rsidP="003B286B">
      <w:pPr>
        <w:pStyle w:val="Titolo3"/>
        <w:numPr>
          <w:ilvl w:val="0"/>
          <w:numId w:val="0"/>
        </w:numPr>
        <w:ind w:left="720"/>
      </w:pPr>
      <w:bookmarkStart w:id="35" w:name="_Toc58841767"/>
      <w:bookmarkStart w:id="36" w:name="_Toc61354185"/>
      <w:r>
        <w:t>FR_10. Procedura di Log Out</w:t>
      </w:r>
      <w:bookmarkEnd w:id="35"/>
      <w:bookmarkEnd w:id="36"/>
    </w:p>
    <w:p w14:paraId="180650A8" w14:textId="6EBD4935" w:rsidR="003B286B" w:rsidRDefault="003B286B" w:rsidP="003B286B">
      <w:pPr>
        <w:ind w:left="709"/>
      </w:pPr>
      <w:r>
        <w:t>Possibilità da parte dell’utente di effettuare la procedura di Log Out dal sito.</w:t>
      </w:r>
    </w:p>
    <w:p w14:paraId="6EAE7568" w14:textId="35DAFA10" w:rsidR="003B286B" w:rsidRDefault="003B286B" w:rsidP="003B286B">
      <w:pPr>
        <w:ind w:left="709"/>
      </w:pPr>
    </w:p>
    <w:p w14:paraId="44530A25" w14:textId="7FBD8FF8" w:rsidR="003B286B" w:rsidRDefault="003B286B" w:rsidP="003B286B">
      <w:pPr>
        <w:ind w:left="709"/>
      </w:pPr>
    </w:p>
    <w:p w14:paraId="0872D7EB" w14:textId="3E2A598E" w:rsidR="003B286B" w:rsidRPr="009433F8" w:rsidRDefault="003B286B" w:rsidP="003B286B">
      <w:pPr>
        <w:ind w:left="709"/>
      </w:pPr>
    </w:p>
    <w:p w14:paraId="269F6B22" w14:textId="4C247EBD" w:rsidR="009F0F84" w:rsidRDefault="000F52FA" w:rsidP="000F52FA">
      <w:pPr>
        <w:pStyle w:val="Titolo2"/>
      </w:pPr>
      <w:r>
        <w:t xml:space="preserve"> </w:t>
      </w:r>
      <w:bookmarkStart w:id="37" w:name="_Toc61354186"/>
      <w:r>
        <w:t>REQUISITI NON FUNZIONALI</w:t>
      </w:r>
      <w:bookmarkEnd w:id="37"/>
    </w:p>
    <w:p w14:paraId="2F1F0622" w14:textId="543B084A" w:rsidR="000F52FA" w:rsidRDefault="000F52FA" w:rsidP="000F52FA"/>
    <w:p w14:paraId="45C607D0" w14:textId="77777777" w:rsidR="008F5681" w:rsidRDefault="008F5681" w:rsidP="008F5681">
      <w:pPr>
        <w:pStyle w:val="Titolo3"/>
      </w:pPr>
      <w:bookmarkStart w:id="38" w:name="_Toc58841769"/>
      <w:bookmarkStart w:id="39" w:name="_Toc61354187"/>
      <w:r>
        <w:t>Usabilità</w:t>
      </w:r>
      <w:bookmarkEnd w:id="38"/>
      <w:bookmarkEnd w:id="39"/>
    </w:p>
    <w:p w14:paraId="5926A1C9" w14:textId="77777777" w:rsidR="008F5681" w:rsidRDefault="008F5681" w:rsidP="008F5681">
      <w:pPr>
        <w:ind w:left="705"/>
      </w:pPr>
      <w:r>
        <w:rPr>
          <w:b/>
          <w:bCs/>
        </w:rPr>
        <w:t>NR_1. Semplice da usare</w:t>
      </w:r>
      <w:r>
        <w:t xml:space="preserve">: </w:t>
      </w:r>
    </w:p>
    <w:p w14:paraId="3A197316" w14:textId="77777777" w:rsidR="008F5681" w:rsidRDefault="008F5681" w:rsidP="008F5681">
      <w:pPr>
        <w:ind w:left="705"/>
      </w:pPr>
      <w:r>
        <w:t>il sito deve essere intuitivo, l’utente dovrebbe comprendere come effettuare tutte le azioni necessarie per usufruire del sito mentre lo usa</w:t>
      </w:r>
    </w:p>
    <w:p w14:paraId="7D60EF60" w14:textId="77777777" w:rsidR="008F5681" w:rsidRDefault="008F5681" w:rsidP="008F5681">
      <w:pPr>
        <w:ind w:left="705"/>
      </w:pPr>
      <w:r>
        <w:rPr>
          <w:b/>
          <w:bCs/>
        </w:rPr>
        <w:t>NR_2. Semplice da gestire</w:t>
      </w:r>
      <w:r w:rsidRPr="00B43A5C">
        <w:t>:</w:t>
      </w:r>
    </w:p>
    <w:p w14:paraId="0ACC34A8" w14:textId="77777777" w:rsidR="008F5681" w:rsidRDefault="008F5681" w:rsidP="008F5681">
      <w:pPr>
        <w:ind w:left="705"/>
      </w:pPr>
      <w:r>
        <w:t xml:space="preserve"> il sito deve risultare semplice da gestire da parte degli account admin</w:t>
      </w:r>
    </w:p>
    <w:p w14:paraId="570CD165" w14:textId="77777777" w:rsidR="008F5681" w:rsidRDefault="008F5681" w:rsidP="008F5681">
      <w:pPr>
        <w:pStyle w:val="Titolo3"/>
      </w:pPr>
      <w:bookmarkStart w:id="40" w:name="_Toc58841770"/>
      <w:bookmarkStart w:id="41" w:name="_Toc61354188"/>
      <w:r>
        <w:lastRenderedPageBreak/>
        <w:t>Affidabilità</w:t>
      </w:r>
      <w:bookmarkEnd w:id="40"/>
      <w:bookmarkEnd w:id="41"/>
    </w:p>
    <w:p w14:paraId="21C9EAA8" w14:textId="77777777" w:rsidR="008F5681" w:rsidRDefault="008F5681" w:rsidP="008F5681">
      <w:pPr>
        <w:ind w:left="705"/>
      </w:pPr>
      <w:r>
        <w:rPr>
          <w:b/>
          <w:bCs/>
        </w:rPr>
        <w:t xml:space="preserve">NR_3. </w:t>
      </w:r>
      <w:r>
        <w:t>Il sito deve essere libero da bug che ne impediscano l’utilizzo o modifichi gli input digitati dall’utente</w:t>
      </w:r>
    </w:p>
    <w:p w14:paraId="5A3BF623" w14:textId="77777777" w:rsidR="008F5681" w:rsidRDefault="008F5681" w:rsidP="008F5681">
      <w:pPr>
        <w:pStyle w:val="Titolo3"/>
      </w:pPr>
      <w:bookmarkStart w:id="42" w:name="_Toc58841771"/>
      <w:bookmarkStart w:id="43" w:name="_Toc61354189"/>
      <w:r>
        <w:t>Performance</w:t>
      </w:r>
      <w:bookmarkEnd w:id="42"/>
      <w:bookmarkEnd w:id="43"/>
    </w:p>
    <w:p w14:paraId="495E8504" w14:textId="77777777" w:rsidR="008F5681" w:rsidRDefault="008F5681" w:rsidP="008F5681">
      <w:pPr>
        <w:ind w:left="705"/>
      </w:pPr>
      <w:r>
        <w:rPr>
          <w:b/>
          <w:bCs/>
        </w:rPr>
        <w:t xml:space="preserve">NR_4. </w:t>
      </w:r>
      <w:r>
        <w:t>Il sito deve essere veloce nel caricamento delle sue pagine e nell’invio di input al database</w:t>
      </w:r>
    </w:p>
    <w:p w14:paraId="4A21BE4C" w14:textId="77777777" w:rsidR="008F5681" w:rsidRDefault="008F5681" w:rsidP="008F5681">
      <w:pPr>
        <w:pStyle w:val="Titolo3"/>
      </w:pPr>
      <w:bookmarkStart w:id="44" w:name="_Toc58841772"/>
      <w:bookmarkStart w:id="45" w:name="_Toc61354190"/>
      <w:r>
        <w:t>Tollerabilità</w:t>
      </w:r>
      <w:bookmarkEnd w:id="44"/>
      <w:bookmarkEnd w:id="45"/>
    </w:p>
    <w:p w14:paraId="0B8E4D44" w14:textId="77777777" w:rsidR="008F5681" w:rsidRDefault="008F5681" w:rsidP="008F5681">
      <w:pPr>
        <w:ind w:left="705"/>
      </w:pPr>
      <w:r>
        <w:rPr>
          <w:b/>
          <w:bCs/>
        </w:rPr>
        <w:t xml:space="preserve">NR_5. </w:t>
      </w:r>
      <w:r>
        <w:t>Il sito deve prevedere un supporto alle varie unità di misura e linguaggi da tutt’intorno l’unione europea</w:t>
      </w:r>
    </w:p>
    <w:p w14:paraId="6D36F381" w14:textId="77777777" w:rsidR="008F5681" w:rsidRDefault="008F5681" w:rsidP="008F5681">
      <w:pPr>
        <w:pStyle w:val="Titolo3"/>
      </w:pPr>
      <w:bookmarkStart w:id="46" w:name="_Toc58841773"/>
      <w:bookmarkStart w:id="47" w:name="_Toc61354191"/>
      <w:r>
        <w:t>Implementazione</w:t>
      </w:r>
      <w:bookmarkEnd w:id="46"/>
      <w:bookmarkEnd w:id="47"/>
    </w:p>
    <w:p w14:paraId="702898D7" w14:textId="77777777" w:rsidR="008F5681" w:rsidRDefault="008F5681" w:rsidP="008F5681">
      <w:pPr>
        <w:ind w:left="705"/>
      </w:pPr>
      <w:r>
        <w:rPr>
          <w:b/>
          <w:bCs/>
        </w:rPr>
        <w:t xml:space="preserve">NR_6. </w:t>
      </w:r>
      <w:r>
        <w:t>Il sito deve essere sviluppato basandosi sul modello MVC e sul linguaggio di programmazione Java</w:t>
      </w:r>
    </w:p>
    <w:p w14:paraId="607C6F68" w14:textId="77777777" w:rsidR="008F5681" w:rsidRDefault="008F5681" w:rsidP="008F5681">
      <w:pPr>
        <w:ind w:left="705"/>
      </w:pPr>
      <w:r>
        <w:rPr>
          <w:b/>
          <w:bCs/>
        </w:rPr>
        <w:t xml:space="preserve">NR_7. </w:t>
      </w:r>
      <w:r>
        <w:t>Il database deve essere implementato sfruttando MySQL</w:t>
      </w:r>
    </w:p>
    <w:p w14:paraId="20CADA00" w14:textId="77777777" w:rsidR="008F5681" w:rsidRDefault="008F5681" w:rsidP="008F5681">
      <w:pPr>
        <w:pStyle w:val="Titolo3"/>
      </w:pPr>
      <w:bookmarkStart w:id="48" w:name="_Toc58841774"/>
      <w:bookmarkStart w:id="49" w:name="_Toc61354192"/>
      <w:r>
        <w:t>Interfaccia</w:t>
      </w:r>
      <w:bookmarkEnd w:id="48"/>
      <w:bookmarkEnd w:id="49"/>
    </w:p>
    <w:p w14:paraId="2119F716" w14:textId="77777777" w:rsidR="008F5681" w:rsidRDefault="008F5681" w:rsidP="008F5681">
      <w:pPr>
        <w:ind w:left="705"/>
      </w:pPr>
      <w:r>
        <w:rPr>
          <w:b/>
          <w:bCs/>
        </w:rPr>
        <w:t xml:space="preserve">NR_8. </w:t>
      </w:r>
      <w:r>
        <w:t>L’interfaccia deve risultare pulita e semplice da comprendere in maniera tale da essere quanto più funzionale possibile senza però rinunciare ad uno stile caratteristico</w:t>
      </w:r>
    </w:p>
    <w:p w14:paraId="77B9D2B9" w14:textId="77777777" w:rsidR="000F52FA" w:rsidRPr="000F52FA" w:rsidRDefault="000F52FA" w:rsidP="000F52FA"/>
    <w:p w14:paraId="7F0C771F" w14:textId="1C42CFC2" w:rsidR="009F0F84" w:rsidRDefault="009F0F84" w:rsidP="009F0F84">
      <w:pPr>
        <w:jc w:val="both"/>
        <w:rPr>
          <w:rFonts w:ascii="Arial" w:hAnsi="Arial"/>
          <w:bCs/>
        </w:rPr>
      </w:pPr>
    </w:p>
    <w:p w14:paraId="4A2903BE" w14:textId="228167B1" w:rsidR="009F0F84" w:rsidRDefault="009F0F84" w:rsidP="009F0F84">
      <w:pPr>
        <w:jc w:val="both"/>
        <w:rPr>
          <w:rFonts w:ascii="Arial" w:hAnsi="Arial"/>
          <w:bCs/>
        </w:rPr>
      </w:pPr>
    </w:p>
    <w:p w14:paraId="5973B8B5" w14:textId="77777777" w:rsidR="009F0F84" w:rsidRPr="009F0F84" w:rsidRDefault="009F0F84" w:rsidP="009F0F84">
      <w:pPr>
        <w:jc w:val="both"/>
        <w:rPr>
          <w:rFonts w:ascii="Arial" w:hAnsi="Arial"/>
          <w:bCs/>
        </w:rPr>
      </w:pPr>
    </w:p>
    <w:p w14:paraId="77630466" w14:textId="2CACA67B" w:rsidR="00F14145" w:rsidRDefault="00F14145" w:rsidP="009F004D">
      <w:pPr>
        <w:jc w:val="both"/>
        <w:rPr>
          <w:rFonts w:ascii="Arial" w:hAnsi="Arial"/>
          <w:bCs/>
        </w:rPr>
      </w:pPr>
    </w:p>
    <w:p w14:paraId="767B8609" w14:textId="040BAC0A" w:rsidR="00F14145" w:rsidRDefault="00A525E2" w:rsidP="008F5681">
      <w:pPr>
        <w:pStyle w:val="Titolo2"/>
      </w:pPr>
      <w:bookmarkStart w:id="50" w:name="_Toc61354193"/>
      <w:r>
        <w:t>AMBIENTE OBIETTIVO</w:t>
      </w:r>
      <w:bookmarkEnd w:id="50"/>
    </w:p>
    <w:p w14:paraId="6B4653D9" w14:textId="4ED3A704" w:rsidR="00A525E2" w:rsidRDefault="00A525E2" w:rsidP="00A525E2">
      <w:pPr>
        <w:ind w:left="660"/>
        <w:jc w:val="both"/>
        <w:rPr>
          <w:rFonts w:ascii="Arial" w:hAnsi="Arial"/>
          <w:b/>
        </w:rPr>
      </w:pPr>
    </w:p>
    <w:p w14:paraId="28BB24D0" w14:textId="18CE65EF" w:rsidR="00A525E2" w:rsidRPr="00EF4166" w:rsidRDefault="00A525E2" w:rsidP="00A525E2">
      <w:pPr>
        <w:numPr>
          <w:ilvl w:val="0"/>
          <w:numId w:val="11"/>
        </w:numPr>
        <w:jc w:val="both"/>
        <w:rPr>
          <w:rFonts w:ascii="Arial" w:hAnsi="Arial"/>
          <w:b/>
        </w:rPr>
      </w:pPr>
      <w:r>
        <w:rPr>
          <w:rFonts w:ascii="Arial" w:hAnsi="Arial"/>
          <w:bCs/>
        </w:rPr>
        <w:t>La piattaforma deve essere sviluppata su base Java sfruttando il modello MVC</w:t>
      </w:r>
    </w:p>
    <w:p w14:paraId="41294FE6" w14:textId="33869D14" w:rsidR="00EF4166" w:rsidRPr="00EF4166" w:rsidRDefault="00EF4166" w:rsidP="00A525E2">
      <w:pPr>
        <w:numPr>
          <w:ilvl w:val="0"/>
          <w:numId w:val="11"/>
        </w:numPr>
        <w:jc w:val="both"/>
        <w:rPr>
          <w:rFonts w:ascii="Arial" w:hAnsi="Arial"/>
          <w:b/>
        </w:rPr>
      </w:pPr>
      <w:r>
        <w:rPr>
          <w:rFonts w:ascii="Arial" w:hAnsi="Arial"/>
          <w:bCs/>
        </w:rPr>
        <w:t>La piattaforma deve girare su Apache Tomcat</w:t>
      </w:r>
    </w:p>
    <w:p w14:paraId="4E44EA32" w14:textId="5C6D6526" w:rsidR="00EF4166" w:rsidRPr="00772A5D" w:rsidRDefault="00772A5D" w:rsidP="00A525E2">
      <w:pPr>
        <w:numPr>
          <w:ilvl w:val="0"/>
          <w:numId w:val="11"/>
        </w:numPr>
        <w:jc w:val="both"/>
        <w:rPr>
          <w:rFonts w:ascii="Arial" w:hAnsi="Arial"/>
          <w:b/>
        </w:rPr>
      </w:pPr>
      <w:r>
        <w:rPr>
          <w:rFonts w:ascii="Arial" w:hAnsi="Arial"/>
          <w:bCs/>
        </w:rPr>
        <w:t>Il database verrà sviluppato tramite MySQL</w:t>
      </w:r>
    </w:p>
    <w:p w14:paraId="6BCE4987" w14:textId="7739F1D9" w:rsidR="00772A5D" w:rsidRPr="00F508CB" w:rsidRDefault="00772A5D" w:rsidP="00A525E2">
      <w:pPr>
        <w:numPr>
          <w:ilvl w:val="0"/>
          <w:numId w:val="11"/>
        </w:numPr>
        <w:jc w:val="both"/>
        <w:rPr>
          <w:rFonts w:ascii="Arial" w:hAnsi="Arial"/>
          <w:b/>
        </w:rPr>
      </w:pPr>
      <w:r>
        <w:rPr>
          <w:rFonts w:ascii="Arial" w:hAnsi="Arial"/>
          <w:bCs/>
        </w:rPr>
        <w:t>La piattaforma deve girare sui browser principali attualmente in commercio ovvero: Google Chrome, Apple Safari, Mozilla Firefox, Microsoft Edge</w:t>
      </w:r>
    </w:p>
    <w:p w14:paraId="238D4F19" w14:textId="06B43230" w:rsidR="00F508CB" w:rsidRDefault="00F508CB" w:rsidP="00F508CB">
      <w:pPr>
        <w:ind w:left="1065"/>
        <w:jc w:val="both"/>
        <w:rPr>
          <w:rFonts w:ascii="Arial" w:hAnsi="Arial"/>
          <w:bCs/>
        </w:rPr>
      </w:pPr>
    </w:p>
    <w:p w14:paraId="49F6216C" w14:textId="2A82C4CC" w:rsidR="00F508CB" w:rsidRDefault="00F508CB" w:rsidP="008F5681">
      <w:pPr>
        <w:pStyle w:val="Titolo2"/>
      </w:pPr>
      <w:bookmarkStart w:id="51" w:name="_Toc61354194"/>
      <w:r>
        <w:t>CONSEGNE</w:t>
      </w:r>
      <w:bookmarkEnd w:id="51"/>
    </w:p>
    <w:p w14:paraId="75C48DBD" w14:textId="107E7E61" w:rsidR="00704511" w:rsidRDefault="00704511" w:rsidP="00704511">
      <w:pPr>
        <w:ind w:left="660"/>
        <w:jc w:val="both"/>
        <w:rPr>
          <w:rFonts w:ascii="Arial" w:hAnsi="Arial"/>
          <w:b/>
        </w:rPr>
      </w:pPr>
    </w:p>
    <w:p w14:paraId="5FC3064F" w14:textId="53FC6A7B" w:rsidR="00704511" w:rsidRDefault="00704511" w:rsidP="00704511">
      <w:pPr>
        <w:ind w:left="660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Verranno consegnati al cliente:</w:t>
      </w:r>
    </w:p>
    <w:p w14:paraId="158DE127" w14:textId="3C1FB2A4" w:rsidR="00704511" w:rsidRDefault="00465E4F" w:rsidP="00704511">
      <w:pPr>
        <w:numPr>
          <w:ilvl w:val="0"/>
          <w:numId w:val="11"/>
        </w:numPr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Requirement</w:t>
      </w:r>
      <w:r w:rsidR="00CA4ED3">
        <w:rPr>
          <w:rFonts w:ascii="Arial" w:hAnsi="Arial"/>
          <w:bCs/>
        </w:rPr>
        <w:t>s</w:t>
      </w:r>
      <w:r>
        <w:rPr>
          <w:rFonts w:ascii="Arial" w:hAnsi="Arial"/>
          <w:bCs/>
        </w:rPr>
        <w:t xml:space="preserve"> Analysis Document (RAD)</w:t>
      </w:r>
    </w:p>
    <w:p w14:paraId="03CB4318" w14:textId="495D14B9" w:rsidR="00465E4F" w:rsidRDefault="00465E4F" w:rsidP="00704511">
      <w:pPr>
        <w:numPr>
          <w:ilvl w:val="0"/>
          <w:numId w:val="11"/>
        </w:numPr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System Design Document (SDD)</w:t>
      </w:r>
    </w:p>
    <w:p w14:paraId="45D4244E" w14:textId="6661B6A1" w:rsidR="00CA4ED3" w:rsidRDefault="00CA4ED3" w:rsidP="00704511">
      <w:pPr>
        <w:numPr>
          <w:ilvl w:val="0"/>
          <w:numId w:val="11"/>
        </w:numPr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Object Design Document (ODD)</w:t>
      </w:r>
    </w:p>
    <w:p w14:paraId="25AF9592" w14:textId="39666151" w:rsidR="00840158" w:rsidRDefault="00840158" w:rsidP="00704511">
      <w:pPr>
        <w:numPr>
          <w:ilvl w:val="0"/>
          <w:numId w:val="11"/>
        </w:numPr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Codice del prodotto</w:t>
      </w:r>
    </w:p>
    <w:p w14:paraId="2231461B" w14:textId="2D321452" w:rsidR="00840158" w:rsidRDefault="00840158" w:rsidP="00840158">
      <w:pPr>
        <w:ind w:left="1065"/>
        <w:jc w:val="both"/>
        <w:rPr>
          <w:rFonts w:ascii="Arial" w:hAnsi="Arial"/>
          <w:bCs/>
        </w:rPr>
      </w:pPr>
    </w:p>
    <w:p w14:paraId="7542678D" w14:textId="2FBE2008" w:rsidR="00AA23CB" w:rsidRDefault="00AA23CB" w:rsidP="00840158">
      <w:pPr>
        <w:ind w:left="1065"/>
        <w:jc w:val="both"/>
        <w:rPr>
          <w:rFonts w:ascii="Arial" w:hAnsi="Arial"/>
          <w:bCs/>
        </w:rPr>
      </w:pPr>
    </w:p>
    <w:p w14:paraId="2BDF9B70" w14:textId="3C5AEAEF" w:rsidR="00AA66AF" w:rsidRDefault="00AA66AF" w:rsidP="00840158">
      <w:pPr>
        <w:ind w:left="1065"/>
        <w:jc w:val="both"/>
        <w:rPr>
          <w:rFonts w:ascii="Arial" w:hAnsi="Arial"/>
          <w:bCs/>
        </w:rPr>
      </w:pPr>
    </w:p>
    <w:p w14:paraId="06F3A519" w14:textId="77777777" w:rsidR="00AA66AF" w:rsidRDefault="00AA66AF" w:rsidP="00840158">
      <w:pPr>
        <w:ind w:left="1065"/>
        <w:jc w:val="both"/>
        <w:rPr>
          <w:rFonts w:ascii="Arial" w:hAnsi="Arial"/>
          <w:bCs/>
        </w:rPr>
      </w:pPr>
    </w:p>
    <w:p w14:paraId="6C5F4513" w14:textId="77777777" w:rsidR="00AA23CB" w:rsidRPr="00AA23CB" w:rsidRDefault="00AA23CB" w:rsidP="00AA66AF">
      <w:pPr>
        <w:jc w:val="both"/>
        <w:rPr>
          <w:rFonts w:ascii="Arial" w:hAnsi="Arial"/>
          <w:b/>
        </w:rPr>
      </w:pPr>
    </w:p>
    <w:p w14:paraId="0DBDB015" w14:textId="0F8B7D4B" w:rsidR="00F508CB" w:rsidRDefault="00F508CB" w:rsidP="00704511">
      <w:pPr>
        <w:jc w:val="both"/>
        <w:rPr>
          <w:rFonts w:ascii="Arial" w:hAnsi="Arial"/>
          <w:b/>
        </w:rPr>
      </w:pPr>
    </w:p>
    <w:p w14:paraId="75525D77" w14:textId="73D89969" w:rsidR="00AA23CB" w:rsidRDefault="00AA23CB" w:rsidP="00704511">
      <w:pPr>
        <w:jc w:val="both"/>
        <w:rPr>
          <w:rFonts w:ascii="Arial" w:hAnsi="Arial"/>
          <w:b/>
        </w:rPr>
      </w:pPr>
    </w:p>
    <w:p w14:paraId="578242A9" w14:textId="7B40AF8F" w:rsidR="00AA23CB" w:rsidRDefault="00AA23CB" w:rsidP="008F5681">
      <w:pPr>
        <w:pStyle w:val="Titolo2"/>
      </w:pPr>
      <w:bookmarkStart w:id="52" w:name="_Toc61354195"/>
      <w:r>
        <w:t>CRITERI DI ACCETTAZIONE</w:t>
      </w:r>
      <w:bookmarkEnd w:id="52"/>
    </w:p>
    <w:p w14:paraId="5D615D2F" w14:textId="4994EC07" w:rsidR="00AA23CB" w:rsidRDefault="00AA23CB" w:rsidP="00AA23CB">
      <w:pPr>
        <w:ind w:left="660"/>
        <w:jc w:val="both"/>
        <w:rPr>
          <w:rFonts w:ascii="Arial" w:hAnsi="Arial"/>
          <w:b/>
        </w:rPr>
      </w:pPr>
    </w:p>
    <w:p w14:paraId="712FAAD9" w14:textId="3C7CBE6F" w:rsidR="00D20A7B" w:rsidRDefault="00D20A7B" w:rsidP="00AA23CB">
      <w:pPr>
        <w:ind w:left="660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Il sistema consegnato sarà accettato se:</w:t>
      </w:r>
    </w:p>
    <w:p w14:paraId="18A27B93" w14:textId="63DDFE63" w:rsidR="00D20A7B" w:rsidRDefault="00D20A7B" w:rsidP="00D20A7B">
      <w:pPr>
        <w:numPr>
          <w:ilvl w:val="0"/>
          <w:numId w:val="11"/>
        </w:numPr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La piattaforma gira correttamente su tutti i principali browser web</w:t>
      </w:r>
    </w:p>
    <w:p w14:paraId="5674FB7F" w14:textId="2177E00E" w:rsidR="00D20A7B" w:rsidRDefault="004E5FEC" w:rsidP="00D20A7B">
      <w:pPr>
        <w:numPr>
          <w:ilvl w:val="0"/>
          <w:numId w:val="11"/>
        </w:numPr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Non sono presenti errori nei vari casi d’uso presentati</w:t>
      </w:r>
    </w:p>
    <w:p w14:paraId="0EDB2AC4" w14:textId="2C5A6E95" w:rsidR="004E5FEC" w:rsidRDefault="004E5FEC" w:rsidP="00D20A7B">
      <w:pPr>
        <w:numPr>
          <w:ilvl w:val="0"/>
          <w:numId w:val="11"/>
        </w:numPr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La piattaforma risulta essere facilmente fruibile</w:t>
      </w:r>
    </w:p>
    <w:p w14:paraId="2451137C" w14:textId="1EE9A5A8" w:rsidR="004E5FEC" w:rsidRPr="00D20A7B" w:rsidRDefault="00EF32C9" w:rsidP="00D20A7B">
      <w:pPr>
        <w:numPr>
          <w:ilvl w:val="0"/>
          <w:numId w:val="11"/>
        </w:numPr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La piattaforma risulta avere tutti le caratteristiche descritte dal cliente</w:t>
      </w:r>
    </w:p>
    <w:p w14:paraId="298F2F99" w14:textId="77777777" w:rsidR="00F508CB" w:rsidRPr="00F14145" w:rsidRDefault="00F508CB" w:rsidP="00F508CB">
      <w:pPr>
        <w:ind w:left="1065"/>
        <w:jc w:val="both"/>
        <w:rPr>
          <w:rFonts w:ascii="Arial" w:hAnsi="Arial"/>
          <w:b/>
        </w:rPr>
      </w:pPr>
    </w:p>
    <w:p w14:paraId="754FE3D9" w14:textId="297FB3BD" w:rsidR="009F004D" w:rsidRDefault="009F004D" w:rsidP="009F004D">
      <w:pPr>
        <w:jc w:val="both"/>
        <w:rPr>
          <w:rFonts w:ascii="Arial" w:hAnsi="Arial"/>
          <w:bCs/>
        </w:rPr>
      </w:pPr>
    </w:p>
    <w:p w14:paraId="700DEF92" w14:textId="120F245E" w:rsidR="003D44E0" w:rsidRPr="00090BF7" w:rsidRDefault="003D44E0" w:rsidP="00090BF7">
      <w:pPr>
        <w:jc w:val="both"/>
        <w:rPr>
          <w:rFonts w:ascii="Arial" w:hAnsi="Arial"/>
          <w:b/>
        </w:rPr>
      </w:pPr>
    </w:p>
    <w:sectPr w:rsidR="003D44E0" w:rsidRPr="00090BF7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D4F2E" w14:textId="77777777" w:rsidR="00CE67D1" w:rsidRDefault="00CE67D1">
      <w:r>
        <w:separator/>
      </w:r>
    </w:p>
  </w:endnote>
  <w:endnote w:type="continuationSeparator" w:id="0">
    <w:p w14:paraId="347BA29D" w14:textId="77777777" w:rsidR="00CE67D1" w:rsidRDefault="00CE6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7AD2D25B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C295B8F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69AA487A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44AB4DC2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04DCE6D2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BEDDD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B1A44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4C9F7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E3EE7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A219D" w14:textId="77777777" w:rsidR="00CE67D1" w:rsidRDefault="00CE67D1">
      <w:r>
        <w:separator/>
      </w:r>
    </w:p>
  </w:footnote>
  <w:footnote w:type="continuationSeparator" w:id="0">
    <w:p w14:paraId="156BCAC2" w14:textId="77777777" w:rsidR="00CE67D1" w:rsidRDefault="00CE6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3A6B4532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3B61703" w14:textId="77777777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</w:t>
          </w:r>
          <w:r w:rsidR="009670F0">
            <w:rPr>
              <w:b w:val="0"/>
              <w:sz w:val="20"/>
            </w:rPr>
            <w:t xml:space="preserve"> Uroboros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B9DA90E" w14:textId="77777777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9670F0">
            <w:rPr>
              <w:b w:val="0"/>
              <w:sz w:val="20"/>
            </w:rPr>
            <w:t>0.1</w:t>
          </w:r>
        </w:p>
      </w:tc>
    </w:tr>
    <w:tr w:rsidR="008B36D5" w14:paraId="32C7C88A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404A511A" w14:textId="27E86B54" w:rsidR="00466768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466768">
            <w:rPr>
              <w:sz w:val="20"/>
            </w:rPr>
            <w:t>Problem Statement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E162649" w14:textId="77777777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9670F0">
            <w:rPr>
              <w:sz w:val="20"/>
            </w:rPr>
            <w:t>27/10/2020</w:t>
          </w:r>
        </w:p>
      </w:tc>
    </w:tr>
  </w:tbl>
  <w:p w14:paraId="35652017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D9AC2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9596A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1FDE0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A9D02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762" type="#_x0000_t75" style="width:320.55pt;height:249.8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F44477E"/>
    <w:multiLevelType w:val="multilevel"/>
    <w:tmpl w:val="FBAC8BF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10490129"/>
    <w:multiLevelType w:val="multilevel"/>
    <w:tmpl w:val="4CC235E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7" w15:restartNumberingAfterBreak="0">
    <w:nsid w:val="18C56811"/>
    <w:multiLevelType w:val="multilevel"/>
    <w:tmpl w:val="1F50906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8" w15:restartNumberingAfterBreak="0">
    <w:nsid w:val="1F8433D7"/>
    <w:multiLevelType w:val="multilevel"/>
    <w:tmpl w:val="FBBC2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496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E56838"/>
    <w:multiLevelType w:val="multilevel"/>
    <w:tmpl w:val="FB7679D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0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06300"/>
    <w:multiLevelType w:val="hybridMultilevel"/>
    <w:tmpl w:val="33221FAE"/>
    <w:lvl w:ilvl="0" w:tplc="9672429A">
      <w:start w:val="2"/>
      <w:numFmt w:val="bullet"/>
      <w:lvlText w:val=""/>
      <w:lvlJc w:val="left"/>
      <w:pPr>
        <w:ind w:left="1065" w:hanging="360"/>
      </w:pPr>
      <w:rPr>
        <w:rFonts w:ascii="Symbol" w:hAnsi="Symbol" w:cs="Times New Roman" w:hint="default"/>
        <w:b w:val="0"/>
        <w:bCs w:val="0"/>
        <w:i w:val="0"/>
        <w:sz w:val="28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52320FA0"/>
    <w:multiLevelType w:val="hybridMultilevel"/>
    <w:tmpl w:val="9918AE1E"/>
    <w:lvl w:ilvl="0" w:tplc="2CA2B970">
      <w:start w:val="2"/>
      <w:numFmt w:val="bullet"/>
      <w:lvlText w:val=""/>
      <w:lvlJc w:val="left"/>
      <w:pPr>
        <w:ind w:left="1429" w:hanging="360"/>
      </w:pPr>
      <w:rPr>
        <w:rFonts w:ascii="Symbol" w:eastAsia="Lucida Sans Unicode" w:hAnsi="Symbol" w:cs="Times New Roman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BC50F53"/>
    <w:multiLevelType w:val="multilevel"/>
    <w:tmpl w:val="0A68975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13"/>
  </w:num>
  <w:num w:numId="8">
    <w:abstractNumId w:val="8"/>
  </w:num>
  <w:num w:numId="9">
    <w:abstractNumId w:val="8"/>
  </w:num>
  <w:num w:numId="10">
    <w:abstractNumId w:val="12"/>
  </w:num>
  <w:num w:numId="11">
    <w:abstractNumId w:val="11"/>
  </w:num>
  <w:num w:numId="12">
    <w:abstractNumId w:val="6"/>
  </w:num>
  <w:num w:numId="13">
    <w:abstractNumId w:val="9"/>
  </w:num>
  <w:num w:numId="14">
    <w:abstractNumId w:val="7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2CD4"/>
    <w:rsid w:val="000440E8"/>
    <w:rsid w:val="00055A3C"/>
    <w:rsid w:val="00083E32"/>
    <w:rsid w:val="00090BF7"/>
    <w:rsid w:val="00093D9B"/>
    <w:rsid w:val="000A5632"/>
    <w:rsid w:val="000D2800"/>
    <w:rsid w:val="000E7594"/>
    <w:rsid w:val="000F52FA"/>
    <w:rsid w:val="000F5548"/>
    <w:rsid w:val="00104723"/>
    <w:rsid w:val="001119C6"/>
    <w:rsid w:val="00125028"/>
    <w:rsid w:val="00151D95"/>
    <w:rsid w:val="00154BAE"/>
    <w:rsid w:val="00167EA1"/>
    <w:rsid w:val="001765AE"/>
    <w:rsid w:val="00177805"/>
    <w:rsid w:val="00195D33"/>
    <w:rsid w:val="001A3968"/>
    <w:rsid w:val="001B4D05"/>
    <w:rsid w:val="001B500F"/>
    <w:rsid w:val="001B6CE4"/>
    <w:rsid w:val="001E6D1A"/>
    <w:rsid w:val="00223312"/>
    <w:rsid w:val="002334EC"/>
    <w:rsid w:val="00233D2B"/>
    <w:rsid w:val="00235AB7"/>
    <w:rsid w:val="00265F3B"/>
    <w:rsid w:val="002713D8"/>
    <w:rsid w:val="0028010D"/>
    <w:rsid w:val="0029132E"/>
    <w:rsid w:val="00291ED7"/>
    <w:rsid w:val="002A7D2E"/>
    <w:rsid w:val="002B7B0E"/>
    <w:rsid w:val="002E4300"/>
    <w:rsid w:val="003051FB"/>
    <w:rsid w:val="003227DA"/>
    <w:rsid w:val="003231FC"/>
    <w:rsid w:val="00342DCE"/>
    <w:rsid w:val="00354C4E"/>
    <w:rsid w:val="0035680A"/>
    <w:rsid w:val="00357D25"/>
    <w:rsid w:val="00382814"/>
    <w:rsid w:val="00384193"/>
    <w:rsid w:val="003B286B"/>
    <w:rsid w:val="003D44E0"/>
    <w:rsid w:val="003D5AC1"/>
    <w:rsid w:val="003E00FB"/>
    <w:rsid w:val="004039B0"/>
    <w:rsid w:val="0040556D"/>
    <w:rsid w:val="0043531C"/>
    <w:rsid w:val="004646F8"/>
    <w:rsid w:val="00465E4F"/>
    <w:rsid w:val="00466768"/>
    <w:rsid w:val="00481684"/>
    <w:rsid w:val="004A72BC"/>
    <w:rsid w:val="004C2B88"/>
    <w:rsid w:val="004D1EA6"/>
    <w:rsid w:val="004E5FEC"/>
    <w:rsid w:val="0050390E"/>
    <w:rsid w:val="00514649"/>
    <w:rsid w:val="0055338B"/>
    <w:rsid w:val="005678CE"/>
    <w:rsid w:val="00576C62"/>
    <w:rsid w:val="00585910"/>
    <w:rsid w:val="00590967"/>
    <w:rsid w:val="005C082F"/>
    <w:rsid w:val="005F4FB1"/>
    <w:rsid w:val="005F59D1"/>
    <w:rsid w:val="00606AAE"/>
    <w:rsid w:val="00606E04"/>
    <w:rsid w:val="00617E7C"/>
    <w:rsid w:val="0062269C"/>
    <w:rsid w:val="00632138"/>
    <w:rsid w:val="006353D2"/>
    <w:rsid w:val="00653EAD"/>
    <w:rsid w:val="006572E6"/>
    <w:rsid w:val="00675CE5"/>
    <w:rsid w:val="006805F5"/>
    <w:rsid w:val="00684E49"/>
    <w:rsid w:val="00685520"/>
    <w:rsid w:val="006A2109"/>
    <w:rsid w:val="006C7B0C"/>
    <w:rsid w:val="006D6D03"/>
    <w:rsid w:val="006F0275"/>
    <w:rsid w:val="00704511"/>
    <w:rsid w:val="0070497C"/>
    <w:rsid w:val="00705D36"/>
    <w:rsid w:val="00710EAC"/>
    <w:rsid w:val="007352CD"/>
    <w:rsid w:val="00772A5D"/>
    <w:rsid w:val="007B624F"/>
    <w:rsid w:val="007B73F8"/>
    <w:rsid w:val="008023A0"/>
    <w:rsid w:val="008145FE"/>
    <w:rsid w:val="00840158"/>
    <w:rsid w:val="00861499"/>
    <w:rsid w:val="00875187"/>
    <w:rsid w:val="008A297E"/>
    <w:rsid w:val="008B2768"/>
    <w:rsid w:val="008B330B"/>
    <w:rsid w:val="008B36D5"/>
    <w:rsid w:val="008C77B1"/>
    <w:rsid w:val="008D419C"/>
    <w:rsid w:val="008F5681"/>
    <w:rsid w:val="00900955"/>
    <w:rsid w:val="00911D97"/>
    <w:rsid w:val="0092279C"/>
    <w:rsid w:val="00925F42"/>
    <w:rsid w:val="0093120E"/>
    <w:rsid w:val="00935C1B"/>
    <w:rsid w:val="009670F0"/>
    <w:rsid w:val="009F004D"/>
    <w:rsid w:val="009F0F84"/>
    <w:rsid w:val="00A033DA"/>
    <w:rsid w:val="00A148B3"/>
    <w:rsid w:val="00A25851"/>
    <w:rsid w:val="00A3227B"/>
    <w:rsid w:val="00A422C1"/>
    <w:rsid w:val="00A51BED"/>
    <w:rsid w:val="00A525E2"/>
    <w:rsid w:val="00AA0CC3"/>
    <w:rsid w:val="00AA23CB"/>
    <w:rsid w:val="00AA62FC"/>
    <w:rsid w:val="00AA66AF"/>
    <w:rsid w:val="00AB1BAE"/>
    <w:rsid w:val="00AC573F"/>
    <w:rsid w:val="00B01EBA"/>
    <w:rsid w:val="00B05E24"/>
    <w:rsid w:val="00B51734"/>
    <w:rsid w:val="00B55A17"/>
    <w:rsid w:val="00B7070C"/>
    <w:rsid w:val="00B80B40"/>
    <w:rsid w:val="00B95B91"/>
    <w:rsid w:val="00BB258A"/>
    <w:rsid w:val="00C26F42"/>
    <w:rsid w:val="00C4589F"/>
    <w:rsid w:val="00C61054"/>
    <w:rsid w:val="00C67D74"/>
    <w:rsid w:val="00C73BFC"/>
    <w:rsid w:val="00C76EC3"/>
    <w:rsid w:val="00C82C80"/>
    <w:rsid w:val="00C84314"/>
    <w:rsid w:val="00C85CE4"/>
    <w:rsid w:val="00CA4ED3"/>
    <w:rsid w:val="00CB0252"/>
    <w:rsid w:val="00CC2BB6"/>
    <w:rsid w:val="00CE67D1"/>
    <w:rsid w:val="00CF209E"/>
    <w:rsid w:val="00CF5C93"/>
    <w:rsid w:val="00D1464E"/>
    <w:rsid w:val="00D15F88"/>
    <w:rsid w:val="00D20A7B"/>
    <w:rsid w:val="00D66CA1"/>
    <w:rsid w:val="00D95A93"/>
    <w:rsid w:val="00DA0312"/>
    <w:rsid w:val="00E52C49"/>
    <w:rsid w:val="00E70E89"/>
    <w:rsid w:val="00EC33D3"/>
    <w:rsid w:val="00EE3EFD"/>
    <w:rsid w:val="00EF32C9"/>
    <w:rsid w:val="00EF4166"/>
    <w:rsid w:val="00F14145"/>
    <w:rsid w:val="00F508CB"/>
    <w:rsid w:val="00F7650F"/>
    <w:rsid w:val="00F76D17"/>
    <w:rsid w:val="00F9053F"/>
    <w:rsid w:val="00F938CC"/>
    <w:rsid w:val="00FA71FA"/>
    <w:rsid w:val="00FB6B13"/>
    <w:rsid w:val="00FC021F"/>
    <w:rsid w:val="00FC3234"/>
    <w:rsid w:val="00FD22AE"/>
    <w:rsid w:val="00FE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B11EF6"/>
  <w14:defaultImageDpi w14:val="300"/>
  <w15:chartTrackingRefBased/>
  <w15:docId w15:val="{2E93BA73-961E-4E3B-809C-B8F6B0C3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4300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009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ind w:left="1224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character" w:styleId="Collegamentoipertestuale">
    <w:name w:val="Hyperlink"/>
    <w:basedOn w:val="Carpredefinitoparagrafo"/>
    <w:uiPriority w:val="99"/>
    <w:unhideWhenUsed/>
    <w:rsid w:val="008C77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C77B1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59"/>
    <w:rsid w:val="00125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72"/>
    <w:qFormat/>
    <w:rsid w:val="00195D3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00955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00955"/>
    <w:pPr>
      <w:widowControl/>
      <w:suppressAutoHyphens w:val="0"/>
      <w:spacing w:line="259" w:lineRule="auto"/>
      <w:outlineLvl w:val="9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2" ma:contentTypeDescription="Creare un nuovo documento." ma:contentTypeScope="" ma:versionID="cff0072a123b58de271795821149aa48">
  <xsd:schema xmlns:xsd="http://www.w3.org/2001/XMLSchema" xmlns:xs="http://www.w3.org/2001/XMLSchema" xmlns:p="http://schemas.microsoft.com/office/2006/metadata/properties" xmlns:ns3="c1651439-6e46-4f78-9acb-4a905f92618b" targetNamespace="http://schemas.microsoft.com/office/2006/metadata/properties" ma:root="true" ma:fieldsID="641e646ec69e9ab9500d4b8b0a090e61" ns3:_="">
    <xsd:import namespace="c1651439-6e46-4f78-9acb-4a905f926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1B60D1-9E4B-4E83-B251-BF5D9C4EE6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C8D507-849C-4B5A-95F9-58598A865108}">
  <ds:schemaRefs>
    <ds:schemaRef ds:uri="c1651439-6e46-4f78-9acb-4a905f92618b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91058026-FE26-4319-A320-8E5A22721C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76D295-7DFE-49DB-9030-B8916BC8CB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Andrea Amorosini</cp:lastModifiedBy>
  <cp:revision>2</cp:revision>
  <cp:lastPrinted>1899-12-31T23:00:00Z</cp:lastPrinted>
  <dcterms:created xsi:type="dcterms:W3CDTF">2021-01-12T13:27:00Z</dcterms:created>
  <dcterms:modified xsi:type="dcterms:W3CDTF">2021-01-12T13:27:00Z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