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55FCF" w14:textId="77777777" w:rsidR="00002E0A" w:rsidRDefault="00002E0A" w:rsidP="00002E0A">
      <w:pPr>
        <w:pStyle w:val="Heading1"/>
        <w:shd w:val="clear" w:color="auto" w:fill="FFFFFF"/>
        <w:spacing w:before="720" w:beforeAutospacing="0" w:after="240" w:afterAutospacing="0"/>
        <w:rPr>
          <w:rFonts w:ascii="Roboto" w:hAnsi="Roboto"/>
          <w:b w:val="0"/>
          <w:bCs w:val="0"/>
          <w:color w:val="263238"/>
          <w:spacing w:val="-4"/>
        </w:rPr>
      </w:pPr>
      <w:r>
        <w:rPr>
          <w:rFonts w:ascii="Roboto" w:hAnsi="Roboto"/>
          <w:b w:val="0"/>
          <w:bCs w:val="0"/>
          <w:color w:val="263238"/>
          <w:spacing w:val="-4"/>
        </w:rPr>
        <w:t>API Calls</w:t>
      </w:r>
    </w:p>
    <w:p w14:paraId="6C396854" w14:textId="77777777" w:rsidR="00002E0A" w:rsidRDefault="00002E0A" w:rsidP="00002E0A">
      <w:pPr>
        <w:pStyle w:val="Heading2"/>
        <w:shd w:val="clear" w:color="auto" w:fill="FFFFFF"/>
        <w:spacing w:before="720" w:beforeAutospacing="0" w:after="240" w:afterAutospacing="0"/>
        <w:rPr>
          <w:rFonts w:ascii="Roboto" w:hAnsi="Roboto"/>
          <w:b w:val="0"/>
          <w:bCs w:val="0"/>
          <w:color w:val="263238"/>
          <w:spacing w:val="-4"/>
        </w:rPr>
      </w:pPr>
      <w:r>
        <w:rPr>
          <w:rFonts w:ascii="Roboto" w:hAnsi="Roboto"/>
          <w:b w:val="0"/>
          <w:bCs w:val="0"/>
          <w:color w:val="263238"/>
          <w:spacing w:val="-4"/>
        </w:rPr>
        <w:t>How can I make an AJAX call?</w:t>
      </w:r>
    </w:p>
    <w:p w14:paraId="71646070" w14:textId="77777777" w:rsidR="00002E0A" w:rsidRDefault="00002E0A" w:rsidP="00002E0A">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You can use any library you like. We decided to use </w:t>
      </w:r>
      <w:hyperlink r:id="rId5" w:tgtFrame="_blank" w:history="1">
        <w:r>
          <w:rPr>
            <w:rStyle w:val="Hyperlink"/>
            <w:rFonts w:ascii="Roboto" w:hAnsi="Roboto"/>
            <w:color w:val="5850EC"/>
            <w:spacing w:val="2"/>
            <w:sz w:val="27"/>
            <w:szCs w:val="27"/>
          </w:rPr>
          <w:t>Axios</w:t>
        </w:r>
      </w:hyperlink>
      <w:r>
        <w:rPr>
          <w:rFonts w:ascii="Roboto" w:hAnsi="Roboto"/>
          <w:color w:val="263238"/>
          <w:spacing w:val="2"/>
          <w:sz w:val="27"/>
          <w:szCs w:val="27"/>
        </w:rPr>
        <w:t> since it allows us to create instances. Another good alternative could be </w:t>
      </w:r>
      <w:hyperlink r:id="rId6" w:tgtFrame="_blank" w:history="1">
        <w:r>
          <w:rPr>
            <w:rStyle w:val="Hyperlink"/>
            <w:rFonts w:ascii="Roboto" w:hAnsi="Roboto"/>
            <w:color w:val="5850EC"/>
            <w:spacing w:val="2"/>
            <w:sz w:val="27"/>
            <w:szCs w:val="27"/>
          </w:rPr>
          <w:t>Fetch</w:t>
        </w:r>
      </w:hyperlink>
      <w:r>
        <w:rPr>
          <w:rFonts w:ascii="Roboto" w:hAnsi="Roboto"/>
          <w:color w:val="263238"/>
          <w:spacing w:val="2"/>
          <w:sz w:val="27"/>
          <w:szCs w:val="27"/>
        </w:rPr>
        <w:t>.</w:t>
      </w:r>
    </w:p>
    <w:p w14:paraId="32D4A7B1" w14:textId="77777777" w:rsidR="00002E0A" w:rsidRDefault="00002E0A" w:rsidP="00002E0A">
      <w:pPr>
        <w:pStyle w:val="Heading2"/>
        <w:shd w:val="clear" w:color="auto" w:fill="FFFFFF"/>
        <w:spacing w:before="720" w:beforeAutospacing="0" w:after="240" w:afterAutospacing="0"/>
        <w:rPr>
          <w:rFonts w:ascii="Roboto" w:hAnsi="Roboto"/>
          <w:b w:val="0"/>
          <w:bCs w:val="0"/>
          <w:color w:val="263238"/>
          <w:spacing w:val="-4"/>
        </w:rPr>
      </w:pPr>
      <w:r>
        <w:rPr>
          <w:rFonts w:ascii="Roboto" w:hAnsi="Roboto"/>
          <w:b w:val="0"/>
          <w:bCs w:val="0"/>
          <w:color w:val="263238"/>
          <w:spacing w:val="-4"/>
        </w:rPr>
        <w:t>Example</w:t>
      </w:r>
    </w:p>
    <w:p w14:paraId="233206A5" w14:textId="77777777" w:rsidR="00002E0A" w:rsidRDefault="00002E0A" w:rsidP="00002E0A">
      <w:pPr>
        <w:pStyle w:val="muitypography-root"/>
        <w:shd w:val="clear" w:color="auto" w:fill="FFFFFF"/>
        <w:spacing w:before="0" w:beforeAutospacing="0" w:after="240" w:afterAutospacing="0"/>
        <w:rPr>
          <w:rFonts w:ascii="Roboto" w:hAnsi="Roboto"/>
          <w:color w:val="263238"/>
          <w:spacing w:val="2"/>
          <w:sz w:val="27"/>
          <w:szCs w:val="27"/>
        </w:rPr>
      </w:pPr>
      <w:r>
        <w:rPr>
          <w:rFonts w:ascii="Roboto" w:hAnsi="Roboto"/>
          <w:color w:val="263238"/>
          <w:spacing w:val="2"/>
          <w:sz w:val="27"/>
          <w:szCs w:val="27"/>
        </w:rPr>
        <w:t>Since we keep up to date with the latest updates of React, our product uses functional components with React Hooks, but this can be applied to Class components.</w:t>
      </w:r>
    </w:p>
    <w:p w14:paraId="5135BD82" w14:textId="77777777" w:rsidR="00002E0A" w:rsidRDefault="00002E0A" w:rsidP="00002E0A">
      <w:pPr>
        <w:pStyle w:val="HTMLPreformatted"/>
        <w:shd w:val="clear" w:color="auto" w:fill="191C27"/>
        <w:rPr>
          <w:rStyle w:val="HTMLCode"/>
          <w:rFonts w:ascii="Monaco" w:eastAsiaTheme="majorEastAsia" w:hAnsi="Monaco"/>
          <w:color w:val="BFC7D5"/>
        </w:rPr>
      </w:pPr>
      <w:r>
        <w:rPr>
          <w:rStyle w:val="token"/>
          <w:rFonts w:ascii="Monaco" w:hAnsi="Monaco"/>
          <w:color w:val="C5A5C5"/>
        </w:rPr>
        <w:t>const</w:t>
      </w:r>
      <w:r>
        <w:rPr>
          <w:rStyle w:val="HTMLCode"/>
          <w:rFonts w:ascii="Monaco" w:eastAsiaTheme="majorEastAsia" w:hAnsi="Monaco"/>
          <w:color w:val="BFC7D5"/>
        </w:rPr>
        <w:t xml:space="preserve"> </w:t>
      </w:r>
      <w:r>
        <w:rPr>
          <w:rStyle w:val="token"/>
          <w:rFonts w:ascii="Monaco" w:hAnsi="Monaco"/>
          <w:color w:val="79B6F2"/>
        </w:rPr>
        <w:t>CustomerListView</w:t>
      </w:r>
      <w:r>
        <w:rPr>
          <w:rStyle w:val="HTMLCode"/>
          <w:rFonts w:ascii="Monaco" w:eastAsiaTheme="majorEastAsia" w:hAnsi="Monaco"/>
          <w:color w:val="BFC7D5"/>
        </w:rPr>
        <w:t xml:space="preserve"> </w:t>
      </w:r>
      <w:r>
        <w:rPr>
          <w:rStyle w:val="token"/>
          <w:rFonts w:ascii="Monaco" w:hAnsi="Monaco"/>
          <w:color w:val="EDEDED"/>
        </w:rPr>
        <w:t>=</w:t>
      </w:r>
      <w:r>
        <w:rPr>
          <w:rStyle w:val="HTMLCode"/>
          <w:rFonts w:ascii="Monaco" w:eastAsiaTheme="majorEastAsia" w:hAnsi="Monaco"/>
          <w:color w:val="BFC7D5"/>
        </w:rPr>
        <w:t xml:space="preserve"> </w:t>
      </w:r>
      <w:r>
        <w:rPr>
          <w:rStyle w:val="token"/>
          <w:rFonts w:ascii="Monaco" w:hAnsi="Monaco"/>
          <w:color w:val="88C6BE"/>
        </w:rPr>
        <w:t>()</w:t>
      </w:r>
      <w:r>
        <w:rPr>
          <w:rStyle w:val="HTMLCode"/>
          <w:rFonts w:ascii="Monaco" w:eastAsiaTheme="majorEastAsia" w:hAnsi="Monaco"/>
          <w:color w:val="BFC7D5"/>
        </w:rPr>
        <w:t xml:space="preserve"> </w:t>
      </w:r>
      <w:r>
        <w:rPr>
          <w:rStyle w:val="token"/>
          <w:rFonts w:ascii="Monaco" w:hAnsi="Monaco"/>
          <w:color w:val="EDEDED"/>
        </w:rPr>
        <w:t>=&gt;</w:t>
      </w:r>
      <w:r>
        <w:rPr>
          <w:rStyle w:val="HTMLCode"/>
          <w:rFonts w:ascii="Monaco" w:eastAsiaTheme="majorEastAsia" w:hAnsi="Monaco"/>
          <w:color w:val="BFC7D5"/>
        </w:rPr>
        <w:t xml:space="preserve"> </w:t>
      </w:r>
      <w:r>
        <w:rPr>
          <w:rStyle w:val="token"/>
          <w:rFonts w:ascii="Monaco" w:hAnsi="Monaco"/>
          <w:color w:val="88C6BE"/>
        </w:rPr>
        <w:t>{</w:t>
      </w:r>
    </w:p>
    <w:p w14:paraId="15B40EB4"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r>
        <w:rPr>
          <w:rStyle w:val="token"/>
          <w:rFonts w:ascii="Monaco" w:hAnsi="Monaco"/>
          <w:color w:val="C5A5C5"/>
        </w:rPr>
        <w:t>const</w:t>
      </w:r>
      <w:r>
        <w:rPr>
          <w:rStyle w:val="HTMLCode"/>
          <w:rFonts w:ascii="Monaco" w:eastAsiaTheme="majorEastAsia" w:hAnsi="Monaco"/>
          <w:color w:val="BFC7D5"/>
        </w:rPr>
        <w:t xml:space="preserve"> classes </w:t>
      </w:r>
      <w:r>
        <w:rPr>
          <w:rStyle w:val="token"/>
          <w:rFonts w:ascii="Monaco" w:hAnsi="Monaco"/>
          <w:color w:val="EDEDED"/>
        </w:rPr>
        <w:t>=</w:t>
      </w:r>
      <w:r>
        <w:rPr>
          <w:rStyle w:val="HTMLCode"/>
          <w:rFonts w:ascii="Monaco" w:eastAsiaTheme="majorEastAsia" w:hAnsi="Monaco"/>
          <w:color w:val="BFC7D5"/>
        </w:rPr>
        <w:t xml:space="preserve"> </w:t>
      </w:r>
      <w:proofErr w:type="gramStart"/>
      <w:r>
        <w:rPr>
          <w:rStyle w:val="token"/>
          <w:rFonts w:ascii="Monaco" w:hAnsi="Monaco"/>
          <w:color w:val="79B6F2"/>
        </w:rPr>
        <w:t>useStyles</w:t>
      </w:r>
      <w:r>
        <w:rPr>
          <w:rStyle w:val="token"/>
          <w:rFonts w:ascii="Monaco" w:hAnsi="Monaco"/>
          <w:color w:val="88C6BE"/>
        </w:rPr>
        <w:t>(</w:t>
      </w:r>
      <w:proofErr w:type="gramEnd"/>
      <w:r>
        <w:rPr>
          <w:rStyle w:val="token"/>
          <w:rFonts w:ascii="Monaco" w:hAnsi="Monaco"/>
          <w:color w:val="88C6BE"/>
        </w:rPr>
        <w:t>);</w:t>
      </w:r>
    </w:p>
    <w:p w14:paraId="37A4C723"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r>
        <w:rPr>
          <w:rStyle w:val="token"/>
          <w:rFonts w:ascii="Monaco" w:hAnsi="Monaco"/>
          <w:color w:val="C5A5C5"/>
        </w:rPr>
        <w:t>const</w:t>
      </w:r>
      <w:r>
        <w:rPr>
          <w:rStyle w:val="HTMLCode"/>
          <w:rFonts w:ascii="Monaco" w:eastAsiaTheme="majorEastAsia" w:hAnsi="Monaco"/>
          <w:color w:val="BFC7D5"/>
        </w:rPr>
        <w:t xml:space="preserve"> isMountedRef </w:t>
      </w:r>
      <w:r>
        <w:rPr>
          <w:rStyle w:val="token"/>
          <w:rFonts w:ascii="Monaco" w:hAnsi="Monaco"/>
          <w:color w:val="EDEDED"/>
        </w:rPr>
        <w:t>=</w:t>
      </w:r>
      <w:r>
        <w:rPr>
          <w:rStyle w:val="HTMLCode"/>
          <w:rFonts w:ascii="Monaco" w:eastAsiaTheme="majorEastAsia" w:hAnsi="Monaco"/>
          <w:color w:val="BFC7D5"/>
        </w:rPr>
        <w:t xml:space="preserve"> </w:t>
      </w:r>
      <w:proofErr w:type="gramStart"/>
      <w:r>
        <w:rPr>
          <w:rStyle w:val="token"/>
          <w:rFonts w:ascii="Monaco" w:hAnsi="Monaco"/>
          <w:color w:val="79B6F2"/>
        </w:rPr>
        <w:t>useIsMountedRef</w:t>
      </w:r>
      <w:r>
        <w:rPr>
          <w:rStyle w:val="token"/>
          <w:rFonts w:ascii="Monaco" w:hAnsi="Monaco"/>
          <w:color w:val="88C6BE"/>
        </w:rPr>
        <w:t>(</w:t>
      </w:r>
      <w:proofErr w:type="gramEnd"/>
      <w:r>
        <w:rPr>
          <w:rStyle w:val="token"/>
          <w:rFonts w:ascii="Monaco" w:hAnsi="Monaco"/>
          <w:color w:val="88C6BE"/>
        </w:rPr>
        <w:t>);</w:t>
      </w:r>
    </w:p>
    <w:p w14:paraId="477868F3"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r>
        <w:rPr>
          <w:rStyle w:val="token"/>
          <w:rFonts w:ascii="Monaco" w:hAnsi="Monaco"/>
          <w:color w:val="C5A5C5"/>
        </w:rPr>
        <w:t>const</w:t>
      </w:r>
      <w:r>
        <w:rPr>
          <w:rStyle w:val="HTMLCode"/>
          <w:rFonts w:ascii="Monaco" w:eastAsiaTheme="majorEastAsia" w:hAnsi="Monaco"/>
          <w:color w:val="BFC7D5"/>
        </w:rPr>
        <w:t xml:space="preserve"> </w:t>
      </w:r>
      <w:r>
        <w:rPr>
          <w:rStyle w:val="token"/>
          <w:rFonts w:ascii="Monaco" w:hAnsi="Monaco"/>
          <w:color w:val="88C6BE"/>
        </w:rPr>
        <w:t>[</w:t>
      </w:r>
      <w:r>
        <w:rPr>
          <w:rStyle w:val="HTMLCode"/>
          <w:rFonts w:ascii="Monaco" w:eastAsiaTheme="majorEastAsia" w:hAnsi="Monaco"/>
          <w:color w:val="BFC7D5"/>
        </w:rPr>
        <w:t>customers</w:t>
      </w:r>
      <w:r>
        <w:rPr>
          <w:rStyle w:val="token"/>
          <w:rFonts w:ascii="Monaco" w:hAnsi="Monaco"/>
          <w:color w:val="88C6BE"/>
        </w:rPr>
        <w:t>,</w:t>
      </w:r>
      <w:r>
        <w:rPr>
          <w:rStyle w:val="HTMLCode"/>
          <w:rFonts w:ascii="Monaco" w:eastAsiaTheme="majorEastAsia" w:hAnsi="Monaco"/>
          <w:color w:val="BFC7D5"/>
        </w:rPr>
        <w:t xml:space="preserve"> setCustomers</w:t>
      </w:r>
      <w:r>
        <w:rPr>
          <w:rStyle w:val="token"/>
          <w:rFonts w:ascii="Monaco" w:hAnsi="Monaco"/>
          <w:color w:val="88C6BE"/>
        </w:rPr>
        <w:t>]</w:t>
      </w:r>
      <w:r>
        <w:rPr>
          <w:rStyle w:val="HTMLCode"/>
          <w:rFonts w:ascii="Monaco" w:eastAsiaTheme="majorEastAsia" w:hAnsi="Monaco"/>
          <w:color w:val="BFC7D5"/>
        </w:rPr>
        <w:t xml:space="preserve"> </w:t>
      </w:r>
      <w:r>
        <w:rPr>
          <w:rStyle w:val="token"/>
          <w:rFonts w:ascii="Monaco" w:hAnsi="Monaco"/>
          <w:color w:val="EDEDED"/>
        </w:rPr>
        <w:t>=</w:t>
      </w:r>
      <w:r>
        <w:rPr>
          <w:rStyle w:val="HTMLCode"/>
          <w:rFonts w:ascii="Monaco" w:eastAsiaTheme="majorEastAsia" w:hAnsi="Monaco"/>
          <w:color w:val="BFC7D5"/>
        </w:rPr>
        <w:t xml:space="preserve"> </w:t>
      </w:r>
      <w:r>
        <w:rPr>
          <w:rStyle w:val="token"/>
          <w:rFonts w:ascii="Monaco" w:hAnsi="Monaco"/>
          <w:color w:val="79B6F2"/>
        </w:rPr>
        <w:t>useState</w:t>
      </w:r>
      <w:r>
        <w:rPr>
          <w:rStyle w:val="token"/>
          <w:rFonts w:ascii="Monaco" w:hAnsi="Monaco"/>
          <w:color w:val="88C6BE"/>
        </w:rPr>
        <w:t>(</w:t>
      </w:r>
      <w:r>
        <w:rPr>
          <w:rStyle w:val="token"/>
          <w:rFonts w:ascii="Monaco" w:hAnsi="Monaco"/>
          <w:color w:val="C5A5C5"/>
        </w:rPr>
        <w:t>null</w:t>
      </w:r>
      <w:proofErr w:type="gramStart"/>
      <w:r>
        <w:rPr>
          <w:rStyle w:val="token"/>
          <w:rFonts w:ascii="Monaco" w:hAnsi="Monaco"/>
          <w:color w:val="88C6BE"/>
        </w:rPr>
        <w:t>);</w:t>
      </w:r>
      <w:proofErr w:type="gramEnd"/>
    </w:p>
    <w:p w14:paraId="715F06F2" w14:textId="77777777" w:rsidR="00002E0A" w:rsidRDefault="00002E0A" w:rsidP="00002E0A">
      <w:pPr>
        <w:pStyle w:val="HTMLPreformatted"/>
        <w:shd w:val="clear" w:color="auto" w:fill="191C27"/>
        <w:rPr>
          <w:rStyle w:val="HTMLCode"/>
          <w:rFonts w:ascii="Monaco" w:eastAsiaTheme="majorEastAsia" w:hAnsi="Monaco"/>
          <w:color w:val="BFC7D5"/>
        </w:rPr>
      </w:pPr>
    </w:p>
    <w:p w14:paraId="659A557E"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r>
        <w:rPr>
          <w:rStyle w:val="token"/>
          <w:rFonts w:ascii="Monaco" w:hAnsi="Monaco"/>
          <w:color w:val="C5A5C5"/>
        </w:rPr>
        <w:t>const</w:t>
      </w:r>
      <w:r>
        <w:rPr>
          <w:rStyle w:val="HTMLCode"/>
          <w:rFonts w:ascii="Monaco" w:eastAsiaTheme="majorEastAsia" w:hAnsi="Monaco"/>
          <w:color w:val="BFC7D5"/>
        </w:rPr>
        <w:t xml:space="preserve"> getCustomers </w:t>
      </w:r>
      <w:r>
        <w:rPr>
          <w:rStyle w:val="token"/>
          <w:rFonts w:ascii="Monaco" w:hAnsi="Monaco"/>
          <w:color w:val="EDEDED"/>
        </w:rPr>
        <w:t>=</w:t>
      </w:r>
      <w:r>
        <w:rPr>
          <w:rStyle w:val="HTMLCode"/>
          <w:rFonts w:ascii="Monaco" w:eastAsiaTheme="majorEastAsia" w:hAnsi="Monaco"/>
          <w:color w:val="BFC7D5"/>
        </w:rPr>
        <w:t xml:space="preserve"> </w:t>
      </w:r>
      <w:proofErr w:type="gramStart"/>
      <w:r>
        <w:rPr>
          <w:rStyle w:val="token"/>
          <w:rFonts w:ascii="Monaco" w:hAnsi="Monaco"/>
          <w:color w:val="79B6F2"/>
        </w:rPr>
        <w:t>useCallback</w:t>
      </w:r>
      <w:r>
        <w:rPr>
          <w:rStyle w:val="token"/>
          <w:rFonts w:ascii="Monaco" w:hAnsi="Monaco"/>
          <w:color w:val="88C6BE"/>
        </w:rPr>
        <w:t>(</w:t>
      </w:r>
      <w:proofErr w:type="gramEnd"/>
      <w:r>
        <w:rPr>
          <w:rStyle w:val="token"/>
          <w:rFonts w:ascii="Monaco" w:hAnsi="Monaco"/>
          <w:color w:val="C5A5C5"/>
        </w:rPr>
        <w:t>async</w:t>
      </w:r>
      <w:r>
        <w:rPr>
          <w:rStyle w:val="HTMLCode"/>
          <w:rFonts w:ascii="Monaco" w:eastAsiaTheme="majorEastAsia" w:hAnsi="Monaco"/>
          <w:color w:val="BFC7D5"/>
        </w:rPr>
        <w:t xml:space="preserve"> </w:t>
      </w:r>
      <w:r>
        <w:rPr>
          <w:rStyle w:val="token"/>
          <w:rFonts w:ascii="Monaco" w:hAnsi="Monaco"/>
          <w:color w:val="88C6BE"/>
        </w:rPr>
        <w:t>()</w:t>
      </w:r>
      <w:r>
        <w:rPr>
          <w:rStyle w:val="HTMLCode"/>
          <w:rFonts w:ascii="Monaco" w:eastAsiaTheme="majorEastAsia" w:hAnsi="Monaco"/>
          <w:color w:val="BFC7D5"/>
        </w:rPr>
        <w:t xml:space="preserve"> </w:t>
      </w:r>
      <w:r>
        <w:rPr>
          <w:rStyle w:val="token"/>
          <w:rFonts w:ascii="Monaco" w:hAnsi="Monaco"/>
          <w:color w:val="EDEDED"/>
        </w:rPr>
        <w:t>=&gt;</w:t>
      </w:r>
      <w:r>
        <w:rPr>
          <w:rStyle w:val="HTMLCode"/>
          <w:rFonts w:ascii="Monaco" w:eastAsiaTheme="majorEastAsia" w:hAnsi="Monaco"/>
          <w:color w:val="BFC7D5"/>
        </w:rPr>
        <w:t xml:space="preserve"> </w:t>
      </w:r>
      <w:r>
        <w:rPr>
          <w:rStyle w:val="token"/>
          <w:rFonts w:ascii="Monaco" w:hAnsi="Monaco"/>
          <w:color w:val="88C6BE"/>
        </w:rPr>
        <w:t>{</w:t>
      </w:r>
    </w:p>
    <w:p w14:paraId="6CCEAC0C"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r>
        <w:rPr>
          <w:rStyle w:val="token"/>
          <w:rFonts w:ascii="Monaco" w:hAnsi="Monaco"/>
          <w:color w:val="C5A5C5"/>
        </w:rPr>
        <w:t>try</w:t>
      </w:r>
      <w:r>
        <w:rPr>
          <w:rStyle w:val="HTMLCode"/>
          <w:rFonts w:ascii="Monaco" w:eastAsiaTheme="majorEastAsia" w:hAnsi="Monaco"/>
          <w:color w:val="BFC7D5"/>
        </w:rPr>
        <w:t xml:space="preserve"> </w:t>
      </w:r>
      <w:r>
        <w:rPr>
          <w:rStyle w:val="token"/>
          <w:rFonts w:ascii="Monaco" w:hAnsi="Monaco"/>
          <w:color w:val="88C6BE"/>
        </w:rPr>
        <w:t>{</w:t>
      </w:r>
    </w:p>
    <w:p w14:paraId="4FAB2A11"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r>
        <w:rPr>
          <w:rStyle w:val="token"/>
          <w:rFonts w:ascii="Monaco" w:hAnsi="Monaco"/>
          <w:color w:val="C5A5C5"/>
        </w:rPr>
        <w:t>const</w:t>
      </w:r>
      <w:r>
        <w:rPr>
          <w:rStyle w:val="HTMLCode"/>
          <w:rFonts w:ascii="Monaco" w:eastAsiaTheme="majorEastAsia" w:hAnsi="Monaco"/>
          <w:color w:val="BFC7D5"/>
        </w:rPr>
        <w:t xml:space="preserve"> response </w:t>
      </w:r>
      <w:r>
        <w:rPr>
          <w:rStyle w:val="token"/>
          <w:rFonts w:ascii="Monaco" w:hAnsi="Monaco"/>
          <w:color w:val="EDEDED"/>
        </w:rPr>
        <w:t>=</w:t>
      </w:r>
      <w:r>
        <w:rPr>
          <w:rStyle w:val="HTMLCode"/>
          <w:rFonts w:ascii="Monaco" w:eastAsiaTheme="majorEastAsia" w:hAnsi="Monaco"/>
          <w:color w:val="BFC7D5"/>
        </w:rPr>
        <w:t xml:space="preserve"> </w:t>
      </w:r>
      <w:r>
        <w:rPr>
          <w:rStyle w:val="token"/>
          <w:rFonts w:ascii="Monaco" w:hAnsi="Monaco"/>
          <w:color w:val="C5A5C5"/>
        </w:rPr>
        <w:t>await</w:t>
      </w:r>
      <w:r>
        <w:rPr>
          <w:rStyle w:val="HTMLCode"/>
          <w:rFonts w:ascii="Monaco" w:eastAsiaTheme="majorEastAsia" w:hAnsi="Monaco"/>
          <w:color w:val="BFC7D5"/>
        </w:rPr>
        <w:t xml:space="preserve"> axios</w:t>
      </w:r>
      <w:r>
        <w:rPr>
          <w:rStyle w:val="token"/>
          <w:rFonts w:ascii="Monaco" w:hAnsi="Monaco"/>
          <w:color w:val="88C6BE"/>
        </w:rPr>
        <w:t>.</w:t>
      </w:r>
      <w:r>
        <w:rPr>
          <w:rStyle w:val="token"/>
          <w:rFonts w:ascii="Monaco" w:hAnsi="Monaco"/>
          <w:color w:val="79B6F2"/>
        </w:rPr>
        <w:t>get</w:t>
      </w:r>
      <w:r>
        <w:rPr>
          <w:rStyle w:val="token"/>
          <w:rFonts w:ascii="Monaco" w:hAnsi="Monaco"/>
          <w:color w:val="88C6BE"/>
        </w:rPr>
        <w:t>(</w:t>
      </w:r>
      <w:r>
        <w:rPr>
          <w:rStyle w:val="token"/>
          <w:rFonts w:ascii="Monaco" w:hAnsi="Monaco"/>
          <w:color w:val="C3E88D"/>
        </w:rPr>
        <w:t>'/api/customers'</w:t>
      </w:r>
      <w:proofErr w:type="gramStart"/>
      <w:r>
        <w:rPr>
          <w:rStyle w:val="token"/>
          <w:rFonts w:ascii="Monaco" w:hAnsi="Monaco"/>
          <w:color w:val="88C6BE"/>
        </w:rPr>
        <w:t>);</w:t>
      </w:r>
      <w:proofErr w:type="gramEnd"/>
    </w:p>
    <w:p w14:paraId="7479A29E" w14:textId="77777777" w:rsidR="00002E0A" w:rsidRDefault="00002E0A" w:rsidP="00002E0A">
      <w:pPr>
        <w:pStyle w:val="HTMLPreformatted"/>
        <w:shd w:val="clear" w:color="auto" w:fill="191C27"/>
        <w:rPr>
          <w:rStyle w:val="HTMLCode"/>
          <w:rFonts w:ascii="Monaco" w:eastAsiaTheme="majorEastAsia" w:hAnsi="Monaco"/>
          <w:color w:val="BFC7D5"/>
        </w:rPr>
      </w:pPr>
    </w:p>
    <w:p w14:paraId="79607C6F"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r>
        <w:rPr>
          <w:rStyle w:val="token"/>
          <w:rFonts w:ascii="Monaco" w:hAnsi="Monaco"/>
          <w:color w:val="C5A5C5"/>
        </w:rPr>
        <w:t>if</w:t>
      </w:r>
      <w:r>
        <w:rPr>
          <w:rStyle w:val="HTMLCode"/>
          <w:rFonts w:ascii="Monaco" w:eastAsiaTheme="majorEastAsia" w:hAnsi="Monaco"/>
          <w:color w:val="BFC7D5"/>
        </w:rPr>
        <w:t xml:space="preserve"> </w:t>
      </w:r>
      <w:r>
        <w:rPr>
          <w:rStyle w:val="token"/>
          <w:rFonts w:ascii="Monaco" w:hAnsi="Monaco"/>
          <w:color w:val="88C6BE"/>
        </w:rPr>
        <w:t>(</w:t>
      </w:r>
      <w:r>
        <w:rPr>
          <w:rStyle w:val="HTMLCode"/>
          <w:rFonts w:ascii="Monaco" w:eastAsiaTheme="majorEastAsia" w:hAnsi="Monaco"/>
          <w:color w:val="BFC7D5"/>
        </w:rPr>
        <w:t>isMountedRef</w:t>
      </w:r>
      <w:r>
        <w:rPr>
          <w:rStyle w:val="token"/>
          <w:rFonts w:ascii="Monaco" w:hAnsi="Monaco"/>
          <w:color w:val="88C6BE"/>
        </w:rPr>
        <w:t>.</w:t>
      </w:r>
      <w:r>
        <w:rPr>
          <w:rStyle w:val="HTMLCode"/>
          <w:rFonts w:ascii="Monaco" w:eastAsiaTheme="majorEastAsia" w:hAnsi="Monaco"/>
          <w:color w:val="BFC7D5"/>
        </w:rPr>
        <w:t>current</w:t>
      </w:r>
      <w:r>
        <w:rPr>
          <w:rStyle w:val="token"/>
          <w:rFonts w:ascii="Monaco" w:hAnsi="Monaco"/>
          <w:color w:val="88C6BE"/>
        </w:rPr>
        <w:t>)</w:t>
      </w:r>
      <w:r>
        <w:rPr>
          <w:rStyle w:val="HTMLCode"/>
          <w:rFonts w:ascii="Monaco" w:eastAsiaTheme="majorEastAsia" w:hAnsi="Monaco"/>
          <w:color w:val="BFC7D5"/>
        </w:rPr>
        <w:t xml:space="preserve"> </w:t>
      </w:r>
      <w:r>
        <w:rPr>
          <w:rStyle w:val="token"/>
          <w:rFonts w:ascii="Monaco" w:hAnsi="Monaco"/>
          <w:color w:val="88C6BE"/>
        </w:rPr>
        <w:t>{</w:t>
      </w:r>
    </w:p>
    <w:p w14:paraId="0592A40A"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r>
        <w:rPr>
          <w:rStyle w:val="token"/>
          <w:rFonts w:ascii="Monaco" w:hAnsi="Monaco"/>
          <w:color w:val="79B6F2"/>
        </w:rPr>
        <w:t>setCustomers</w:t>
      </w:r>
      <w:r>
        <w:rPr>
          <w:rStyle w:val="token"/>
          <w:rFonts w:ascii="Monaco" w:hAnsi="Monaco"/>
          <w:color w:val="88C6BE"/>
        </w:rPr>
        <w:t>(</w:t>
      </w:r>
      <w:r>
        <w:rPr>
          <w:rStyle w:val="HTMLCode"/>
          <w:rFonts w:ascii="Monaco" w:eastAsiaTheme="majorEastAsia" w:hAnsi="Monaco"/>
          <w:color w:val="BFC7D5"/>
        </w:rPr>
        <w:t>response</w:t>
      </w:r>
      <w:r>
        <w:rPr>
          <w:rStyle w:val="token"/>
          <w:rFonts w:ascii="Monaco" w:hAnsi="Monaco"/>
          <w:color w:val="88C6BE"/>
        </w:rPr>
        <w:t>.</w:t>
      </w:r>
      <w:proofErr w:type="gramStart"/>
      <w:r>
        <w:rPr>
          <w:rStyle w:val="HTMLCode"/>
          <w:rFonts w:ascii="Monaco" w:eastAsiaTheme="majorEastAsia" w:hAnsi="Monaco"/>
          <w:color w:val="BFC7D5"/>
        </w:rPr>
        <w:t>data</w:t>
      </w:r>
      <w:r>
        <w:rPr>
          <w:rStyle w:val="token"/>
          <w:rFonts w:ascii="Monaco" w:hAnsi="Monaco"/>
          <w:color w:val="88C6BE"/>
        </w:rPr>
        <w:t>.</w:t>
      </w:r>
      <w:r>
        <w:rPr>
          <w:rStyle w:val="HTMLCode"/>
          <w:rFonts w:ascii="Monaco" w:eastAsiaTheme="majorEastAsia" w:hAnsi="Monaco"/>
          <w:color w:val="BFC7D5"/>
        </w:rPr>
        <w:t>customers</w:t>
      </w:r>
      <w:proofErr w:type="gramEnd"/>
      <w:r>
        <w:rPr>
          <w:rStyle w:val="token"/>
          <w:rFonts w:ascii="Monaco" w:hAnsi="Monaco"/>
          <w:color w:val="88C6BE"/>
        </w:rPr>
        <w:t>);</w:t>
      </w:r>
    </w:p>
    <w:p w14:paraId="65ABD4E5"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r>
        <w:rPr>
          <w:rStyle w:val="token"/>
          <w:rFonts w:ascii="Monaco" w:hAnsi="Monaco"/>
          <w:color w:val="88C6BE"/>
        </w:rPr>
        <w:t>}</w:t>
      </w:r>
    </w:p>
    <w:p w14:paraId="0C13370D"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r>
        <w:rPr>
          <w:rStyle w:val="token"/>
          <w:rFonts w:ascii="Monaco" w:hAnsi="Monaco"/>
          <w:color w:val="88C6BE"/>
        </w:rPr>
        <w:t>}</w:t>
      </w:r>
      <w:r>
        <w:rPr>
          <w:rStyle w:val="HTMLCode"/>
          <w:rFonts w:ascii="Monaco" w:eastAsiaTheme="majorEastAsia" w:hAnsi="Monaco"/>
          <w:color w:val="BFC7D5"/>
        </w:rPr>
        <w:t xml:space="preserve"> </w:t>
      </w:r>
      <w:r>
        <w:rPr>
          <w:rStyle w:val="token"/>
          <w:rFonts w:ascii="Monaco" w:hAnsi="Monaco"/>
          <w:color w:val="C5A5C5"/>
        </w:rPr>
        <w:t>catch</w:t>
      </w:r>
      <w:r>
        <w:rPr>
          <w:rStyle w:val="HTMLCode"/>
          <w:rFonts w:ascii="Monaco" w:eastAsiaTheme="majorEastAsia" w:hAnsi="Monaco"/>
          <w:color w:val="BFC7D5"/>
        </w:rPr>
        <w:t xml:space="preserve"> </w:t>
      </w:r>
      <w:r>
        <w:rPr>
          <w:rStyle w:val="token"/>
          <w:rFonts w:ascii="Monaco" w:hAnsi="Monaco"/>
          <w:color w:val="88C6BE"/>
        </w:rPr>
        <w:t>(</w:t>
      </w:r>
      <w:r>
        <w:rPr>
          <w:rStyle w:val="HTMLCode"/>
          <w:rFonts w:ascii="Monaco" w:eastAsiaTheme="majorEastAsia" w:hAnsi="Monaco"/>
          <w:color w:val="BFC7D5"/>
        </w:rPr>
        <w:t>err</w:t>
      </w:r>
      <w:r>
        <w:rPr>
          <w:rStyle w:val="token"/>
          <w:rFonts w:ascii="Monaco" w:hAnsi="Monaco"/>
          <w:color w:val="88C6BE"/>
        </w:rPr>
        <w:t>)</w:t>
      </w:r>
      <w:r>
        <w:rPr>
          <w:rStyle w:val="HTMLCode"/>
          <w:rFonts w:ascii="Monaco" w:eastAsiaTheme="majorEastAsia" w:hAnsi="Monaco"/>
          <w:color w:val="BFC7D5"/>
        </w:rPr>
        <w:t xml:space="preserve"> </w:t>
      </w:r>
      <w:r>
        <w:rPr>
          <w:rStyle w:val="token"/>
          <w:rFonts w:ascii="Monaco" w:hAnsi="Monaco"/>
          <w:color w:val="88C6BE"/>
        </w:rPr>
        <w:t>{</w:t>
      </w:r>
    </w:p>
    <w:p w14:paraId="5833A9BD"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r>
        <w:rPr>
          <w:rStyle w:val="token"/>
          <w:rFonts w:ascii="Monaco" w:hAnsi="Monaco"/>
          <w:color w:val="6A9955"/>
        </w:rPr>
        <w:t>//</w:t>
      </w:r>
    </w:p>
    <w:p w14:paraId="5103A475"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r>
        <w:rPr>
          <w:rStyle w:val="token"/>
          <w:rFonts w:ascii="Monaco" w:hAnsi="Monaco"/>
          <w:color w:val="88C6BE"/>
        </w:rPr>
        <w:t>}</w:t>
      </w:r>
    </w:p>
    <w:p w14:paraId="13C8EC75"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r>
        <w:rPr>
          <w:rStyle w:val="token"/>
          <w:rFonts w:ascii="Monaco" w:hAnsi="Monaco"/>
          <w:color w:val="88C6BE"/>
        </w:rPr>
        <w:t>},</w:t>
      </w:r>
      <w:r>
        <w:rPr>
          <w:rStyle w:val="HTMLCode"/>
          <w:rFonts w:ascii="Monaco" w:eastAsiaTheme="majorEastAsia" w:hAnsi="Monaco"/>
          <w:color w:val="BFC7D5"/>
        </w:rPr>
        <w:t xml:space="preserve"> </w:t>
      </w:r>
      <w:r>
        <w:rPr>
          <w:rStyle w:val="token"/>
          <w:rFonts w:ascii="Monaco" w:hAnsi="Monaco"/>
          <w:color w:val="88C6BE"/>
        </w:rPr>
        <w:t>[</w:t>
      </w:r>
      <w:r>
        <w:rPr>
          <w:rStyle w:val="HTMLCode"/>
          <w:rFonts w:ascii="Monaco" w:eastAsiaTheme="majorEastAsia" w:hAnsi="Monaco"/>
          <w:color w:val="BFC7D5"/>
        </w:rPr>
        <w:t>isMountedRef</w:t>
      </w:r>
      <w:r>
        <w:rPr>
          <w:rStyle w:val="token"/>
          <w:rFonts w:ascii="Monaco" w:hAnsi="Monaco"/>
          <w:color w:val="88C6BE"/>
        </w:rPr>
        <w:t>]</w:t>
      </w:r>
      <w:proofErr w:type="gramStart"/>
      <w:r>
        <w:rPr>
          <w:rStyle w:val="token"/>
          <w:rFonts w:ascii="Monaco" w:hAnsi="Monaco"/>
          <w:color w:val="88C6BE"/>
        </w:rPr>
        <w:t>);</w:t>
      </w:r>
      <w:proofErr w:type="gramEnd"/>
    </w:p>
    <w:p w14:paraId="1E23F0B7" w14:textId="77777777" w:rsidR="00002E0A" w:rsidRDefault="00002E0A" w:rsidP="00002E0A">
      <w:pPr>
        <w:pStyle w:val="HTMLPreformatted"/>
        <w:shd w:val="clear" w:color="auto" w:fill="191C27"/>
        <w:rPr>
          <w:rStyle w:val="HTMLCode"/>
          <w:rFonts w:ascii="Monaco" w:eastAsiaTheme="majorEastAsia" w:hAnsi="Monaco"/>
          <w:color w:val="BFC7D5"/>
        </w:rPr>
      </w:pPr>
    </w:p>
    <w:p w14:paraId="63D65666"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proofErr w:type="gramStart"/>
      <w:r>
        <w:rPr>
          <w:rStyle w:val="token"/>
          <w:rFonts w:ascii="Monaco" w:hAnsi="Monaco"/>
          <w:color w:val="79B6F2"/>
        </w:rPr>
        <w:t>useEffect</w:t>
      </w:r>
      <w:r>
        <w:rPr>
          <w:rStyle w:val="token"/>
          <w:rFonts w:ascii="Monaco" w:hAnsi="Monaco"/>
          <w:color w:val="88C6BE"/>
        </w:rPr>
        <w:t>(</w:t>
      </w:r>
      <w:proofErr w:type="gramEnd"/>
      <w:r>
        <w:rPr>
          <w:rStyle w:val="token"/>
          <w:rFonts w:ascii="Monaco" w:hAnsi="Monaco"/>
          <w:color w:val="88C6BE"/>
        </w:rPr>
        <w:t>()</w:t>
      </w:r>
      <w:r>
        <w:rPr>
          <w:rStyle w:val="HTMLCode"/>
          <w:rFonts w:ascii="Monaco" w:eastAsiaTheme="majorEastAsia" w:hAnsi="Monaco"/>
          <w:color w:val="BFC7D5"/>
        </w:rPr>
        <w:t xml:space="preserve"> </w:t>
      </w:r>
      <w:r>
        <w:rPr>
          <w:rStyle w:val="token"/>
          <w:rFonts w:ascii="Monaco" w:hAnsi="Monaco"/>
          <w:color w:val="EDEDED"/>
        </w:rPr>
        <w:t>=&gt;</w:t>
      </w:r>
      <w:r>
        <w:rPr>
          <w:rStyle w:val="HTMLCode"/>
          <w:rFonts w:ascii="Monaco" w:eastAsiaTheme="majorEastAsia" w:hAnsi="Monaco"/>
          <w:color w:val="BFC7D5"/>
        </w:rPr>
        <w:t xml:space="preserve"> </w:t>
      </w:r>
      <w:r>
        <w:rPr>
          <w:rStyle w:val="token"/>
          <w:rFonts w:ascii="Monaco" w:hAnsi="Monaco"/>
          <w:color w:val="88C6BE"/>
        </w:rPr>
        <w:t>{</w:t>
      </w:r>
    </w:p>
    <w:p w14:paraId="30BD708E"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proofErr w:type="gramStart"/>
      <w:r>
        <w:rPr>
          <w:rStyle w:val="token"/>
          <w:rFonts w:ascii="Monaco" w:hAnsi="Monaco"/>
          <w:color w:val="79B6F2"/>
        </w:rPr>
        <w:t>getCustomers</w:t>
      </w:r>
      <w:r>
        <w:rPr>
          <w:rStyle w:val="token"/>
          <w:rFonts w:ascii="Monaco" w:hAnsi="Monaco"/>
          <w:color w:val="88C6BE"/>
        </w:rPr>
        <w:t>(</w:t>
      </w:r>
      <w:proofErr w:type="gramEnd"/>
      <w:r>
        <w:rPr>
          <w:rStyle w:val="token"/>
          <w:rFonts w:ascii="Monaco" w:hAnsi="Monaco"/>
          <w:color w:val="88C6BE"/>
        </w:rPr>
        <w:t>);</w:t>
      </w:r>
    </w:p>
    <w:p w14:paraId="6E93C7D5"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r>
        <w:rPr>
          <w:rStyle w:val="token"/>
          <w:rFonts w:ascii="Monaco" w:hAnsi="Monaco"/>
          <w:color w:val="88C6BE"/>
        </w:rPr>
        <w:t>},</w:t>
      </w:r>
      <w:r>
        <w:rPr>
          <w:rStyle w:val="HTMLCode"/>
          <w:rFonts w:ascii="Monaco" w:eastAsiaTheme="majorEastAsia" w:hAnsi="Monaco"/>
          <w:color w:val="BFC7D5"/>
        </w:rPr>
        <w:t xml:space="preserve"> </w:t>
      </w:r>
      <w:r>
        <w:rPr>
          <w:rStyle w:val="token"/>
          <w:rFonts w:ascii="Monaco" w:hAnsi="Monaco"/>
          <w:color w:val="88C6BE"/>
        </w:rPr>
        <w:t>[</w:t>
      </w:r>
      <w:r>
        <w:rPr>
          <w:rStyle w:val="HTMLCode"/>
          <w:rFonts w:ascii="Monaco" w:eastAsiaTheme="majorEastAsia" w:hAnsi="Monaco"/>
          <w:color w:val="BFC7D5"/>
        </w:rPr>
        <w:t>getCustomers</w:t>
      </w:r>
      <w:r>
        <w:rPr>
          <w:rStyle w:val="token"/>
          <w:rFonts w:ascii="Monaco" w:hAnsi="Monaco"/>
          <w:color w:val="88C6BE"/>
        </w:rPr>
        <w:t>]</w:t>
      </w:r>
      <w:proofErr w:type="gramStart"/>
      <w:r>
        <w:rPr>
          <w:rStyle w:val="token"/>
          <w:rFonts w:ascii="Monaco" w:hAnsi="Monaco"/>
          <w:color w:val="88C6BE"/>
        </w:rPr>
        <w:t>);</w:t>
      </w:r>
      <w:proofErr w:type="gramEnd"/>
    </w:p>
    <w:p w14:paraId="366624D3" w14:textId="77777777" w:rsidR="00002E0A" w:rsidRDefault="00002E0A" w:rsidP="00002E0A">
      <w:pPr>
        <w:pStyle w:val="HTMLPreformatted"/>
        <w:shd w:val="clear" w:color="auto" w:fill="191C27"/>
        <w:rPr>
          <w:rStyle w:val="HTMLCode"/>
          <w:rFonts w:ascii="Monaco" w:eastAsiaTheme="majorEastAsia" w:hAnsi="Monaco"/>
          <w:color w:val="BFC7D5"/>
        </w:rPr>
      </w:pPr>
    </w:p>
    <w:p w14:paraId="079F829B"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r>
        <w:rPr>
          <w:rStyle w:val="token"/>
          <w:rFonts w:ascii="Monaco" w:hAnsi="Monaco"/>
          <w:color w:val="C5A5C5"/>
        </w:rPr>
        <w:t>return</w:t>
      </w:r>
      <w:r>
        <w:rPr>
          <w:rStyle w:val="HTMLCode"/>
          <w:rFonts w:ascii="Monaco" w:eastAsiaTheme="majorEastAsia" w:hAnsi="Monaco"/>
          <w:color w:val="BFC7D5"/>
        </w:rPr>
        <w:t xml:space="preserve"> </w:t>
      </w:r>
      <w:r>
        <w:rPr>
          <w:rStyle w:val="token"/>
          <w:rFonts w:ascii="Monaco" w:hAnsi="Monaco"/>
          <w:color w:val="88C6BE"/>
        </w:rPr>
        <w:t>(</w:t>
      </w:r>
    </w:p>
    <w:p w14:paraId="0D622085"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r>
        <w:rPr>
          <w:rStyle w:val="token"/>
          <w:rFonts w:ascii="Monaco" w:hAnsi="Monaco"/>
          <w:color w:val="6A9955"/>
        </w:rPr>
        <w:t>// Render data</w:t>
      </w:r>
    </w:p>
    <w:p w14:paraId="0886483D"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r>
        <w:rPr>
          <w:rStyle w:val="token"/>
          <w:rFonts w:ascii="Monaco" w:hAnsi="Monaco"/>
          <w:color w:val="88C6BE"/>
        </w:rPr>
        <w:t>);</w:t>
      </w:r>
    </w:p>
    <w:p w14:paraId="228E0F4C" w14:textId="77777777" w:rsidR="00002E0A" w:rsidRDefault="00002E0A" w:rsidP="00002E0A">
      <w:pPr>
        <w:pStyle w:val="HTMLPreformatted"/>
        <w:shd w:val="clear" w:color="auto" w:fill="191C27"/>
        <w:rPr>
          <w:rStyle w:val="HTMLCode"/>
          <w:rFonts w:ascii="Monaco" w:eastAsiaTheme="majorEastAsia" w:hAnsi="Monaco"/>
          <w:color w:val="BFC7D5"/>
        </w:rPr>
      </w:pPr>
      <w:r>
        <w:rPr>
          <w:rStyle w:val="token"/>
          <w:rFonts w:ascii="Monaco" w:hAnsi="Monaco"/>
          <w:color w:val="88C6BE"/>
        </w:rPr>
        <w:t>};</w:t>
      </w:r>
    </w:p>
    <w:p w14:paraId="3EEDA6DC" w14:textId="77777777" w:rsidR="00002E0A" w:rsidRDefault="00002E0A" w:rsidP="00002E0A">
      <w:pPr>
        <w:pStyle w:val="Heading2"/>
        <w:shd w:val="clear" w:color="auto" w:fill="FFFFFF"/>
        <w:spacing w:before="720" w:beforeAutospacing="0" w:after="240" w:afterAutospacing="0"/>
        <w:rPr>
          <w:rFonts w:ascii="Roboto" w:hAnsi="Roboto"/>
          <w:b w:val="0"/>
          <w:bCs w:val="0"/>
          <w:color w:val="263238"/>
          <w:spacing w:val="-4"/>
        </w:rPr>
      </w:pPr>
      <w:r>
        <w:rPr>
          <w:rFonts w:ascii="Roboto" w:hAnsi="Roboto"/>
          <w:b w:val="0"/>
          <w:bCs w:val="0"/>
          <w:color w:val="263238"/>
          <w:spacing w:val="-4"/>
        </w:rPr>
        <w:lastRenderedPageBreak/>
        <w:t>Important</w:t>
      </w:r>
    </w:p>
    <w:p w14:paraId="3E270E01" w14:textId="77777777" w:rsidR="00002E0A" w:rsidRDefault="00002E0A" w:rsidP="00002E0A">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If you use </w:t>
      </w:r>
      <w:r>
        <w:rPr>
          <w:rStyle w:val="HTMLCode"/>
          <w:rFonts w:ascii="Monaco" w:eastAsiaTheme="majorEastAsia" w:hAnsi="Monaco"/>
          <w:color w:val="1A1A1A"/>
          <w:spacing w:val="2"/>
          <w:sz w:val="21"/>
          <w:szCs w:val="21"/>
          <w:shd w:val="clear" w:color="auto" w:fill="FFE564"/>
        </w:rPr>
        <w:t>axios</w:t>
      </w:r>
      <w:r>
        <w:rPr>
          <w:rFonts w:ascii="Roboto" w:hAnsi="Roboto"/>
          <w:color w:val="263238"/>
          <w:spacing w:val="2"/>
          <w:sz w:val="27"/>
          <w:szCs w:val="27"/>
        </w:rPr>
        <w:t> from </w:t>
      </w:r>
      <w:r>
        <w:rPr>
          <w:rStyle w:val="HTMLCode"/>
          <w:rFonts w:ascii="Monaco" w:eastAsiaTheme="majorEastAsia" w:hAnsi="Monaco"/>
          <w:color w:val="1A1A1A"/>
          <w:spacing w:val="2"/>
          <w:sz w:val="21"/>
          <w:szCs w:val="21"/>
          <w:shd w:val="clear" w:color="auto" w:fill="FFE564"/>
        </w:rPr>
        <w:t>src/utils/axios.js</w:t>
      </w:r>
      <w:r>
        <w:rPr>
          <w:rFonts w:ascii="Roboto" w:hAnsi="Roboto"/>
          <w:color w:val="263238"/>
          <w:spacing w:val="2"/>
          <w:sz w:val="27"/>
          <w:szCs w:val="27"/>
        </w:rPr>
        <w:t> (</w:t>
      </w:r>
      <w:r>
        <w:rPr>
          <w:rStyle w:val="HTMLCode"/>
          <w:rFonts w:ascii="Monaco" w:eastAsiaTheme="majorEastAsia" w:hAnsi="Monaco"/>
          <w:color w:val="1A1A1A"/>
          <w:spacing w:val="2"/>
          <w:sz w:val="21"/>
          <w:szCs w:val="21"/>
          <w:shd w:val="clear" w:color="auto" w:fill="FFE564"/>
        </w:rPr>
        <w:t>src/utils/axios.ts</w:t>
      </w:r>
      <w:r>
        <w:rPr>
          <w:rFonts w:ascii="Roboto" w:hAnsi="Roboto"/>
          <w:color w:val="263238"/>
          <w:spacing w:val="2"/>
          <w:sz w:val="27"/>
          <w:szCs w:val="27"/>
        </w:rPr>
        <w:t> for TS version), this instance is being intercepted by the MockAdapter. This means that all your requests made using it will be blocked the by adapter. If you use it, probably for your own server API requests, and you get a 404 in your console, it is probably because the adapter is not able to find the specified URL. If you have a server, please use a new instance of Axios.</w:t>
      </w:r>
    </w:p>
    <w:p w14:paraId="7B510C29" w14:textId="77777777" w:rsidR="00002E0A" w:rsidRDefault="00002E0A" w:rsidP="00002E0A">
      <w:pPr>
        <w:pStyle w:val="Heading2"/>
        <w:shd w:val="clear" w:color="auto" w:fill="FFFFFF"/>
        <w:spacing w:before="720" w:beforeAutospacing="0" w:after="240" w:afterAutospacing="0"/>
        <w:rPr>
          <w:rFonts w:ascii="Roboto" w:hAnsi="Roboto"/>
          <w:b w:val="0"/>
          <w:bCs w:val="0"/>
          <w:color w:val="263238"/>
          <w:spacing w:val="-4"/>
        </w:rPr>
      </w:pPr>
      <w:r>
        <w:rPr>
          <w:rFonts w:ascii="Roboto" w:hAnsi="Roboto"/>
          <w:b w:val="0"/>
          <w:bCs w:val="0"/>
          <w:color w:val="263238"/>
          <w:spacing w:val="-4"/>
        </w:rPr>
        <w:t>Request interceptors</w:t>
      </w:r>
    </w:p>
    <w:p w14:paraId="6F4C6BE4" w14:textId="77777777" w:rsidR="00002E0A" w:rsidRDefault="00002E0A" w:rsidP="00002E0A">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Using Axios we were able to integrate </w:t>
      </w:r>
      <w:hyperlink r:id="rId7" w:tgtFrame="_blank" w:history="1">
        <w:r>
          <w:rPr>
            <w:rStyle w:val="Hyperlink"/>
            <w:rFonts w:ascii="Roboto" w:hAnsi="Roboto"/>
            <w:color w:val="5850EC"/>
            <w:spacing w:val="2"/>
            <w:sz w:val="27"/>
            <w:szCs w:val="27"/>
          </w:rPr>
          <w:t>Axios Mock Adapter</w:t>
        </w:r>
      </w:hyperlink>
      <w:r>
        <w:rPr>
          <w:rFonts w:ascii="Roboto" w:hAnsi="Roboto"/>
          <w:color w:val="263238"/>
          <w:spacing w:val="2"/>
          <w:sz w:val="27"/>
          <w:szCs w:val="27"/>
        </w:rPr>
        <w:t> to simulate real server calls. To archive that, you have to create an Axios instante and use it whenever you make a request call. Now you can extend your instance and add Axios Mock Adapter to listen for requests and return custom data.</w:t>
      </w:r>
    </w:p>
    <w:p w14:paraId="61D3F25A" w14:textId="77777777" w:rsidR="00002E0A" w:rsidRDefault="00002E0A" w:rsidP="00002E0A">
      <w:pPr>
        <w:pStyle w:val="Heading2"/>
        <w:shd w:val="clear" w:color="auto" w:fill="FFFFFF"/>
        <w:spacing w:before="720" w:beforeAutospacing="0" w:after="240" w:afterAutospacing="0"/>
        <w:rPr>
          <w:rFonts w:ascii="Roboto" w:hAnsi="Roboto"/>
          <w:b w:val="0"/>
          <w:bCs w:val="0"/>
          <w:color w:val="263238"/>
          <w:spacing w:val="-4"/>
        </w:rPr>
      </w:pPr>
      <w:r>
        <w:rPr>
          <w:rFonts w:ascii="Roboto" w:hAnsi="Roboto"/>
          <w:b w:val="0"/>
          <w:bCs w:val="0"/>
          <w:color w:val="263238"/>
          <w:spacing w:val="-4"/>
        </w:rPr>
        <w:t>Removing existing request interceptos</w:t>
      </w:r>
    </w:p>
    <w:p w14:paraId="1B054F86" w14:textId="77777777" w:rsidR="00002E0A" w:rsidRDefault="00002E0A" w:rsidP="00002E0A">
      <w:pPr>
        <w:pStyle w:val="muitypography-root"/>
        <w:shd w:val="clear" w:color="auto" w:fill="FFFFFF"/>
        <w:spacing w:before="0" w:beforeAutospacing="0" w:after="240" w:afterAutospacing="0"/>
        <w:rPr>
          <w:rFonts w:ascii="Roboto" w:hAnsi="Roboto"/>
          <w:color w:val="263238"/>
          <w:spacing w:val="2"/>
          <w:sz w:val="27"/>
          <w:szCs w:val="27"/>
        </w:rPr>
      </w:pPr>
      <w:r>
        <w:rPr>
          <w:rFonts w:ascii="Roboto" w:hAnsi="Roboto"/>
          <w:color w:val="263238"/>
          <w:spacing w:val="2"/>
          <w:sz w:val="27"/>
          <w:szCs w:val="27"/>
        </w:rPr>
        <w:t>There are two ways:</w:t>
      </w:r>
    </w:p>
    <w:p w14:paraId="35C87F94" w14:textId="77777777" w:rsidR="00002E0A" w:rsidRDefault="00002E0A" w:rsidP="00002E0A">
      <w:pPr>
        <w:pStyle w:val="muitypography-root"/>
        <w:numPr>
          <w:ilvl w:val="0"/>
          <w:numId w:val="1"/>
        </w:numPr>
        <w:shd w:val="clear" w:color="auto" w:fill="FFFFFF"/>
        <w:spacing w:before="0" w:beforeAutospacing="0" w:after="0" w:afterAutospacing="0"/>
        <w:ind w:left="1200"/>
        <w:rPr>
          <w:rFonts w:ascii="Roboto" w:hAnsi="Roboto"/>
          <w:color w:val="263238"/>
          <w:spacing w:val="2"/>
          <w:sz w:val="27"/>
          <w:szCs w:val="27"/>
        </w:rPr>
      </w:pPr>
      <w:r>
        <w:rPr>
          <w:rFonts w:ascii="Roboto" w:hAnsi="Roboto"/>
          <w:color w:val="263238"/>
          <w:spacing w:val="2"/>
          <w:sz w:val="27"/>
          <w:szCs w:val="27"/>
        </w:rPr>
        <w:t>Simply use a new instance of Axios.</w:t>
      </w:r>
    </w:p>
    <w:p w14:paraId="67D31792" w14:textId="77777777" w:rsidR="00002E0A" w:rsidRDefault="00002E0A" w:rsidP="00002E0A">
      <w:pPr>
        <w:pStyle w:val="muitypography-root"/>
        <w:numPr>
          <w:ilvl w:val="0"/>
          <w:numId w:val="1"/>
        </w:numPr>
        <w:shd w:val="clear" w:color="auto" w:fill="FFFFFF"/>
        <w:spacing w:before="0" w:beforeAutospacing="0" w:after="0" w:afterAutospacing="0"/>
        <w:ind w:left="1200"/>
        <w:rPr>
          <w:rFonts w:ascii="Roboto" w:hAnsi="Roboto"/>
          <w:color w:val="263238"/>
          <w:spacing w:val="2"/>
          <w:sz w:val="27"/>
          <w:szCs w:val="27"/>
        </w:rPr>
      </w:pPr>
      <w:r>
        <w:rPr>
          <w:rFonts w:ascii="Roboto" w:hAnsi="Roboto"/>
          <w:color w:val="263238"/>
          <w:spacing w:val="2"/>
          <w:sz w:val="27"/>
          <w:szCs w:val="27"/>
        </w:rPr>
        <w:t>Remove the </w:t>
      </w:r>
      <w:r>
        <w:rPr>
          <w:rStyle w:val="HTMLCode"/>
          <w:rFonts w:ascii="Monaco" w:eastAsiaTheme="majorEastAsia" w:hAnsi="Monaco"/>
          <w:color w:val="1A1A1A"/>
          <w:spacing w:val="2"/>
          <w:sz w:val="21"/>
          <w:szCs w:val="21"/>
          <w:shd w:val="clear" w:color="auto" w:fill="FFE564"/>
        </w:rPr>
        <w:t>src/__mocks__</w:t>
      </w:r>
      <w:r>
        <w:rPr>
          <w:rFonts w:ascii="Roboto" w:hAnsi="Roboto"/>
          <w:color w:val="263238"/>
          <w:spacing w:val="2"/>
          <w:sz w:val="27"/>
          <w:szCs w:val="27"/>
        </w:rPr>
        <w:t> folder and </w:t>
      </w:r>
      <w:r>
        <w:rPr>
          <w:rStyle w:val="HTMLCode"/>
          <w:rFonts w:ascii="Monaco" w:eastAsiaTheme="majorEastAsia" w:hAnsi="Monaco"/>
          <w:color w:val="1A1A1A"/>
          <w:spacing w:val="2"/>
          <w:sz w:val="21"/>
          <w:szCs w:val="21"/>
          <w:shd w:val="clear" w:color="auto" w:fill="FFE564"/>
        </w:rPr>
        <w:t>src/mock.js</w:t>
      </w:r>
      <w:r>
        <w:rPr>
          <w:rFonts w:ascii="Roboto" w:hAnsi="Roboto"/>
          <w:color w:val="263238"/>
          <w:spacing w:val="2"/>
          <w:sz w:val="27"/>
          <w:szCs w:val="27"/>
        </w:rPr>
        <w:t> (</w:t>
      </w:r>
      <w:r>
        <w:rPr>
          <w:rStyle w:val="HTMLCode"/>
          <w:rFonts w:ascii="Monaco" w:eastAsiaTheme="majorEastAsia" w:hAnsi="Monaco"/>
          <w:color w:val="1A1A1A"/>
          <w:spacing w:val="2"/>
          <w:sz w:val="21"/>
          <w:szCs w:val="21"/>
          <w:shd w:val="clear" w:color="auto" w:fill="FFE564"/>
        </w:rPr>
        <w:t>src/mock.ts</w:t>
      </w:r>
      <w:r>
        <w:rPr>
          <w:rFonts w:ascii="Roboto" w:hAnsi="Roboto"/>
          <w:color w:val="263238"/>
          <w:spacing w:val="2"/>
          <w:sz w:val="27"/>
          <w:szCs w:val="27"/>
        </w:rPr>
        <w:t> for TS version).</w:t>
      </w:r>
    </w:p>
    <w:p w14:paraId="283C2ED5" w14:textId="77777777" w:rsidR="00002E0A" w:rsidRDefault="00002E0A" w:rsidP="00002E0A">
      <w:pPr>
        <w:pStyle w:val="Heading3"/>
        <w:shd w:val="clear" w:color="auto" w:fill="FFFFFF"/>
        <w:spacing w:before="720" w:after="240"/>
        <w:rPr>
          <w:rFonts w:ascii="Roboto" w:hAnsi="Roboto"/>
          <w:color w:val="263238"/>
          <w:spacing w:val="-1"/>
          <w:sz w:val="27"/>
          <w:szCs w:val="27"/>
        </w:rPr>
      </w:pPr>
      <w:r>
        <w:rPr>
          <w:rFonts w:ascii="Roboto" w:hAnsi="Roboto"/>
          <w:b/>
          <w:bCs/>
          <w:color w:val="263238"/>
          <w:spacing w:val="-1"/>
        </w:rPr>
        <w:t>Adding request interceptors</w:t>
      </w:r>
    </w:p>
    <w:p w14:paraId="27DD5F59" w14:textId="77777777" w:rsidR="00002E0A" w:rsidRDefault="00002E0A" w:rsidP="00002E0A">
      <w:pPr>
        <w:pStyle w:val="muitypography-root"/>
        <w:shd w:val="clear" w:color="auto" w:fill="FFFFFF"/>
        <w:spacing w:before="0" w:beforeAutospacing="0" w:after="240" w:afterAutospacing="0"/>
        <w:rPr>
          <w:rFonts w:ascii="Roboto" w:hAnsi="Roboto"/>
          <w:color w:val="263238"/>
          <w:spacing w:val="2"/>
          <w:sz w:val="27"/>
          <w:szCs w:val="27"/>
        </w:rPr>
      </w:pPr>
      <w:r>
        <w:rPr>
          <w:rFonts w:ascii="Roboto" w:hAnsi="Roboto"/>
          <w:color w:val="263238"/>
          <w:spacing w:val="2"/>
          <w:sz w:val="27"/>
          <w:szCs w:val="27"/>
        </w:rPr>
        <w:t>It takes ony a few seconds to add a new call listener. The interceptor has a similar format to Express JS, for example:</w:t>
      </w:r>
    </w:p>
    <w:p w14:paraId="729F951F" w14:textId="77777777" w:rsidR="00002E0A" w:rsidRDefault="00002E0A" w:rsidP="00002E0A">
      <w:pPr>
        <w:pStyle w:val="HTMLPreformatted"/>
        <w:shd w:val="clear" w:color="auto" w:fill="191C27"/>
        <w:rPr>
          <w:rStyle w:val="HTMLCode"/>
          <w:rFonts w:ascii="Monaco" w:eastAsiaTheme="majorEastAsia" w:hAnsi="Monaco"/>
          <w:color w:val="BFC7D5"/>
        </w:rPr>
      </w:pPr>
      <w:r>
        <w:rPr>
          <w:rStyle w:val="token"/>
          <w:rFonts w:ascii="Monaco" w:hAnsi="Monaco"/>
          <w:color w:val="C5A5C5"/>
        </w:rPr>
        <w:t>import</w:t>
      </w:r>
      <w:r>
        <w:rPr>
          <w:rStyle w:val="HTMLCode"/>
          <w:rFonts w:ascii="Monaco" w:eastAsiaTheme="majorEastAsia" w:hAnsi="Monaco"/>
          <w:color w:val="BFC7D5"/>
        </w:rPr>
        <w:t xml:space="preserve"> mock </w:t>
      </w:r>
      <w:r>
        <w:rPr>
          <w:rStyle w:val="token"/>
          <w:rFonts w:ascii="Monaco" w:hAnsi="Monaco"/>
          <w:color w:val="C5A5C5"/>
        </w:rPr>
        <w:t>from</w:t>
      </w:r>
      <w:r>
        <w:rPr>
          <w:rStyle w:val="HTMLCode"/>
          <w:rFonts w:ascii="Monaco" w:eastAsiaTheme="majorEastAsia" w:hAnsi="Monaco"/>
          <w:color w:val="BFC7D5"/>
        </w:rPr>
        <w:t xml:space="preserve"> </w:t>
      </w:r>
      <w:proofErr w:type="gramStart"/>
      <w:r>
        <w:rPr>
          <w:rStyle w:val="token"/>
          <w:rFonts w:ascii="Monaco" w:hAnsi="Monaco"/>
          <w:color w:val="C3E88D"/>
        </w:rPr>
        <w:t>'./</w:t>
      </w:r>
      <w:proofErr w:type="gramEnd"/>
      <w:r>
        <w:rPr>
          <w:rStyle w:val="token"/>
          <w:rFonts w:ascii="Monaco" w:hAnsi="Monaco"/>
          <w:color w:val="C3E88D"/>
        </w:rPr>
        <w:t>mock'</w:t>
      </w:r>
      <w:r>
        <w:rPr>
          <w:rStyle w:val="token"/>
          <w:rFonts w:ascii="Monaco" w:hAnsi="Monaco"/>
          <w:color w:val="88C6BE"/>
        </w:rPr>
        <w:t>;</w:t>
      </w:r>
    </w:p>
    <w:p w14:paraId="6F28C483" w14:textId="77777777" w:rsidR="00002E0A" w:rsidRDefault="00002E0A" w:rsidP="00002E0A">
      <w:pPr>
        <w:pStyle w:val="HTMLPreformatted"/>
        <w:shd w:val="clear" w:color="auto" w:fill="191C27"/>
        <w:rPr>
          <w:rStyle w:val="HTMLCode"/>
          <w:rFonts w:ascii="Monaco" w:eastAsiaTheme="majorEastAsia" w:hAnsi="Monaco"/>
          <w:color w:val="BFC7D5"/>
        </w:rPr>
      </w:pPr>
    </w:p>
    <w:p w14:paraId="0A07D858" w14:textId="77777777" w:rsidR="00002E0A" w:rsidRDefault="00002E0A" w:rsidP="00002E0A">
      <w:pPr>
        <w:pStyle w:val="HTMLPreformatted"/>
        <w:shd w:val="clear" w:color="auto" w:fill="191C27"/>
        <w:rPr>
          <w:rStyle w:val="HTMLCode"/>
          <w:rFonts w:ascii="Monaco" w:eastAsiaTheme="majorEastAsia" w:hAnsi="Monaco"/>
          <w:color w:val="BFC7D5"/>
        </w:rPr>
      </w:pPr>
      <w:proofErr w:type="gramStart"/>
      <w:r>
        <w:rPr>
          <w:rStyle w:val="HTMLCode"/>
          <w:rFonts w:ascii="Monaco" w:eastAsiaTheme="majorEastAsia" w:hAnsi="Monaco"/>
          <w:color w:val="BFC7D5"/>
        </w:rPr>
        <w:t>mock</w:t>
      </w:r>
      <w:r>
        <w:rPr>
          <w:rStyle w:val="token"/>
          <w:rFonts w:ascii="Monaco" w:hAnsi="Monaco"/>
          <w:color w:val="88C6BE"/>
        </w:rPr>
        <w:t>.</w:t>
      </w:r>
      <w:r>
        <w:rPr>
          <w:rStyle w:val="token"/>
          <w:rFonts w:ascii="Monaco" w:hAnsi="Monaco"/>
          <w:color w:val="79B6F2"/>
        </w:rPr>
        <w:t>onGet</w:t>
      </w:r>
      <w:proofErr w:type="gramEnd"/>
      <w:r>
        <w:rPr>
          <w:rStyle w:val="token"/>
          <w:rFonts w:ascii="Monaco" w:hAnsi="Monaco"/>
          <w:color w:val="88C6BE"/>
        </w:rPr>
        <w:t>(</w:t>
      </w:r>
      <w:r>
        <w:rPr>
          <w:rStyle w:val="token"/>
          <w:rFonts w:ascii="Monaco" w:hAnsi="Monaco"/>
          <w:color w:val="C3E88D"/>
        </w:rPr>
        <w:t>'/api/invoices'</w:t>
      </w:r>
      <w:r>
        <w:rPr>
          <w:rStyle w:val="token"/>
          <w:rFonts w:ascii="Monaco" w:hAnsi="Monaco"/>
          <w:color w:val="88C6BE"/>
        </w:rPr>
        <w:t>).</w:t>
      </w:r>
      <w:r>
        <w:rPr>
          <w:rStyle w:val="token"/>
          <w:rFonts w:ascii="Monaco" w:hAnsi="Monaco"/>
          <w:color w:val="79B6F2"/>
        </w:rPr>
        <w:t>reply</w:t>
      </w:r>
      <w:r>
        <w:rPr>
          <w:rStyle w:val="token"/>
          <w:rFonts w:ascii="Monaco" w:hAnsi="Monaco"/>
          <w:color w:val="88C6BE"/>
        </w:rPr>
        <w:t>(</w:t>
      </w:r>
      <w:r>
        <w:rPr>
          <w:rStyle w:val="token"/>
          <w:rFonts w:ascii="Monaco" w:hAnsi="Monaco"/>
          <w:color w:val="B5CEA8"/>
        </w:rPr>
        <w:t>200</w:t>
      </w:r>
      <w:r>
        <w:rPr>
          <w:rStyle w:val="token"/>
          <w:rFonts w:ascii="Monaco" w:hAnsi="Monaco"/>
          <w:color w:val="88C6BE"/>
        </w:rPr>
        <w:t>,</w:t>
      </w:r>
      <w:r>
        <w:rPr>
          <w:rStyle w:val="HTMLCode"/>
          <w:rFonts w:ascii="Monaco" w:eastAsiaTheme="majorEastAsia" w:hAnsi="Monaco"/>
          <w:color w:val="BFC7D5"/>
        </w:rPr>
        <w:t xml:space="preserve"> </w:t>
      </w:r>
      <w:r>
        <w:rPr>
          <w:rStyle w:val="token"/>
          <w:rFonts w:ascii="Monaco" w:hAnsi="Monaco"/>
          <w:color w:val="88C6BE"/>
        </w:rPr>
        <w:t>{</w:t>
      </w:r>
    </w:p>
    <w:p w14:paraId="6A035A18"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invoices</w:t>
      </w:r>
      <w:r>
        <w:rPr>
          <w:rStyle w:val="token"/>
          <w:rFonts w:ascii="Monaco" w:hAnsi="Monaco"/>
          <w:color w:val="EDEDED"/>
        </w:rPr>
        <w:t>:</w:t>
      </w:r>
      <w:r>
        <w:rPr>
          <w:rStyle w:val="HTMLCode"/>
          <w:rFonts w:ascii="Monaco" w:eastAsiaTheme="majorEastAsia" w:hAnsi="Monaco"/>
          <w:color w:val="BFC7D5"/>
        </w:rPr>
        <w:t xml:space="preserve"> </w:t>
      </w:r>
      <w:r>
        <w:rPr>
          <w:rStyle w:val="token"/>
          <w:rFonts w:ascii="Monaco" w:hAnsi="Monaco"/>
          <w:color w:val="88C6BE"/>
        </w:rPr>
        <w:t>[</w:t>
      </w:r>
    </w:p>
    <w:p w14:paraId="1DA4386B"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proofErr w:type="gramStart"/>
      <w:r>
        <w:rPr>
          <w:rStyle w:val="token"/>
          <w:rFonts w:ascii="Monaco" w:hAnsi="Monaco"/>
          <w:color w:val="88C6BE"/>
        </w:rPr>
        <w:t>{</w:t>
      </w:r>
      <w:r>
        <w:rPr>
          <w:rStyle w:val="HTMLCode"/>
          <w:rFonts w:ascii="Monaco" w:eastAsiaTheme="majorEastAsia" w:hAnsi="Monaco"/>
          <w:color w:val="BFC7D5"/>
        </w:rPr>
        <w:t xml:space="preserve"> id</w:t>
      </w:r>
      <w:proofErr w:type="gramEnd"/>
      <w:r>
        <w:rPr>
          <w:rStyle w:val="token"/>
          <w:rFonts w:ascii="Monaco" w:hAnsi="Monaco"/>
          <w:color w:val="EDEDED"/>
        </w:rPr>
        <w:t>:</w:t>
      </w:r>
      <w:r>
        <w:rPr>
          <w:rStyle w:val="HTMLCode"/>
          <w:rFonts w:ascii="Monaco" w:eastAsiaTheme="majorEastAsia" w:hAnsi="Monaco"/>
          <w:color w:val="BFC7D5"/>
        </w:rPr>
        <w:t xml:space="preserve"> </w:t>
      </w:r>
      <w:r>
        <w:rPr>
          <w:rStyle w:val="token"/>
          <w:rFonts w:ascii="Monaco" w:hAnsi="Monaco"/>
          <w:color w:val="B5CEA8"/>
        </w:rPr>
        <w:t>1</w:t>
      </w:r>
      <w:r>
        <w:rPr>
          <w:rStyle w:val="token"/>
          <w:rFonts w:ascii="Monaco" w:hAnsi="Monaco"/>
          <w:color w:val="88C6BE"/>
        </w:rPr>
        <w:t>,</w:t>
      </w:r>
      <w:r>
        <w:rPr>
          <w:rStyle w:val="HTMLCode"/>
          <w:rFonts w:ascii="Monaco" w:eastAsiaTheme="majorEastAsia" w:hAnsi="Monaco"/>
          <w:color w:val="BFC7D5"/>
        </w:rPr>
        <w:t xml:space="preserve"> total</w:t>
      </w:r>
      <w:r>
        <w:rPr>
          <w:rStyle w:val="token"/>
          <w:rFonts w:ascii="Monaco" w:hAnsi="Monaco"/>
          <w:color w:val="EDEDED"/>
        </w:rPr>
        <w:t>:</w:t>
      </w:r>
      <w:r>
        <w:rPr>
          <w:rStyle w:val="HTMLCode"/>
          <w:rFonts w:ascii="Monaco" w:eastAsiaTheme="majorEastAsia" w:hAnsi="Monaco"/>
          <w:color w:val="BFC7D5"/>
        </w:rPr>
        <w:t xml:space="preserve"> </w:t>
      </w:r>
      <w:r>
        <w:rPr>
          <w:rStyle w:val="token"/>
          <w:rFonts w:ascii="Monaco" w:hAnsi="Monaco"/>
          <w:color w:val="B5CEA8"/>
        </w:rPr>
        <w:t>32.43</w:t>
      </w:r>
      <w:r>
        <w:rPr>
          <w:rStyle w:val="HTMLCode"/>
          <w:rFonts w:ascii="Monaco" w:eastAsiaTheme="majorEastAsia" w:hAnsi="Monaco"/>
          <w:color w:val="BFC7D5"/>
        </w:rPr>
        <w:t xml:space="preserve"> </w:t>
      </w:r>
      <w:r>
        <w:rPr>
          <w:rStyle w:val="token"/>
          <w:rFonts w:ascii="Monaco" w:hAnsi="Monaco"/>
          <w:color w:val="88C6BE"/>
        </w:rPr>
        <w:t>},</w:t>
      </w:r>
    </w:p>
    <w:p w14:paraId="4015115A"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proofErr w:type="gramStart"/>
      <w:r>
        <w:rPr>
          <w:rStyle w:val="token"/>
          <w:rFonts w:ascii="Monaco" w:hAnsi="Monaco"/>
          <w:color w:val="88C6BE"/>
        </w:rPr>
        <w:t>{</w:t>
      </w:r>
      <w:r>
        <w:rPr>
          <w:rStyle w:val="HTMLCode"/>
          <w:rFonts w:ascii="Monaco" w:eastAsiaTheme="majorEastAsia" w:hAnsi="Monaco"/>
          <w:color w:val="BFC7D5"/>
        </w:rPr>
        <w:t xml:space="preserve"> id</w:t>
      </w:r>
      <w:proofErr w:type="gramEnd"/>
      <w:r>
        <w:rPr>
          <w:rStyle w:val="token"/>
          <w:rFonts w:ascii="Monaco" w:hAnsi="Monaco"/>
          <w:color w:val="EDEDED"/>
        </w:rPr>
        <w:t>:</w:t>
      </w:r>
      <w:r>
        <w:rPr>
          <w:rStyle w:val="HTMLCode"/>
          <w:rFonts w:ascii="Monaco" w:eastAsiaTheme="majorEastAsia" w:hAnsi="Monaco"/>
          <w:color w:val="BFC7D5"/>
        </w:rPr>
        <w:t xml:space="preserve"> </w:t>
      </w:r>
      <w:r>
        <w:rPr>
          <w:rStyle w:val="token"/>
          <w:rFonts w:ascii="Monaco" w:hAnsi="Monaco"/>
          <w:color w:val="B5CEA8"/>
        </w:rPr>
        <w:t>2</w:t>
      </w:r>
      <w:r>
        <w:rPr>
          <w:rStyle w:val="token"/>
          <w:rFonts w:ascii="Monaco" w:hAnsi="Monaco"/>
          <w:color w:val="88C6BE"/>
        </w:rPr>
        <w:t>,</w:t>
      </w:r>
      <w:r>
        <w:rPr>
          <w:rStyle w:val="HTMLCode"/>
          <w:rFonts w:ascii="Monaco" w:eastAsiaTheme="majorEastAsia" w:hAnsi="Monaco"/>
          <w:color w:val="BFC7D5"/>
        </w:rPr>
        <w:t xml:space="preserve"> total</w:t>
      </w:r>
      <w:r>
        <w:rPr>
          <w:rStyle w:val="token"/>
          <w:rFonts w:ascii="Monaco" w:hAnsi="Monaco"/>
          <w:color w:val="EDEDED"/>
        </w:rPr>
        <w:t>:</w:t>
      </w:r>
      <w:r>
        <w:rPr>
          <w:rStyle w:val="HTMLCode"/>
          <w:rFonts w:ascii="Monaco" w:eastAsiaTheme="majorEastAsia" w:hAnsi="Monaco"/>
          <w:color w:val="BFC7D5"/>
        </w:rPr>
        <w:t xml:space="preserve"> </w:t>
      </w:r>
      <w:r>
        <w:rPr>
          <w:rStyle w:val="token"/>
          <w:rFonts w:ascii="Monaco" w:hAnsi="Monaco"/>
          <w:color w:val="B5CEA8"/>
        </w:rPr>
        <w:t>67.00</w:t>
      </w:r>
      <w:r>
        <w:rPr>
          <w:rStyle w:val="HTMLCode"/>
          <w:rFonts w:ascii="Monaco" w:eastAsiaTheme="majorEastAsia" w:hAnsi="Monaco"/>
          <w:color w:val="BFC7D5"/>
        </w:rPr>
        <w:t xml:space="preserve"> </w:t>
      </w:r>
      <w:r>
        <w:rPr>
          <w:rStyle w:val="token"/>
          <w:rFonts w:ascii="Monaco" w:hAnsi="Monaco"/>
          <w:color w:val="88C6BE"/>
        </w:rPr>
        <w:t>}</w:t>
      </w:r>
    </w:p>
    <w:p w14:paraId="0347712E" w14:textId="77777777" w:rsidR="00002E0A" w:rsidRDefault="00002E0A" w:rsidP="00002E0A">
      <w:pPr>
        <w:pStyle w:val="HTMLPreformatted"/>
        <w:shd w:val="clear" w:color="auto" w:fill="191C27"/>
        <w:rPr>
          <w:rStyle w:val="HTMLCode"/>
          <w:rFonts w:ascii="Monaco" w:eastAsiaTheme="majorEastAsia" w:hAnsi="Monaco"/>
          <w:color w:val="BFC7D5"/>
        </w:rPr>
      </w:pPr>
      <w:r>
        <w:rPr>
          <w:rStyle w:val="HTMLCode"/>
          <w:rFonts w:ascii="Monaco" w:eastAsiaTheme="majorEastAsia" w:hAnsi="Monaco"/>
          <w:color w:val="BFC7D5"/>
        </w:rPr>
        <w:t xml:space="preserve">  </w:t>
      </w:r>
      <w:r>
        <w:rPr>
          <w:rStyle w:val="token"/>
          <w:rFonts w:ascii="Monaco" w:hAnsi="Monaco"/>
          <w:color w:val="88C6BE"/>
        </w:rPr>
        <w:t>]</w:t>
      </w:r>
    </w:p>
    <w:p w14:paraId="66CDB020" w14:textId="77777777" w:rsidR="00002E0A" w:rsidRDefault="00002E0A" w:rsidP="00002E0A">
      <w:pPr>
        <w:pStyle w:val="HTMLPreformatted"/>
        <w:shd w:val="clear" w:color="auto" w:fill="191C27"/>
        <w:rPr>
          <w:color w:val="000000"/>
          <w:sz w:val="21"/>
          <w:szCs w:val="21"/>
        </w:rPr>
      </w:pPr>
      <w:r>
        <w:rPr>
          <w:rStyle w:val="token"/>
          <w:rFonts w:ascii="Monaco" w:hAnsi="Monaco"/>
          <w:color w:val="88C6BE"/>
        </w:rPr>
        <w:t>});</w:t>
      </w:r>
    </w:p>
    <w:p w14:paraId="5BDAB868" w14:textId="77777777" w:rsidR="00C2063E" w:rsidRPr="00002E0A" w:rsidRDefault="00C2063E" w:rsidP="00002E0A"/>
    <w:sectPr w:rsidR="00C2063E" w:rsidRPr="00002E0A" w:rsidSect="00656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Monaco">
    <w:altName w:val="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326267"/>
    <w:multiLevelType w:val="multilevel"/>
    <w:tmpl w:val="87A8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1F"/>
    <w:rsid w:val="00002E0A"/>
    <w:rsid w:val="000A49CD"/>
    <w:rsid w:val="0014721F"/>
    <w:rsid w:val="002F70CB"/>
    <w:rsid w:val="00656901"/>
    <w:rsid w:val="00C2063E"/>
    <w:rsid w:val="00C37A62"/>
    <w:rsid w:val="00CF6752"/>
    <w:rsid w:val="00EA6C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31E8AD"/>
  <w15:chartTrackingRefBased/>
  <w15:docId w15:val="{2DDD68FE-753E-BE4C-A76A-8423188D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721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721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49C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autoRedefine/>
    <w:qFormat/>
    <w:rsid w:val="00EA6CA9"/>
    <w:pPr>
      <w:framePr w:wrap="around" w:vAnchor="text" w:hAnchor="page" w:x="2296" w:y="63"/>
      <w:pBdr>
        <w:top w:val="single" w:sz="4" w:space="1" w:color="auto"/>
        <w:left w:val="single" w:sz="4" w:space="4" w:color="auto"/>
        <w:bottom w:val="single" w:sz="4" w:space="1" w:color="auto"/>
        <w:right w:val="single" w:sz="4" w:space="4" w:color="auto"/>
      </w:pBdr>
      <w:shd w:val="pct25" w:color="E7E6E6" w:themeColor="background2" w:fill="E7E6E6" w:themeFill="background2"/>
      <w:contextualSpacing/>
    </w:pPr>
    <w:rPr>
      <w:color w:val="3B3838" w:themeColor="background2" w:themeShade="40"/>
    </w:rPr>
  </w:style>
  <w:style w:type="character" w:customStyle="1" w:styleId="Heading1Char">
    <w:name w:val="Heading 1 Char"/>
    <w:basedOn w:val="DefaultParagraphFont"/>
    <w:link w:val="Heading1"/>
    <w:uiPriority w:val="9"/>
    <w:rsid w:val="001472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721F"/>
    <w:rPr>
      <w:rFonts w:ascii="Times New Roman" w:eastAsia="Times New Roman" w:hAnsi="Times New Roman" w:cs="Times New Roman"/>
      <w:b/>
      <w:bCs/>
      <w:sz w:val="36"/>
      <w:szCs w:val="36"/>
    </w:rPr>
  </w:style>
  <w:style w:type="paragraph" w:customStyle="1" w:styleId="muitypography-root">
    <w:name w:val="muitypography-root"/>
    <w:basedOn w:val="Normal"/>
    <w:rsid w:val="0014721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472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7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21F"/>
    <w:rPr>
      <w:rFonts w:ascii="Courier New" w:eastAsia="Times New Roman" w:hAnsi="Courier New" w:cs="Courier New"/>
      <w:sz w:val="20"/>
      <w:szCs w:val="20"/>
    </w:rPr>
  </w:style>
  <w:style w:type="character" w:customStyle="1" w:styleId="token">
    <w:name w:val="token"/>
    <w:basedOn w:val="DefaultParagraphFont"/>
    <w:rsid w:val="0014721F"/>
  </w:style>
  <w:style w:type="character" w:customStyle="1" w:styleId="Heading3Char">
    <w:name w:val="Heading 3 Char"/>
    <w:basedOn w:val="DefaultParagraphFont"/>
    <w:link w:val="Heading3"/>
    <w:uiPriority w:val="9"/>
    <w:semiHidden/>
    <w:rsid w:val="000A49C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0A49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4630">
      <w:bodyDiv w:val="1"/>
      <w:marLeft w:val="0"/>
      <w:marRight w:val="0"/>
      <w:marTop w:val="0"/>
      <w:marBottom w:val="0"/>
      <w:divBdr>
        <w:top w:val="none" w:sz="0" w:space="0" w:color="auto"/>
        <w:left w:val="none" w:sz="0" w:space="0" w:color="auto"/>
        <w:bottom w:val="none" w:sz="0" w:space="0" w:color="auto"/>
        <w:right w:val="none" w:sz="0" w:space="0" w:color="auto"/>
      </w:divBdr>
    </w:div>
    <w:div w:id="358163087">
      <w:bodyDiv w:val="1"/>
      <w:marLeft w:val="0"/>
      <w:marRight w:val="0"/>
      <w:marTop w:val="0"/>
      <w:marBottom w:val="0"/>
      <w:divBdr>
        <w:top w:val="none" w:sz="0" w:space="0" w:color="auto"/>
        <w:left w:val="none" w:sz="0" w:space="0" w:color="auto"/>
        <w:bottom w:val="none" w:sz="0" w:space="0" w:color="auto"/>
        <w:right w:val="none" w:sz="0" w:space="0" w:color="auto"/>
      </w:divBdr>
    </w:div>
    <w:div w:id="1543712475">
      <w:bodyDiv w:val="1"/>
      <w:marLeft w:val="0"/>
      <w:marRight w:val="0"/>
      <w:marTop w:val="0"/>
      <w:marBottom w:val="0"/>
      <w:divBdr>
        <w:top w:val="none" w:sz="0" w:space="0" w:color="auto"/>
        <w:left w:val="none" w:sz="0" w:space="0" w:color="auto"/>
        <w:bottom w:val="none" w:sz="0" w:space="0" w:color="auto"/>
        <w:right w:val="none" w:sz="0" w:space="0" w:color="auto"/>
      </w:divBdr>
    </w:div>
    <w:div w:id="179814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timmerm/axios-mock-adap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dris9/fetch" TargetMode="External"/><Relationship Id="rId5" Type="http://schemas.openxmlformats.org/officeDocument/2006/relationships/hyperlink" Target="https://github.com/axios/axi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AndreaChang</dc:creator>
  <cp:keywords/>
  <dc:description/>
  <cp:lastModifiedBy>AndreaChang</cp:lastModifiedBy>
  <cp:revision>2</cp:revision>
  <dcterms:created xsi:type="dcterms:W3CDTF">2020-11-20T16:32:00Z</dcterms:created>
  <dcterms:modified xsi:type="dcterms:W3CDTF">2020-11-20T16:32:00Z</dcterms:modified>
</cp:coreProperties>
</file>