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253" w:rsidRDefault="00077253">
      <w:pPr>
        <w:pStyle w:val="Titolo"/>
        <w:spacing w:line="240" w:lineRule="auto"/>
        <w:ind w:right="2"/>
      </w:pPr>
      <w:bookmarkStart w:id="0" w:name="_gjdgxs" w:colFirst="0" w:colLast="0"/>
      <w:bookmarkEnd w:id="0"/>
    </w:p>
    <w:p w:rsidR="00077253" w:rsidRDefault="00077253">
      <w:pPr>
        <w:pStyle w:val="Titolo"/>
        <w:spacing w:before="560" w:after="200" w:line="240" w:lineRule="auto"/>
        <w:ind w:right="2"/>
      </w:pPr>
    </w:p>
    <w:p w:rsidR="00077253" w:rsidRDefault="00077253">
      <w:pPr>
        <w:pStyle w:val="Titolo"/>
        <w:spacing w:before="560" w:after="200" w:line="240" w:lineRule="auto"/>
        <w:ind w:right="2"/>
        <w:rPr>
          <w:rFonts w:ascii="Montserrat ExtraBold" w:eastAsia="Montserrat ExtraBold" w:hAnsi="Montserrat ExtraBold" w:cs="Montserrat ExtraBold"/>
          <w:color w:val="00B2C2"/>
          <w:sz w:val="56"/>
          <w:szCs w:val="56"/>
        </w:rPr>
      </w:pPr>
    </w:p>
    <w:p w:rsidR="00077253" w:rsidRDefault="00077253">
      <w:pPr>
        <w:pStyle w:val="Titolo"/>
        <w:spacing w:before="560" w:after="200" w:line="240" w:lineRule="auto"/>
        <w:ind w:right="2"/>
        <w:rPr>
          <w:rFonts w:ascii="Montserrat ExtraBold" w:eastAsia="Montserrat ExtraBold" w:hAnsi="Montserrat ExtraBold" w:cs="Montserrat ExtraBold"/>
          <w:color w:val="00B2C2"/>
          <w:sz w:val="56"/>
          <w:szCs w:val="56"/>
        </w:rPr>
      </w:pPr>
    </w:p>
    <w:p w:rsidR="00077253" w:rsidRDefault="00BD3686">
      <w:pPr>
        <w:pStyle w:val="Titolo"/>
        <w:spacing w:before="560" w:after="200" w:line="240" w:lineRule="auto"/>
        <w:ind w:right="2"/>
        <w:rPr>
          <w:rFonts w:ascii="Montserrat ExtraBold" w:eastAsia="Montserrat ExtraBold" w:hAnsi="Montserrat ExtraBold" w:cs="Montserrat ExtraBold"/>
          <w:color w:val="00B2C2"/>
          <w:sz w:val="56"/>
          <w:szCs w:val="56"/>
        </w:rPr>
      </w:pPr>
      <w:r>
        <w:rPr>
          <w:rFonts w:ascii="Montserrat ExtraBold" w:eastAsia="Montserrat ExtraBold" w:hAnsi="Montserrat ExtraBold" w:cs="Montserrat ExtraBold"/>
          <w:color w:val="00B2C2"/>
          <w:sz w:val="56"/>
          <w:szCs w:val="56"/>
        </w:rPr>
        <w:t>Registro Transazioni Digitali</w:t>
      </w:r>
    </w:p>
    <w:p w:rsidR="00077253" w:rsidRDefault="00BD3686">
      <w:pPr>
        <w:pStyle w:val="Sottotitolo"/>
        <w:spacing w:after="200" w:line="240" w:lineRule="auto"/>
        <w:ind w:right="2"/>
        <w:rPr>
          <w:rFonts w:ascii="Montserrat" w:eastAsia="Montserrat" w:hAnsi="Montserrat" w:cs="Montserrat"/>
        </w:rPr>
      </w:pPr>
      <w:bookmarkStart w:id="1" w:name="_zd614u46qozb" w:colFirst="0" w:colLast="0"/>
      <w:bookmarkEnd w:id="1"/>
      <w:proofErr w:type="spellStart"/>
      <w:r>
        <w:rPr>
          <w:rFonts w:ascii="Montserrat" w:eastAsia="Montserrat" w:hAnsi="Montserrat" w:cs="Montserrat"/>
          <w:b/>
          <w:color w:val="434343"/>
          <w:sz w:val="40"/>
          <w:szCs w:val="40"/>
        </w:rPr>
        <w:t>Issuer</w:t>
      </w:r>
      <w:proofErr w:type="spellEnd"/>
      <w:r>
        <w:rPr>
          <w:rFonts w:ascii="Montserrat" w:eastAsia="Montserrat" w:hAnsi="Montserrat" w:cs="Montserrat"/>
          <w:b/>
          <w:color w:val="434343"/>
          <w:sz w:val="40"/>
          <w:szCs w:val="40"/>
        </w:rPr>
        <w:t xml:space="preserve"> Interface Agreement</w:t>
      </w:r>
    </w:p>
    <w:p w:rsidR="00077253" w:rsidRDefault="00077253">
      <w:pPr>
        <w:spacing w:after="200" w:line="240" w:lineRule="auto"/>
        <w:ind w:right="2"/>
      </w:pPr>
    </w:p>
    <w:p w:rsidR="00077253" w:rsidRDefault="00BD3686">
      <w:pPr>
        <w:spacing w:after="200" w:line="240" w:lineRule="auto"/>
        <w:ind w:right="2"/>
      </w:pPr>
      <w:r>
        <w:t>Versione: 2.0</w:t>
      </w:r>
    </w:p>
    <w:p w:rsidR="00077253" w:rsidRDefault="00BD3686">
      <w:pPr>
        <w:spacing w:after="200" w:line="240" w:lineRule="auto"/>
        <w:ind w:right="2"/>
      </w:pPr>
      <w:r>
        <w:t>Stato: Versione Finale</w:t>
      </w:r>
    </w:p>
    <w:p w:rsidR="00077253" w:rsidRDefault="00077253">
      <w:pPr>
        <w:spacing w:after="200" w:line="240" w:lineRule="auto"/>
        <w:ind w:right="2"/>
      </w:pPr>
    </w:p>
    <w:p w:rsidR="00077253" w:rsidRDefault="00077253">
      <w:pPr>
        <w:spacing w:after="200" w:line="240" w:lineRule="auto"/>
        <w:ind w:right="2"/>
      </w:pPr>
    </w:p>
    <w:p w:rsidR="00077253" w:rsidRDefault="00077253">
      <w:pPr>
        <w:spacing w:after="200" w:line="240" w:lineRule="auto"/>
        <w:ind w:right="2"/>
      </w:pPr>
    </w:p>
    <w:p w:rsidR="00077253" w:rsidRDefault="00077253">
      <w:pPr>
        <w:spacing w:after="200" w:line="240" w:lineRule="auto"/>
        <w:ind w:right="2"/>
      </w:pPr>
    </w:p>
    <w:p w:rsidR="00077253" w:rsidRDefault="00077253">
      <w:pPr>
        <w:spacing w:after="200" w:line="240" w:lineRule="auto"/>
        <w:ind w:right="2"/>
      </w:pPr>
    </w:p>
    <w:p w:rsidR="00077253" w:rsidRDefault="00077253">
      <w:pPr>
        <w:spacing w:after="200" w:line="240" w:lineRule="auto"/>
        <w:ind w:right="2"/>
      </w:pPr>
    </w:p>
    <w:p w:rsidR="00077253" w:rsidRDefault="00BD3686">
      <w:pPr>
        <w:pStyle w:val="Titolo1"/>
        <w:spacing w:before="0" w:after="200" w:line="240" w:lineRule="auto"/>
        <w:ind w:right="2"/>
      </w:pPr>
      <w:bookmarkStart w:id="2" w:name="_z85hipcdy97d" w:colFirst="0" w:colLast="0"/>
      <w:bookmarkEnd w:id="2"/>
      <w:r>
        <w:t>Cronologia Modifiche</w:t>
      </w:r>
    </w:p>
    <w:p w:rsidR="00077253" w:rsidRDefault="00BD3686">
      <w:pPr>
        <w:ind w:right="2"/>
      </w:pPr>
      <w:r>
        <w:t>Nella seguente tabella è riportata la cronologia delle modifiche al presente documento.</w:t>
      </w:r>
    </w:p>
    <w:tbl>
      <w:tblPr>
        <w:tblStyle w:val="a"/>
        <w:tblW w:w="8700"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2970"/>
        <w:gridCol w:w="3795"/>
      </w:tblGrid>
      <w:tr w:rsidR="00077253">
        <w:tc>
          <w:tcPr>
            <w:tcW w:w="1935" w:type="dxa"/>
            <w:shd w:val="clear" w:color="auto" w:fill="EFEFEF"/>
            <w:tcMar>
              <w:top w:w="100" w:type="dxa"/>
              <w:left w:w="100" w:type="dxa"/>
              <w:bottom w:w="100" w:type="dxa"/>
              <w:right w:w="100" w:type="dxa"/>
            </w:tcMar>
          </w:tcPr>
          <w:p w:rsidR="00077253" w:rsidRDefault="00BD3686">
            <w:pPr>
              <w:widowControl w:val="0"/>
              <w:spacing w:line="240" w:lineRule="auto"/>
              <w:ind w:right="2"/>
            </w:pPr>
            <w:r>
              <w:lastRenderedPageBreak/>
              <w:t>Data</w:t>
            </w:r>
          </w:p>
        </w:tc>
        <w:tc>
          <w:tcPr>
            <w:tcW w:w="2970" w:type="dxa"/>
            <w:shd w:val="clear" w:color="auto" w:fill="EFEFEF"/>
            <w:tcMar>
              <w:top w:w="100" w:type="dxa"/>
              <w:left w:w="100" w:type="dxa"/>
              <w:bottom w:w="100" w:type="dxa"/>
              <w:right w:w="100" w:type="dxa"/>
            </w:tcMar>
          </w:tcPr>
          <w:p w:rsidR="00077253" w:rsidRDefault="00BD3686">
            <w:pPr>
              <w:widowControl w:val="0"/>
              <w:spacing w:line="240" w:lineRule="auto"/>
              <w:ind w:right="2"/>
            </w:pPr>
            <w:r>
              <w:t>Autore</w:t>
            </w:r>
          </w:p>
        </w:tc>
        <w:tc>
          <w:tcPr>
            <w:tcW w:w="3795" w:type="dxa"/>
            <w:shd w:val="clear" w:color="auto" w:fill="EFEFEF"/>
            <w:tcMar>
              <w:top w:w="100" w:type="dxa"/>
              <w:left w:w="100" w:type="dxa"/>
              <w:bottom w:w="100" w:type="dxa"/>
              <w:right w:w="100" w:type="dxa"/>
            </w:tcMar>
          </w:tcPr>
          <w:p w:rsidR="00077253" w:rsidRDefault="00BD3686">
            <w:pPr>
              <w:widowControl w:val="0"/>
              <w:spacing w:line="240" w:lineRule="auto"/>
              <w:ind w:right="2"/>
            </w:pPr>
            <w:r>
              <w:t>Cronologia modifiche</w:t>
            </w:r>
          </w:p>
        </w:tc>
      </w:tr>
      <w:tr w:rsidR="00077253">
        <w:tc>
          <w:tcPr>
            <w:tcW w:w="1935" w:type="dxa"/>
            <w:shd w:val="clear" w:color="auto" w:fill="auto"/>
            <w:tcMar>
              <w:top w:w="100" w:type="dxa"/>
              <w:left w:w="100" w:type="dxa"/>
              <w:bottom w:w="100" w:type="dxa"/>
              <w:right w:w="100" w:type="dxa"/>
            </w:tcMar>
          </w:tcPr>
          <w:p w:rsidR="00077253" w:rsidRDefault="00BD3686">
            <w:pPr>
              <w:widowControl w:val="0"/>
              <w:spacing w:line="240" w:lineRule="auto"/>
              <w:ind w:right="2"/>
            </w:pPr>
            <w:r>
              <w:t>25/03/2020</w:t>
            </w:r>
          </w:p>
        </w:tc>
        <w:tc>
          <w:tcPr>
            <w:tcW w:w="2970" w:type="dxa"/>
            <w:shd w:val="clear" w:color="auto" w:fill="auto"/>
            <w:tcMar>
              <w:top w:w="100" w:type="dxa"/>
              <w:left w:w="100" w:type="dxa"/>
              <w:bottom w:w="100" w:type="dxa"/>
              <w:right w:w="100" w:type="dxa"/>
            </w:tcMar>
          </w:tcPr>
          <w:p w:rsidR="00077253" w:rsidRDefault="00BD3686">
            <w:pPr>
              <w:widowControl w:val="0"/>
              <w:spacing w:line="240" w:lineRule="auto"/>
              <w:ind w:right="2"/>
              <w:rPr>
                <w:highlight w:val="yellow"/>
              </w:rPr>
            </w:pPr>
            <w:r>
              <w:t xml:space="preserve">Luca </w:t>
            </w:r>
            <w:proofErr w:type="spellStart"/>
            <w:r>
              <w:t>Somaruga</w:t>
            </w:r>
            <w:proofErr w:type="spellEnd"/>
          </w:p>
        </w:tc>
        <w:tc>
          <w:tcPr>
            <w:tcW w:w="3795" w:type="dxa"/>
            <w:shd w:val="clear" w:color="auto" w:fill="auto"/>
            <w:tcMar>
              <w:top w:w="100" w:type="dxa"/>
              <w:left w:w="100" w:type="dxa"/>
              <w:bottom w:w="100" w:type="dxa"/>
              <w:right w:w="100" w:type="dxa"/>
            </w:tcMar>
          </w:tcPr>
          <w:p w:rsidR="00077253" w:rsidRDefault="00BD3686">
            <w:pPr>
              <w:spacing w:line="240" w:lineRule="auto"/>
              <w:ind w:right="2"/>
            </w:pPr>
            <w:r>
              <w:t xml:space="preserve">Prima versione </w:t>
            </w:r>
            <w:proofErr w:type="spellStart"/>
            <w:r>
              <w:t>Draft</w:t>
            </w:r>
            <w:proofErr w:type="spellEnd"/>
          </w:p>
        </w:tc>
      </w:tr>
      <w:tr w:rsidR="00077253">
        <w:tc>
          <w:tcPr>
            <w:tcW w:w="1935" w:type="dxa"/>
            <w:shd w:val="clear" w:color="auto" w:fill="auto"/>
            <w:tcMar>
              <w:top w:w="100" w:type="dxa"/>
              <w:left w:w="100" w:type="dxa"/>
              <w:bottom w:w="100" w:type="dxa"/>
              <w:right w:w="100" w:type="dxa"/>
            </w:tcMar>
          </w:tcPr>
          <w:p w:rsidR="00077253" w:rsidRDefault="00BD3686">
            <w:pPr>
              <w:spacing w:line="240" w:lineRule="auto"/>
              <w:ind w:right="2"/>
            </w:pPr>
            <w:r>
              <w:t>02/09/2020</w:t>
            </w:r>
          </w:p>
        </w:tc>
        <w:tc>
          <w:tcPr>
            <w:tcW w:w="2970" w:type="dxa"/>
            <w:shd w:val="clear" w:color="auto" w:fill="auto"/>
            <w:tcMar>
              <w:top w:w="100" w:type="dxa"/>
              <w:left w:w="100" w:type="dxa"/>
              <w:bottom w:w="100" w:type="dxa"/>
              <w:right w:w="100" w:type="dxa"/>
            </w:tcMar>
          </w:tcPr>
          <w:p w:rsidR="00077253" w:rsidRDefault="00BD3686">
            <w:pPr>
              <w:spacing w:line="240" w:lineRule="auto"/>
              <w:ind w:right="2"/>
            </w:pPr>
            <w:r>
              <w:t xml:space="preserve">Denisa </w:t>
            </w:r>
            <w:proofErr w:type="spellStart"/>
            <w:r>
              <w:t>Braho</w:t>
            </w:r>
            <w:proofErr w:type="spellEnd"/>
          </w:p>
        </w:tc>
        <w:tc>
          <w:tcPr>
            <w:tcW w:w="3795" w:type="dxa"/>
            <w:shd w:val="clear" w:color="auto" w:fill="auto"/>
            <w:tcMar>
              <w:top w:w="100" w:type="dxa"/>
              <w:left w:w="100" w:type="dxa"/>
              <w:bottom w:w="100" w:type="dxa"/>
              <w:right w:w="100" w:type="dxa"/>
            </w:tcMar>
          </w:tcPr>
          <w:p w:rsidR="00077253" w:rsidRDefault="00BD3686">
            <w:pPr>
              <w:spacing w:line="240" w:lineRule="auto"/>
              <w:ind w:right="2"/>
            </w:pPr>
            <w:r>
              <w:t>Versione Finale</w:t>
            </w:r>
          </w:p>
        </w:tc>
      </w:tr>
      <w:tr w:rsidR="00077253">
        <w:tc>
          <w:tcPr>
            <w:tcW w:w="1935" w:type="dxa"/>
            <w:shd w:val="clear" w:color="auto" w:fill="auto"/>
            <w:tcMar>
              <w:top w:w="100" w:type="dxa"/>
              <w:left w:w="100" w:type="dxa"/>
              <w:bottom w:w="100" w:type="dxa"/>
              <w:right w:w="100" w:type="dxa"/>
            </w:tcMar>
          </w:tcPr>
          <w:p w:rsidR="00077253" w:rsidRDefault="00BD3686">
            <w:pPr>
              <w:widowControl w:val="0"/>
              <w:spacing w:line="240" w:lineRule="auto"/>
              <w:ind w:right="2"/>
            </w:pPr>
            <w:r>
              <w:t>22/09/2020</w:t>
            </w:r>
          </w:p>
        </w:tc>
        <w:tc>
          <w:tcPr>
            <w:tcW w:w="2970" w:type="dxa"/>
            <w:shd w:val="clear" w:color="auto" w:fill="auto"/>
            <w:tcMar>
              <w:top w:w="100" w:type="dxa"/>
              <w:left w:w="100" w:type="dxa"/>
              <w:bottom w:w="100" w:type="dxa"/>
              <w:right w:w="100" w:type="dxa"/>
            </w:tcMar>
          </w:tcPr>
          <w:p w:rsidR="00077253" w:rsidRDefault="00BD3686">
            <w:pPr>
              <w:widowControl w:val="0"/>
              <w:spacing w:line="240" w:lineRule="auto"/>
              <w:ind w:right="2"/>
            </w:pPr>
            <w:r>
              <w:t xml:space="preserve">Denisa </w:t>
            </w:r>
            <w:proofErr w:type="spellStart"/>
            <w:r>
              <w:t>Braho</w:t>
            </w:r>
            <w:proofErr w:type="spellEnd"/>
          </w:p>
        </w:tc>
        <w:tc>
          <w:tcPr>
            <w:tcW w:w="3795" w:type="dxa"/>
            <w:shd w:val="clear" w:color="auto" w:fill="auto"/>
            <w:tcMar>
              <w:top w:w="100" w:type="dxa"/>
              <w:left w:w="100" w:type="dxa"/>
              <w:bottom w:w="100" w:type="dxa"/>
              <w:right w:w="100" w:type="dxa"/>
            </w:tcMar>
          </w:tcPr>
          <w:p w:rsidR="00077253" w:rsidRDefault="00BD3686">
            <w:pPr>
              <w:spacing w:line="240" w:lineRule="auto"/>
              <w:ind w:right="2"/>
            </w:pPr>
            <w:r>
              <w:t>Aggiornamento “</w:t>
            </w:r>
            <w:proofErr w:type="spellStart"/>
            <w:r>
              <w:t>Enrollment</w:t>
            </w:r>
            <w:proofErr w:type="spellEnd"/>
            <w:r>
              <w:t xml:space="preserve"> Strumento di pagamento” (paragrafi 1.1.4, 1.2.5)</w:t>
            </w:r>
          </w:p>
          <w:p w:rsidR="00077253" w:rsidRDefault="00BD3686">
            <w:pPr>
              <w:numPr>
                <w:ilvl w:val="0"/>
                <w:numId w:val="1"/>
              </w:numPr>
              <w:spacing w:line="240" w:lineRule="auto"/>
              <w:ind w:right="2"/>
            </w:pPr>
            <w:r>
              <w:t xml:space="preserve">Sono stati aggiornati i parametri delle chiamate di </w:t>
            </w:r>
            <w:proofErr w:type="spellStart"/>
            <w:r>
              <w:t>request</w:t>
            </w:r>
            <w:proofErr w:type="spellEnd"/>
            <w:r>
              <w:t xml:space="preserve"> e </w:t>
            </w:r>
            <w:proofErr w:type="spellStart"/>
            <w:r>
              <w:t>response</w:t>
            </w:r>
            <w:proofErr w:type="spellEnd"/>
            <w:r>
              <w:t xml:space="preserve"> </w:t>
            </w:r>
          </w:p>
        </w:tc>
      </w:tr>
    </w:tbl>
    <w:p w:rsidR="00077253" w:rsidRDefault="00077253">
      <w:pPr>
        <w:pStyle w:val="Titolo1"/>
        <w:spacing w:before="0"/>
      </w:pPr>
      <w:bookmarkStart w:id="3" w:name="_c4bfamcr21fe" w:colFirst="0" w:colLast="0"/>
      <w:bookmarkEnd w:id="3"/>
    </w:p>
    <w:p w:rsidR="00077253" w:rsidRDefault="00BD3686">
      <w:pPr>
        <w:pStyle w:val="Titolo1"/>
        <w:spacing w:before="0"/>
      </w:pPr>
      <w:bookmarkStart w:id="4" w:name="_qlm8ouq47q1" w:colFirst="0" w:colLast="0"/>
      <w:bookmarkEnd w:id="4"/>
      <w:r>
        <w:t>Approvazione Documento</w:t>
      </w:r>
    </w:p>
    <w:p w:rsidR="00077253" w:rsidRDefault="00BD3686">
      <w:pPr>
        <w:spacing w:before="0"/>
        <w:ind w:right="2"/>
        <w:jc w:val="both"/>
      </w:pPr>
      <w:r>
        <w:t>Nella seguente tabella è riportata la lista degli stakeholder con cui il documento è stato condiviso e da cui è stato approvato.</w:t>
      </w:r>
    </w:p>
    <w:tbl>
      <w:tblPr>
        <w:tblStyle w:val="a0"/>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925"/>
        <w:gridCol w:w="3015"/>
      </w:tblGrid>
      <w:tr w:rsidR="00077253">
        <w:tc>
          <w:tcPr>
            <w:tcW w:w="2820" w:type="dxa"/>
            <w:shd w:val="clear" w:color="auto" w:fill="EFEFEF"/>
            <w:tcMar>
              <w:top w:w="100" w:type="dxa"/>
              <w:left w:w="100" w:type="dxa"/>
              <w:bottom w:w="100" w:type="dxa"/>
              <w:right w:w="100" w:type="dxa"/>
            </w:tcMar>
          </w:tcPr>
          <w:p w:rsidR="00077253" w:rsidRDefault="00BD3686">
            <w:pPr>
              <w:widowControl w:val="0"/>
              <w:spacing w:line="240" w:lineRule="auto"/>
              <w:ind w:right="2"/>
            </w:pPr>
            <w:r>
              <w:t>Stakeholder (nome)</w:t>
            </w:r>
          </w:p>
        </w:tc>
        <w:tc>
          <w:tcPr>
            <w:tcW w:w="2925" w:type="dxa"/>
            <w:shd w:val="clear" w:color="auto" w:fill="EFEFEF"/>
            <w:tcMar>
              <w:top w:w="100" w:type="dxa"/>
              <w:left w:w="100" w:type="dxa"/>
              <w:bottom w:w="100" w:type="dxa"/>
              <w:right w:w="100" w:type="dxa"/>
            </w:tcMar>
          </w:tcPr>
          <w:p w:rsidR="00077253" w:rsidRDefault="00BD3686">
            <w:pPr>
              <w:widowControl w:val="0"/>
              <w:spacing w:line="240" w:lineRule="auto"/>
              <w:ind w:right="2"/>
            </w:pPr>
            <w:r>
              <w:t>Data approvazione</w:t>
            </w:r>
          </w:p>
        </w:tc>
        <w:tc>
          <w:tcPr>
            <w:tcW w:w="3015" w:type="dxa"/>
            <w:shd w:val="clear" w:color="auto" w:fill="EFEFEF"/>
            <w:tcMar>
              <w:top w:w="100" w:type="dxa"/>
              <w:left w:w="100" w:type="dxa"/>
              <w:bottom w:w="100" w:type="dxa"/>
              <w:right w:w="100" w:type="dxa"/>
            </w:tcMar>
          </w:tcPr>
          <w:p w:rsidR="00077253" w:rsidRDefault="00BD3686">
            <w:pPr>
              <w:widowControl w:val="0"/>
              <w:spacing w:line="240" w:lineRule="auto"/>
              <w:ind w:right="2"/>
            </w:pPr>
            <w:r>
              <w:t>Processi validati</w:t>
            </w:r>
          </w:p>
        </w:tc>
      </w:tr>
      <w:tr w:rsidR="00077253">
        <w:tc>
          <w:tcPr>
            <w:tcW w:w="2820" w:type="dxa"/>
            <w:shd w:val="clear" w:color="auto" w:fill="auto"/>
            <w:tcMar>
              <w:top w:w="100" w:type="dxa"/>
              <w:left w:w="100" w:type="dxa"/>
              <w:bottom w:w="100" w:type="dxa"/>
              <w:right w:w="100" w:type="dxa"/>
            </w:tcMar>
          </w:tcPr>
          <w:p w:rsidR="00077253" w:rsidRDefault="00077253">
            <w:pPr>
              <w:widowControl w:val="0"/>
              <w:spacing w:line="240" w:lineRule="auto"/>
              <w:ind w:right="2"/>
            </w:pPr>
          </w:p>
        </w:tc>
        <w:tc>
          <w:tcPr>
            <w:tcW w:w="2925" w:type="dxa"/>
            <w:shd w:val="clear" w:color="auto" w:fill="auto"/>
            <w:tcMar>
              <w:top w:w="100" w:type="dxa"/>
              <w:left w:w="100" w:type="dxa"/>
              <w:bottom w:w="100" w:type="dxa"/>
              <w:right w:w="100" w:type="dxa"/>
            </w:tcMar>
          </w:tcPr>
          <w:p w:rsidR="00077253" w:rsidRDefault="00077253">
            <w:pPr>
              <w:widowControl w:val="0"/>
              <w:spacing w:line="240" w:lineRule="auto"/>
              <w:ind w:right="2"/>
            </w:pPr>
          </w:p>
        </w:tc>
        <w:tc>
          <w:tcPr>
            <w:tcW w:w="3015" w:type="dxa"/>
            <w:shd w:val="clear" w:color="auto" w:fill="auto"/>
            <w:tcMar>
              <w:top w:w="100" w:type="dxa"/>
              <w:left w:w="100" w:type="dxa"/>
              <w:bottom w:w="100" w:type="dxa"/>
              <w:right w:w="100" w:type="dxa"/>
            </w:tcMar>
          </w:tcPr>
          <w:p w:rsidR="00077253" w:rsidRDefault="00077253">
            <w:pPr>
              <w:widowControl w:val="0"/>
              <w:spacing w:line="240" w:lineRule="auto"/>
              <w:ind w:right="2"/>
            </w:pPr>
          </w:p>
        </w:tc>
      </w:tr>
      <w:tr w:rsidR="00077253">
        <w:tc>
          <w:tcPr>
            <w:tcW w:w="2820" w:type="dxa"/>
            <w:shd w:val="clear" w:color="auto" w:fill="auto"/>
            <w:tcMar>
              <w:top w:w="100" w:type="dxa"/>
              <w:left w:w="100" w:type="dxa"/>
              <w:bottom w:w="100" w:type="dxa"/>
              <w:right w:w="100" w:type="dxa"/>
            </w:tcMar>
          </w:tcPr>
          <w:p w:rsidR="00077253" w:rsidRDefault="00077253">
            <w:pPr>
              <w:widowControl w:val="0"/>
              <w:spacing w:line="240" w:lineRule="auto"/>
              <w:ind w:right="2"/>
            </w:pPr>
          </w:p>
        </w:tc>
        <w:tc>
          <w:tcPr>
            <w:tcW w:w="2925" w:type="dxa"/>
            <w:shd w:val="clear" w:color="auto" w:fill="auto"/>
            <w:tcMar>
              <w:top w:w="100" w:type="dxa"/>
              <w:left w:w="100" w:type="dxa"/>
              <w:bottom w:w="100" w:type="dxa"/>
              <w:right w:w="100" w:type="dxa"/>
            </w:tcMar>
          </w:tcPr>
          <w:p w:rsidR="00077253" w:rsidRDefault="00077253">
            <w:pPr>
              <w:widowControl w:val="0"/>
              <w:spacing w:line="240" w:lineRule="auto"/>
              <w:ind w:right="2"/>
            </w:pPr>
          </w:p>
        </w:tc>
        <w:tc>
          <w:tcPr>
            <w:tcW w:w="3015" w:type="dxa"/>
            <w:shd w:val="clear" w:color="auto" w:fill="auto"/>
            <w:tcMar>
              <w:top w:w="100" w:type="dxa"/>
              <w:left w:w="100" w:type="dxa"/>
              <w:bottom w:w="100" w:type="dxa"/>
              <w:right w:w="100" w:type="dxa"/>
            </w:tcMar>
          </w:tcPr>
          <w:p w:rsidR="00077253" w:rsidRDefault="00077253">
            <w:pPr>
              <w:widowControl w:val="0"/>
              <w:spacing w:line="240" w:lineRule="auto"/>
              <w:ind w:right="2"/>
            </w:pPr>
          </w:p>
        </w:tc>
      </w:tr>
    </w:tbl>
    <w:p w:rsidR="00077253" w:rsidRDefault="00077253">
      <w:pPr>
        <w:pStyle w:val="Titolo1"/>
        <w:spacing w:before="0" w:after="0"/>
        <w:ind w:right="2"/>
        <w:rPr>
          <w:rFonts w:ascii="Montserrat SemiBold" w:eastAsia="Montserrat SemiBold" w:hAnsi="Montserrat SemiBold" w:cs="Montserrat SemiBold"/>
          <w:sz w:val="32"/>
          <w:szCs w:val="32"/>
        </w:rPr>
      </w:pPr>
      <w:bookmarkStart w:id="5" w:name="_4qxezd3vm0ze" w:colFirst="0" w:colLast="0"/>
      <w:bookmarkEnd w:id="5"/>
    </w:p>
    <w:p w:rsidR="00077253" w:rsidRDefault="00BD3686">
      <w:pPr>
        <w:pStyle w:val="Titolo1"/>
        <w:spacing w:before="0"/>
      </w:pPr>
      <w:bookmarkStart w:id="6" w:name="_baymwyjwei5d" w:colFirst="0" w:colLast="0"/>
      <w:bookmarkEnd w:id="6"/>
      <w:r>
        <w:t>Glossario</w:t>
      </w:r>
    </w:p>
    <w:p w:rsidR="00077253" w:rsidRDefault="00BD3686">
      <w:pPr>
        <w:spacing w:before="0"/>
        <w:ind w:right="2"/>
        <w:jc w:val="both"/>
      </w:pPr>
      <w:r>
        <w:t>Nella tabella di seguito riportata si riassume la lista dei termini e degli acronimi riportati nel documento in oggetto.</w:t>
      </w:r>
    </w:p>
    <w:tbl>
      <w:tblPr>
        <w:tblStyle w:val="a1"/>
        <w:tblW w:w="880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030"/>
      </w:tblGrid>
      <w:tr w:rsidR="00077253">
        <w:tc>
          <w:tcPr>
            <w:tcW w:w="2775" w:type="dxa"/>
            <w:shd w:val="clear" w:color="auto" w:fill="EFEFEF"/>
            <w:tcMar>
              <w:top w:w="100" w:type="dxa"/>
              <w:left w:w="100" w:type="dxa"/>
              <w:bottom w:w="100" w:type="dxa"/>
              <w:right w:w="100" w:type="dxa"/>
            </w:tcMar>
          </w:tcPr>
          <w:p w:rsidR="00077253" w:rsidRDefault="00BD3686">
            <w:pPr>
              <w:widowControl w:val="0"/>
              <w:spacing w:before="0" w:after="0" w:line="240" w:lineRule="auto"/>
              <w:ind w:right="2"/>
            </w:pPr>
            <w:r>
              <w:t>Termine/Acronimo</w:t>
            </w:r>
          </w:p>
        </w:tc>
        <w:tc>
          <w:tcPr>
            <w:tcW w:w="6030" w:type="dxa"/>
            <w:shd w:val="clear" w:color="auto" w:fill="EFEFEF"/>
            <w:tcMar>
              <w:top w:w="100" w:type="dxa"/>
              <w:left w:w="100" w:type="dxa"/>
              <w:bottom w:w="100" w:type="dxa"/>
              <w:right w:w="100" w:type="dxa"/>
            </w:tcMar>
          </w:tcPr>
          <w:p w:rsidR="00077253" w:rsidRDefault="00BD3686">
            <w:pPr>
              <w:widowControl w:val="0"/>
              <w:spacing w:before="0" w:after="0" w:line="240" w:lineRule="auto"/>
              <w:ind w:right="2"/>
            </w:pPr>
            <w:r>
              <w:t>Definizione</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lastRenderedPageBreak/>
              <w:t>RTD</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Registro Transazioni Digitali</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BPD</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Bonus Pagamenti Digitali</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FA</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Fatturazione Automatica</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CF</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Codice Fiscale dell’utente</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PAN</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proofErr w:type="spellStart"/>
            <w:r>
              <w:t>Primary</w:t>
            </w:r>
            <w:proofErr w:type="spellEnd"/>
            <w:r>
              <w:t xml:space="preserve"> Account </w:t>
            </w:r>
            <w:proofErr w:type="spellStart"/>
            <w:r>
              <w:t>Number</w:t>
            </w:r>
            <w:proofErr w:type="spellEnd"/>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HPAN</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proofErr w:type="spellStart"/>
            <w:r>
              <w:t>Hash</w:t>
            </w:r>
            <w:proofErr w:type="spellEnd"/>
            <w:r>
              <w:t xml:space="preserve"> del PAN (</w:t>
            </w:r>
            <w:proofErr w:type="spellStart"/>
            <w:r>
              <w:t>Primary</w:t>
            </w:r>
            <w:proofErr w:type="spellEnd"/>
            <w:r>
              <w:t xml:space="preserve"> Account </w:t>
            </w:r>
            <w:proofErr w:type="spellStart"/>
            <w:r>
              <w:t>Number</w:t>
            </w:r>
            <w:proofErr w:type="spellEnd"/>
            <w:r>
              <w:t xml:space="preserve">) di uno strumento di pagamento digitale </w:t>
            </w:r>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MVP</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 xml:space="preserve">Minimum </w:t>
            </w:r>
            <w:proofErr w:type="spellStart"/>
            <w:r>
              <w:t>Viable</w:t>
            </w:r>
            <w:proofErr w:type="spellEnd"/>
            <w:r>
              <w:t xml:space="preserve"> Product</w:t>
            </w:r>
          </w:p>
        </w:tc>
      </w:tr>
      <w:tr w:rsidR="00077253">
        <w:trPr>
          <w:trHeight w:val="420"/>
        </w:trPr>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TBD</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 xml:space="preserve">To Be </w:t>
            </w:r>
            <w:proofErr w:type="spellStart"/>
            <w:r>
              <w:t>Defined</w:t>
            </w:r>
            <w:proofErr w:type="spellEnd"/>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N/A</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proofErr w:type="spellStart"/>
            <w:r>
              <w:t>Not</w:t>
            </w:r>
            <w:proofErr w:type="spellEnd"/>
            <w:r>
              <w:t xml:space="preserve"> </w:t>
            </w:r>
            <w:proofErr w:type="spellStart"/>
            <w:r>
              <w:t>applicable</w:t>
            </w:r>
            <w:proofErr w:type="spellEnd"/>
          </w:p>
        </w:tc>
      </w:tr>
      <w:tr w:rsidR="00077253">
        <w:tc>
          <w:tcPr>
            <w:tcW w:w="2775"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r>
              <w:t>T&amp;C</w:t>
            </w:r>
          </w:p>
        </w:tc>
        <w:tc>
          <w:tcPr>
            <w:tcW w:w="6030" w:type="dxa"/>
            <w:shd w:val="clear" w:color="auto" w:fill="auto"/>
            <w:tcMar>
              <w:top w:w="100" w:type="dxa"/>
              <w:left w:w="100" w:type="dxa"/>
              <w:bottom w:w="100" w:type="dxa"/>
              <w:right w:w="100" w:type="dxa"/>
            </w:tcMar>
          </w:tcPr>
          <w:p w:rsidR="00077253" w:rsidRDefault="00BD3686">
            <w:pPr>
              <w:widowControl w:val="0"/>
              <w:spacing w:before="0" w:after="0" w:line="240" w:lineRule="auto"/>
              <w:ind w:right="2"/>
            </w:pPr>
            <w:proofErr w:type="spellStart"/>
            <w:r>
              <w:t>Terms</w:t>
            </w:r>
            <w:proofErr w:type="spellEnd"/>
            <w:r>
              <w:t xml:space="preserve"> &amp; </w:t>
            </w:r>
            <w:proofErr w:type="spellStart"/>
            <w:r>
              <w:t>Conditions</w:t>
            </w:r>
            <w:proofErr w:type="spellEnd"/>
          </w:p>
        </w:tc>
      </w:tr>
    </w:tbl>
    <w:p w:rsidR="00077253" w:rsidRDefault="00077253">
      <w:pPr>
        <w:pStyle w:val="Titolo1"/>
        <w:spacing w:before="0" w:after="0"/>
        <w:ind w:right="2"/>
        <w:jc w:val="both"/>
        <w:rPr>
          <w:rFonts w:ascii="Montserrat SemiBold" w:eastAsia="Montserrat SemiBold" w:hAnsi="Montserrat SemiBold" w:cs="Montserrat SemiBold"/>
          <w:sz w:val="32"/>
          <w:szCs w:val="32"/>
        </w:rPr>
      </w:pPr>
      <w:bookmarkStart w:id="7" w:name="_lxq0hlmvekr5" w:colFirst="0" w:colLast="0"/>
      <w:bookmarkEnd w:id="7"/>
    </w:p>
    <w:p w:rsidR="00077253" w:rsidRDefault="00BD3686">
      <w:pPr>
        <w:pStyle w:val="Titolo1"/>
        <w:spacing w:before="0"/>
      </w:pPr>
      <w:bookmarkStart w:id="8" w:name="_b9glm03es543" w:colFirst="0" w:colLast="0"/>
      <w:bookmarkEnd w:id="8"/>
      <w:r>
        <w:t>Definizioni e semantica</w:t>
      </w:r>
    </w:p>
    <w:p w:rsidR="00077253" w:rsidRDefault="00BD3686">
      <w:pPr>
        <w:spacing w:before="0"/>
        <w:ind w:right="2"/>
        <w:jc w:val="both"/>
      </w:pPr>
      <w:r>
        <w:t>Nella tabella seguente si riporta la semantica dei termini chiave utilizzati nel documento al fine di enunciare le logiche della Piattaforma.</w:t>
      </w:r>
    </w:p>
    <w:tbl>
      <w:tblPr>
        <w:tblStyle w:val="a2"/>
        <w:tblW w:w="876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0"/>
        <w:gridCol w:w="4470"/>
      </w:tblGrid>
      <w:tr w:rsidR="00077253">
        <w:tc>
          <w:tcPr>
            <w:tcW w:w="4290" w:type="dxa"/>
            <w:shd w:val="clear" w:color="auto" w:fill="EFEFEF"/>
            <w:tcMar>
              <w:top w:w="100" w:type="dxa"/>
              <w:left w:w="100" w:type="dxa"/>
              <w:bottom w:w="100" w:type="dxa"/>
              <w:right w:w="100" w:type="dxa"/>
            </w:tcMar>
          </w:tcPr>
          <w:p w:rsidR="00077253" w:rsidRDefault="00BD3686">
            <w:pPr>
              <w:widowControl w:val="0"/>
              <w:spacing w:before="0" w:after="0" w:line="240" w:lineRule="auto"/>
              <w:ind w:right="2"/>
            </w:pPr>
            <w:r>
              <w:t>Termine</w:t>
            </w:r>
          </w:p>
        </w:tc>
        <w:tc>
          <w:tcPr>
            <w:tcW w:w="4470" w:type="dxa"/>
            <w:shd w:val="clear" w:color="auto" w:fill="EFEFEF"/>
            <w:tcMar>
              <w:top w:w="100" w:type="dxa"/>
              <w:left w:w="100" w:type="dxa"/>
              <w:bottom w:w="100" w:type="dxa"/>
              <w:right w:w="100" w:type="dxa"/>
            </w:tcMar>
          </w:tcPr>
          <w:p w:rsidR="00077253" w:rsidRDefault="00BD3686">
            <w:pPr>
              <w:widowControl w:val="0"/>
              <w:spacing w:before="0" w:after="0" w:line="240" w:lineRule="auto"/>
              <w:ind w:right="2"/>
            </w:pPr>
            <w:r>
              <w:t>Definizione</w:t>
            </w:r>
          </w:p>
        </w:tc>
      </w:tr>
      <w:tr w:rsidR="00077253">
        <w:tc>
          <w:tcPr>
            <w:tcW w:w="4290" w:type="dxa"/>
          </w:tcPr>
          <w:p w:rsidR="00077253" w:rsidRDefault="00BD3686">
            <w:pPr>
              <w:widowControl w:val="0"/>
              <w:spacing w:before="0" w:after="0" w:line="240" w:lineRule="auto"/>
              <w:ind w:right="2"/>
            </w:pPr>
            <w:r>
              <w:t xml:space="preserve">Utente </w:t>
            </w:r>
          </w:p>
        </w:tc>
        <w:tc>
          <w:tcPr>
            <w:tcW w:w="4470" w:type="dxa"/>
          </w:tcPr>
          <w:p w:rsidR="00077253" w:rsidRDefault="00BD3686">
            <w:pPr>
              <w:widowControl w:val="0"/>
              <w:spacing w:before="0" w:after="0" w:line="240" w:lineRule="auto"/>
              <w:ind w:right="2"/>
            </w:pPr>
            <w:r>
              <w:t xml:space="preserve">Identifica colui che effettua l’operazione di acquisto con carta presso un determinato </w:t>
            </w:r>
            <w:r>
              <w:rPr>
                <w:i/>
              </w:rPr>
              <w:t>Merchant</w:t>
            </w:r>
            <w:r>
              <w:t xml:space="preserve"> e rappresenta il soggetto al quale verrà riconosciuto il </w:t>
            </w:r>
            <w:r>
              <w:rPr>
                <w:i/>
              </w:rPr>
              <w:t>Bonus</w:t>
            </w:r>
            <w:r>
              <w:t>.</w:t>
            </w:r>
          </w:p>
          <w:p w:rsidR="00077253" w:rsidRDefault="00BD3686">
            <w:pPr>
              <w:widowControl w:val="0"/>
              <w:spacing w:before="0" w:after="0" w:line="240" w:lineRule="auto"/>
              <w:ind w:right="2"/>
            </w:pPr>
            <w:r>
              <w:rPr>
                <w:b/>
                <w:sz w:val="20"/>
                <w:szCs w:val="20"/>
              </w:rPr>
              <w:t xml:space="preserve">Nel seguente documento verranno utilizzati alcuni sinonimi del termine </w:t>
            </w:r>
            <w:r>
              <w:rPr>
                <w:b/>
                <w:i/>
                <w:sz w:val="20"/>
                <w:szCs w:val="20"/>
              </w:rPr>
              <w:t>Utente</w:t>
            </w:r>
            <w:r>
              <w:rPr>
                <w:b/>
                <w:sz w:val="20"/>
                <w:szCs w:val="20"/>
              </w:rPr>
              <w:t xml:space="preserve">, come </w:t>
            </w:r>
            <w:r>
              <w:rPr>
                <w:b/>
                <w:i/>
                <w:sz w:val="20"/>
                <w:szCs w:val="20"/>
              </w:rPr>
              <w:t xml:space="preserve">User </w:t>
            </w:r>
            <w:r>
              <w:rPr>
                <w:b/>
                <w:sz w:val="20"/>
                <w:szCs w:val="20"/>
              </w:rPr>
              <w:t xml:space="preserve">o </w:t>
            </w:r>
            <w:proofErr w:type="spellStart"/>
            <w:r>
              <w:rPr>
                <w:b/>
                <w:i/>
                <w:sz w:val="20"/>
                <w:szCs w:val="20"/>
              </w:rPr>
              <w:t>Cardholder</w:t>
            </w:r>
            <w:proofErr w:type="spellEnd"/>
            <w:r>
              <w:rPr>
                <w:b/>
                <w:sz w:val="20"/>
                <w:szCs w:val="20"/>
              </w:rPr>
              <w:t xml:space="preserve"> (per sottolineare la titolarità della carta).</w:t>
            </w:r>
          </w:p>
        </w:tc>
      </w:tr>
      <w:tr w:rsidR="00077253">
        <w:tc>
          <w:tcPr>
            <w:tcW w:w="4290" w:type="dxa"/>
          </w:tcPr>
          <w:p w:rsidR="00077253" w:rsidRDefault="00BD3686">
            <w:pPr>
              <w:widowControl w:val="0"/>
              <w:spacing w:before="0" w:after="0" w:line="240" w:lineRule="auto"/>
              <w:ind w:right="2"/>
            </w:pPr>
            <w:r>
              <w:t>Merchant</w:t>
            </w:r>
          </w:p>
        </w:tc>
        <w:tc>
          <w:tcPr>
            <w:tcW w:w="4470" w:type="dxa"/>
          </w:tcPr>
          <w:p w:rsidR="00077253" w:rsidRDefault="00BD3686">
            <w:pPr>
              <w:widowControl w:val="0"/>
              <w:spacing w:before="0" w:after="0" w:line="240" w:lineRule="auto"/>
              <w:ind w:right="2"/>
            </w:pPr>
            <w:r>
              <w:rPr>
                <w:sz w:val="20"/>
                <w:szCs w:val="20"/>
              </w:rPr>
              <w:t xml:space="preserve">L’entità </w:t>
            </w:r>
            <w:r>
              <w:rPr>
                <w:i/>
                <w:sz w:val="20"/>
                <w:szCs w:val="20"/>
              </w:rPr>
              <w:t xml:space="preserve">Merchant </w:t>
            </w:r>
            <w:r>
              <w:rPr>
                <w:sz w:val="20"/>
                <w:szCs w:val="20"/>
              </w:rPr>
              <w:t xml:space="preserve">identifica tutti i esercenti presenti a sistema. </w:t>
            </w:r>
          </w:p>
        </w:tc>
      </w:tr>
      <w:tr w:rsidR="00077253">
        <w:tc>
          <w:tcPr>
            <w:tcW w:w="4290" w:type="dxa"/>
          </w:tcPr>
          <w:p w:rsidR="00077253" w:rsidRDefault="00BD3686">
            <w:pPr>
              <w:widowControl w:val="0"/>
              <w:spacing w:before="0" w:after="0" w:line="240" w:lineRule="auto"/>
              <w:ind w:right="2"/>
            </w:pPr>
            <w:proofErr w:type="spellStart"/>
            <w:r>
              <w:t>Acquirer</w:t>
            </w:r>
            <w:proofErr w:type="spellEnd"/>
          </w:p>
        </w:tc>
        <w:tc>
          <w:tcPr>
            <w:tcW w:w="4470" w:type="dxa"/>
          </w:tcPr>
          <w:p w:rsidR="00077253" w:rsidRDefault="00BD3686">
            <w:pPr>
              <w:widowControl w:val="0"/>
              <w:spacing w:before="0" w:after="0" w:line="240" w:lineRule="auto"/>
              <w:ind w:right="2"/>
            </w:pPr>
            <w:r>
              <w:t>Istituto di pagamento o banca che offre i suoi servizi di incasso agli esercenti, installando presso di essi POS fisici o comunque intermediando le operazioni di pagamento.</w:t>
            </w:r>
          </w:p>
        </w:tc>
      </w:tr>
      <w:tr w:rsidR="00077253">
        <w:tc>
          <w:tcPr>
            <w:tcW w:w="4290" w:type="dxa"/>
          </w:tcPr>
          <w:p w:rsidR="00077253" w:rsidRDefault="00BD3686">
            <w:pPr>
              <w:widowControl w:val="0"/>
              <w:spacing w:before="0" w:after="0" w:line="240" w:lineRule="auto"/>
              <w:ind w:right="2"/>
            </w:pPr>
            <w:proofErr w:type="spellStart"/>
            <w:r>
              <w:lastRenderedPageBreak/>
              <w:t>Issuer</w:t>
            </w:r>
            <w:proofErr w:type="spellEnd"/>
          </w:p>
        </w:tc>
        <w:tc>
          <w:tcPr>
            <w:tcW w:w="4470" w:type="dxa"/>
          </w:tcPr>
          <w:p w:rsidR="00077253" w:rsidRDefault="00BD3686">
            <w:pPr>
              <w:widowControl w:val="0"/>
              <w:spacing w:before="0" w:after="0" w:line="240" w:lineRule="auto"/>
              <w:ind w:right="2"/>
            </w:pPr>
            <w:r>
              <w:t>Soggetto aderente ad un Circuito, che emette Carte o altro strumento di pagamento, gestendo il rapporto con i Titolari.</w:t>
            </w:r>
          </w:p>
        </w:tc>
      </w:tr>
    </w:tbl>
    <w:p w:rsidR="00077253" w:rsidRDefault="00077253"/>
    <w:p w:rsidR="00077253" w:rsidRDefault="00BD3686">
      <w:pPr>
        <w:pStyle w:val="Titolo1"/>
        <w:pBdr>
          <w:top w:val="nil"/>
          <w:left w:val="nil"/>
          <w:bottom w:val="nil"/>
          <w:right w:val="nil"/>
          <w:between w:val="nil"/>
        </w:pBdr>
        <w:spacing w:before="0" w:after="200"/>
        <w:ind w:right="2"/>
        <w:rPr>
          <w:b/>
          <w:sz w:val="32"/>
          <w:szCs w:val="32"/>
        </w:rPr>
      </w:pPr>
      <w:bookmarkStart w:id="9" w:name="_ypkoft52844z" w:colFirst="0" w:colLast="0"/>
      <w:bookmarkEnd w:id="9"/>
      <w:r>
        <w:rPr>
          <w:rFonts w:ascii="Montserrat SemiBold" w:eastAsia="Montserrat SemiBold" w:hAnsi="Montserrat SemiBold" w:cs="Montserrat SemiBold"/>
          <w:sz w:val="32"/>
          <w:szCs w:val="32"/>
        </w:rPr>
        <w:t>Indice</w:t>
      </w:r>
    </w:p>
    <w:sdt>
      <w:sdtPr>
        <w:id w:val="1154649760"/>
        <w:docPartObj>
          <w:docPartGallery w:val="Table of Contents"/>
          <w:docPartUnique/>
        </w:docPartObj>
      </w:sdtPr>
      <w:sdtEndPr/>
      <w:sdtContent>
        <w:p w:rsidR="00077253" w:rsidRDefault="00BD3686">
          <w:pPr>
            <w:tabs>
              <w:tab w:val="right" w:pos="8782"/>
            </w:tabs>
            <w:spacing w:before="80" w:line="240" w:lineRule="auto"/>
            <w:rPr>
              <w:b/>
            </w:rPr>
          </w:pPr>
          <w:r>
            <w:fldChar w:fldCharType="begin"/>
          </w:r>
          <w:r>
            <w:instrText xml:space="preserve"> TOC \h \u \z </w:instrText>
          </w:r>
          <w:r>
            <w:fldChar w:fldCharType="separate"/>
          </w:r>
          <w:hyperlink w:anchor="_z85hipcdy97d">
            <w:r>
              <w:rPr>
                <w:b/>
              </w:rPr>
              <w:t>Cronologia Modifiche</w:t>
            </w:r>
          </w:hyperlink>
          <w:r>
            <w:rPr>
              <w:b/>
            </w:rPr>
            <w:tab/>
          </w:r>
          <w:r>
            <w:fldChar w:fldCharType="begin"/>
          </w:r>
          <w:r>
            <w:instrText xml:space="preserve"> PAGEREF _z85hipcdy97d \h </w:instrText>
          </w:r>
          <w:r>
            <w:fldChar w:fldCharType="separate"/>
          </w:r>
          <w:r w:rsidR="004B08E9">
            <w:rPr>
              <w:noProof/>
            </w:rPr>
            <w:t>1</w:t>
          </w:r>
          <w:r>
            <w:fldChar w:fldCharType="end"/>
          </w:r>
        </w:p>
        <w:p w:rsidR="00077253" w:rsidRDefault="004E3D46">
          <w:pPr>
            <w:tabs>
              <w:tab w:val="right" w:pos="8782"/>
            </w:tabs>
            <w:spacing w:before="200" w:line="240" w:lineRule="auto"/>
            <w:rPr>
              <w:b/>
            </w:rPr>
          </w:pPr>
          <w:hyperlink w:anchor="_qlm8ouq47q1">
            <w:r w:rsidR="00BD3686">
              <w:rPr>
                <w:b/>
              </w:rPr>
              <w:t>Approvazione Documento</w:t>
            </w:r>
          </w:hyperlink>
          <w:r w:rsidR="00BD3686">
            <w:rPr>
              <w:b/>
            </w:rPr>
            <w:tab/>
          </w:r>
          <w:r w:rsidR="00BD3686">
            <w:fldChar w:fldCharType="begin"/>
          </w:r>
          <w:r w:rsidR="00BD3686">
            <w:instrText xml:space="preserve"> PAGEREF _qlm8ouq47q1 \h </w:instrText>
          </w:r>
          <w:r w:rsidR="00BD3686">
            <w:fldChar w:fldCharType="separate"/>
          </w:r>
          <w:r w:rsidR="004B08E9">
            <w:rPr>
              <w:noProof/>
            </w:rPr>
            <w:t>3</w:t>
          </w:r>
          <w:r w:rsidR="00BD3686">
            <w:fldChar w:fldCharType="end"/>
          </w:r>
        </w:p>
        <w:p w:rsidR="00077253" w:rsidRDefault="004E3D46">
          <w:pPr>
            <w:tabs>
              <w:tab w:val="right" w:pos="8782"/>
            </w:tabs>
            <w:spacing w:before="200" w:line="240" w:lineRule="auto"/>
            <w:rPr>
              <w:b/>
            </w:rPr>
          </w:pPr>
          <w:hyperlink w:anchor="_baymwyjwei5d">
            <w:r w:rsidR="00BD3686">
              <w:rPr>
                <w:b/>
              </w:rPr>
              <w:t>Glossario</w:t>
            </w:r>
          </w:hyperlink>
          <w:r w:rsidR="00BD3686">
            <w:rPr>
              <w:b/>
            </w:rPr>
            <w:tab/>
          </w:r>
          <w:r w:rsidR="00BD3686">
            <w:fldChar w:fldCharType="begin"/>
          </w:r>
          <w:r w:rsidR="00BD3686">
            <w:instrText xml:space="preserve"> PAGEREF _baymwyjwei5d \h </w:instrText>
          </w:r>
          <w:r w:rsidR="00BD3686">
            <w:fldChar w:fldCharType="separate"/>
          </w:r>
          <w:r w:rsidR="004B08E9">
            <w:rPr>
              <w:noProof/>
            </w:rPr>
            <w:t>4</w:t>
          </w:r>
          <w:r w:rsidR="00BD3686">
            <w:fldChar w:fldCharType="end"/>
          </w:r>
        </w:p>
        <w:p w:rsidR="00077253" w:rsidRDefault="004E3D46">
          <w:pPr>
            <w:tabs>
              <w:tab w:val="right" w:pos="8782"/>
            </w:tabs>
            <w:spacing w:before="200" w:line="240" w:lineRule="auto"/>
            <w:rPr>
              <w:b/>
            </w:rPr>
          </w:pPr>
          <w:hyperlink w:anchor="_b9glm03es543">
            <w:r w:rsidR="00BD3686">
              <w:rPr>
                <w:b/>
              </w:rPr>
              <w:t>Definizioni e semantica</w:t>
            </w:r>
          </w:hyperlink>
          <w:r w:rsidR="00BD3686">
            <w:rPr>
              <w:b/>
            </w:rPr>
            <w:tab/>
          </w:r>
          <w:r w:rsidR="00BD3686">
            <w:fldChar w:fldCharType="begin"/>
          </w:r>
          <w:r w:rsidR="00BD3686">
            <w:instrText xml:space="preserve"> PAGEREF _b9glm03es543 \h </w:instrText>
          </w:r>
          <w:r w:rsidR="00BD3686">
            <w:fldChar w:fldCharType="separate"/>
          </w:r>
          <w:r w:rsidR="004B08E9">
            <w:rPr>
              <w:noProof/>
            </w:rPr>
            <w:t>5</w:t>
          </w:r>
          <w:r w:rsidR="00BD3686">
            <w:fldChar w:fldCharType="end"/>
          </w:r>
        </w:p>
        <w:p w:rsidR="00077253" w:rsidRDefault="004E3D46">
          <w:pPr>
            <w:tabs>
              <w:tab w:val="right" w:pos="8782"/>
            </w:tabs>
            <w:spacing w:before="200" w:line="240" w:lineRule="auto"/>
            <w:rPr>
              <w:b/>
            </w:rPr>
          </w:pPr>
          <w:hyperlink w:anchor="_ypkoft52844z">
            <w:r w:rsidR="00BD3686">
              <w:rPr>
                <w:b/>
              </w:rPr>
              <w:t>Indice</w:t>
            </w:r>
          </w:hyperlink>
          <w:r w:rsidR="00BD3686">
            <w:rPr>
              <w:b/>
            </w:rPr>
            <w:tab/>
          </w:r>
          <w:r w:rsidR="00BD3686">
            <w:fldChar w:fldCharType="begin"/>
          </w:r>
          <w:r w:rsidR="00BD3686">
            <w:instrText xml:space="preserve"> PAGEREF _ypkoft52844z \h </w:instrText>
          </w:r>
          <w:r w:rsidR="00BD3686">
            <w:fldChar w:fldCharType="separate"/>
          </w:r>
          <w:r w:rsidR="004B08E9">
            <w:rPr>
              <w:noProof/>
            </w:rPr>
            <w:t>6</w:t>
          </w:r>
          <w:r w:rsidR="00BD3686">
            <w:fldChar w:fldCharType="end"/>
          </w:r>
        </w:p>
        <w:p w:rsidR="00077253" w:rsidRDefault="004E3D46">
          <w:pPr>
            <w:tabs>
              <w:tab w:val="right" w:pos="8782"/>
            </w:tabs>
            <w:spacing w:before="200" w:line="240" w:lineRule="auto"/>
            <w:rPr>
              <w:b/>
            </w:rPr>
          </w:pPr>
          <w:hyperlink w:anchor="_t2py685a2xvo">
            <w:r w:rsidR="00BD3686">
              <w:rPr>
                <w:b/>
              </w:rPr>
              <w:t>Introduzione e scopo del documento</w:t>
            </w:r>
          </w:hyperlink>
          <w:r w:rsidR="00BD3686">
            <w:rPr>
              <w:b/>
            </w:rPr>
            <w:tab/>
          </w:r>
          <w:r w:rsidR="00BD3686">
            <w:fldChar w:fldCharType="begin"/>
          </w:r>
          <w:r w:rsidR="00BD3686">
            <w:instrText xml:space="preserve"> PAGEREF _t2py685a2xvo \h </w:instrText>
          </w:r>
          <w:r w:rsidR="00BD3686">
            <w:fldChar w:fldCharType="separate"/>
          </w:r>
          <w:r w:rsidR="004B08E9">
            <w:rPr>
              <w:noProof/>
            </w:rPr>
            <w:t>9</w:t>
          </w:r>
          <w:r w:rsidR="00BD3686">
            <w:fldChar w:fldCharType="end"/>
          </w:r>
        </w:p>
        <w:p w:rsidR="00077253" w:rsidRDefault="004E3D46">
          <w:pPr>
            <w:tabs>
              <w:tab w:val="right" w:pos="8782"/>
            </w:tabs>
            <w:spacing w:before="60" w:line="240" w:lineRule="auto"/>
            <w:ind w:left="360"/>
          </w:pPr>
          <w:hyperlink w:anchor="_lgzozvagucrj">
            <w:r w:rsidR="00BD3686">
              <w:t>Introduzione e scope dell’iniziativa</w:t>
            </w:r>
          </w:hyperlink>
          <w:r w:rsidR="00BD3686">
            <w:tab/>
          </w:r>
          <w:r w:rsidR="00BD3686">
            <w:fldChar w:fldCharType="begin"/>
          </w:r>
          <w:r w:rsidR="00BD3686">
            <w:instrText xml:space="preserve"> PAGEREF _lgzozvagucrj \h </w:instrText>
          </w:r>
          <w:r w:rsidR="00BD3686">
            <w:fldChar w:fldCharType="separate"/>
          </w:r>
          <w:r w:rsidR="004B08E9">
            <w:rPr>
              <w:noProof/>
            </w:rPr>
            <w:t>10</w:t>
          </w:r>
          <w:r w:rsidR="00BD3686">
            <w:fldChar w:fldCharType="end"/>
          </w:r>
        </w:p>
        <w:p w:rsidR="00077253" w:rsidRDefault="004E3D46">
          <w:pPr>
            <w:tabs>
              <w:tab w:val="right" w:pos="8782"/>
            </w:tabs>
            <w:spacing w:before="60" w:line="240" w:lineRule="auto"/>
            <w:ind w:left="360"/>
          </w:pPr>
          <w:hyperlink w:anchor="_qemb8wjfkwoy">
            <w:r w:rsidR="00BD3686">
              <w:t>Obiettivo</w:t>
            </w:r>
          </w:hyperlink>
          <w:r w:rsidR="00BD3686">
            <w:tab/>
          </w:r>
          <w:r w:rsidR="00BD3686">
            <w:fldChar w:fldCharType="begin"/>
          </w:r>
          <w:r w:rsidR="00BD3686">
            <w:instrText xml:space="preserve"> PAGEREF _qemb8wjfkwoy \h </w:instrText>
          </w:r>
          <w:r w:rsidR="00BD3686">
            <w:fldChar w:fldCharType="separate"/>
          </w:r>
          <w:r w:rsidR="004B08E9">
            <w:rPr>
              <w:noProof/>
            </w:rPr>
            <w:t>11</w:t>
          </w:r>
          <w:r w:rsidR="00BD3686">
            <w:fldChar w:fldCharType="end"/>
          </w:r>
        </w:p>
        <w:p w:rsidR="00077253" w:rsidRDefault="004E3D46">
          <w:pPr>
            <w:tabs>
              <w:tab w:val="right" w:pos="8782"/>
            </w:tabs>
            <w:spacing w:before="60" w:line="240" w:lineRule="auto"/>
            <w:ind w:left="720"/>
          </w:pPr>
          <w:hyperlink w:anchor="_jc78qzeyt8v4">
            <w:r w:rsidR="00BD3686">
              <w:t>Soluzione funzionale proposta</w:t>
            </w:r>
          </w:hyperlink>
          <w:r w:rsidR="00BD3686">
            <w:tab/>
          </w:r>
          <w:r w:rsidR="00BD3686">
            <w:fldChar w:fldCharType="begin"/>
          </w:r>
          <w:r w:rsidR="00BD3686">
            <w:instrText xml:space="preserve"> PAGEREF _jc78qzeyt8v4 \h </w:instrText>
          </w:r>
          <w:r w:rsidR="00BD3686">
            <w:fldChar w:fldCharType="separate"/>
          </w:r>
          <w:r w:rsidR="004B08E9">
            <w:rPr>
              <w:rFonts w:ascii="Times New Roman" w:hAnsi="Times New Roman"/>
              <w:b/>
              <w:bCs/>
              <w:noProof/>
              <w:lang w:val="it-IT"/>
            </w:rPr>
            <w:t>Errore. Il segnalibro non è definito.</w:t>
          </w:r>
          <w:r w:rsidR="00BD3686">
            <w:fldChar w:fldCharType="end"/>
          </w:r>
        </w:p>
        <w:p w:rsidR="00077253" w:rsidRDefault="004E3D46">
          <w:pPr>
            <w:tabs>
              <w:tab w:val="right" w:pos="8782"/>
            </w:tabs>
            <w:spacing w:before="60" w:line="240" w:lineRule="auto"/>
            <w:ind w:left="360"/>
          </w:pPr>
          <w:hyperlink w:anchor="_k0r9zwaa4u6i">
            <w:r w:rsidR="00BD3686">
              <w:t>Contesto Generale</w:t>
            </w:r>
          </w:hyperlink>
          <w:r w:rsidR="00BD3686">
            <w:tab/>
          </w:r>
          <w:r w:rsidR="00BD3686">
            <w:fldChar w:fldCharType="begin"/>
          </w:r>
          <w:r w:rsidR="00BD3686">
            <w:instrText xml:space="preserve"> PAGEREF _k0r9zwaa4u6i \h </w:instrText>
          </w:r>
          <w:r w:rsidR="00BD3686">
            <w:fldChar w:fldCharType="separate"/>
          </w:r>
          <w:r w:rsidR="004B08E9">
            <w:rPr>
              <w:noProof/>
            </w:rPr>
            <w:t>15</w:t>
          </w:r>
          <w:r w:rsidR="00BD3686">
            <w:fldChar w:fldCharType="end"/>
          </w:r>
        </w:p>
        <w:p w:rsidR="00077253" w:rsidRDefault="004E3D46">
          <w:pPr>
            <w:tabs>
              <w:tab w:val="right" w:pos="8782"/>
            </w:tabs>
            <w:spacing w:before="60" w:line="240" w:lineRule="auto"/>
            <w:ind w:left="720"/>
          </w:pPr>
          <w:hyperlink w:anchor="_jfsebd17pjs7">
            <w:r w:rsidR="00BD3686">
              <w:t>Qualora un soggetto Issuer di uno strumento di pagamento decida, di sua iniziativa, di far fronte all’integrazione con la piattaforma Centro Stella,  dovrà principalmente:</w:t>
            </w:r>
          </w:hyperlink>
          <w:r w:rsidR="00BD3686">
            <w:tab/>
          </w:r>
          <w:r w:rsidR="00BD3686">
            <w:fldChar w:fldCharType="begin"/>
          </w:r>
          <w:r w:rsidR="00BD3686">
            <w:instrText xml:space="preserve"> PAGEREF _jfsebd17pjs7 \h </w:instrText>
          </w:r>
          <w:r w:rsidR="00BD3686">
            <w:fldChar w:fldCharType="separate"/>
          </w:r>
          <w:r w:rsidR="004B08E9">
            <w:rPr>
              <w:noProof/>
            </w:rPr>
            <w:t>15</w:t>
          </w:r>
          <w:r w:rsidR="00BD3686">
            <w:fldChar w:fldCharType="end"/>
          </w:r>
        </w:p>
        <w:p w:rsidR="00077253" w:rsidRDefault="004E3D46">
          <w:pPr>
            <w:tabs>
              <w:tab w:val="right" w:pos="8782"/>
            </w:tabs>
            <w:spacing w:before="60" w:line="240" w:lineRule="auto"/>
            <w:ind w:left="720"/>
          </w:pPr>
          <w:hyperlink w:anchor="_1k832nivw4ab">
            <w:r w:rsidR="00BD3686">
              <w:t>riconoscere in modo forte (equivalente a SPID) l’identità del cittadino con particolare riferimento al codice fiscale dello stesso</w:t>
            </w:r>
          </w:hyperlink>
          <w:r w:rsidR="00BD3686">
            <w:tab/>
          </w:r>
          <w:r w:rsidR="00BD3686">
            <w:fldChar w:fldCharType="begin"/>
          </w:r>
          <w:r w:rsidR="00BD3686">
            <w:instrText xml:space="preserve"> PAGEREF _1k832nivw4ab \h </w:instrText>
          </w:r>
          <w:r w:rsidR="00BD3686">
            <w:fldChar w:fldCharType="separate"/>
          </w:r>
          <w:r w:rsidR="004B08E9">
            <w:rPr>
              <w:noProof/>
            </w:rPr>
            <w:t>15</w:t>
          </w:r>
          <w:r w:rsidR="00BD3686">
            <w:fldChar w:fldCharType="end"/>
          </w:r>
        </w:p>
        <w:p w:rsidR="00077253" w:rsidRDefault="004E3D46">
          <w:pPr>
            <w:tabs>
              <w:tab w:val="right" w:pos="8782"/>
            </w:tabs>
            <w:spacing w:before="60" w:line="240" w:lineRule="auto"/>
            <w:ind w:left="720"/>
          </w:pPr>
          <w:hyperlink w:anchor="_3e0vktxto7wh">
            <w:r w:rsidR="00BD3686">
              <w:t>permettere allo stesso di usufruire ad un subset anche minimo di funzionalità, quali:</w:t>
            </w:r>
          </w:hyperlink>
          <w:r w:rsidR="00BD3686">
            <w:tab/>
          </w:r>
          <w:r w:rsidR="00BD3686">
            <w:fldChar w:fldCharType="begin"/>
          </w:r>
          <w:r w:rsidR="00BD3686">
            <w:instrText xml:space="preserve"> PAGEREF _3e0vktxto7wh \h </w:instrText>
          </w:r>
          <w:r w:rsidR="00BD3686">
            <w:fldChar w:fldCharType="separate"/>
          </w:r>
          <w:r w:rsidR="004B08E9">
            <w:rPr>
              <w:noProof/>
            </w:rPr>
            <w:t>15</w:t>
          </w:r>
          <w:r w:rsidR="00BD3686">
            <w:fldChar w:fldCharType="end"/>
          </w:r>
        </w:p>
        <w:p w:rsidR="00077253" w:rsidRDefault="004E3D46">
          <w:pPr>
            <w:tabs>
              <w:tab w:val="right" w:pos="8782"/>
            </w:tabs>
            <w:spacing w:before="60" w:line="240" w:lineRule="auto"/>
            <w:ind w:left="720"/>
          </w:pPr>
          <w:hyperlink w:anchor="_9nior1xlmn0o">
            <w:r w:rsidR="00BD3686">
              <w:t>accettazione/rifiuto esplicita dei T&amp;C e iscrizione al servizio</w:t>
            </w:r>
          </w:hyperlink>
          <w:r w:rsidR="00BD3686">
            <w:tab/>
          </w:r>
          <w:r w:rsidR="00BD3686">
            <w:fldChar w:fldCharType="begin"/>
          </w:r>
          <w:r w:rsidR="00BD3686">
            <w:instrText xml:space="preserve"> PAGEREF _9nior1xlmn0o \h </w:instrText>
          </w:r>
          <w:r w:rsidR="00BD3686">
            <w:fldChar w:fldCharType="separate"/>
          </w:r>
          <w:r w:rsidR="004B08E9">
            <w:rPr>
              <w:noProof/>
            </w:rPr>
            <w:t>15</w:t>
          </w:r>
          <w:r w:rsidR="00BD3686">
            <w:fldChar w:fldCharType="end"/>
          </w:r>
        </w:p>
        <w:p w:rsidR="00077253" w:rsidRDefault="004E3D46">
          <w:pPr>
            <w:tabs>
              <w:tab w:val="right" w:pos="8782"/>
            </w:tabs>
            <w:spacing w:before="60" w:line="240" w:lineRule="auto"/>
            <w:ind w:left="720"/>
          </w:pPr>
          <w:hyperlink w:anchor="_n2jas7tx5ukm">
            <w:r w:rsidR="00BD3686">
              <w:t>attivazione/disattivazione e degli strumenti di pagamenti emessi dalla Banca Issuer</w:t>
            </w:r>
          </w:hyperlink>
          <w:r w:rsidR="00BD3686">
            <w:tab/>
          </w:r>
          <w:r w:rsidR="00BD3686">
            <w:fldChar w:fldCharType="begin"/>
          </w:r>
          <w:r w:rsidR="00BD3686">
            <w:instrText xml:space="preserve"> PAGEREF _n2jas7tx5ukm \h </w:instrText>
          </w:r>
          <w:r w:rsidR="00BD3686">
            <w:fldChar w:fldCharType="separate"/>
          </w:r>
          <w:r w:rsidR="004B08E9">
            <w:rPr>
              <w:noProof/>
            </w:rPr>
            <w:t>15</w:t>
          </w:r>
          <w:r w:rsidR="00BD3686">
            <w:fldChar w:fldCharType="end"/>
          </w:r>
        </w:p>
        <w:p w:rsidR="00077253" w:rsidRDefault="004E3D46">
          <w:pPr>
            <w:tabs>
              <w:tab w:val="right" w:pos="8782"/>
            </w:tabs>
            <w:spacing w:before="60" w:line="240" w:lineRule="auto"/>
            <w:ind w:left="720"/>
          </w:pPr>
          <w:hyperlink w:anchor="_6oacm5fdqhv0">
            <w:r w:rsidR="00BD3686">
              <w:t>invio dell’IBAN su cui ricevere il cashback</w:t>
            </w:r>
          </w:hyperlink>
          <w:r w:rsidR="00BD3686">
            <w:tab/>
          </w:r>
          <w:r w:rsidR="00BD3686">
            <w:fldChar w:fldCharType="begin"/>
          </w:r>
          <w:r w:rsidR="00BD3686">
            <w:instrText xml:space="preserve"> PAGEREF _6oacm5fdqhv0 \h </w:instrText>
          </w:r>
          <w:r w:rsidR="00BD3686">
            <w:fldChar w:fldCharType="separate"/>
          </w:r>
          <w:r w:rsidR="004B08E9">
            <w:rPr>
              <w:noProof/>
            </w:rPr>
            <w:t>15</w:t>
          </w:r>
          <w:r w:rsidR="00BD3686">
            <w:fldChar w:fldCharType="end"/>
          </w:r>
        </w:p>
        <w:p w:rsidR="00077253" w:rsidRDefault="004E3D46">
          <w:pPr>
            <w:tabs>
              <w:tab w:val="right" w:pos="8782"/>
            </w:tabs>
            <w:spacing w:before="60" w:line="240" w:lineRule="auto"/>
            <w:ind w:left="720"/>
          </w:pPr>
          <w:hyperlink w:anchor="_de7xyw1zng50">
            <w:r w:rsidR="00BD3686">
              <w:t>visualizzazione cashback totale maturato nel periodo e ranking</w:t>
            </w:r>
          </w:hyperlink>
          <w:r w:rsidR="00BD3686">
            <w:tab/>
          </w:r>
          <w:r w:rsidR="00BD3686">
            <w:fldChar w:fldCharType="begin"/>
          </w:r>
          <w:r w:rsidR="00BD3686">
            <w:instrText xml:space="preserve"> PAGEREF _de7xyw1zng50 \h </w:instrText>
          </w:r>
          <w:r w:rsidR="00BD3686">
            <w:fldChar w:fldCharType="separate"/>
          </w:r>
          <w:r w:rsidR="004B08E9">
            <w:rPr>
              <w:noProof/>
            </w:rPr>
            <w:t>15</w:t>
          </w:r>
          <w:r w:rsidR="00BD3686">
            <w:fldChar w:fldCharType="end"/>
          </w:r>
        </w:p>
        <w:p w:rsidR="00077253" w:rsidRDefault="004E3D46">
          <w:pPr>
            <w:tabs>
              <w:tab w:val="right" w:pos="8782"/>
            </w:tabs>
            <w:spacing w:before="60" w:line="240" w:lineRule="auto"/>
            <w:ind w:left="720"/>
          </w:pPr>
          <w:hyperlink w:anchor="_djutypnn6m5n">
            <w:r w:rsidR="00BD3686">
              <w:t>Processi principali</w:t>
            </w:r>
          </w:hyperlink>
          <w:r w:rsidR="00BD3686">
            <w:tab/>
          </w:r>
          <w:r w:rsidR="00BD3686">
            <w:fldChar w:fldCharType="begin"/>
          </w:r>
          <w:r w:rsidR="00BD3686">
            <w:instrText xml:space="preserve"> PAGEREF _djutypnn6m5n \h </w:instrText>
          </w:r>
          <w:r w:rsidR="00BD3686">
            <w:fldChar w:fldCharType="separate"/>
          </w:r>
          <w:r w:rsidR="004B08E9">
            <w:rPr>
              <w:noProof/>
            </w:rPr>
            <w:t>15</w:t>
          </w:r>
          <w:r w:rsidR="00BD3686">
            <w:fldChar w:fldCharType="end"/>
          </w:r>
        </w:p>
        <w:p w:rsidR="00077253" w:rsidRDefault="004E3D46">
          <w:pPr>
            <w:tabs>
              <w:tab w:val="right" w:pos="8782"/>
            </w:tabs>
            <w:spacing w:before="200" w:line="240" w:lineRule="auto"/>
            <w:rPr>
              <w:b/>
            </w:rPr>
          </w:pPr>
          <w:hyperlink w:anchor="_ty982undtmow">
            <w:r w:rsidR="00BD3686">
              <w:rPr>
                <w:b/>
              </w:rPr>
              <w:t>Definizione delle interfacce</w:t>
            </w:r>
          </w:hyperlink>
          <w:r w:rsidR="00BD3686">
            <w:rPr>
              <w:b/>
            </w:rPr>
            <w:tab/>
          </w:r>
          <w:r w:rsidR="00BD3686">
            <w:fldChar w:fldCharType="begin"/>
          </w:r>
          <w:r w:rsidR="00BD3686">
            <w:instrText xml:space="preserve"> PAGEREF _ty982undtmow \h </w:instrText>
          </w:r>
          <w:r w:rsidR="00BD3686">
            <w:fldChar w:fldCharType="separate"/>
          </w:r>
          <w:r w:rsidR="004B08E9">
            <w:rPr>
              <w:noProof/>
            </w:rPr>
            <w:t>19</w:t>
          </w:r>
          <w:r w:rsidR="00BD3686">
            <w:fldChar w:fldCharType="end"/>
          </w:r>
        </w:p>
        <w:p w:rsidR="00077253" w:rsidRDefault="004E3D46">
          <w:pPr>
            <w:tabs>
              <w:tab w:val="right" w:pos="8782"/>
            </w:tabs>
            <w:spacing w:before="60" w:line="240" w:lineRule="auto"/>
            <w:ind w:left="360"/>
          </w:pPr>
          <w:hyperlink w:anchor="_pioeimubpqdo">
            <w:r w:rsidR="00BD3686">
              <w:t>Registrazione Issuer</w:t>
            </w:r>
          </w:hyperlink>
          <w:r w:rsidR="00BD3686">
            <w:tab/>
          </w:r>
          <w:r w:rsidR="00BD3686">
            <w:fldChar w:fldCharType="begin"/>
          </w:r>
          <w:r w:rsidR="00BD3686">
            <w:instrText xml:space="preserve"> PAGEREF _pioeimubpqdo \h </w:instrText>
          </w:r>
          <w:r w:rsidR="00BD3686">
            <w:fldChar w:fldCharType="separate"/>
          </w:r>
          <w:r w:rsidR="004B08E9">
            <w:rPr>
              <w:noProof/>
            </w:rPr>
            <w:t>19</w:t>
          </w:r>
          <w:r w:rsidR="00BD3686">
            <w:fldChar w:fldCharType="end"/>
          </w:r>
        </w:p>
        <w:p w:rsidR="00077253" w:rsidRDefault="004E3D46">
          <w:pPr>
            <w:tabs>
              <w:tab w:val="right" w:pos="8782"/>
            </w:tabs>
            <w:spacing w:before="60" w:line="240" w:lineRule="auto"/>
            <w:ind w:left="360"/>
            <w:rPr>
              <w:b/>
            </w:rPr>
          </w:pPr>
          <w:hyperlink w:anchor="_1is6vq5rodzw">
            <w:r w:rsidR="00BD3686">
              <w:rPr>
                <w:b/>
              </w:rPr>
              <w:t>Autenticazione Issuer</w:t>
            </w:r>
          </w:hyperlink>
          <w:r w:rsidR="00BD3686">
            <w:rPr>
              <w:b/>
            </w:rPr>
            <w:tab/>
          </w:r>
          <w:r w:rsidR="00BD3686">
            <w:fldChar w:fldCharType="begin"/>
          </w:r>
          <w:r w:rsidR="00BD3686">
            <w:instrText xml:space="preserve"> PAGEREF _1is6vq5rodzw \h </w:instrText>
          </w:r>
          <w:r w:rsidR="00BD3686">
            <w:fldChar w:fldCharType="separate"/>
          </w:r>
          <w:r w:rsidR="004B08E9">
            <w:rPr>
              <w:noProof/>
            </w:rPr>
            <w:t>20</w:t>
          </w:r>
          <w:r w:rsidR="00BD3686">
            <w:fldChar w:fldCharType="end"/>
          </w:r>
        </w:p>
        <w:p w:rsidR="00077253" w:rsidRDefault="004E3D46">
          <w:pPr>
            <w:tabs>
              <w:tab w:val="right" w:pos="8782"/>
            </w:tabs>
            <w:spacing w:before="60" w:line="240" w:lineRule="auto"/>
            <w:ind w:left="360"/>
            <w:rPr>
              <w:b/>
              <w:color w:val="000000"/>
            </w:rPr>
          </w:pPr>
          <w:hyperlink w:anchor="_5hv2ssn8n6w7">
            <w:r w:rsidR="00BD3686">
              <w:rPr>
                <w:b/>
                <w:color w:val="000000"/>
              </w:rPr>
              <w:t>Integrazione Issuer</w:t>
            </w:r>
          </w:hyperlink>
          <w:r w:rsidR="00BD3686">
            <w:rPr>
              <w:b/>
              <w:color w:val="000000"/>
            </w:rPr>
            <w:tab/>
          </w:r>
          <w:r w:rsidR="00BD3686">
            <w:fldChar w:fldCharType="begin"/>
          </w:r>
          <w:r w:rsidR="00BD3686">
            <w:instrText xml:space="preserve"> PAGEREF _5hv2ssn8n6w7 \h </w:instrText>
          </w:r>
          <w:r w:rsidR="00BD3686">
            <w:fldChar w:fldCharType="separate"/>
          </w:r>
          <w:r w:rsidR="004B08E9">
            <w:rPr>
              <w:noProof/>
            </w:rPr>
            <w:t>27</w:t>
          </w:r>
          <w:r w:rsidR="00BD3686">
            <w:fldChar w:fldCharType="end"/>
          </w:r>
        </w:p>
        <w:p w:rsidR="00077253" w:rsidRDefault="004E3D46">
          <w:pPr>
            <w:tabs>
              <w:tab w:val="right" w:pos="8782"/>
            </w:tabs>
            <w:spacing w:before="60" w:line="240" w:lineRule="auto"/>
            <w:ind w:left="360"/>
          </w:pPr>
          <w:hyperlink w:anchor="_o58rwa3h3vrc">
            <w:r w:rsidR="00BD3686">
              <w:t>1.1 BPD</w:t>
            </w:r>
          </w:hyperlink>
          <w:r w:rsidR="00BD3686">
            <w:tab/>
          </w:r>
          <w:r w:rsidR="00BD3686">
            <w:fldChar w:fldCharType="begin"/>
          </w:r>
          <w:r w:rsidR="00BD3686">
            <w:instrText xml:space="preserve"> PAGEREF _o58rwa3h3vrc \h </w:instrText>
          </w:r>
          <w:r w:rsidR="00BD3686">
            <w:fldChar w:fldCharType="separate"/>
          </w:r>
          <w:r w:rsidR="004B08E9">
            <w:rPr>
              <w:noProof/>
            </w:rPr>
            <w:t>28</w:t>
          </w:r>
          <w:r w:rsidR="00BD3686">
            <w:fldChar w:fldCharType="end"/>
          </w:r>
        </w:p>
        <w:p w:rsidR="00077253" w:rsidRDefault="004E3D46">
          <w:pPr>
            <w:tabs>
              <w:tab w:val="right" w:pos="8782"/>
            </w:tabs>
            <w:spacing w:before="60" w:line="240" w:lineRule="auto"/>
            <w:ind w:left="720"/>
          </w:pPr>
          <w:hyperlink w:anchor="_ibg8izvdbf8j">
            <w:r w:rsidR="00BD3686">
              <w:t>1.1.1 Restituzione file HTML T&amp;C</w:t>
            </w:r>
          </w:hyperlink>
          <w:r w:rsidR="00BD3686">
            <w:tab/>
          </w:r>
          <w:r w:rsidR="00BD3686">
            <w:fldChar w:fldCharType="begin"/>
          </w:r>
          <w:r w:rsidR="00BD3686">
            <w:instrText xml:space="preserve"> PAGEREF _ibg8izvdbf8j \h </w:instrText>
          </w:r>
          <w:r w:rsidR="00BD3686">
            <w:fldChar w:fldCharType="separate"/>
          </w:r>
          <w:r w:rsidR="004B08E9">
            <w:rPr>
              <w:noProof/>
            </w:rPr>
            <w:t>28</w:t>
          </w:r>
          <w:r w:rsidR="00BD3686">
            <w:fldChar w:fldCharType="end"/>
          </w:r>
        </w:p>
        <w:p w:rsidR="00077253" w:rsidRDefault="004E3D46">
          <w:pPr>
            <w:tabs>
              <w:tab w:val="right" w:pos="8782"/>
            </w:tabs>
            <w:spacing w:before="60" w:line="240" w:lineRule="auto"/>
            <w:ind w:left="720"/>
          </w:pPr>
          <w:hyperlink w:anchor="_u0k7p6jn1ilu">
            <w:r w:rsidR="00BD3686">
              <w:t>1.1.2 Impostazione/modifica IBAN da H/M Banking</w:t>
            </w:r>
          </w:hyperlink>
          <w:r w:rsidR="00BD3686">
            <w:tab/>
          </w:r>
          <w:r w:rsidR="00BD3686">
            <w:fldChar w:fldCharType="begin"/>
          </w:r>
          <w:r w:rsidR="00BD3686">
            <w:instrText xml:space="preserve"> PAGEREF _u0k7p6jn1ilu \h </w:instrText>
          </w:r>
          <w:r w:rsidR="00BD3686">
            <w:fldChar w:fldCharType="separate"/>
          </w:r>
          <w:r w:rsidR="004B08E9">
            <w:rPr>
              <w:noProof/>
            </w:rPr>
            <w:t>30</w:t>
          </w:r>
          <w:r w:rsidR="00BD3686">
            <w:fldChar w:fldCharType="end"/>
          </w:r>
        </w:p>
        <w:p w:rsidR="00077253" w:rsidRDefault="004E3D46">
          <w:pPr>
            <w:tabs>
              <w:tab w:val="right" w:pos="8782"/>
            </w:tabs>
            <w:spacing w:before="60" w:line="240" w:lineRule="auto"/>
            <w:ind w:left="720"/>
          </w:pPr>
          <w:hyperlink w:anchor="_mfp8qhlrltfl">
            <w:r w:rsidR="00BD3686">
              <w:t>1.1.3 Enrollment Strumento Pagamento H/M Banking</w:t>
            </w:r>
          </w:hyperlink>
          <w:r w:rsidR="00BD3686">
            <w:tab/>
          </w:r>
          <w:r w:rsidR="00BD3686">
            <w:fldChar w:fldCharType="begin"/>
          </w:r>
          <w:r w:rsidR="00BD3686">
            <w:instrText xml:space="preserve"> PAGEREF _mfp8qhlrltfl \h </w:instrText>
          </w:r>
          <w:r w:rsidR="00BD3686">
            <w:fldChar w:fldCharType="separate"/>
          </w:r>
          <w:r w:rsidR="004B08E9">
            <w:rPr>
              <w:noProof/>
            </w:rPr>
            <w:t>33</w:t>
          </w:r>
          <w:r w:rsidR="00BD3686">
            <w:fldChar w:fldCharType="end"/>
          </w:r>
        </w:p>
        <w:p w:rsidR="00077253" w:rsidRDefault="004E3D46">
          <w:pPr>
            <w:tabs>
              <w:tab w:val="right" w:pos="8782"/>
            </w:tabs>
            <w:spacing w:before="60" w:line="240" w:lineRule="auto"/>
            <w:ind w:left="720"/>
          </w:pPr>
          <w:hyperlink w:anchor="_37blbys05x64">
            <w:r w:rsidR="00BD3686">
              <w:t>1.1.4 Accettazione T&amp;C da H/M Banking</w:t>
            </w:r>
          </w:hyperlink>
          <w:r w:rsidR="00BD3686">
            <w:tab/>
          </w:r>
          <w:r w:rsidR="00BD3686">
            <w:fldChar w:fldCharType="begin"/>
          </w:r>
          <w:r w:rsidR="00BD3686">
            <w:instrText xml:space="preserve"> PAGEREF _37blbys05x64 \h </w:instrText>
          </w:r>
          <w:r w:rsidR="00BD3686">
            <w:fldChar w:fldCharType="separate"/>
          </w:r>
          <w:r w:rsidR="004B08E9">
            <w:rPr>
              <w:noProof/>
            </w:rPr>
            <w:t>36</w:t>
          </w:r>
          <w:r w:rsidR="00BD3686">
            <w:fldChar w:fldCharType="end"/>
          </w:r>
        </w:p>
        <w:p w:rsidR="00077253" w:rsidRDefault="004E3D46">
          <w:pPr>
            <w:tabs>
              <w:tab w:val="right" w:pos="8782"/>
            </w:tabs>
            <w:spacing w:before="60" w:line="240" w:lineRule="auto"/>
            <w:ind w:left="720"/>
          </w:pPr>
          <w:hyperlink w:anchor="_ydbjkvxdnvdp">
            <w:r w:rsidR="00BD3686">
              <w:t>1.1.5 Status Citizen H/M Banking</w:t>
            </w:r>
          </w:hyperlink>
          <w:r w:rsidR="00BD3686">
            <w:tab/>
          </w:r>
          <w:r w:rsidR="00BD3686">
            <w:fldChar w:fldCharType="begin"/>
          </w:r>
          <w:r w:rsidR="00BD3686">
            <w:instrText xml:space="preserve"> PAGEREF _ydbjkvxdnvdp \h </w:instrText>
          </w:r>
          <w:r w:rsidR="00BD3686">
            <w:fldChar w:fldCharType="separate"/>
          </w:r>
          <w:r w:rsidR="004B08E9">
            <w:rPr>
              <w:noProof/>
            </w:rPr>
            <w:t>39</w:t>
          </w:r>
          <w:r w:rsidR="00BD3686">
            <w:fldChar w:fldCharType="end"/>
          </w:r>
        </w:p>
        <w:p w:rsidR="00077253" w:rsidRDefault="004E3D46">
          <w:pPr>
            <w:tabs>
              <w:tab w:val="right" w:pos="8782"/>
            </w:tabs>
            <w:spacing w:before="60" w:line="240" w:lineRule="auto"/>
            <w:ind w:left="720"/>
          </w:pPr>
          <w:hyperlink w:anchor="_2dvgrtb2dsm7">
            <w:r w:rsidR="00BD3686">
              <w:t>1.1.6 Status Strumento Pagamento H/M Banking</w:t>
            </w:r>
          </w:hyperlink>
          <w:r w:rsidR="00BD3686">
            <w:tab/>
          </w:r>
          <w:r w:rsidR="00BD3686">
            <w:fldChar w:fldCharType="begin"/>
          </w:r>
          <w:r w:rsidR="00BD3686">
            <w:instrText xml:space="preserve"> PAGEREF _2dvgrtb2dsm7 \h </w:instrText>
          </w:r>
          <w:r w:rsidR="00BD3686">
            <w:fldChar w:fldCharType="separate"/>
          </w:r>
          <w:r w:rsidR="004B08E9">
            <w:rPr>
              <w:noProof/>
            </w:rPr>
            <w:t>43</w:t>
          </w:r>
          <w:r w:rsidR="00BD3686">
            <w:fldChar w:fldCharType="end"/>
          </w:r>
        </w:p>
        <w:p w:rsidR="00077253" w:rsidRDefault="004E3D46">
          <w:pPr>
            <w:tabs>
              <w:tab w:val="right" w:pos="8782"/>
            </w:tabs>
            <w:spacing w:before="60" w:line="240" w:lineRule="auto"/>
            <w:ind w:left="720"/>
          </w:pPr>
          <w:hyperlink w:anchor="_bp5393y9swt">
            <w:r w:rsidR="00BD3686">
              <w:t>1.1.7 Disabilitazione Strumento Pagamento H/M Banking</w:t>
            </w:r>
          </w:hyperlink>
          <w:r w:rsidR="00BD3686">
            <w:tab/>
          </w:r>
          <w:r w:rsidR="00BD3686">
            <w:fldChar w:fldCharType="begin"/>
          </w:r>
          <w:r w:rsidR="00BD3686">
            <w:instrText xml:space="preserve"> PAGEREF _bp5393y9swt \h </w:instrText>
          </w:r>
          <w:r w:rsidR="00BD3686">
            <w:fldChar w:fldCharType="separate"/>
          </w:r>
          <w:r w:rsidR="004B08E9">
            <w:rPr>
              <w:noProof/>
            </w:rPr>
            <w:t>46</w:t>
          </w:r>
          <w:r w:rsidR="00BD3686">
            <w:fldChar w:fldCharType="end"/>
          </w:r>
        </w:p>
        <w:p w:rsidR="00077253" w:rsidRDefault="004E3D46">
          <w:pPr>
            <w:tabs>
              <w:tab w:val="right" w:pos="8782"/>
            </w:tabs>
            <w:spacing w:before="60" w:line="240" w:lineRule="auto"/>
            <w:ind w:left="360"/>
          </w:pPr>
          <w:hyperlink w:anchor="_x1iey91kcicw">
            <w:r w:rsidR="00BD3686">
              <w:t>1.2 FA</w:t>
            </w:r>
          </w:hyperlink>
          <w:r w:rsidR="00BD3686">
            <w:tab/>
          </w:r>
          <w:r w:rsidR="00BD3686">
            <w:fldChar w:fldCharType="begin"/>
          </w:r>
          <w:r w:rsidR="00BD3686">
            <w:instrText xml:space="preserve"> PAGEREF _x1iey91kcicw \h </w:instrText>
          </w:r>
          <w:r w:rsidR="00BD3686">
            <w:fldChar w:fldCharType="separate"/>
          </w:r>
          <w:r w:rsidR="004B08E9">
            <w:rPr>
              <w:noProof/>
            </w:rPr>
            <w:t>49</w:t>
          </w:r>
          <w:r w:rsidR="00BD3686">
            <w:fldChar w:fldCharType="end"/>
          </w:r>
        </w:p>
        <w:p w:rsidR="00077253" w:rsidRDefault="004E3D46">
          <w:pPr>
            <w:tabs>
              <w:tab w:val="right" w:pos="8782"/>
            </w:tabs>
            <w:spacing w:before="60" w:line="240" w:lineRule="auto"/>
            <w:ind w:left="720"/>
          </w:pPr>
          <w:hyperlink w:anchor="_64kulr02vqt">
            <w:r w:rsidR="00BD3686">
              <w:t>1.2.1 Restituzione file HTML T&amp;C</w:t>
            </w:r>
          </w:hyperlink>
          <w:r w:rsidR="00BD3686">
            <w:tab/>
          </w:r>
          <w:r w:rsidR="00BD3686">
            <w:fldChar w:fldCharType="begin"/>
          </w:r>
          <w:r w:rsidR="00BD3686">
            <w:instrText xml:space="preserve"> PAGEREF _64kulr02vqt \h </w:instrText>
          </w:r>
          <w:r w:rsidR="00BD3686">
            <w:fldChar w:fldCharType="separate"/>
          </w:r>
          <w:r w:rsidR="004B08E9">
            <w:rPr>
              <w:noProof/>
            </w:rPr>
            <w:t>49</w:t>
          </w:r>
          <w:r w:rsidR="00BD3686">
            <w:fldChar w:fldCharType="end"/>
          </w:r>
        </w:p>
        <w:p w:rsidR="00077253" w:rsidRDefault="004E3D46">
          <w:pPr>
            <w:tabs>
              <w:tab w:val="right" w:pos="8782"/>
            </w:tabs>
            <w:spacing w:before="60" w:line="240" w:lineRule="auto"/>
            <w:ind w:left="720"/>
          </w:pPr>
          <w:hyperlink w:anchor="_x4n9w8iiz681">
            <w:r w:rsidR="00BD3686">
              <w:t>1.2.2 Accettazione T&amp;C da H/M Banking</w:t>
            </w:r>
          </w:hyperlink>
          <w:r w:rsidR="00BD3686">
            <w:tab/>
          </w:r>
          <w:r w:rsidR="00BD3686">
            <w:fldChar w:fldCharType="begin"/>
          </w:r>
          <w:r w:rsidR="00BD3686">
            <w:instrText xml:space="preserve"> PAGEREF _x4n9w8iiz681 \h </w:instrText>
          </w:r>
          <w:r w:rsidR="00BD3686">
            <w:fldChar w:fldCharType="separate"/>
          </w:r>
          <w:r w:rsidR="004B08E9">
            <w:rPr>
              <w:noProof/>
            </w:rPr>
            <w:t>51</w:t>
          </w:r>
          <w:r w:rsidR="00BD3686">
            <w:fldChar w:fldCharType="end"/>
          </w:r>
        </w:p>
        <w:p w:rsidR="00077253" w:rsidRDefault="004E3D46">
          <w:pPr>
            <w:tabs>
              <w:tab w:val="right" w:pos="8782"/>
            </w:tabs>
            <w:spacing w:before="60" w:line="240" w:lineRule="auto"/>
            <w:ind w:left="720"/>
          </w:pPr>
          <w:hyperlink w:anchor="_rg9om2ctkkjb">
            <w:r w:rsidR="00BD3686">
              <w:t>1.2.3 Status Customer H/M Banking</w:t>
            </w:r>
          </w:hyperlink>
          <w:r w:rsidR="00BD3686">
            <w:tab/>
          </w:r>
          <w:r w:rsidR="00BD3686">
            <w:fldChar w:fldCharType="begin"/>
          </w:r>
          <w:r w:rsidR="00BD3686">
            <w:instrText xml:space="preserve"> PAGEREF _rg9om2ctkkjb \h </w:instrText>
          </w:r>
          <w:r w:rsidR="00BD3686">
            <w:fldChar w:fldCharType="separate"/>
          </w:r>
          <w:r w:rsidR="004B08E9">
            <w:rPr>
              <w:noProof/>
            </w:rPr>
            <w:t>54</w:t>
          </w:r>
          <w:r w:rsidR="00BD3686">
            <w:fldChar w:fldCharType="end"/>
          </w:r>
        </w:p>
        <w:p w:rsidR="00077253" w:rsidRDefault="004E3D46">
          <w:pPr>
            <w:tabs>
              <w:tab w:val="right" w:pos="8782"/>
            </w:tabs>
            <w:spacing w:before="60" w:line="240" w:lineRule="auto"/>
            <w:ind w:left="720"/>
          </w:pPr>
          <w:hyperlink w:anchor="_jwp658p4nnux">
            <w:r w:rsidR="00BD3686">
              <w:t>1.2.4 Enrollment Strumento Pagamento H/M Banking</w:t>
            </w:r>
          </w:hyperlink>
          <w:r w:rsidR="00BD3686">
            <w:tab/>
          </w:r>
          <w:r w:rsidR="00BD3686">
            <w:fldChar w:fldCharType="begin"/>
          </w:r>
          <w:r w:rsidR="00BD3686">
            <w:instrText xml:space="preserve"> PAGEREF _jwp658p4nnux \h </w:instrText>
          </w:r>
          <w:r w:rsidR="00BD3686">
            <w:fldChar w:fldCharType="separate"/>
          </w:r>
          <w:r w:rsidR="004B08E9">
            <w:rPr>
              <w:noProof/>
            </w:rPr>
            <w:t>58</w:t>
          </w:r>
          <w:r w:rsidR="00BD3686">
            <w:fldChar w:fldCharType="end"/>
          </w:r>
        </w:p>
        <w:p w:rsidR="00077253" w:rsidRDefault="004E3D46">
          <w:pPr>
            <w:tabs>
              <w:tab w:val="right" w:pos="8782"/>
            </w:tabs>
            <w:spacing w:before="60" w:line="240" w:lineRule="auto"/>
            <w:ind w:left="720"/>
          </w:pPr>
          <w:hyperlink w:anchor="_4vzv2dx8s7q4">
            <w:r w:rsidR="00BD3686">
              <w:t>1.2.5 Status Strumento Pagamento H/M Banking</w:t>
            </w:r>
          </w:hyperlink>
          <w:r w:rsidR="00BD3686">
            <w:tab/>
          </w:r>
          <w:r w:rsidR="00BD3686">
            <w:fldChar w:fldCharType="begin"/>
          </w:r>
          <w:r w:rsidR="00BD3686">
            <w:instrText xml:space="preserve"> PAGEREF _4vzv2dx8s7q4 \h </w:instrText>
          </w:r>
          <w:r w:rsidR="00BD3686">
            <w:fldChar w:fldCharType="separate"/>
          </w:r>
          <w:r w:rsidR="004B08E9">
            <w:rPr>
              <w:noProof/>
            </w:rPr>
            <w:t>61</w:t>
          </w:r>
          <w:r w:rsidR="00BD3686">
            <w:fldChar w:fldCharType="end"/>
          </w:r>
        </w:p>
        <w:p w:rsidR="00077253" w:rsidRDefault="004E3D46">
          <w:pPr>
            <w:tabs>
              <w:tab w:val="right" w:pos="8782"/>
            </w:tabs>
            <w:spacing w:before="60" w:line="240" w:lineRule="auto"/>
            <w:ind w:left="720"/>
          </w:pPr>
          <w:hyperlink w:anchor="_kynjmib70alt">
            <w:r w:rsidR="00BD3686">
              <w:t>1.2.6 Disabilitazione Strumento Pagamento H/M Banking</w:t>
            </w:r>
          </w:hyperlink>
          <w:r w:rsidR="00BD3686">
            <w:tab/>
          </w:r>
          <w:r w:rsidR="00BD3686">
            <w:fldChar w:fldCharType="begin"/>
          </w:r>
          <w:r w:rsidR="00BD3686">
            <w:instrText xml:space="preserve"> PAGEREF _kynjmib70alt \h </w:instrText>
          </w:r>
          <w:r w:rsidR="00BD3686">
            <w:fldChar w:fldCharType="separate"/>
          </w:r>
          <w:r w:rsidR="004B08E9">
            <w:rPr>
              <w:noProof/>
            </w:rPr>
            <w:t>65</w:t>
          </w:r>
          <w:r w:rsidR="00BD3686">
            <w:fldChar w:fldCharType="end"/>
          </w:r>
        </w:p>
        <w:p w:rsidR="00077253" w:rsidRDefault="004E3D46">
          <w:pPr>
            <w:tabs>
              <w:tab w:val="right" w:pos="8782"/>
            </w:tabs>
            <w:spacing w:before="200" w:line="240" w:lineRule="auto"/>
            <w:rPr>
              <w:b/>
            </w:rPr>
          </w:pPr>
          <w:hyperlink w:anchor="_5vr4mn1xry65">
            <w:r w:rsidR="00BD3686">
              <w:rPr>
                <w:b/>
              </w:rPr>
              <w:t>Appendice 1 - Documentazione</w:t>
            </w:r>
          </w:hyperlink>
          <w:r w:rsidR="00BD3686">
            <w:rPr>
              <w:b/>
            </w:rPr>
            <w:tab/>
          </w:r>
          <w:r w:rsidR="00BD3686">
            <w:fldChar w:fldCharType="begin"/>
          </w:r>
          <w:r w:rsidR="00BD3686">
            <w:instrText xml:space="preserve"> PAGEREF _5vr4mn1xry65 \h </w:instrText>
          </w:r>
          <w:r w:rsidR="00BD3686">
            <w:fldChar w:fldCharType="separate"/>
          </w:r>
          <w:r w:rsidR="004B08E9">
            <w:rPr>
              <w:noProof/>
            </w:rPr>
            <w:t>68</w:t>
          </w:r>
          <w:r w:rsidR="00BD3686">
            <w:fldChar w:fldCharType="end"/>
          </w:r>
        </w:p>
        <w:p w:rsidR="00077253" w:rsidRDefault="004E3D46">
          <w:pPr>
            <w:tabs>
              <w:tab w:val="right" w:pos="8782"/>
            </w:tabs>
            <w:spacing w:before="200" w:line="240" w:lineRule="auto"/>
            <w:rPr>
              <w:b/>
            </w:rPr>
          </w:pPr>
          <w:hyperlink w:anchor="_4i1l3pctjir7">
            <w:r w:rsidR="00BD3686">
              <w:rPr>
                <w:b/>
              </w:rPr>
              <w:t>Appendice 2 - Ambienti</w:t>
            </w:r>
          </w:hyperlink>
          <w:r w:rsidR="00BD3686">
            <w:rPr>
              <w:b/>
            </w:rPr>
            <w:tab/>
          </w:r>
          <w:r w:rsidR="00BD3686">
            <w:fldChar w:fldCharType="begin"/>
          </w:r>
          <w:r w:rsidR="00BD3686">
            <w:instrText xml:space="preserve"> PAGEREF _4i1l3pctjir7 \h </w:instrText>
          </w:r>
          <w:r w:rsidR="00BD3686">
            <w:fldChar w:fldCharType="separate"/>
          </w:r>
          <w:r w:rsidR="004B08E9">
            <w:rPr>
              <w:noProof/>
            </w:rPr>
            <w:t>69</w:t>
          </w:r>
          <w:r w:rsidR="00BD3686">
            <w:fldChar w:fldCharType="end"/>
          </w:r>
          <w:r w:rsidR="00BD3686">
            <w:fldChar w:fldCharType="end"/>
          </w:r>
        </w:p>
      </w:sdtContent>
    </w:sdt>
    <w:p w:rsidR="00077253" w:rsidRDefault="00077253">
      <w:pPr>
        <w:pStyle w:val="Titolo1"/>
        <w:spacing w:before="0" w:after="200" w:line="240" w:lineRule="auto"/>
        <w:ind w:right="2"/>
        <w:jc w:val="both"/>
      </w:pPr>
      <w:bookmarkStart w:id="10" w:name="_t2py685a2xvo" w:colFirst="0" w:colLast="0"/>
      <w:bookmarkEnd w:id="10"/>
    </w:p>
    <w:p w:rsidR="00077253" w:rsidRDefault="00077253">
      <w:pPr>
        <w:pStyle w:val="Titolo1"/>
        <w:spacing w:before="0" w:after="200" w:line="240" w:lineRule="auto"/>
        <w:ind w:right="2"/>
        <w:jc w:val="both"/>
      </w:pPr>
      <w:bookmarkStart w:id="11" w:name="_86mt8zallmq6" w:colFirst="0" w:colLast="0"/>
      <w:bookmarkEnd w:id="11"/>
    </w:p>
    <w:p w:rsidR="00077253" w:rsidRDefault="00077253">
      <w:pPr>
        <w:pStyle w:val="Titolo1"/>
        <w:spacing w:before="0" w:after="200" w:line="240" w:lineRule="auto"/>
        <w:ind w:right="2"/>
        <w:jc w:val="both"/>
      </w:pPr>
      <w:bookmarkStart w:id="12" w:name="_w353a41oooc9" w:colFirst="0" w:colLast="0"/>
      <w:bookmarkEnd w:id="12"/>
    </w:p>
    <w:p w:rsidR="00077253" w:rsidRDefault="00077253">
      <w:pPr>
        <w:pStyle w:val="Titolo1"/>
        <w:spacing w:before="0" w:after="200" w:line="240" w:lineRule="auto"/>
        <w:ind w:right="2"/>
        <w:jc w:val="both"/>
      </w:pPr>
      <w:bookmarkStart w:id="13" w:name="_h9xedhr6u0dx" w:colFirst="0" w:colLast="0"/>
      <w:bookmarkEnd w:id="13"/>
    </w:p>
    <w:p w:rsidR="00077253" w:rsidRDefault="00077253"/>
    <w:p w:rsidR="00077253" w:rsidRDefault="00077253">
      <w:pPr>
        <w:pStyle w:val="Titolo1"/>
        <w:spacing w:before="0" w:after="200" w:line="240" w:lineRule="auto"/>
        <w:ind w:right="2"/>
        <w:jc w:val="both"/>
      </w:pPr>
      <w:bookmarkStart w:id="14" w:name="_57s91mbrr20t" w:colFirst="0" w:colLast="0"/>
      <w:bookmarkEnd w:id="14"/>
    </w:p>
    <w:p w:rsidR="00077253" w:rsidRDefault="00BD3686">
      <w:pPr>
        <w:pStyle w:val="Titolo1"/>
        <w:spacing w:before="0" w:after="200" w:line="240" w:lineRule="auto"/>
        <w:ind w:right="2"/>
        <w:jc w:val="both"/>
      </w:pPr>
      <w:bookmarkStart w:id="15" w:name="_yfild5e5ajso" w:colFirst="0" w:colLast="0"/>
      <w:bookmarkEnd w:id="15"/>
      <w:r>
        <w:t>Introduzione e scopo del documento</w:t>
      </w:r>
    </w:p>
    <w:p w:rsidR="00077253" w:rsidRDefault="00BD3686">
      <w:pPr>
        <w:spacing w:before="0" w:after="200"/>
        <w:ind w:right="2"/>
        <w:jc w:val="both"/>
      </w:pPr>
      <w:r>
        <w:t xml:space="preserve">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sistemi di </w:t>
      </w:r>
      <w:proofErr w:type="spellStart"/>
      <w:r>
        <w:t>PagoPa</w:t>
      </w:r>
      <w:proofErr w:type="spellEnd"/>
      <w:r>
        <w:t xml:space="preserve"> </w:t>
      </w:r>
      <w:proofErr w:type="spellStart"/>
      <w:r>
        <w:t>SpA</w:t>
      </w:r>
      <w:proofErr w:type="spellEnd"/>
      <w:r>
        <w:t xml:space="preserve"> verso i soggetti </w:t>
      </w:r>
      <w:proofErr w:type="spellStart"/>
      <w:r>
        <w:t>Issuer</w:t>
      </w:r>
      <w:proofErr w:type="spellEnd"/>
      <w:r>
        <w:t>.</w:t>
      </w:r>
    </w:p>
    <w:p w:rsidR="00077253" w:rsidRDefault="00BD3686">
      <w:pPr>
        <w:pStyle w:val="Titolo2"/>
        <w:pBdr>
          <w:top w:val="nil"/>
          <w:left w:val="nil"/>
          <w:bottom w:val="nil"/>
          <w:right w:val="nil"/>
          <w:between w:val="nil"/>
        </w:pBdr>
        <w:spacing w:before="0" w:after="200" w:line="240" w:lineRule="auto"/>
        <w:ind w:right="2"/>
        <w:jc w:val="both"/>
        <w:rPr>
          <w:color w:val="333333"/>
        </w:rPr>
      </w:pPr>
      <w:bookmarkStart w:id="16" w:name="_lgzozvagucrj" w:colFirst="0" w:colLast="0"/>
      <w:bookmarkEnd w:id="16"/>
      <w:r>
        <w:rPr>
          <w:color w:val="333333"/>
        </w:rPr>
        <w:lastRenderedPageBreak/>
        <w:t>Introduzione e scope dell’iniziativa</w:t>
      </w:r>
    </w:p>
    <w:p w:rsidR="00077253" w:rsidRDefault="00BD3686">
      <w:pPr>
        <w:spacing w:before="0"/>
        <w:ind w:right="-12"/>
        <w:jc w:val="both"/>
        <w:rPr>
          <w:color w:val="333333"/>
        </w:rPr>
      </w:pPr>
      <w:r>
        <w:rPr>
          <w:color w:val="33333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077253" w:rsidRDefault="00BD3686">
      <w:pPr>
        <w:spacing w:before="0"/>
        <w:ind w:right="-12"/>
        <w:jc w:val="both"/>
        <w:rPr>
          <w:color w:val="333333"/>
        </w:rPr>
      </w:pPr>
      <w:r>
        <w:rPr>
          <w:color w:val="333333"/>
        </w:rPr>
        <w:t xml:space="preserve">Pillar della nuova infrastruttura è la comunicazione con i soggetti </w:t>
      </w:r>
      <w:proofErr w:type="spellStart"/>
      <w:r>
        <w:rPr>
          <w:color w:val="333333"/>
        </w:rPr>
        <w:t>Acquirer</w:t>
      </w:r>
      <w:proofErr w:type="spellEnd"/>
      <w:r>
        <w:rPr>
          <w:color w:val="333333"/>
        </w:rPr>
        <w:t xml:space="preserve"> che operano sul territorio nazionale.</w:t>
      </w:r>
    </w:p>
    <w:p w:rsidR="00077253" w:rsidRDefault="00BD3686">
      <w:pPr>
        <w:spacing w:before="0"/>
        <w:ind w:right="-12"/>
        <w:jc w:val="both"/>
        <w:rPr>
          <w:color w:val="333333"/>
        </w:rPr>
      </w:pPr>
      <w:r>
        <w:rPr>
          <w:color w:val="333333"/>
        </w:rPr>
        <w:t xml:space="preserve">La piattaforma </w:t>
      </w:r>
      <w:proofErr w:type="spellStart"/>
      <w:r>
        <w:rPr>
          <w:color w:val="333333"/>
        </w:rPr>
        <w:t>PagoPa</w:t>
      </w:r>
      <w:proofErr w:type="spellEnd"/>
      <w:r>
        <w:rPr>
          <w:color w:val="333333"/>
        </w:rPr>
        <w:t xml:space="preserve"> </w:t>
      </w:r>
      <w:proofErr w:type="spellStart"/>
      <w:r>
        <w:rPr>
          <w:color w:val="333333"/>
        </w:rPr>
        <w:t>CentroStella</w:t>
      </w:r>
      <w:proofErr w:type="spellEnd"/>
      <w:r>
        <w:rPr>
          <w:color w:val="333333"/>
        </w:rPr>
        <w:t xml:space="preserve"> deve gestire informazioni che devono rispettare tutti i requisiti del GDPR; in particolare non deve essere consentito in nessun modo di risalire alla singola transazione e di recuperare i dati personali dei pagatori e/o del pagamento.</w:t>
      </w:r>
    </w:p>
    <w:p w:rsidR="00077253" w:rsidRDefault="00BD3686">
      <w:pPr>
        <w:spacing w:before="0"/>
        <w:ind w:right="-12"/>
        <w:jc w:val="both"/>
        <w:rPr>
          <w:color w:val="333333"/>
        </w:rPr>
      </w:pPr>
      <w:r>
        <w:rPr>
          <w:color w:val="333333"/>
        </w:rPr>
        <w:t>Le macro componenti oggetto dell’iniziativa sono le seguenti:</w:t>
      </w:r>
    </w:p>
    <w:p w:rsidR="00077253" w:rsidRDefault="00077253">
      <w:pPr>
        <w:spacing w:before="0" w:after="0" w:line="240" w:lineRule="auto"/>
        <w:ind w:right="0"/>
        <w:rPr>
          <w:color w:val="333333"/>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7253">
        <w:trPr>
          <w:trHeight w:val="420"/>
        </w:trPr>
        <w:tc>
          <w:tcPr>
            <w:tcW w:w="9360" w:type="dxa"/>
            <w:gridSpan w:val="2"/>
            <w:shd w:val="clear" w:color="auto" w:fill="auto"/>
            <w:tcMar>
              <w:top w:w="100" w:type="dxa"/>
              <w:left w:w="100" w:type="dxa"/>
              <w:bottom w:w="100" w:type="dxa"/>
              <w:right w:w="100" w:type="dxa"/>
            </w:tcMar>
          </w:tcPr>
          <w:p w:rsidR="00077253" w:rsidRDefault="00BD3686">
            <w:pPr>
              <w:widowControl w:val="0"/>
              <w:spacing w:before="0" w:after="20"/>
              <w:ind w:right="0"/>
              <w:jc w:val="center"/>
              <w:rPr>
                <w:rFonts w:ascii="Montserrat" w:eastAsia="Montserrat" w:hAnsi="Montserrat" w:cs="Montserrat"/>
                <w:b/>
                <w:color w:val="333333"/>
              </w:rPr>
            </w:pPr>
            <w:r>
              <w:rPr>
                <w:rFonts w:ascii="Montserrat" w:eastAsia="Montserrat" w:hAnsi="Montserrat" w:cs="Montserrat"/>
                <w:b/>
                <w:color w:val="333333"/>
              </w:rPr>
              <w:t>REGISTRO TRANSAZIONI DIGITALI (RTD)</w:t>
            </w:r>
          </w:p>
          <w:p w:rsidR="00077253" w:rsidRDefault="00BD3686">
            <w:pPr>
              <w:spacing w:before="0" w:line="271" w:lineRule="auto"/>
              <w:ind w:right="-12"/>
              <w:rPr>
                <w:rFonts w:ascii="Montserrat" w:eastAsia="Montserrat" w:hAnsi="Montserrat" w:cs="Montserrat"/>
                <w:color w:val="333333"/>
              </w:rPr>
            </w:pPr>
            <w:r>
              <w:rPr>
                <w:rFonts w:ascii="Montserrat" w:eastAsia="Montserrat" w:hAnsi="Montserrat" w:cs="Montserrat"/>
                <w:color w:val="33333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077253">
        <w:tc>
          <w:tcPr>
            <w:tcW w:w="4680" w:type="dxa"/>
            <w:shd w:val="clear" w:color="auto" w:fill="auto"/>
            <w:tcMar>
              <w:top w:w="100" w:type="dxa"/>
              <w:left w:w="100" w:type="dxa"/>
              <w:bottom w:w="100" w:type="dxa"/>
              <w:right w:w="100" w:type="dxa"/>
            </w:tcMar>
          </w:tcPr>
          <w:p w:rsidR="00077253" w:rsidRDefault="00BD3686">
            <w:pPr>
              <w:spacing w:before="0" w:line="271" w:lineRule="auto"/>
              <w:ind w:right="-12"/>
              <w:jc w:val="center"/>
              <w:rPr>
                <w:rFonts w:ascii="Montserrat" w:eastAsia="Montserrat" w:hAnsi="Montserrat" w:cs="Montserrat"/>
                <w:b/>
                <w:color w:val="333333"/>
              </w:rPr>
            </w:pPr>
            <w:r>
              <w:rPr>
                <w:rFonts w:ascii="Montserrat" w:eastAsia="Montserrat" w:hAnsi="Montserrat" w:cs="Montserrat"/>
                <w:b/>
                <w:color w:val="333333"/>
              </w:rPr>
              <w:t>FATTURAZIONE AUTOMATICA</w:t>
            </w:r>
          </w:p>
          <w:p w:rsidR="00077253" w:rsidRDefault="00BD3686">
            <w:pPr>
              <w:spacing w:before="0" w:line="271" w:lineRule="auto"/>
              <w:ind w:right="-12"/>
              <w:rPr>
                <w:rFonts w:ascii="Montserrat" w:eastAsia="Montserrat" w:hAnsi="Montserrat" w:cs="Montserrat"/>
                <w:color w:val="333333"/>
              </w:rPr>
            </w:pPr>
            <w:r>
              <w:rPr>
                <w:rFonts w:ascii="Montserrat" w:eastAsia="Montserrat" w:hAnsi="Montserrat" w:cs="Montserrat"/>
                <w:color w:val="33333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077253" w:rsidRDefault="00BD3686">
            <w:pPr>
              <w:spacing w:before="0" w:line="271" w:lineRule="auto"/>
              <w:ind w:right="-12"/>
              <w:jc w:val="center"/>
              <w:rPr>
                <w:rFonts w:ascii="Montserrat" w:eastAsia="Montserrat" w:hAnsi="Montserrat" w:cs="Montserrat"/>
                <w:b/>
                <w:color w:val="333333"/>
              </w:rPr>
            </w:pPr>
            <w:r>
              <w:rPr>
                <w:rFonts w:ascii="Montserrat" w:eastAsia="Montserrat" w:hAnsi="Montserrat" w:cs="Montserrat"/>
                <w:b/>
                <w:color w:val="333333"/>
              </w:rPr>
              <w:t>BONUS PAGAMENTI DIGITALI</w:t>
            </w:r>
          </w:p>
          <w:p w:rsidR="00077253" w:rsidRDefault="00BD3686">
            <w:pPr>
              <w:spacing w:before="0" w:line="271" w:lineRule="auto"/>
              <w:ind w:right="-12"/>
              <w:rPr>
                <w:rFonts w:ascii="Montserrat" w:eastAsia="Montserrat" w:hAnsi="Montserrat" w:cs="Montserrat"/>
                <w:color w:val="333333"/>
              </w:rPr>
            </w:pPr>
            <w:r>
              <w:rPr>
                <w:rFonts w:ascii="Montserrat" w:eastAsia="Montserrat" w:hAnsi="Montserrat" w:cs="Montserrat"/>
                <w:color w:val="333333"/>
              </w:rPr>
              <w:t>Si appoggia al Registro Transazioni Digitali per l’assegnazione di bonus ai cittadini che effettuano pagamenti tramite strumenti di pagamento digitali.</w:t>
            </w:r>
          </w:p>
        </w:tc>
      </w:tr>
    </w:tbl>
    <w:p w:rsidR="00077253" w:rsidRDefault="00077253">
      <w:pPr>
        <w:pStyle w:val="Titolo2"/>
        <w:pBdr>
          <w:top w:val="nil"/>
          <w:left w:val="nil"/>
          <w:bottom w:val="nil"/>
          <w:right w:val="nil"/>
          <w:between w:val="nil"/>
        </w:pBdr>
        <w:spacing w:before="0" w:after="200" w:line="240" w:lineRule="auto"/>
        <w:ind w:right="2"/>
        <w:jc w:val="both"/>
        <w:rPr>
          <w:color w:val="333333"/>
        </w:rPr>
      </w:pPr>
      <w:bookmarkStart w:id="17" w:name="_qwex9eqlof5w" w:colFirst="0" w:colLast="0"/>
      <w:bookmarkEnd w:id="17"/>
    </w:p>
    <w:p w:rsidR="00077253" w:rsidRDefault="00BD3686">
      <w:pPr>
        <w:pStyle w:val="Titolo2"/>
        <w:pBdr>
          <w:top w:val="nil"/>
          <w:left w:val="nil"/>
          <w:bottom w:val="nil"/>
          <w:right w:val="nil"/>
          <w:between w:val="nil"/>
        </w:pBdr>
        <w:spacing w:before="0" w:after="200" w:line="240" w:lineRule="auto"/>
        <w:ind w:right="2"/>
        <w:jc w:val="both"/>
        <w:rPr>
          <w:color w:val="333333"/>
        </w:rPr>
      </w:pPr>
      <w:bookmarkStart w:id="18" w:name="_qemb8wjfkwoy" w:colFirst="0" w:colLast="0"/>
      <w:bookmarkEnd w:id="18"/>
      <w:r>
        <w:rPr>
          <w:color w:val="333333"/>
        </w:rPr>
        <w:t>Obiettivo</w:t>
      </w:r>
    </w:p>
    <w:p w:rsidR="00077253" w:rsidRDefault="00BD3686">
      <w:pPr>
        <w:spacing w:before="0" w:after="200" w:line="240" w:lineRule="auto"/>
        <w:ind w:right="2"/>
        <w:jc w:val="both"/>
      </w:pPr>
      <w:r>
        <w:t xml:space="preserve">Il Registro delle Transazioni Digitali è la piattaforma abilitante per diversi e futuri use case che vedono centrale il ruolo dei pagamenti elettronici, mantenendo unica l’integrazione con i soggetti </w:t>
      </w:r>
      <w:proofErr w:type="spellStart"/>
      <w:r>
        <w:t>Acquirer</w:t>
      </w:r>
      <w:proofErr w:type="spellEnd"/>
      <w:r>
        <w:t xml:space="preserve"> operanti sul territorio nazionale italiano. </w:t>
      </w:r>
    </w:p>
    <w:p w:rsidR="00077253" w:rsidRDefault="00BD3686">
      <w:pPr>
        <w:spacing w:before="0" w:after="200" w:line="240" w:lineRule="auto"/>
        <w:ind w:right="2"/>
        <w:jc w:val="both"/>
      </w:pPr>
      <w:r>
        <w:t>Gli obiettivi principali del progetto sono dunque:</w:t>
      </w:r>
    </w:p>
    <w:p w:rsidR="00077253" w:rsidRDefault="00BD3686">
      <w:pPr>
        <w:numPr>
          <w:ilvl w:val="0"/>
          <w:numId w:val="12"/>
        </w:numPr>
        <w:spacing w:before="0" w:after="200" w:line="240" w:lineRule="auto"/>
        <w:ind w:right="0"/>
        <w:jc w:val="both"/>
        <w:rPr>
          <w:color w:val="333333"/>
        </w:rPr>
      </w:pPr>
      <w:proofErr w:type="gramStart"/>
      <w:r>
        <w:rPr>
          <w:color w:val="333333"/>
        </w:rPr>
        <w:t>incentivare</w:t>
      </w:r>
      <w:proofErr w:type="gramEnd"/>
      <w:r>
        <w:rPr>
          <w:color w:val="333333"/>
        </w:rPr>
        <w:t xml:space="preserve"> i pagamenti con strumenti elettronici per ridurre l’uso del contante, creando delle condizioni premianti e un risultato cumulabile anche se raggiunto con strumenti di pagamento diversi.</w:t>
      </w:r>
    </w:p>
    <w:p w:rsidR="00077253" w:rsidRDefault="00BD3686">
      <w:pPr>
        <w:numPr>
          <w:ilvl w:val="0"/>
          <w:numId w:val="12"/>
        </w:numPr>
        <w:spacing w:before="0" w:after="200" w:line="240" w:lineRule="auto"/>
        <w:ind w:right="0"/>
        <w:jc w:val="both"/>
        <w:rPr>
          <w:color w:val="333333"/>
        </w:rPr>
      </w:pPr>
      <w:proofErr w:type="gramStart"/>
      <w:r>
        <w:rPr>
          <w:color w:val="333333"/>
        </w:rPr>
        <w:t>dare</w:t>
      </w:r>
      <w:proofErr w:type="gramEnd"/>
      <w:r>
        <w:rPr>
          <w:color w:val="333333"/>
        </w:rPr>
        <w:t xml:space="preserve"> un impulso all'adozione della fattura elettronica da parte di piccoli esercenti attraverso la semplificazione dello scambio di informazioni fra tutti gli attori coinvolti nel processo.</w:t>
      </w:r>
    </w:p>
    <w:p w:rsidR="00077253" w:rsidRDefault="00BD3686">
      <w:pPr>
        <w:pStyle w:val="Titolo2"/>
        <w:pBdr>
          <w:top w:val="nil"/>
          <w:left w:val="nil"/>
          <w:bottom w:val="nil"/>
          <w:right w:val="nil"/>
          <w:between w:val="nil"/>
        </w:pBdr>
        <w:spacing w:before="0" w:after="200" w:line="240" w:lineRule="auto"/>
        <w:ind w:right="2"/>
        <w:jc w:val="both"/>
        <w:rPr>
          <w:color w:val="333333"/>
        </w:rPr>
      </w:pPr>
      <w:bookmarkStart w:id="19" w:name="_83w2i6ze5qnn" w:colFirst="0" w:colLast="0"/>
      <w:bookmarkEnd w:id="19"/>
      <w:r>
        <w:rPr>
          <w:color w:val="333333"/>
        </w:rPr>
        <w:t>Soluzione funzionale proposta Bonus Pagamenti Digitali</w:t>
      </w:r>
    </w:p>
    <w:p w:rsidR="00077253" w:rsidRDefault="00BD3686">
      <w:pPr>
        <w:spacing w:before="240" w:after="120" w:line="240" w:lineRule="auto"/>
        <w:ind w:right="0"/>
        <w:jc w:val="both"/>
        <w:rPr>
          <w:color w:val="333333"/>
          <w:sz w:val="24"/>
          <w:szCs w:val="24"/>
        </w:rPr>
      </w:pPr>
      <w:r>
        <w:rPr>
          <w:color w:val="333333"/>
        </w:rPr>
        <w:t>Di seguito si propone l’Happy Flow che sintetizza la soluzione funzionale proposta:</w:t>
      </w:r>
    </w:p>
    <w:p w:rsidR="00077253" w:rsidRDefault="00BD3686">
      <w:pPr>
        <w:numPr>
          <w:ilvl w:val="0"/>
          <w:numId w:val="9"/>
        </w:numPr>
        <w:spacing w:before="0" w:after="200" w:line="240" w:lineRule="auto"/>
        <w:ind w:right="0"/>
        <w:jc w:val="both"/>
        <w:rPr>
          <w:color w:val="333333"/>
        </w:rPr>
      </w:pPr>
      <w:r>
        <w:rPr>
          <w:color w:val="333333"/>
        </w:rPr>
        <w:t>Il Cittadino memorizza in modo sicuro il suo strumento di pagamento sulla piattaforma Centro Stella</w:t>
      </w:r>
    </w:p>
    <w:p w:rsidR="00077253" w:rsidRDefault="00BD3686">
      <w:pPr>
        <w:numPr>
          <w:ilvl w:val="0"/>
          <w:numId w:val="9"/>
        </w:numPr>
        <w:spacing w:before="0" w:after="200" w:line="240" w:lineRule="auto"/>
        <w:ind w:right="0"/>
        <w:jc w:val="both"/>
        <w:rPr>
          <w:color w:val="333333"/>
        </w:rPr>
      </w:pPr>
      <w:r>
        <w:rPr>
          <w:color w:val="333333"/>
        </w:rPr>
        <w:t>Il Cittadino paga presso un esercente fisico sul territorio italiano</w:t>
      </w:r>
    </w:p>
    <w:p w:rsidR="00077253" w:rsidRDefault="00BD3686">
      <w:pPr>
        <w:numPr>
          <w:ilvl w:val="0"/>
          <w:numId w:val="9"/>
        </w:numPr>
        <w:spacing w:before="0" w:after="200" w:line="240" w:lineRule="auto"/>
        <w:ind w:right="0"/>
        <w:jc w:val="both"/>
        <w:rPr>
          <w:color w:val="333333"/>
        </w:rPr>
      </w:pPr>
      <w:r>
        <w:rPr>
          <w:color w:val="333333"/>
        </w:rPr>
        <w:t>L’</w:t>
      </w:r>
      <w:proofErr w:type="spellStart"/>
      <w:r>
        <w:rPr>
          <w:color w:val="333333"/>
        </w:rPr>
        <w:t>Acquirer</w:t>
      </w:r>
      <w:proofErr w:type="spellEnd"/>
      <w:r>
        <w:rPr>
          <w:color w:val="333333"/>
        </w:rPr>
        <w:t xml:space="preserve"> dopo la contabilizzazione dell’operazione, invia i dati della transazione alla piattaforma BPD</w:t>
      </w:r>
    </w:p>
    <w:p w:rsidR="00077253" w:rsidRDefault="00BD3686">
      <w:pPr>
        <w:numPr>
          <w:ilvl w:val="0"/>
          <w:numId w:val="9"/>
        </w:numPr>
        <w:spacing w:before="0" w:after="200" w:line="240" w:lineRule="auto"/>
        <w:ind w:right="0"/>
        <w:jc w:val="both"/>
        <w:rPr>
          <w:color w:val="333333"/>
        </w:rPr>
      </w:pPr>
      <w:r>
        <w:rPr>
          <w:color w:val="333333"/>
        </w:rPr>
        <w:t xml:space="preserve">Il Centro </w:t>
      </w:r>
      <w:proofErr w:type="gramStart"/>
      <w:r>
        <w:rPr>
          <w:color w:val="333333"/>
        </w:rPr>
        <w:t>Stella  assegna</w:t>
      </w:r>
      <w:proofErr w:type="gramEnd"/>
      <w:r>
        <w:rPr>
          <w:color w:val="333333"/>
        </w:rPr>
        <w:t xml:space="preserve"> i punti alla transazione</w:t>
      </w:r>
    </w:p>
    <w:p w:rsidR="00077253" w:rsidRDefault="00BD3686">
      <w:pPr>
        <w:numPr>
          <w:ilvl w:val="0"/>
          <w:numId w:val="9"/>
        </w:numPr>
        <w:spacing w:before="0" w:after="200" w:line="240" w:lineRule="auto"/>
        <w:ind w:right="0"/>
        <w:jc w:val="both"/>
        <w:rPr>
          <w:color w:val="333333"/>
        </w:rPr>
      </w:pPr>
      <w:r>
        <w:rPr>
          <w:color w:val="333333"/>
        </w:rPr>
        <w:lastRenderedPageBreak/>
        <w:t>Su base punteggio accumulato vengono assegnati i premi (</w:t>
      </w:r>
      <w:proofErr w:type="spellStart"/>
      <w:r>
        <w:rPr>
          <w:color w:val="333333"/>
        </w:rPr>
        <w:t>cashback</w:t>
      </w:r>
      <w:proofErr w:type="spellEnd"/>
      <w:r>
        <w:rPr>
          <w:color w:val="333333"/>
        </w:rPr>
        <w:t>)</w:t>
      </w:r>
    </w:p>
    <w:p w:rsidR="00077253" w:rsidRDefault="00BD3686">
      <w:pPr>
        <w:numPr>
          <w:ilvl w:val="0"/>
          <w:numId w:val="9"/>
        </w:numPr>
        <w:spacing w:before="0" w:after="200" w:line="240" w:lineRule="auto"/>
        <w:ind w:right="0"/>
        <w:jc w:val="both"/>
        <w:rPr>
          <w:color w:val="333333"/>
        </w:rPr>
      </w:pPr>
      <w:r>
        <w:rPr>
          <w:color w:val="333333"/>
        </w:rPr>
        <w:t xml:space="preserve">Il Cittadino inserisce attraverso </w:t>
      </w:r>
      <w:proofErr w:type="gramStart"/>
      <w:r>
        <w:rPr>
          <w:color w:val="333333"/>
        </w:rPr>
        <w:t>l’</w:t>
      </w:r>
      <w:proofErr w:type="spellStart"/>
      <w:r>
        <w:rPr>
          <w:color w:val="333333"/>
        </w:rPr>
        <w:t>App</w:t>
      </w:r>
      <w:proofErr w:type="spellEnd"/>
      <w:r>
        <w:rPr>
          <w:color w:val="333333"/>
        </w:rPr>
        <w:t xml:space="preserve">  IO</w:t>
      </w:r>
      <w:proofErr w:type="gramEnd"/>
      <w:r>
        <w:rPr>
          <w:color w:val="333333"/>
        </w:rPr>
        <w:t xml:space="preserve"> o l’H/M Banking  l’IBAN del proprio conto corrente per esser accredito del </w:t>
      </w:r>
      <w:proofErr w:type="spellStart"/>
      <w:r>
        <w:rPr>
          <w:color w:val="333333"/>
        </w:rPr>
        <w:t>cashback</w:t>
      </w:r>
      <w:proofErr w:type="spellEnd"/>
      <w:r>
        <w:rPr>
          <w:color w:val="333333"/>
        </w:rPr>
        <w:t xml:space="preserve"> maturato.</w:t>
      </w:r>
    </w:p>
    <w:p w:rsidR="00077253" w:rsidRDefault="00BD3686">
      <w:pPr>
        <w:spacing w:before="240" w:after="120" w:line="240" w:lineRule="auto"/>
        <w:ind w:right="0"/>
        <w:jc w:val="both"/>
        <w:rPr>
          <w:color w:val="333333"/>
          <w:sz w:val="24"/>
          <w:szCs w:val="24"/>
        </w:rPr>
      </w:pPr>
      <w:r>
        <w:rPr>
          <w:color w:val="333333"/>
          <w:sz w:val="24"/>
          <w:szCs w:val="24"/>
        </w:rPr>
        <w:t xml:space="preserve">Happy Flow </w:t>
      </w:r>
    </w:p>
    <w:p w:rsidR="00077253" w:rsidRDefault="00BD3686">
      <w:pPr>
        <w:spacing w:before="240" w:after="120" w:line="240" w:lineRule="auto"/>
        <w:ind w:right="2" w:hanging="141"/>
        <w:rPr>
          <w:color w:val="333333"/>
        </w:rPr>
      </w:pPr>
      <w:r>
        <w:rPr>
          <w:noProof/>
          <w:color w:val="333333"/>
          <w:lang w:val="it-IT"/>
        </w:rPr>
        <w:lastRenderedPageBreak/>
        <w:drawing>
          <wp:inline distT="114300" distB="114300" distL="114300" distR="114300">
            <wp:extent cx="5405813" cy="3581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05813" cy="3581400"/>
                    </a:xfrm>
                    <a:prstGeom prst="rect">
                      <a:avLst/>
                    </a:prstGeom>
                    <a:ln/>
                  </pic:spPr>
                </pic:pic>
              </a:graphicData>
            </a:graphic>
          </wp:inline>
        </w:drawing>
      </w:r>
    </w:p>
    <w:p w:rsidR="00077253" w:rsidRDefault="00BD3686">
      <w:pPr>
        <w:pStyle w:val="Titolo2"/>
      </w:pPr>
      <w:bookmarkStart w:id="20" w:name="_k0r9zwaa4u6i" w:colFirst="0" w:colLast="0"/>
      <w:bookmarkEnd w:id="20"/>
      <w:r>
        <w:lastRenderedPageBreak/>
        <w:t>Contesto Generale</w:t>
      </w:r>
    </w:p>
    <w:p w:rsidR="00077253" w:rsidRDefault="00BD3686">
      <w:pPr>
        <w:pStyle w:val="Titolo3"/>
        <w:spacing w:before="200" w:after="200" w:line="240" w:lineRule="auto"/>
        <w:ind w:right="2"/>
        <w:jc w:val="both"/>
        <w:rPr>
          <w:color w:val="333333"/>
          <w:sz w:val="22"/>
          <w:szCs w:val="22"/>
        </w:rPr>
      </w:pPr>
      <w:bookmarkStart w:id="21" w:name="_jfsebd17pjs7" w:colFirst="0" w:colLast="0"/>
      <w:bookmarkEnd w:id="21"/>
      <w:r>
        <w:rPr>
          <w:color w:val="333333"/>
          <w:sz w:val="22"/>
          <w:szCs w:val="22"/>
        </w:rPr>
        <w:t xml:space="preserve">Qualora un soggetto </w:t>
      </w:r>
      <w:proofErr w:type="spellStart"/>
      <w:r>
        <w:rPr>
          <w:color w:val="333333"/>
          <w:sz w:val="22"/>
          <w:szCs w:val="22"/>
        </w:rPr>
        <w:t>Issuer</w:t>
      </w:r>
      <w:proofErr w:type="spellEnd"/>
      <w:r>
        <w:rPr>
          <w:color w:val="333333"/>
          <w:sz w:val="22"/>
          <w:szCs w:val="22"/>
        </w:rPr>
        <w:t xml:space="preserve"> di uno strumento di pagamento decida, di sua iniziativa, di far fronte all’integrazione con la piattaforma Centro </w:t>
      </w:r>
      <w:proofErr w:type="gramStart"/>
      <w:r>
        <w:rPr>
          <w:color w:val="333333"/>
          <w:sz w:val="22"/>
          <w:szCs w:val="22"/>
        </w:rPr>
        <w:t>Stella,  dovrà</w:t>
      </w:r>
      <w:proofErr w:type="gramEnd"/>
      <w:r>
        <w:rPr>
          <w:color w:val="333333"/>
          <w:sz w:val="22"/>
          <w:szCs w:val="22"/>
        </w:rPr>
        <w:t xml:space="preserve"> principalmente:</w:t>
      </w:r>
    </w:p>
    <w:p w:rsidR="00077253" w:rsidRDefault="00BD3686">
      <w:pPr>
        <w:pStyle w:val="Titolo3"/>
        <w:numPr>
          <w:ilvl w:val="0"/>
          <w:numId w:val="5"/>
        </w:numPr>
        <w:spacing w:before="200" w:after="200" w:line="240" w:lineRule="auto"/>
        <w:ind w:left="708" w:right="2" w:hanging="283"/>
        <w:jc w:val="both"/>
        <w:rPr>
          <w:color w:val="333333"/>
          <w:sz w:val="22"/>
          <w:szCs w:val="22"/>
        </w:rPr>
      </w:pPr>
      <w:bookmarkStart w:id="22" w:name="_1k832nivw4ab" w:colFirst="0" w:colLast="0"/>
      <w:bookmarkEnd w:id="22"/>
      <w:proofErr w:type="gramStart"/>
      <w:r>
        <w:rPr>
          <w:color w:val="333333"/>
          <w:sz w:val="22"/>
          <w:szCs w:val="22"/>
        </w:rPr>
        <w:t>riconoscere</w:t>
      </w:r>
      <w:proofErr w:type="gramEnd"/>
      <w:r>
        <w:rPr>
          <w:color w:val="333333"/>
          <w:sz w:val="22"/>
          <w:szCs w:val="22"/>
        </w:rPr>
        <w:t xml:space="preserve"> in modo forte (equivalente a SPID) l’identità del cittadino con particolare riferimento al codice fiscale dello stesso</w:t>
      </w:r>
    </w:p>
    <w:p w:rsidR="00077253" w:rsidRDefault="00BD3686">
      <w:pPr>
        <w:pStyle w:val="Titolo3"/>
        <w:numPr>
          <w:ilvl w:val="0"/>
          <w:numId w:val="5"/>
        </w:numPr>
        <w:spacing w:before="0" w:after="200" w:line="240" w:lineRule="auto"/>
        <w:ind w:left="708" w:right="2" w:hanging="283"/>
        <w:jc w:val="both"/>
        <w:rPr>
          <w:color w:val="333333"/>
          <w:sz w:val="22"/>
          <w:szCs w:val="22"/>
        </w:rPr>
      </w:pPr>
      <w:bookmarkStart w:id="23" w:name="_3e0vktxto7wh" w:colFirst="0" w:colLast="0"/>
      <w:bookmarkEnd w:id="23"/>
      <w:proofErr w:type="gramStart"/>
      <w:r>
        <w:rPr>
          <w:color w:val="333333"/>
          <w:sz w:val="22"/>
          <w:szCs w:val="22"/>
        </w:rPr>
        <w:t>permettere</w:t>
      </w:r>
      <w:proofErr w:type="gramEnd"/>
      <w:r>
        <w:rPr>
          <w:color w:val="333333"/>
          <w:sz w:val="22"/>
          <w:szCs w:val="22"/>
        </w:rPr>
        <w:t xml:space="preserve"> allo stesso di usufruire ad un subset anche minimo di funzionalità, quali:</w:t>
      </w:r>
    </w:p>
    <w:p w:rsidR="00077253" w:rsidRDefault="00BD3686">
      <w:pPr>
        <w:pStyle w:val="Titolo3"/>
        <w:numPr>
          <w:ilvl w:val="1"/>
          <w:numId w:val="5"/>
        </w:numPr>
        <w:spacing w:before="200" w:after="0" w:line="240" w:lineRule="auto"/>
        <w:ind w:left="1275" w:right="2" w:hanging="566"/>
        <w:jc w:val="both"/>
        <w:rPr>
          <w:color w:val="333333"/>
          <w:sz w:val="22"/>
          <w:szCs w:val="22"/>
        </w:rPr>
      </w:pPr>
      <w:bookmarkStart w:id="24" w:name="_9nior1xlmn0o" w:colFirst="0" w:colLast="0"/>
      <w:bookmarkEnd w:id="24"/>
      <w:proofErr w:type="gramStart"/>
      <w:r>
        <w:rPr>
          <w:color w:val="333333"/>
          <w:sz w:val="22"/>
          <w:szCs w:val="22"/>
        </w:rPr>
        <w:t>accettazione</w:t>
      </w:r>
      <w:proofErr w:type="gramEnd"/>
      <w:r>
        <w:rPr>
          <w:color w:val="333333"/>
          <w:sz w:val="22"/>
          <w:szCs w:val="22"/>
        </w:rPr>
        <w:t>/rifiuto esplicita dei T&amp;C e iscrizione al servizio</w:t>
      </w:r>
    </w:p>
    <w:p w:rsidR="00077253" w:rsidRDefault="00BD3686">
      <w:pPr>
        <w:pStyle w:val="Titolo3"/>
        <w:numPr>
          <w:ilvl w:val="1"/>
          <w:numId w:val="5"/>
        </w:numPr>
        <w:pBdr>
          <w:top w:val="nil"/>
          <w:left w:val="nil"/>
          <w:bottom w:val="nil"/>
          <w:right w:val="nil"/>
          <w:between w:val="nil"/>
        </w:pBdr>
        <w:spacing w:before="0" w:after="0" w:line="240" w:lineRule="auto"/>
        <w:ind w:left="1275" w:right="2" w:hanging="566"/>
        <w:jc w:val="both"/>
        <w:rPr>
          <w:color w:val="333333"/>
          <w:sz w:val="22"/>
          <w:szCs w:val="22"/>
        </w:rPr>
      </w:pPr>
      <w:bookmarkStart w:id="25" w:name="_n2jas7tx5ukm" w:colFirst="0" w:colLast="0"/>
      <w:bookmarkEnd w:id="25"/>
      <w:proofErr w:type="gramStart"/>
      <w:r>
        <w:rPr>
          <w:color w:val="333333"/>
          <w:sz w:val="22"/>
          <w:szCs w:val="22"/>
        </w:rPr>
        <w:t>attivazione</w:t>
      </w:r>
      <w:proofErr w:type="gramEnd"/>
      <w:r>
        <w:rPr>
          <w:color w:val="333333"/>
          <w:sz w:val="22"/>
          <w:szCs w:val="22"/>
        </w:rPr>
        <w:t xml:space="preserve">/disattivazione e degli strumenti di pagamenti emessi dalla Banca </w:t>
      </w:r>
      <w:proofErr w:type="spellStart"/>
      <w:r>
        <w:rPr>
          <w:color w:val="333333"/>
          <w:sz w:val="22"/>
          <w:szCs w:val="22"/>
        </w:rPr>
        <w:t>Issuer</w:t>
      </w:r>
      <w:proofErr w:type="spellEnd"/>
    </w:p>
    <w:p w:rsidR="00077253" w:rsidRDefault="00BD3686">
      <w:pPr>
        <w:pStyle w:val="Titolo3"/>
        <w:numPr>
          <w:ilvl w:val="1"/>
          <w:numId w:val="5"/>
        </w:numPr>
        <w:pBdr>
          <w:top w:val="nil"/>
          <w:left w:val="nil"/>
          <w:bottom w:val="nil"/>
          <w:right w:val="nil"/>
          <w:between w:val="nil"/>
        </w:pBdr>
        <w:spacing w:before="0" w:after="0" w:line="240" w:lineRule="auto"/>
        <w:ind w:left="1275" w:right="2" w:hanging="566"/>
        <w:jc w:val="both"/>
        <w:rPr>
          <w:color w:val="333333"/>
          <w:sz w:val="22"/>
          <w:szCs w:val="22"/>
        </w:rPr>
      </w:pPr>
      <w:bookmarkStart w:id="26" w:name="_6oacm5fdqhv0" w:colFirst="0" w:colLast="0"/>
      <w:bookmarkEnd w:id="26"/>
      <w:proofErr w:type="gramStart"/>
      <w:r>
        <w:rPr>
          <w:color w:val="333333"/>
          <w:sz w:val="22"/>
          <w:szCs w:val="22"/>
        </w:rPr>
        <w:t>invio</w:t>
      </w:r>
      <w:proofErr w:type="gramEnd"/>
      <w:r>
        <w:rPr>
          <w:color w:val="333333"/>
          <w:sz w:val="22"/>
          <w:szCs w:val="22"/>
        </w:rPr>
        <w:t xml:space="preserve"> dell’IBAN su cui ricevere il </w:t>
      </w:r>
      <w:proofErr w:type="spellStart"/>
      <w:r>
        <w:rPr>
          <w:color w:val="333333"/>
          <w:sz w:val="22"/>
          <w:szCs w:val="22"/>
        </w:rPr>
        <w:t>cashback</w:t>
      </w:r>
      <w:proofErr w:type="spellEnd"/>
    </w:p>
    <w:p w:rsidR="00077253" w:rsidRDefault="00BD3686">
      <w:pPr>
        <w:pStyle w:val="Titolo3"/>
        <w:numPr>
          <w:ilvl w:val="1"/>
          <w:numId w:val="5"/>
        </w:numPr>
        <w:pBdr>
          <w:top w:val="nil"/>
          <w:left w:val="nil"/>
          <w:bottom w:val="nil"/>
          <w:right w:val="nil"/>
          <w:between w:val="nil"/>
        </w:pBdr>
        <w:spacing w:before="0" w:after="200" w:line="240" w:lineRule="auto"/>
        <w:ind w:left="1275" w:right="2" w:hanging="566"/>
        <w:jc w:val="both"/>
        <w:rPr>
          <w:color w:val="333333"/>
          <w:sz w:val="22"/>
          <w:szCs w:val="22"/>
        </w:rPr>
      </w:pPr>
      <w:bookmarkStart w:id="27" w:name="_de7xyw1zng50" w:colFirst="0" w:colLast="0"/>
      <w:bookmarkEnd w:id="27"/>
      <w:proofErr w:type="gramStart"/>
      <w:r>
        <w:rPr>
          <w:color w:val="333333"/>
          <w:sz w:val="22"/>
          <w:szCs w:val="22"/>
        </w:rPr>
        <w:t>visualizzazione</w:t>
      </w:r>
      <w:proofErr w:type="gramEnd"/>
      <w:r>
        <w:rPr>
          <w:color w:val="333333"/>
          <w:sz w:val="22"/>
          <w:szCs w:val="22"/>
        </w:rPr>
        <w:t xml:space="preserve"> </w:t>
      </w:r>
      <w:proofErr w:type="spellStart"/>
      <w:r>
        <w:rPr>
          <w:color w:val="333333"/>
          <w:sz w:val="22"/>
          <w:szCs w:val="22"/>
        </w:rPr>
        <w:t>cashback</w:t>
      </w:r>
      <w:proofErr w:type="spellEnd"/>
      <w:r>
        <w:rPr>
          <w:color w:val="333333"/>
          <w:sz w:val="22"/>
          <w:szCs w:val="22"/>
        </w:rPr>
        <w:t xml:space="preserve"> totale maturato nel periodo e ranking</w:t>
      </w:r>
    </w:p>
    <w:p w:rsidR="00077253" w:rsidRDefault="00BD3686">
      <w:pPr>
        <w:pStyle w:val="Titolo3"/>
        <w:spacing w:before="200" w:after="200" w:line="240" w:lineRule="auto"/>
        <w:ind w:right="2"/>
        <w:jc w:val="both"/>
        <w:rPr>
          <w:color w:val="333333"/>
          <w:sz w:val="24"/>
          <w:szCs w:val="24"/>
        </w:rPr>
      </w:pPr>
      <w:bookmarkStart w:id="28" w:name="_djutypnn6m5n" w:colFirst="0" w:colLast="0"/>
      <w:bookmarkEnd w:id="28"/>
      <w:r>
        <w:rPr>
          <w:color w:val="333333"/>
          <w:sz w:val="24"/>
          <w:szCs w:val="24"/>
        </w:rPr>
        <w:t>Processi principali</w:t>
      </w:r>
    </w:p>
    <w:p w:rsidR="00077253" w:rsidRDefault="00BD3686">
      <w:pPr>
        <w:spacing w:before="0" w:after="0" w:line="276" w:lineRule="auto"/>
        <w:ind w:right="0"/>
        <w:jc w:val="both"/>
        <w:rPr>
          <w:color w:val="333333"/>
        </w:rPr>
      </w:pPr>
      <w:r>
        <w:rPr>
          <w:color w:val="333333"/>
        </w:rPr>
        <w:t xml:space="preserve">Di seguito vengono riportati i processi principali inerenti all’integrazione con i sistemi Bancari degli </w:t>
      </w:r>
      <w:proofErr w:type="spellStart"/>
      <w:r>
        <w:rPr>
          <w:color w:val="333333"/>
        </w:rPr>
        <w:t>Issuer</w:t>
      </w:r>
      <w:proofErr w:type="spellEnd"/>
      <w:r>
        <w:rPr>
          <w:color w:val="333333"/>
        </w:rPr>
        <w:t xml:space="preserve"> e</w:t>
      </w:r>
      <w:r>
        <w:t xml:space="preserve"> </w:t>
      </w:r>
      <w:r>
        <w:rPr>
          <w:color w:val="333333"/>
        </w:rPr>
        <w:t xml:space="preserve">comuni ad entrambi gli scenari (Bonus Pagamenti Digitali e Fatturazione Automatica). </w:t>
      </w:r>
    </w:p>
    <w:p w:rsidR="00077253" w:rsidRDefault="00077253">
      <w:pPr>
        <w:spacing w:before="0" w:after="0" w:line="276" w:lineRule="auto"/>
        <w:ind w:right="0"/>
        <w:jc w:val="both"/>
        <w:rPr>
          <w:color w:val="000000"/>
        </w:rPr>
      </w:pPr>
    </w:p>
    <w:p w:rsidR="00077253" w:rsidRDefault="00BD3686">
      <w:pPr>
        <w:numPr>
          <w:ilvl w:val="0"/>
          <w:numId w:val="10"/>
        </w:numPr>
        <w:spacing w:before="0" w:after="200"/>
        <w:jc w:val="both"/>
        <w:rPr>
          <w:rFonts w:ascii="Arial" w:eastAsia="Arial" w:hAnsi="Arial" w:cs="Arial"/>
          <w:color w:val="344064"/>
          <w:sz w:val="20"/>
          <w:szCs w:val="20"/>
        </w:rPr>
      </w:pPr>
      <w:r>
        <w:rPr>
          <w:b/>
          <w:color w:val="333333"/>
        </w:rPr>
        <w:t xml:space="preserve">Processi di autenticazione al Centro Stella tramite API </w:t>
      </w:r>
      <w:proofErr w:type="spellStart"/>
      <w:r>
        <w:rPr>
          <w:b/>
          <w:color w:val="333333"/>
        </w:rPr>
        <w:t>key</w:t>
      </w:r>
      <w:proofErr w:type="spellEnd"/>
    </w:p>
    <w:p w:rsidR="00077253" w:rsidRDefault="00BD3686">
      <w:pPr>
        <w:spacing w:before="0" w:after="200"/>
        <w:ind w:left="720"/>
        <w:jc w:val="both"/>
        <w:rPr>
          <w:i/>
          <w:color w:val="344064"/>
        </w:rPr>
      </w:pPr>
      <w:r>
        <w:rPr>
          <w:color w:val="344064"/>
        </w:rPr>
        <w:t xml:space="preserve">Il processo di autenticazione della Banca </w:t>
      </w:r>
      <w:proofErr w:type="spellStart"/>
      <w:r>
        <w:rPr>
          <w:color w:val="344064"/>
        </w:rPr>
        <w:t>Issuer</w:t>
      </w:r>
      <w:proofErr w:type="spellEnd"/>
      <w:r>
        <w:rPr>
          <w:color w:val="344064"/>
        </w:rPr>
        <w:t xml:space="preserve"> sul Centro Stella sarà preliminare al fine di garantire la comunicazione tra i due sistemi. Le singole chiamate verso la piattaforma RTD (e relativi sottosistemi BPD/FA) verranno effettuate tramite una chiave di autenticazione, </w:t>
      </w:r>
      <w:r>
        <w:rPr>
          <w:i/>
          <w:color w:val="344064"/>
        </w:rPr>
        <w:t xml:space="preserve">API </w:t>
      </w:r>
      <w:proofErr w:type="spellStart"/>
      <w:r>
        <w:rPr>
          <w:i/>
          <w:color w:val="344064"/>
        </w:rPr>
        <w:t>Key</w:t>
      </w:r>
      <w:proofErr w:type="spellEnd"/>
      <w:r>
        <w:rPr>
          <w:i/>
          <w:color w:val="344064"/>
        </w:rPr>
        <w:t xml:space="preserve">, </w:t>
      </w:r>
      <w:r>
        <w:rPr>
          <w:color w:val="344064"/>
        </w:rPr>
        <w:t xml:space="preserve">ottenuta attraverso la registrazione della Banca </w:t>
      </w:r>
      <w:proofErr w:type="spellStart"/>
      <w:r>
        <w:rPr>
          <w:color w:val="344064"/>
        </w:rPr>
        <w:t>Issuer</w:t>
      </w:r>
      <w:proofErr w:type="spellEnd"/>
      <w:r>
        <w:rPr>
          <w:color w:val="344064"/>
        </w:rPr>
        <w:t xml:space="preserve"> sul </w:t>
      </w:r>
      <w:r>
        <w:rPr>
          <w:i/>
          <w:color w:val="344064"/>
        </w:rPr>
        <w:t>portale API Gateway.</w:t>
      </w:r>
    </w:p>
    <w:tbl>
      <w:tblPr>
        <w:tblStyle w:val="a4"/>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077253">
        <w:tc>
          <w:tcPr>
            <w:tcW w:w="7515" w:type="dxa"/>
            <w:shd w:val="clear" w:color="auto" w:fill="auto"/>
            <w:tcMar>
              <w:top w:w="100" w:type="dxa"/>
              <w:left w:w="100" w:type="dxa"/>
              <w:bottom w:w="100" w:type="dxa"/>
              <w:right w:w="100" w:type="dxa"/>
            </w:tcMar>
          </w:tcPr>
          <w:p w:rsidR="00077253" w:rsidRDefault="00BD3686">
            <w:pPr>
              <w:spacing w:before="120" w:after="0" w:line="240" w:lineRule="auto"/>
              <w:ind w:right="0"/>
              <w:jc w:val="both"/>
              <w:rPr>
                <w:i/>
                <w:color w:val="344064"/>
              </w:rPr>
            </w:pPr>
            <w:r>
              <w:rPr>
                <w:b/>
                <w:color w:val="333333"/>
              </w:rPr>
              <w:lastRenderedPageBreak/>
              <w:t>Descrizione del processo</w:t>
            </w:r>
          </w:p>
        </w:tc>
      </w:tr>
      <w:tr w:rsidR="00077253">
        <w:tc>
          <w:tcPr>
            <w:tcW w:w="7515" w:type="dxa"/>
            <w:shd w:val="clear" w:color="auto" w:fill="auto"/>
            <w:tcMar>
              <w:top w:w="100" w:type="dxa"/>
              <w:left w:w="100" w:type="dxa"/>
              <w:bottom w:w="100" w:type="dxa"/>
              <w:right w:w="100" w:type="dxa"/>
            </w:tcMar>
          </w:tcPr>
          <w:p w:rsidR="00077253" w:rsidRDefault="00BD3686">
            <w:pPr>
              <w:numPr>
                <w:ilvl w:val="0"/>
                <w:numId w:val="11"/>
              </w:numPr>
              <w:spacing w:before="0" w:after="0" w:line="276" w:lineRule="auto"/>
              <w:ind w:right="-15"/>
              <w:jc w:val="both"/>
            </w:pPr>
            <w:r>
              <w:t>l’</w:t>
            </w:r>
            <w:proofErr w:type="spellStart"/>
            <w:r>
              <w:t>Issuer</w:t>
            </w:r>
            <w:proofErr w:type="spellEnd"/>
            <w:r>
              <w:t xml:space="preserve"> effettua l’accesso sul portale API Gateway per richiedere la registrazione</w:t>
            </w:r>
          </w:p>
          <w:p w:rsidR="00077253" w:rsidRDefault="00BD3686">
            <w:pPr>
              <w:numPr>
                <w:ilvl w:val="0"/>
                <w:numId w:val="11"/>
              </w:numPr>
              <w:spacing w:before="0" w:line="276" w:lineRule="auto"/>
              <w:ind w:right="-15"/>
              <w:jc w:val="both"/>
            </w:pPr>
            <w:r>
              <w:t xml:space="preserve">A seguito della registrazione, il portale restituisce la chiave API necessaria per autenticarsi sul </w:t>
            </w:r>
            <w:proofErr w:type="spellStart"/>
            <w:r>
              <w:t>CentroStella</w:t>
            </w:r>
            <w:proofErr w:type="spellEnd"/>
          </w:p>
        </w:tc>
      </w:tr>
    </w:tbl>
    <w:p w:rsidR="00077253" w:rsidRDefault="00077253">
      <w:pPr>
        <w:spacing w:before="0" w:after="200"/>
        <w:jc w:val="both"/>
        <w:rPr>
          <w:i/>
          <w:color w:val="344064"/>
        </w:rPr>
      </w:pPr>
    </w:p>
    <w:p w:rsidR="00077253" w:rsidRDefault="00BD3686">
      <w:pPr>
        <w:numPr>
          <w:ilvl w:val="0"/>
          <w:numId w:val="10"/>
        </w:numPr>
        <w:spacing w:before="0" w:after="200"/>
        <w:jc w:val="both"/>
        <w:rPr>
          <w:color w:val="333333"/>
          <w:sz w:val="20"/>
          <w:szCs w:val="20"/>
        </w:rPr>
      </w:pPr>
      <w:r>
        <w:rPr>
          <w:b/>
          <w:color w:val="333333"/>
        </w:rPr>
        <w:t>Comunicazione dei dati di consenso dell’utente (Accettazione dei T&amp;C)</w:t>
      </w:r>
    </w:p>
    <w:p w:rsidR="00077253" w:rsidRDefault="00BD3686">
      <w:pPr>
        <w:spacing w:before="0" w:after="200"/>
        <w:ind w:left="720"/>
        <w:jc w:val="both"/>
        <w:rPr>
          <w:i/>
          <w:color w:val="344064"/>
        </w:rPr>
      </w:pPr>
      <w:r>
        <w:rPr>
          <w:color w:val="344064"/>
        </w:rPr>
        <w:t xml:space="preserve">Per permettere all’utente di aderire al servizio di proprio interesse, verrà reso disponibile, tramite Home e/o Mobile Banking, il contratto contenente i </w:t>
      </w:r>
      <w:proofErr w:type="spellStart"/>
      <w:r>
        <w:rPr>
          <w:color w:val="344064"/>
        </w:rPr>
        <w:t>Terms</w:t>
      </w:r>
      <w:proofErr w:type="spellEnd"/>
      <w:r>
        <w:rPr>
          <w:color w:val="344064"/>
        </w:rPr>
        <w:t xml:space="preserve"> &amp; </w:t>
      </w:r>
      <w:proofErr w:type="spellStart"/>
      <w:r>
        <w:rPr>
          <w:color w:val="344064"/>
        </w:rPr>
        <w:t>Conditions</w:t>
      </w:r>
      <w:proofErr w:type="spellEnd"/>
      <w:r>
        <w:rPr>
          <w:color w:val="344064"/>
        </w:rPr>
        <w:t xml:space="preserve"> </w:t>
      </w:r>
      <w:proofErr w:type="gramStart"/>
      <w:r>
        <w:rPr>
          <w:color w:val="344064"/>
        </w:rPr>
        <w:t>del  servizio</w:t>
      </w:r>
      <w:proofErr w:type="gramEnd"/>
      <w:r>
        <w:rPr>
          <w:color w:val="344064"/>
        </w:rPr>
        <w:t xml:space="preserve"> Bonus Pagamenti Digitali/Fatturazione Automatica.  A seguito dell'accettazione dei T&amp;C da parte dell’utente, la Banca </w:t>
      </w:r>
      <w:proofErr w:type="spellStart"/>
      <w:proofErr w:type="gramStart"/>
      <w:r>
        <w:rPr>
          <w:color w:val="344064"/>
        </w:rPr>
        <w:t>Issuer</w:t>
      </w:r>
      <w:proofErr w:type="spellEnd"/>
      <w:r>
        <w:rPr>
          <w:color w:val="344064"/>
        </w:rPr>
        <w:t xml:space="preserve">  invierà</w:t>
      </w:r>
      <w:proofErr w:type="gramEnd"/>
      <w:r>
        <w:rPr>
          <w:color w:val="344064"/>
        </w:rPr>
        <w:t xml:space="preserve"> al </w:t>
      </w:r>
      <w:proofErr w:type="spellStart"/>
      <w:r>
        <w:rPr>
          <w:color w:val="344064"/>
        </w:rPr>
        <w:t>CentroStella</w:t>
      </w:r>
      <w:proofErr w:type="spellEnd"/>
      <w:r>
        <w:rPr>
          <w:color w:val="344064"/>
        </w:rPr>
        <w:t xml:space="preserve"> la richiesta di salvataggio della data di accettazione dei T&amp;C.</w:t>
      </w:r>
    </w:p>
    <w:tbl>
      <w:tblPr>
        <w:tblStyle w:val="a5"/>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077253">
        <w:tc>
          <w:tcPr>
            <w:tcW w:w="7515" w:type="dxa"/>
            <w:shd w:val="clear" w:color="auto" w:fill="auto"/>
            <w:tcMar>
              <w:top w:w="100" w:type="dxa"/>
              <w:left w:w="100" w:type="dxa"/>
              <w:bottom w:w="100" w:type="dxa"/>
              <w:right w:w="100" w:type="dxa"/>
            </w:tcMar>
          </w:tcPr>
          <w:p w:rsidR="00077253" w:rsidRDefault="00BD3686">
            <w:pPr>
              <w:spacing w:before="120" w:after="0" w:line="240" w:lineRule="auto"/>
              <w:ind w:right="0"/>
              <w:jc w:val="both"/>
              <w:rPr>
                <w:i/>
                <w:color w:val="344064"/>
              </w:rPr>
            </w:pPr>
            <w:r>
              <w:rPr>
                <w:b/>
                <w:color w:val="000000"/>
              </w:rPr>
              <w:t>Descrizione del processo</w:t>
            </w:r>
          </w:p>
        </w:tc>
      </w:tr>
      <w:tr w:rsidR="00077253">
        <w:tc>
          <w:tcPr>
            <w:tcW w:w="7515" w:type="dxa"/>
            <w:shd w:val="clear" w:color="auto" w:fill="auto"/>
            <w:tcMar>
              <w:top w:w="100" w:type="dxa"/>
              <w:left w:w="100" w:type="dxa"/>
              <w:bottom w:w="100" w:type="dxa"/>
              <w:right w:w="100" w:type="dxa"/>
            </w:tcMar>
          </w:tcPr>
          <w:p w:rsidR="00077253" w:rsidRDefault="00BD3686">
            <w:pPr>
              <w:numPr>
                <w:ilvl w:val="0"/>
                <w:numId w:val="14"/>
              </w:numPr>
              <w:spacing w:before="0" w:after="0" w:line="240" w:lineRule="auto"/>
              <w:ind w:right="0"/>
              <w:jc w:val="both"/>
            </w:pPr>
            <w:r>
              <w:t xml:space="preserve">La Banca </w:t>
            </w:r>
            <w:proofErr w:type="spellStart"/>
            <w:r>
              <w:t>Issuer</w:t>
            </w:r>
            <w:proofErr w:type="spellEnd"/>
            <w:r>
              <w:t xml:space="preserve"> effettua una chiamata verso il Centro Stella per il salvataggio della data T&amp;C;</w:t>
            </w:r>
          </w:p>
          <w:p w:rsidR="00077253" w:rsidRDefault="00BD3686">
            <w:pPr>
              <w:numPr>
                <w:ilvl w:val="0"/>
                <w:numId w:val="14"/>
              </w:numPr>
              <w:spacing w:before="0" w:after="200" w:line="240" w:lineRule="auto"/>
              <w:ind w:right="0"/>
              <w:jc w:val="both"/>
            </w:pPr>
            <w:r>
              <w:lastRenderedPageBreak/>
              <w:t>Il Centro Stella effettua il salvataggio della data di accettazione dei T&amp;C sui propri sistemi.</w:t>
            </w:r>
          </w:p>
        </w:tc>
      </w:tr>
    </w:tbl>
    <w:p w:rsidR="00077253" w:rsidRDefault="00077253">
      <w:pPr>
        <w:spacing w:before="0" w:after="200"/>
        <w:jc w:val="both"/>
        <w:rPr>
          <w:color w:val="344064"/>
        </w:rPr>
      </w:pPr>
    </w:p>
    <w:p w:rsidR="00077253" w:rsidRDefault="00BD3686">
      <w:pPr>
        <w:numPr>
          <w:ilvl w:val="0"/>
          <w:numId w:val="10"/>
        </w:numPr>
        <w:spacing w:before="0" w:after="200"/>
        <w:jc w:val="both"/>
        <w:rPr>
          <w:rFonts w:ascii="Arial" w:eastAsia="Arial" w:hAnsi="Arial" w:cs="Arial"/>
          <w:color w:val="344064"/>
          <w:sz w:val="20"/>
          <w:szCs w:val="20"/>
        </w:rPr>
      </w:pPr>
      <w:r>
        <w:rPr>
          <w:b/>
          <w:color w:val="333333"/>
        </w:rPr>
        <w:t>Gestione degli strumenti di pagamento</w:t>
      </w:r>
    </w:p>
    <w:p w:rsidR="00077253" w:rsidRDefault="00BD3686">
      <w:pPr>
        <w:spacing w:before="0" w:after="0"/>
        <w:ind w:left="720"/>
        <w:jc w:val="both"/>
        <w:rPr>
          <w:color w:val="344064"/>
        </w:rPr>
      </w:pPr>
      <w:r>
        <w:rPr>
          <w:color w:val="344064"/>
        </w:rPr>
        <w:t xml:space="preserve">Gli </w:t>
      </w:r>
      <w:proofErr w:type="spellStart"/>
      <w:r>
        <w:rPr>
          <w:color w:val="344064"/>
        </w:rPr>
        <w:t>Issuer</w:t>
      </w:r>
      <w:proofErr w:type="spellEnd"/>
      <w:r>
        <w:rPr>
          <w:color w:val="344064"/>
        </w:rPr>
        <w:t xml:space="preserve"> sfruttando le </w:t>
      </w:r>
      <w:proofErr w:type="spellStart"/>
      <w:r>
        <w:rPr>
          <w:color w:val="344064"/>
        </w:rPr>
        <w:t>APIs</w:t>
      </w:r>
      <w:proofErr w:type="spellEnd"/>
      <w:r>
        <w:rPr>
          <w:color w:val="344064"/>
        </w:rPr>
        <w:t xml:space="preserve"> messe a disposizione dal </w:t>
      </w:r>
      <w:proofErr w:type="spellStart"/>
      <w:r>
        <w:rPr>
          <w:color w:val="344064"/>
        </w:rPr>
        <w:t>CentroStella</w:t>
      </w:r>
      <w:proofErr w:type="spellEnd"/>
      <w:r>
        <w:rPr>
          <w:color w:val="344064"/>
        </w:rPr>
        <w:t xml:space="preserve"> potranno gestire, tramite i canali Home e/o Mobile Banking, tutti gli strumenti di pagamento emessi alla stessa Banca </w:t>
      </w:r>
      <w:proofErr w:type="spellStart"/>
      <w:r>
        <w:rPr>
          <w:color w:val="344064"/>
        </w:rPr>
        <w:t>Issuer</w:t>
      </w:r>
      <w:proofErr w:type="spellEnd"/>
      <w:r>
        <w:rPr>
          <w:color w:val="344064"/>
        </w:rPr>
        <w:t xml:space="preserve">. </w:t>
      </w:r>
    </w:p>
    <w:p w:rsidR="00077253" w:rsidRDefault="00BD3686">
      <w:pPr>
        <w:spacing w:before="0" w:after="0"/>
        <w:ind w:left="720"/>
        <w:jc w:val="both"/>
        <w:rPr>
          <w:color w:val="344064"/>
          <w:sz w:val="20"/>
          <w:szCs w:val="20"/>
        </w:rPr>
      </w:pPr>
      <w:r>
        <w:rPr>
          <w:color w:val="344064"/>
        </w:rPr>
        <w:t xml:space="preserve">In particolare sarà possibile </w:t>
      </w:r>
      <w:proofErr w:type="spellStart"/>
      <w:r>
        <w:rPr>
          <w:color w:val="344064"/>
        </w:rPr>
        <w:t>enrollare</w:t>
      </w:r>
      <w:proofErr w:type="spellEnd"/>
      <w:r>
        <w:rPr>
          <w:color w:val="344064"/>
        </w:rPr>
        <w:t>/disattivare una carta rispetto ai servizi Bonus Pagamenti Digitali e Fatturazione Automatic</w:t>
      </w:r>
      <w:r>
        <w:rPr>
          <w:color w:val="344064"/>
          <w:sz w:val="20"/>
          <w:szCs w:val="20"/>
        </w:rPr>
        <w:t>a.</w:t>
      </w:r>
    </w:p>
    <w:p w:rsidR="00077253" w:rsidRDefault="00077253">
      <w:pPr>
        <w:spacing w:before="0" w:after="0"/>
        <w:ind w:left="720"/>
        <w:jc w:val="both"/>
        <w:rPr>
          <w:color w:val="344064"/>
          <w:sz w:val="20"/>
          <w:szCs w:val="20"/>
        </w:rPr>
      </w:pPr>
    </w:p>
    <w:tbl>
      <w:tblPr>
        <w:tblStyle w:val="a6"/>
        <w:tblW w:w="751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15"/>
      </w:tblGrid>
      <w:tr w:rsidR="00077253">
        <w:tc>
          <w:tcPr>
            <w:tcW w:w="7515" w:type="dxa"/>
            <w:shd w:val="clear" w:color="auto" w:fill="auto"/>
            <w:tcMar>
              <w:top w:w="100" w:type="dxa"/>
              <w:left w:w="100" w:type="dxa"/>
              <w:bottom w:w="100" w:type="dxa"/>
              <w:right w:w="100" w:type="dxa"/>
            </w:tcMar>
          </w:tcPr>
          <w:p w:rsidR="00077253" w:rsidRDefault="00BD3686">
            <w:pPr>
              <w:spacing w:before="120" w:after="0" w:line="240" w:lineRule="auto"/>
              <w:ind w:right="0"/>
              <w:jc w:val="both"/>
              <w:rPr>
                <w:i/>
                <w:color w:val="344064"/>
              </w:rPr>
            </w:pPr>
            <w:r>
              <w:rPr>
                <w:b/>
                <w:color w:val="000000"/>
              </w:rPr>
              <w:t>Descrizione del processo</w:t>
            </w:r>
          </w:p>
        </w:tc>
      </w:tr>
      <w:tr w:rsidR="00077253">
        <w:tc>
          <w:tcPr>
            <w:tcW w:w="7515" w:type="dxa"/>
            <w:shd w:val="clear" w:color="auto" w:fill="auto"/>
            <w:tcMar>
              <w:top w:w="100" w:type="dxa"/>
              <w:left w:w="100" w:type="dxa"/>
              <w:bottom w:w="100" w:type="dxa"/>
              <w:right w:w="100" w:type="dxa"/>
            </w:tcMar>
          </w:tcPr>
          <w:p w:rsidR="00077253" w:rsidRDefault="00BD3686">
            <w:pPr>
              <w:numPr>
                <w:ilvl w:val="0"/>
                <w:numId w:val="2"/>
              </w:numPr>
              <w:spacing w:before="0" w:after="200" w:line="240" w:lineRule="auto"/>
              <w:ind w:right="0"/>
              <w:jc w:val="both"/>
            </w:pPr>
            <w:proofErr w:type="spellStart"/>
            <w:r>
              <w:t>Enrollment</w:t>
            </w:r>
            <w:proofErr w:type="spellEnd"/>
            <w:r>
              <w:t xml:space="preserve"> dello strumento di pagamento emesso dalla Banca </w:t>
            </w:r>
            <w:proofErr w:type="spellStart"/>
            <w:r>
              <w:t>Issuer</w:t>
            </w:r>
            <w:proofErr w:type="spellEnd"/>
            <w:r>
              <w:t>:</w:t>
            </w:r>
          </w:p>
          <w:p w:rsidR="00077253" w:rsidRDefault="00BD3686">
            <w:pPr>
              <w:numPr>
                <w:ilvl w:val="0"/>
                <w:numId w:val="7"/>
              </w:numPr>
              <w:spacing w:before="0" w:after="0" w:line="240" w:lineRule="auto"/>
              <w:ind w:right="0"/>
              <w:jc w:val="both"/>
            </w:pPr>
            <w:r>
              <w:t>Home/Mobile Banking chiama un servizio esposto dal Centro Stella al fine di attivare lo strumento di pagamento sul servizio BPD/FA. Tra i parametri inviati alla Piattaforma vi sarà il PAN della carta in chiaro.</w:t>
            </w:r>
          </w:p>
          <w:p w:rsidR="00077253" w:rsidRDefault="00BD3686">
            <w:pPr>
              <w:numPr>
                <w:ilvl w:val="0"/>
                <w:numId w:val="7"/>
              </w:numPr>
              <w:spacing w:before="0" w:after="0" w:line="276" w:lineRule="auto"/>
              <w:ind w:right="-12"/>
              <w:jc w:val="both"/>
            </w:pPr>
            <w:proofErr w:type="spellStart"/>
            <w:r>
              <w:t>CentroStella</w:t>
            </w:r>
            <w:proofErr w:type="spellEnd"/>
            <w:r>
              <w:t xml:space="preserve"> chiama un servizio di </w:t>
            </w:r>
            <w:proofErr w:type="spellStart"/>
            <w:r>
              <w:t>hashing</w:t>
            </w:r>
            <w:proofErr w:type="spellEnd"/>
            <w:r>
              <w:t xml:space="preserve"> esposto dal PM comunicando l’ID univoco della carta</w:t>
            </w:r>
          </w:p>
          <w:p w:rsidR="00077253" w:rsidRDefault="00BD3686">
            <w:pPr>
              <w:numPr>
                <w:ilvl w:val="1"/>
                <w:numId w:val="2"/>
              </w:numPr>
              <w:spacing w:before="0" w:after="0" w:line="276" w:lineRule="auto"/>
              <w:ind w:right="-12"/>
              <w:jc w:val="both"/>
            </w:pPr>
            <w:r>
              <w:lastRenderedPageBreak/>
              <w:t>Il PM effettua l’</w:t>
            </w:r>
            <w:proofErr w:type="spellStart"/>
            <w:r>
              <w:t>hashing</w:t>
            </w:r>
            <w:proofErr w:type="spellEnd"/>
            <w:r>
              <w:t xml:space="preserve"> del PAN dello strumento di pagamento ed invia l’HPAN al Centro Stella</w:t>
            </w:r>
          </w:p>
          <w:p w:rsidR="00077253" w:rsidRDefault="00BD3686">
            <w:pPr>
              <w:numPr>
                <w:ilvl w:val="2"/>
                <w:numId w:val="2"/>
              </w:numPr>
              <w:spacing w:before="0" w:after="0" w:line="276" w:lineRule="auto"/>
              <w:ind w:right="-12"/>
              <w:jc w:val="both"/>
            </w:pPr>
            <w:r>
              <w:t xml:space="preserve">I dati relativi alla carta </w:t>
            </w:r>
            <w:proofErr w:type="spellStart"/>
            <w:r>
              <w:t>enrollata</w:t>
            </w:r>
            <w:proofErr w:type="spellEnd"/>
            <w:r>
              <w:t xml:space="preserve"> vengono salvati, in modo da essere recuperabili dall’APP IO.</w:t>
            </w:r>
          </w:p>
          <w:p w:rsidR="00077253" w:rsidRDefault="00BD3686">
            <w:pPr>
              <w:numPr>
                <w:ilvl w:val="1"/>
                <w:numId w:val="2"/>
              </w:numPr>
              <w:spacing w:before="0" w:after="200" w:line="276" w:lineRule="auto"/>
              <w:ind w:right="-12"/>
              <w:jc w:val="both"/>
            </w:pPr>
            <w:r>
              <w:t>Il Centro Stella procede con il salvataggio delle seguenti informazioni, in seguito alle quali il servizio sullo strumento sarà attivo</w:t>
            </w:r>
          </w:p>
          <w:p w:rsidR="00077253" w:rsidRDefault="00BD3686">
            <w:pPr>
              <w:numPr>
                <w:ilvl w:val="0"/>
                <w:numId w:val="2"/>
              </w:numPr>
              <w:spacing w:before="0" w:after="200" w:line="240" w:lineRule="auto"/>
              <w:ind w:right="-12"/>
              <w:jc w:val="both"/>
            </w:pPr>
            <w:r>
              <w:t xml:space="preserve">Disattivazione delle strumento di pagamento emesso dalla Banca </w:t>
            </w:r>
            <w:proofErr w:type="spellStart"/>
            <w:r>
              <w:t>Issuer</w:t>
            </w:r>
            <w:proofErr w:type="spellEnd"/>
            <w:r>
              <w:t>:</w:t>
            </w:r>
          </w:p>
          <w:p w:rsidR="00077253" w:rsidRDefault="00BD3686">
            <w:pPr>
              <w:numPr>
                <w:ilvl w:val="1"/>
                <w:numId w:val="2"/>
              </w:numPr>
              <w:spacing w:before="0" w:after="0" w:line="276" w:lineRule="auto"/>
              <w:jc w:val="both"/>
            </w:pPr>
            <w:proofErr w:type="gramStart"/>
            <w:r>
              <w:t>l’utente</w:t>
            </w:r>
            <w:proofErr w:type="gramEnd"/>
            <w:r>
              <w:t xml:space="preserve"> seleziona dal H/M Banking l’opzione di richiesta disattivazione del servizio BPD/FA dallo strumento di pagamento. Pertanto H/M Banking invia verso il Centro Stella la chiamata di disattivazione servizio. </w:t>
            </w:r>
          </w:p>
          <w:p w:rsidR="00077253" w:rsidRDefault="00BD3686">
            <w:pPr>
              <w:spacing w:before="0" w:after="0" w:line="276" w:lineRule="auto"/>
              <w:ind w:left="1440"/>
              <w:jc w:val="both"/>
            </w:pPr>
            <w:r>
              <w:t>Tra i parametri inviati alla Piattaforma vi sarà il PAN della carta in chiaro.</w:t>
            </w:r>
          </w:p>
          <w:p w:rsidR="00077253" w:rsidRDefault="00BD3686">
            <w:pPr>
              <w:numPr>
                <w:ilvl w:val="1"/>
                <w:numId w:val="2"/>
              </w:numPr>
              <w:spacing w:before="0" w:after="0" w:line="276" w:lineRule="auto"/>
              <w:ind w:right="-12"/>
              <w:jc w:val="both"/>
            </w:pPr>
            <w:r>
              <w:t xml:space="preserve">Centro Stella chiama un servizio di </w:t>
            </w:r>
            <w:proofErr w:type="spellStart"/>
            <w:r>
              <w:t>hashing</w:t>
            </w:r>
            <w:proofErr w:type="spellEnd"/>
            <w:r>
              <w:t xml:space="preserve"> esposto dal PM comunicando l’ID univoco della carta</w:t>
            </w:r>
          </w:p>
          <w:p w:rsidR="00077253" w:rsidRDefault="00BD3686">
            <w:pPr>
              <w:numPr>
                <w:ilvl w:val="1"/>
                <w:numId w:val="2"/>
              </w:numPr>
              <w:spacing w:before="0" w:after="0" w:line="276" w:lineRule="auto"/>
              <w:ind w:right="-12"/>
              <w:jc w:val="both"/>
            </w:pPr>
            <w:r>
              <w:t>Il PM effettua l’</w:t>
            </w:r>
            <w:proofErr w:type="spellStart"/>
            <w:r>
              <w:t>hashing</w:t>
            </w:r>
            <w:proofErr w:type="spellEnd"/>
            <w:r>
              <w:t xml:space="preserve"> del PAN dello strumento di pagamento ed invia l’HPAN al Centro Stella</w:t>
            </w:r>
          </w:p>
          <w:p w:rsidR="00077253" w:rsidRDefault="00BD3686">
            <w:pPr>
              <w:numPr>
                <w:ilvl w:val="1"/>
                <w:numId w:val="2"/>
              </w:numPr>
              <w:spacing w:before="0" w:line="276" w:lineRule="auto"/>
              <w:jc w:val="both"/>
            </w:pPr>
            <w:r>
              <w:lastRenderedPageBreak/>
              <w:t>Il Centro Stella procede con la disattivazione del servizio e l’informazione sulla disattivazione viene salvata sul database interno.</w:t>
            </w:r>
          </w:p>
        </w:tc>
      </w:tr>
    </w:tbl>
    <w:p w:rsidR="00077253" w:rsidRDefault="00077253">
      <w:pPr>
        <w:spacing w:before="0" w:after="0"/>
        <w:ind w:right="-12"/>
        <w:jc w:val="both"/>
      </w:pPr>
    </w:p>
    <w:p w:rsidR="00077253" w:rsidRDefault="00BD3686">
      <w:pPr>
        <w:spacing w:before="0" w:after="200" w:line="276" w:lineRule="auto"/>
        <w:ind w:right="2"/>
        <w:jc w:val="both"/>
        <w:rPr>
          <w:color w:val="000000"/>
        </w:rPr>
      </w:pPr>
      <w:r>
        <w:rPr>
          <w:color w:val="000000"/>
        </w:rPr>
        <w:t>Nei paragrafi successivi verranno analizzate in dettaglio le singole interfacce.</w:t>
      </w:r>
    </w:p>
    <w:p w:rsidR="00077253" w:rsidRDefault="00BD3686">
      <w:pPr>
        <w:pStyle w:val="Titolo1"/>
        <w:spacing w:before="0" w:after="200" w:line="240" w:lineRule="auto"/>
        <w:ind w:right="2"/>
        <w:jc w:val="both"/>
      </w:pPr>
      <w:bookmarkStart w:id="29" w:name="_ty982undtmow" w:colFirst="0" w:colLast="0"/>
      <w:bookmarkEnd w:id="29"/>
      <w:r>
        <w:t>Definizione delle interfacce</w:t>
      </w:r>
    </w:p>
    <w:p w:rsidR="00077253" w:rsidRDefault="00BD3686">
      <w:pPr>
        <w:pStyle w:val="Titolo2"/>
        <w:spacing w:before="0" w:after="200" w:line="240" w:lineRule="auto"/>
        <w:ind w:right="2"/>
        <w:jc w:val="both"/>
      </w:pPr>
      <w:bookmarkStart w:id="30" w:name="_pioeimubpqdo" w:colFirst="0" w:colLast="0"/>
      <w:bookmarkEnd w:id="30"/>
      <w:r>
        <w:t xml:space="preserve">Registrazione </w:t>
      </w:r>
      <w:proofErr w:type="spellStart"/>
      <w:r>
        <w:t>Issuer</w:t>
      </w:r>
      <w:proofErr w:type="spellEnd"/>
    </w:p>
    <w:p w:rsidR="00077253" w:rsidRDefault="00BD3686">
      <w:pPr>
        <w:spacing w:before="0" w:after="0" w:line="276" w:lineRule="auto"/>
        <w:ind w:right="0"/>
        <w:jc w:val="both"/>
        <w:rPr>
          <w:color w:val="000000"/>
        </w:rPr>
      </w:pPr>
      <w:r>
        <w:rPr>
          <w:color w:val="000000"/>
        </w:rPr>
        <w:t xml:space="preserve">Il servizio di “Registrazione” permetterà agli </w:t>
      </w:r>
      <w:proofErr w:type="spellStart"/>
      <w:r>
        <w:rPr>
          <w:color w:val="000000"/>
        </w:rPr>
        <w:t>Issuer</w:t>
      </w:r>
      <w:proofErr w:type="spellEnd"/>
      <w:r>
        <w:rPr>
          <w:color w:val="000000"/>
        </w:rPr>
        <w:t xml:space="preserve"> di registrarsi sul portale API Gateway per poter ottenere la chiave utilizzata per l’autenticazione sul </w:t>
      </w:r>
      <w:proofErr w:type="spellStart"/>
      <w:r>
        <w:rPr>
          <w:color w:val="000000"/>
        </w:rPr>
        <w:t>CentroStella</w:t>
      </w:r>
      <w:proofErr w:type="spellEnd"/>
      <w:r>
        <w:rPr>
          <w:color w:val="000000"/>
        </w:rPr>
        <w:t>.</w:t>
      </w:r>
    </w:p>
    <w:p w:rsidR="00077253" w:rsidRDefault="00077253">
      <w:pPr>
        <w:spacing w:before="0" w:after="0" w:line="276" w:lineRule="auto"/>
        <w:ind w:right="0"/>
        <w:jc w:val="both"/>
        <w:rPr>
          <w:color w:val="000000"/>
        </w:rPr>
      </w:pPr>
    </w:p>
    <w:p w:rsidR="00077253" w:rsidRDefault="00BD3686">
      <w:pPr>
        <w:spacing w:before="0" w:line="276" w:lineRule="auto"/>
        <w:ind w:right="0"/>
        <w:jc w:val="both"/>
      </w:pPr>
      <w:r>
        <w:rPr>
          <w:highlight w:val="white"/>
        </w:rPr>
        <w:t>Do</w:t>
      </w:r>
      <w:r>
        <w:t xml:space="preserve">po aver effettuato l’accesso sul portale API Gateway e completato la procedura di registrazione, il portale restituirà agli </w:t>
      </w:r>
      <w:proofErr w:type="spellStart"/>
      <w:r>
        <w:t>Issuer</w:t>
      </w:r>
      <w:proofErr w:type="spellEnd"/>
      <w:r>
        <w:t xml:space="preserve"> la chiave API necessaria per autenticarsi sul </w:t>
      </w:r>
      <w:proofErr w:type="spellStart"/>
      <w:r>
        <w:t>CentroStella</w:t>
      </w:r>
      <w:proofErr w:type="spellEnd"/>
      <w:r>
        <w:t>.</w:t>
      </w:r>
    </w:p>
    <w:p w:rsidR="00077253" w:rsidRDefault="004E3D46">
      <w:pPr>
        <w:spacing w:before="0"/>
        <w:ind w:right="2"/>
        <w:jc w:val="center"/>
      </w:pPr>
      <w:hyperlink r:id="rId8">
        <w:r w:rsidR="00BD3686">
          <w:rPr>
            <w:noProof/>
            <w:lang w:val="it-IT"/>
          </w:rPr>
          <w:drawing>
            <wp:inline distT="19050" distB="19050" distL="19050" distR="19050">
              <wp:extent cx="2336800" cy="14478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336800" cy="1447800"/>
                      </a:xfrm>
                      <a:prstGeom prst="rect">
                        <a:avLst/>
                      </a:prstGeom>
                      <a:ln/>
                    </pic:spPr>
                  </pic:pic>
                </a:graphicData>
              </a:graphic>
            </wp:inline>
          </w:drawing>
        </w:r>
      </w:hyperlink>
    </w:p>
    <w:p w:rsidR="00077253" w:rsidRDefault="00BD3686">
      <w:pPr>
        <w:pStyle w:val="Titolo2"/>
        <w:spacing w:before="0" w:after="200"/>
        <w:ind w:right="2"/>
        <w:jc w:val="both"/>
      </w:pPr>
      <w:bookmarkStart w:id="31" w:name="_1is6vq5rodzw" w:colFirst="0" w:colLast="0"/>
      <w:bookmarkEnd w:id="31"/>
      <w:r>
        <w:t xml:space="preserve">Autenticazione </w:t>
      </w:r>
      <w:proofErr w:type="spellStart"/>
      <w:r>
        <w:t>Issuer</w:t>
      </w:r>
      <w:proofErr w:type="spellEnd"/>
    </w:p>
    <w:p w:rsidR="00077253" w:rsidRDefault="00BD3686">
      <w:pPr>
        <w:spacing w:before="0"/>
        <w:ind w:right="2"/>
        <w:jc w:val="both"/>
      </w:pPr>
      <w:r>
        <w:t xml:space="preserve">Gli sviluppatori dei sistemi </w:t>
      </w:r>
      <w:proofErr w:type="spellStart"/>
      <w:r>
        <w:t>Issuer</w:t>
      </w:r>
      <w:proofErr w:type="spellEnd"/>
      <w:r>
        <w:t xml:space="preserve">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077253" w:rsidRDefault="00BD3686">
      <w:pPr>
        <w:spacing w:before="0"/>
        <w:ind w:right="2"/>
        <w:jc w:val="both"/>
      </w:pPr>
      <w: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077253" w:rsidRDefault="00BD3686">
      <w:pPr>
        <w:numPr>
          <w:ilvl w:val="0"/>
          <w:numId w:val="8"/>
        </w:numPr>
        <w:spacing w:before="0" w:after="0"/>
        <w:ind w:left="0" w:right="2" w:firstLine="0"/>
        <w:jc w:val="both"/>
      </w:pPr>
      <w:proofErr w:type="gramStart"/>
      <w:r>
        <w:t>con</w:t>
      </w:r>
      <w:proofErr w:type="gramEnd"/>
      <w:r>
        <w:t xml:space="preserve"> l’approvazione degli API </w:t>
      </w:r>
      <w:proofErr w:type="spellStart"/>
      <w:r>
        <w:t>publisher</w:t>
      </w:r>
      <w:proofErr w:type="spellEnd"/>
      <w:r>
        <w:t>;</w:t>
      </w:r>
    </w:p>
    <w:p w:rsidR="00077253" w:rsidRDefault="00BD3686">
      <w:pPr>
        <w:numPr>
          <w:ilvl w:val="0"/>
          <w:numId w:val="8"/>
        </w:numPr>
        <w:spacing w:before="0"/>
        <w:ind w:left="0" w:right="2" w:firstLine="0"/>
        <w:jc w:val="both"/>
      </w:pPr>
      <w:proofErr w:type="gramStart"/>
      <w:r>
        <w:t>senza</w:t>
      </w:r>
      <w:proofErr w:type="gramEnd"/>
      <w:r>
        <w:t xml:space="preserve"> la necessità dell'approvazione degli API </w:t>
      </w:r>
      <w:proofErr w:type="spellStart"/>
      <w:r>
        <w:t>publisher</w:t>
      </w:r>
      <w:proofErr w:type="spellEnd"/>
      <w:r>
        <w:t>.</w:t>
      </w:r>
    </w:p>
    <w:p w:rsidR="00077253" w:rsidRDefault="00BD3686">
      <w:pPr>
        <w:spacing w:before="0"/>
        <w:ind w:right="2"/>
        <w:jc w:val="both"/>
      </w:pPr>
      <w:r>
        <w:t>Gli editori di API possono anche creare abbonamenti direttamente per API consumers.</w:t>
      </w:r>
    </w:p>
    <w:p w:rsidR="00077253" w:rsidRDefault="00BD3686">
      <w:pPr>
        <w:spacing w:before="0"/>
        <w:ind w:right="2"/>
        <w:jc w:val="center"/>
      </w:pPr>
      <w:r>
        <w:rPr>
          <w:noProof/>
          <w:lang w:val="it-IT"/>
        </w:rPr>
        <w:lastRenderedPageBreak/>
        <w:drawing>
          <wp:inline distT="114300" distB="114300" distL="114300" distR="114300">
            <wp:extent cx="5574030" cy="14732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574030" cy="1473200"/>
                    </a:xfrm>
                    <a:prstGeom prst="rect">
                      <a:avLst/>
                    </a:prstGeom>
                    <a:ln/>
                  </pic:spPr>
                </pic:pic>
              </a:graphicData>
            </a:graphic>
          </wp:inline>
        </w:drawing>
      </w:r>
    </w:p>
    <w:p w:rsidR="00077253" w:rsidRDefault="00077253">
      <w:pPr>
        <w:spacing w:before="0" w:after="0" w:line="276" w:lineRule="auto"/>
        <w:ind w:right="2"/>
        <w:jc w:val="both"/>
      </w:pPr>
    </w:p>
    <w:p w:rsidR="00077253" w:rsidRDefault="00BD3686">
      <w:pPr>
        <w:spacing w:before="0" w:after="0" w:line="276" w:lineRule="auto"/>
        <w:ind w:right="2"/>
        <w:jc w:val="both"/>
      </w:pPr>
      <w:r>
        <w:t xml:space="preserve">Dopo aver effettuato la sottoscrizione, il client può invocare i servizi (per i quali si è sottoscritto) inserendo il campo </w:t>
      </w:r>
      <w:proofErr w:type="spellStart"/>
      <w:r>
        <w:rPr>
          <w:b/>
        </w:rPr>
        <w:t>Ocp</w:t>
      </w:r>
      <w:proofErr w:type="spellEnd"/>
      <w:r>
        <w:rPr>
          <w:b/>
        </w:rPr>
        <w:t>-</w:t>
      </w:r>
      <w:proofErr w:type="spellStart"/>
      <w:r>
        <w:rPr>
          <w:b/>
        </w:rPr>
        <w:t>Apim</w:t>
      </w:r>
      <w:proofErr w:type="spellEnd"/>
      <w:r>
        <w:rPr>
          <w:b/>
        </w:rPr>
        <w:t>-Subscription-</w:t>
      </w:r>
      <w:proofErr w:type="spellStart"/>
      <w:r>
        <w:rPr>
          <w:b/>
        </w:rPr>
        <w:t>Key</w:t>
      </w:r>
      <w:proofErr w:type="spellEnd"/>
      <w:r>
        <w:t xml:space="preserve"> come parametro dell’</w:t>
      </w:r>
      <w:proofErr w:type="spellStart"/>
      <w:r>
        <w:t>header</w:t>
      </w:r>
      <w:proofErr w:type="spellEnd"/>
      <w:r>
        <w:t xml:space="preserve"> della </w:t>
      </w:r>
      <w:proofErr w:type="spellStart"/>
      <w:r>
        <w:t>request</w:t>
      </w:r>
      <w:proofErr w:type="spellEnd"/>
      <w:r>
        <w:t xml:space="preserve">. Il valore del campo deve corrispondere al codice ottenuto in seguito registrazione al portale </w:t>
      </w:r>
      <w:proofErr w:type="spellStart"/>
      <w:r>
        <w:t>Azure</w:t>
      </w:r>
      <w:proofErr w:type="spellEnd"/>
      <w:r>
        <w:t>.</w:t>
      </w:r>
    </w:p>
    <w:p w:rsidR="00077253" w:rsidRDefault="00077253">
      <w:pPr>
        <w:spacing w:before="0" w:after="0" w:line="276" w:lineRule="auto"/>
        <w:ind w:right="2"/>
        <w:jc w:val="both"/>
      </w:pPr>
    </w:p>
    <w:p w:rsidR="00077253" w:rsidRDefault="00BD3686">
      <w:pPr>
        <w:spacing w:before="0" w:after="0" w:line="276" w:lineRule="auto"/>
        <w:ind w:right="2"/>
        <w:jc w:val="both"/>
      </w:pPr>
      <w:r>
        <w:t xml:space="preserve">Di seguito gli </w:t>
      </w:r>
      <w:proofErr w:type="spellStart"/>
      <w:r>
        <w:t>steps</w:t>
      </w:r>
      <w:proofErr w:type="spellEnd"/>
      <w:r>
        <w:t xml:space="preserve"> necessari per effettuare la registrazione per testare il comportamento dei servizi;</w:t>
      </w:r>
    </w:p>
    <w:p w:rsidR="00077253" w:rsidRDefault="00BD3686">
      <w:pPr>
        <w:spacing w:before="0" w:after="0" w:line="276" w:lineRule="auto"/>
        <w:ind w:right="2"/>
        <w:jc w:val="both"/>
      </w:pPr>
      <w:r>
        <w:t xml:space="preserve">Accedere all’indirizzo </w:t>
      </w:r>
      <w:proofErr w:type="spellStart"/>
      <w:r>
        <w:t>dev</w:t>
      </w:r>
      <w:proofErr w:type="spellEnd"/>
      <w:r>
        <w:t xml:space="preserve"> dedicato agli sviluppatori (vedi Appendice 2)</w:t>
      </w:r>
    </w:p>
    <w:p w:rsidR="00077253" w:rsidRDefault="00BD3686">
      <w:pPr>
        <w:spacing w:before="0" w:after="0" w:line="276" w:lineRule="auto"/>
        <w:ind w:right="2"/>
        <w:jc w:val="both"/>
      </w:pPr>
      <w:r>
        <w:rPr>
          <w:noProof/>
          <w:lang w:val="it-IT"/>
        </w:rPr>
        <w:lastRenderedPageBreak/>
        <w:drawing>
          <wp:inline distT="114300" distB="114300" distL="114300" distR="114300">
            <wp:extent cx="5409825" cy="29337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r="2912"/>
                    <a:stretch>
                      <a:fillRect/>
                    </a:stretch>
                  </pic:blipFill>
                  <pic:spPr>
                    <a:xfrm>
                      <a:off x="0" y="0"/>
                      <a:ext cx="5409825" cy="2933700"/>
                    </a:xfrm>
                    <a:prstGeom prst="rect">
                      <a:avLst/>
                    </a:prstGeom>
                    <a:ln/>
                  </pic:spPr>
                </pic:pic>
              </a:graphicData>
            </a:graphic>
          </wp:inline>
        </w:drawing>
      </w:r>
    </w:p>
    <w:p w:rsidR="00077253" w:rsidRDefault="00077253">
      <w:pPr>
        <w:spacing w:before="0" w:after="0" w:line="276" w:lineRule="auto"/>
        <w:ind w:right="2"/>
        <w:jc w:val="both"/>
      </w:pPr>
    </w:p>
    <w:p w:rsidR="00077253" w:rsidRDefault="00BD3686">
      <w:pPr>
        <w:numPr>
          <w:ilvl w:val="0"/>
          <w:numId w:val="3"/>
        </w:numPr>
        <w:spacing w:before="0" w:after="0" w:line="276" w:lineRule="auto"/>
        <w:ind w:right="2"/>
        <w:jc w:val="both"/>
      </w:pPr>
      <w:proofErr w:type="gramStart"/>
      <w:r>
        <w:t>dopo</w:t>
      </w:r>
      <w:proofErr w:type="gramEnd"/>
      <w:r>
        <w:t xml:space="preserve"> aver cliccato sul tasto giallo in evidenza si verrà indirizzati alla pagina di registrazione nel quale dovremo inserire le credenziali per la configurazione dell’account</w:t>
      </w:r>
    </w:p>
    <w:p w:rsidR="00077253" w:rsidRDefault="00077253">
      <w:pPr>
        <w:spacing w:before="0" w:after="0" w:line="276" w:lineRule="auto"/>
        <w:ind w:right="2"/>
        <w:jc w:val="both"/>
      </w:pPr>
    </w:p>
    <w:p w:rsidR="00077253" w:rsidRDefault="00BD3686">
      <w:pPr>
        <w:spacing w:before="0" w:after="0" w:line="276" w:lineRule="auto"/>
        <w:ind w:right="2"/>
        <w:jc w:val="both"/>
      </w:pPr>
      <w:r>
        <w:rPr>
          <w:noProof/>
          <w:lang w:val="it-IT"/>
        </w:rPr>
        <w:lastRenderedPageBreak/>
        <w:drawing>
          <wp:inline distT="114300" distB="114300" distL="114300" distR="114300">
            <wp:extent cx="5571180" cy="25019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571180" cy="2501900"/>
                    </a:xfrm>
                    <a:prstGeom prst="rect">
                      <a:avLst/>
                    </a:prstGeom>
                    <a:ln/>
                  </pic:spPr>
                </pic:pic>
              </a:graphicData>
            </a:graphic>
          </wp:inline>
        </w:drawing>
      </w:r>
    </w:p>
    <w:p w:rsidR="00077253" w:rsidRDefault="00BD3686">
      <w:pPr>
        <w:numPr>
          <w:ilvl w:val="0"/>
          <w:numId w:val="3"/>
        </w:numPr>
        <w:spacing w:before="0" w:after="0" w:line="276" w:lineRule="auto"/>
        <w:ind w:right="2"/>
        <w:jc w:val="both"/>
      </w:pPr>
      <w:r>
        <w:t>Dopo aver completato la procedura di inserimento credenziali, riceveremo via mail le configurazioni necessarie per terminare la verifica tramite un link.</w:t>
      </w:r>
    </w:p>
    <w:p w:rsidR="00077253" w:rsidRDefault="00077253">
      <w:pPr>
        <w:spacing w:before="0" w:after="0" w:line="276" w:lineRule="auto"/>
        <w:ind w:right="2"/>
        <w:jc w:val="both"/>
      </w:pPr>
    </w:p>
    <w:p w:rsidR="00077253" w:rsidRDefault="00BD3686">
      <w:pPr>
        <w:numPr>
          <w:ilvl w:val="0"/>
          <w:numId w:val="3"/>
        </w:numPr>
        <w:spacing w:before="0" w:after="0" w:line="276" w:lineRule="auto"/>
        <w:ind w:right="2"/>
        <w:jc w:val="both"/>
      </w:pPr>
      <w:r>
        <w:t xml:space="preserve">Dopo aver cliccato sul link contenuto nella mail si verrà reindirizzati alla pagina di login nella quale bisognerà autenticarsi con l’utenza creata.  Per creare la </w:t>
      </w:r>
      <w:proofErr w:type="spellStart"/>
      <w:r>
        <w:t>subscription</w:t>
      </w:r>
      <w:proofErr w:type="spellEnd"/>
      <w:r>
        <w:t xml:space="preserve"> e le relative chiavi bisognerà selezionare l’opzione “</w:t>
      </w:r>
      <w:proofErr w:type="spellStart"/>
      <w:r>
        <w:t>Products</w:t>
      </w:r>
      <w:proofErr w:type="spellEnd"/>
      <w:r>
        <w:t xml:space="preserve">”. </w:t>
      </w:r>
    </w:p>
    <w:p w:rsidR="00077253" w:rsidRDefault="00BD3686">
      <w:pPr>
        <w:spacing w:before="0" w:after="0" w:line="276" w:lineRule="auto"/>
        <w:ind w:right="2"/>
        <w:jc w:val="both"/>
      </w:pPr>
      <w:r>
        <w:rPr>
          <w:noProof/>
          <w:lang w:val="it-IT"/>
        </w:rPr>
        <w:lastRenderedPageBreak/>
        <w:drawing>
          <wp:inline distT="114300" distB="114300" distL="114300" distR="114300">
            <wp:extent cx="5572125" cy="259810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572125" cy="2598102"/>
                    </a:xfrm>
                    <a:prstGeom prst="rect">
                      <a:avLst/>
                    </a:prstGeom>
                    <a:ln/>
                  </pic:spPr>
                </pic:pic>
              </a:graphicData>
            </a:graphic>
          </wp:inline>
        </w:drawing>
      </w:r>
    </w:p>
    <w:p w:rsidR="00077253" w:rsidRDefault="00BD3686">
      <w:pPr>
        <w:numPr>
          <w:ilvl w:val="0"/>
          <w:numId w:val="3"/>
        </w:numPr>
        <w:spacing w:before="0" w:after="0" w:line="276" w:lineRule="auto"/>
        <w:ind w:right="2"/>
        <w:jc w:val="both"/>
      </w:pPr>
      <w:r>
        <w:t xml:space="preserve">In questa fase, bisognerà selezionare la tipologia di sottoscrizione </w:t>
      </w:r>
    </w:p>
    <w:p w:rsidR="00077253" w:rsidRDefault="00BD3686">
      <w:pPr>
        <w:spacing w:before="0" w:after="0" w:line="276" w:lineRule="auto"/>
        <w:ind w:right="2"/>
        <w:jc w:val="both"/>
      </w:pPr>
      <w:r>
        <w:rPr>
          <w:noProof/>
          <w:lang w:val="it-IT"/>
        </w:rPr>
        <w:lastRenderedPageBreak/>
        <w:drawing>
          <wp:inline distT="114300" distB="114300" distL="114300" distR="114300">
            <wp:extent cx="5571180" cy="18669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571180" cy="1866900"/>
                    </a:xfrm>
                    <a:prstGeom prst="rect">
                      <a:avLst/>
                    </a:prstGeom>
                    <a:ln/>
                  </pic:spPr>
                </pic:pic>
              </a:graphicData>
            </a:graphic>
          </wp:inline>
        </w:drawing>
      </w:r>
    </w:p>
    <w:p w:rsidR="00077253" w:rsidRDefault="00077253">
      <w:pPr>
        <w:spacing w:before="0" w:after="0" w:line="276" w:lineRule="auto"/>
        <w:ind w:right="2"/>
        <w:jc w:val="both"/>
      </w:pPr>
    </w:p>
    <w:p w:rsidR="00077253" w:rsidRDefault="00BD3686">
      <w:pPr>
        <w:numPr>
          <w:ilvl w:val="0"/>
          <w:numId w:val="3"/>
        </w:numPr>
        <w:spacing w:before="0" w:after="0" w:line="276" w:lineRule="auto"/>
        <w:ind w:right="2"/>
        <w:jc w:val="both"/>
      </w:pPr>
      <w:r>
        <w:t xml:space="preserve">Inserire un nominativo e selezionare l’opzione </w:t>
      </w:r>
      <w:proofErr w:type="spellStart"/>
      <w:r>
        <w:t>Subscribe</w:t>
      </w:r>
      <w:proofErr w:type="spellEnd"/>
      <w:r>
        <w:t>.</w:t>
      </w:r>
    </w:p>
    <w:p w:rsidR="00077253" w:rsidRDefault="00BD3686">
      <w:pPr>
        <w:spacing w:before="0" w:after="0" w:line="276" w:lineRule="auto"/>
        <w:ind w:right="2"/>
        <w:jc w:val="both"/>
      </w:pPr>
      <w:r>
        <w:rPr>
          <w:noProof/>
          <w:lang w:val="it-IT"/>
        </w:rPr>
        <w:lastRenderedPageBreak/>
        <w:drawing>
          <wp:inline distT="114300" distB="114300" distL="114300" distR="114300">
            <wp:extent cx="5571180" cy="3860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571180" cy="3860800"/>
                    </a:xfrm>
                    <a:prstGeom prst="rect">
                      <a:avLst/>
                    </a:prstGeom>
                    <a:ln/>
                  </pic:spPr>
                </pic:pic>
              </a:graphicData>
            </a:graphic>
          </wp:inline>
        </w:drawing>
      </w:r>
    </w:p>
    <w:p w:rsidR="00077253" w:rsidRDefault="00BD3686">
      <w:pPr>
        <w:numPr>
          <w:ilvl w:val="0"/>
          <w:numId w:val="3"/>
        </w:numPr>
        <w:spacing w:before="0" w:after="0" w:line="276" w:lineRule="auto"/>
        <w:ind w:right="2"/>
        <w:jc w:val="both"/>
      </w:pPr>
      <w:r>
        <w:t>L’esito della sottoscrizione sarà visibile alla voce “</w:t>
      </w:r>
      <w:proofErr w:type="spellStart"/>
      <w:r>
        <w:t>Profile</w:t>
      </w:r>
      <w:proofErr w:type="spellEnd"/>
      <w:r>
        <w:t xml:space="preserve">” del </w:t>
      </w:r>
      <w:proofErr w:type="spellStart"/>
      <w:r>
        <w:t>menu’</w:t>
      </w:r>
      <w:proofErr w:type="spellEnd"/>
      <w:r>
        <w:t>.</w:t>
      </w:r>
    </w:p>
    <w:p w:rsidR="00077253" w:rsidRDefault="00BD3686">
      <w:pPr>
        <w:spacing w:before="0" w:after="0" w:line="276" w:lineRule="auto"/>
        <w:ind w:right="2"/>
        <w:jc w:val="both"/>
      </w:pPr>
      <w:r>
        <w:rPr>
          <w:noProof/>
          <w:lang w:val="it-IT"/>
        </w:rPr>
        <w:lastRenderedPageBreak/>
        <w:drawing>
          <wp:inline distT="114300" distB="114300" distL="114300" distR="114300">
            <wp:extent cx="5572125" cy="1912302"/>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572125" cy="1912302"/>
                    </a:xfrm>
                    <a:prstGeom prst="rect">
                      <a:avLst/>
                    </a:prstGeom>
                    <a:ln/>
                  </pic:spPr>
                </pic:pic>
              </a:graphicData>
            </a:graphic>
          </wp:inline>
        </w:drawing>
      </w:r>
    </w:p>
    <w:p w:rsidR="00077253" w:rsidRDefault="00077253">
      <w:pPr>
        <w:spacing w:before="0" w:after="0" w:line="276" w:lineRule="auto"/>
        <w:ind w:right="2"/>
        <w:jc w:val="both"/>
      </w:pPr>
    </w:p>
    <w:p w:rsidR="00077253" w:rsidRDefault="00BD3686">
      <w:pPr>
        <w:pStyle w:val="Titolo2"/>
        <w:spacing w:before="240" w:line="240" w:lineRule="auto"/>
        <w:ind w:right="2"/>
        <w:jc w:val="both"/>
      </w:pPr>
      <w:bookmarkStart w:id="32" w:name="_5hv2ssn8n6w7" w:colFirst="0" w:colLast="0"/>
      <w:bookmarkEnd w:id="32"/>
      <w:r>
        <w:t xml:space="preserve">Integrazione </w:t>
      </w:r>
      <w:proofErr w:type="spellStart"/>
      <w:r>
        <w:t>Issuer</w:t>
      </w:r>
      <w:proofErr w:type="spellEnd"/>
    </w:p>
    <w:p w:rsidR="00077253" w:rsidRDefault="00BD3686">
      <w:pPr>
        <w:spacing w:before="120" w:after="0" w:line="240" w:lineRule="auto"/>
        <w:ind w:right="2"/>
        <w:jc w:val="both"/>
      </w:pPr>
      <w:r>
        <w:t>Nei successivi paragrafi sono declinate le API e i parametri necessari per una corretta integrazione con i servizi di Bonus Pagamenti Digitali e Fatturazione Automatica.</w:t>
      </w:r>
    </w:p>
    <w:p w:rsidR="00077253" w:rsidRDefault="00077253">
      <w:pPr>
        <w:spacing w:before="120" w:after="0" w:line="240" w:lineRule="auto"/>
        <w:ind w:right="2"/>
        <w:jc w:val="both"/>
      </w:pPr>
    </w:p>
    <w:p w:rsidR="00077253" w:rsidRDefault="00BD3686">
      <w:pPr>
        <w:pStyle w:val="Titolo2"/>
        <w:spacing w:before="0"/>
        <w:ind w:right="2"/>
        <w:jc w:val="both"/>
        <w:rPr>
          <w:b/>
        </w:rPr>
      </w:pPr>
      <w:bookmarkStart w:id="33" w:name="_o58rwa3h3vrc" w:colFirst="0" w:colLast="0"/>
      <w:bookmarkEnd w:id="33"/>
      <w:r>
        <w:rPr>
          <w:b/>
        </w:rPr>
        <w:t>1.1 BPD</w:t>
      </w:r>
    </w:p>
    <w:p w:rsidR="00077253" w:rsidRDefault="00BD3686">
      <w:pPr>
        <w:pStyle w:val="Titolo3"/>
        <w:spacing w:before="0" w:after="200"/>
        <w:ind w:right="2"/>
        <w:rPr>
          <w:b/>
        </w:rPr>
      </w:pPr>
      <w:bookmarkStart w:id="34" w:name="_ibg8izvdbf8j" w:colFirst="0" w:colLast="0"/>
      <w:bookmarkEnd w:id="34"/>
      <w:r>
        <w:rPr>
          <w:b/>
        </w:rPr>
        <w:t>1.1.1 Restituzione file HTML T&amp;C</w:t>
      </w:r>
    </w:p>
    <w:p w:rsidR="00077253" w:rsidRDefault="00BD3686">
      <w:pPr>
        <w:spacing w:before="0" w:after="200" w:line="276" w:lineRule="auto"/>
        <w:ind w:right="2"/>
        <w:jc w:val="both"/>
      </w:pPr>
      <w:r>
        <w:t>API utilizzata per il recupero del file html contenente i Termini e Condizioni del servizio Bonus Pagamenti Digitali.</w:t>
      </w:r>
    </w:p>
    <w:p w:rsidR="00077253" w:rsidRPr="00BD3686" w:rsidRDefault="00BD3686">
      <w:pPr>
        <w:spacing w:before="0" w:after="0" w:line="276" w:lineRule="auto"/>
        <w:ind w:right="2"/>
        <w:jc w:val="both"/>
        <w:rPr>
          <w:lang w:val="en-US"/>
        </w:rPr>
      </w:pPr>
      <w:r w:rsidRPr="00BD3686">
        <w:rPr>
          <w:b/>
          <w:lang w:val="en-US"/>
        </w:rPr>
        <w:lastRenderedPageBreak/>
        <w:t>Path</w:t>
      </w:r>
      <w:r w:rsidRPr="00BD3686">
        <w:rPr>
          <w:lang w:val="en-US"/>
        </w:rPr>
        <w:t>: /bpd/</w:t>
      </w:r>
      <w:proofErr w:type="spellStart"/>
      <w:proofErr w:type="gramStart"/>
      <w:r w:rsidRPr="00BD3686">
        <w:rPr>
          <w:lang w:val="en-US"/>
        </w:rPr>
        <w:t>tc</w:t>
      </w:r>
      <w:proofErr w:type="spellEnd"/>
      <w:r w:rsidRPr="00BD3686">
        <w:rPr>
          <w:lang w:val="en-US"/>
        </w:rPr>
        <w:t>/</w:t>
      </w:r>
      <w:proofErr w:type="gramEnd"/>
      <w:r w:rsidRPr="00BD3686">
        <w:rPr>
          <w:lang w:val="en-US"/>
        </w:rPr>
        <w:t>html</w:t>
      </w:r>
    </w:p>
    <w:p w:rsidR="00077253" w:rsidRPr="00BD3686" w:rsidRDefault="00BD3686">
      <w:pPr>
        <w:spacing w:before="0" w:after="0" w:line="276" w:lineRule="auto"/>
        <w:ind w:right="2"/>
        <w:jc w:val="both"/>
        <w:rPr>
          <w:lang w:val="en-US"/>
        </w:rPr>
      </w:pPr>
      <w:r w:rsidRPr="00BD3686">
        <w:rPr>
          <w:b/>
          <w:lang w:val="en-US"/>
        </w:rPr>
        <w:t>Method</w:t>
      </w:r>
      <w:r w:rsidRPr="00BD3686">
        <w:rPr>
          <w:lang w:val="en-US"/>
        </w:rPr>
        <w:t>: GET</w:t>
      </w:r>
    </w:p>
    <w:p w:rsidR="00077253" w:rsidRDefault="00BD3686">
      <w:pPr>
        <w:ind w:right="2"/>
        <w:rPr>
          <w:b/>
        </w:rPr>
      </w:pPr>
      <w:r>
        <w:rPr>
          <w:b/>
        </w:rPr>
        <w:t xml:space="preserve">Path </w:t>
      </w:r>
      <w:proofErr w:type="spellStart"/>
      <w:r>
        <w:rPr>
          <w:b/>
        </w:rPr>
        <w:t>Parameters</w:t>
      </w:r>
      <w:proofErr w:type="spellEnd"/>
    </w:p>
    <w:p w:rsidR="00077253" w:rsidRDefault="00BD3686">
      <w:pPr>
        <w:spacing w:before="0" w:after="200"/>
        <w:ind w:right="2"/>
        <w:jc w:val="both"/>
        <w:rPr>
          <w:b/>
        </w:rPr>
      </w:pPr>
      <w:r>
        <w:t>Nessun parametro previsto</w:t>
      </w:r>
    </w:p>
    <w:p w:rsidR="00077253" w:rsidRDefault="00BD3686">
      <w:pPr>
        <w:spacing w:before="0" w:after="0"/>
        <w:ind w:right="2"/>
        <w:jc w:val="both"/>
        <w:rPr>
          <w:b/>
        </w:rPr>
      </w:pPr>
      <w:r>
        <w:rPr>
          <w:b/>
        </w:rPr>
        <w:t xml:space="preserve">Query </w:t>
      </w:r>
      <w:proofErr w:type="spellStart"/>
      <w:r>
        <w:rPr>
          <w:b/>
        </w:rPr>
        <w:t>Parameters</w:t>
      </w:r>
      <w:proofErr w:type="spellEnd"/>
    </w:p>
    <w:p w:rsidR="00077253" w:rsidRDefault="00BD3686">
      <w:pPr>
        <w:spacing w:before="0" w:after="200"/>
        <w:ind w:right="2"/>
        <w:jc w:val="both"/>
      </w:pPr>
      <w:r>
        <w:t>Nessun parametro previsto</w:t>
      </w:r>
    </w:p>
    <w:p w:rsidR="00077253" w:rsidRDefault="00BD3686">
      <w:pPr>
        <w:spacing w:before="0" w:after="0"/>
        <w:ind w:right="2"/>
        <w:jc w:val="both"/>
        <w:rPr>
          <w:b/>
        </w:rPr>
      </w:pPr>
      <w:proofErr w:type="spellStart"/>
      <w:r>
        <w:rPr>
          <w:b/>
        </w:rPr>
        <w:t>Request</w:t>
      </w:r>
      <w:proofErr w:type="spellEnd"/>
      <w:r>
        <w:rPr>
          <w:b/>
        </w:rPr>
        <w:t xml:space="preserve"> </w:t>
      </w:r>
      <w:proofErr w:type="spellStart"/>
      <w:r>
        <w:rPr>
          <w:b/>
        </w:rPr>
        <w:t>Header</w:t>
      </w:r>
      <w:proofErr w:type="spellEnd"/>
    </w:p>
    <w:p w:rsidR="00077253" w:rsidRDefault="00BD3686">
      <w:pPr>
        <w:spacing w:before="0" w:after="200"/>
        <w:ind w:right="2"/>
        <w:jc w:val="both"/>
        <w:rPr>
          <w:b/>
        </w:rPr>
      </w:pPr>
      <w:r>
        <w:t>Nessun parametro previsto</w:t>
      </w:r>
    </w:p>
    <w:p w:rsidR="00077253" w:rsidRDefault="00BD3686">
      <w:pPr>
        <w:spacing w:before="0" w:after="0"/>
        <w:ind w:right="2"/>
        <w:jc w:val="both"/>
        <w:rPr>
          <w:b/>
        </w:rPr>
      </w:pPr>
      <w:proofErr w:type="spellStart"/>
      <w:r>
        <w:rPr>
          <w:b/>
        </w:rPr>
        <w:t>Request</w:t>
      </w:r>
      <w:proofErr w:type="spellEnd"/>
      <w:r>
        <w:rPr>
          <w:b/>
        </w:rPr>
        <w:t xml:space="preserve"> Body</w:t>
      </w:r>
    </w:p>
    <w:p w:rsidR="00077253" w:rsidRDefault="00BD3686">
      <w:pPr>
        <w:spacing w:before="0" w:after="200"/>
        <w:ind w:right="2"/>
        <w:jc w:val="both"/>
        <w:rPr>
          <w:b/>
        </w:rPr>
      </w:pPr>
      <w:r>
        <w:t>Nessun parametro previsto</w:t>
      </w:r>
    </w:p>
    <w:p w:rsidR="00077253" w:rsidRDefault="00BD3686">
      <w:pPr>
        <w:spacing w:before="0" w:after="0"/>
        <w:ind w:right="2"/>
        <w:jc w:val="both"/>
        <w:rPr>
          <w:b/>
        </w:rPr>
      </w:pPr>
      <w:proofErr w:type="spellStart"/>
      <w:r>
        <w:rPr>
          <w:b/>
        </w:rPr>
        <w:t>Response</w:t>
      </w:r>
      <w:proofErr w:type="spellEnd"/>
      <w:r>
        <w:rPr>
          <w:b/>
        </w:rPr>
        <w:t xml:space="preserve"> Code</w:t>
      </w:r>
    </w:p>
    <w:p w:rsidR="00077253" w:rsidRDefault="00BD3686">
      <w:pPr>
        <w:spacing w:before="0" w:after="200"/>
        <w:ind w:right="2"/>
        <w:jc w:val="both"/>
      </w:pPr>
      <w:r>
        <w:t xml:space="preserve">HTTP </w:t>
      </w:r>
      <w:proofErr w:type="spellStart"/>
      <w:r>
        <w:t>Response</w:t>
      </w:r>
      <w:proofErr w:type="spellEnd"/>
      <w:r>
        <w:t xml:space="preserve"> Code 200</w:t>
      </w:r>
    </w:p>
    <w:p w:rsidR="00077253" w:rsidRDefault="00BD3686">
      <w:pPr>
        <w:spacing w:before="0" w:after="0"/>
        <w:ind w:right="2"/>
        <w:jc w:val="both"/>
        <w:rPr>
          <w:b/>
        </w:rPr>
      </w:pPr>
      <w:proofErr w:type="spellStart"/>
      <w:r>
        <w:rPr>
          <w:b/>
        </w:rPr>
        <w:t>Response</w:t>
      </w:r>
      <w:proofErr w:type="spellEnd"/>
      <w:r>
        <w:rPr>
          <w:b/>
        </w:rPr>
        <w:t xml:space="preserve"> </w:t>
      </w:r>
      <w:proofErr w:type="spellStart"/>
      <w:r>
        <w:rPr>
          <w:b/>
        </w:rPr>
        <w:t>Header</w:t>
      </w:r>
      <w:proofErr w:type="spellEnd"/>
    </w:p>
    <w:p w:rsidR="00077253" w:rsidRDefault="00BD3686">
      <w:pPr>
        <w:spacing w:before="0" w:after="200"/>
        <w:ind w:right="2"/>
        <w:jc w:val="both"/>
      </w:pPr>
      <w:r>
        <w:t>Nessun parametro previsto</w:t>
      </w:r>
    </w:p>
    <w:p w:rsidR="00077253" w:rsidRDefault="00BD3686">
      <w:pPr>
        <w:spacing w:before="0" w:after="0"/>
        <w:ind w:right="2"/>
        <w:jc w:val="both"/>
        <w:rPr>
          <w:b/>
        </w:rPr>
      </w:pPr>
      <w:proofErr w:type="spellStart"/>
      <w:r>
        <w:rPr>
          <w:b/>
        </w:rPr>
        <w:t>Response</w:t>
      </w:r>
      <w:proofErr w:type="spellEnd"/>
      <w:r>
        <w:rPr>
          <w:b/>
        </w:rPr>
        <w:t xml:space="preserve"> Body</w:t>
      </w:r>
    </w:p>
    <w:p w:rsidR="00077253" w:rsidRDefault="00BD3686">
      <w:pPr>
        <w:spacing w:before="0" w:after="200"/>
        <w:ind w:right="2"/>
        <w:jc w:val="both"/>
      </w:pPr>
      <w:r>
        <w:t>Il servizio risponde con il file html, contenente i Termini e Condizioni del Bonus Pagamenti Digitali.</w:t>
      </w:r>
    </w:p>
    <w:p w:rsidR="00077253" w:rsidRDefault="00BD3686">
      <w:pPr>
        <w:spacing w:before="0"/>
        <w:ind w:right="2"/>
        <w:jc w:val="both"/>
        <w:rPr>
          <w:b/>
        </w:rPr>
      </w:pPr>
      <w:r>
        <w:rPr>
          <w:b/>
        </w:rPr>
        <w:lastRenderedPageBreak/>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ind w:right="2"/>
        <w:jc w:val="both"/>
      </w:pPr>
      <w:r>
        <w:t xml:space="preserve">Di seguito la lista dei </w:t>
      </w:r>
      <w:proofErr w:type="spellStart"/>
      <w:r>
        <w:t>dei</w:t>
      </w:r>
      <w:proofErr w:type="spellEnd"/>
      <w:r>
        <w:t xml:space="preserve"> messaggi di errore ed i codici di risposta associati</w:t>
      </w:r>
    </w:p>
    <w:tbl>
      <w:tblPr>
        <w:tblStyle w:val="a7"/>
        <w:tblW w:w="8715"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5"/>
        <w:gridCol w:w="3525"/>
        <w:gridCol w:w="3045"/>
      </w:tblGrid>
      <w:tr w:rsidR="00077253">
        <w:trPr>
          <w:trHeight w:val="360"/>
        </w:trPr>
        <w:tc>
          <w:tcPr>
            <w:tcW w:w="2145"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25"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045"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651"/>
        </w:trPr>
        <w:tc>
          <w:tcPr>
            <w:tcW w:w="214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404</w:t>
            </w:r>
          </w:p>
        </w:tc>
        <w:tc>
          <w:tcPr>
            <w:tcW w:w="3525" w:type="dxa"/>
            <w:tcMar>
              <w:top w:w="85" w:type="dxa"/>
              <w:left w:w="85" w:type="dxa"/>
              <w:bottom w:w="85" w:type="dxa"/>
              <w:right w:w="85" w:type="dxa"/>
            </w:tcMar>
            <w:vAlign w:val="center"/>
          </w:tcPr>
          <w:p w:rsidR="00077253" w:rsidRDefault="00BD3686">
            <w:pPr>
              <w:widowControl w:val="0"/>
              <w:spacing w:before="0"/>
              <w:ind w:right="2"/>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045"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077253">
        <w:trPr>
          <w:trHeight w:val="651"/>
        </w:trPr>
        <w:tc>
          <w:tcPr>
            <w:tcW w:w="214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500</w:t>
            </w:r>
          </w:p>
        </w:tc>
        <w:tc>
          <w:tcPr>
            <w:tcW w:w="3525" w:type="dxa"/>
            <w:tcMar>
              <w:top w:w="85" w:type="dxa"/>
              <w:left w:w="85" w:type="dxa"/>
              <w:bottom w:w="85" w:type="dxa"/>
              <w:right w:w="85" w:type="dxa"/>
            </w:tcMar>
            <w:vAlign w:val="center"/>
          </w:tcPr>
          <w:p w:rsidR="00077253" w:rsidRDefault="00BD3686">
            <w:pPr>
              <w:widowControl w:val="0"/>
              <w:spacing w:before="0"/>
              <w:ind w:right="2"/>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045"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077253" w:rsidRDefault="00077253">
      <w:pPr>
        <w:pStyle w:val="Titolo3"/>
        <w:spacing w:before="0" w:after="0"/>
        <w:ind w:right="2"/>
        <w:jc w:val="both"/>
        <w:rPr>
          <w:b/>
        </w:rPr>
      </w:pPr>
      <w:bookmarkStart w:id="35" w:name="_s55szf6q7myk" w:colFirst="0" w:colLast="0"/>
      <w:bookmarkEnd w:id="35"/>
    </w:p>
    <w:p w:rsidR="00077253" w:rsidRDefault="00BD3686">
      <w:pPr>
        <w:pStyle w:val="Titolo3"/>
        <w:spacing w:before="0" w:after="200"/>
        <w:ind w:right="2"/>
        <w:jc w:val="both"/>
        <w:rPr>
          <w:b/>
        </w:rPr>
      </w:pPr>
      <w:bookmarkStart w:id="36" w:name="_u0k7p6jn1ilu" w:colFirst="0" w:colLast="0"/>
      <w:bookmarkEnd w:id="36"/>
      <w:r>
        <w:rPr>
          <w:b/>
        </w:rPr>
        <w:t>1.1.2 Impostazione/modifica IBAN da H/M Banking</w:t>
      </w:r>
    </w:p>
    <w:p w:rsidR="00077253" w:rsidRDefault="00BD3686">
      <w:pPr>
        <w:spacing w:before="0" w:after="200" w:line="276" w:lineRule="auto"/>
        <w:ind w:right="2"/>
        <w:jc w:val="both"/>
      </w:pPr>
      <w:r>
        <w:t>La piattaforma BPD metterà a disposizione un servizio tramite il quale l’utente potrà salvare/aggiornare, da Home/Mobile Banking, l’IBAN sul quale desidera ricevere il versamento del premio</w:t>
      </w:r>
      <w:r>
        <w:rPr>
          <w:rFonts w:ascii="Arial" w:eastAsia="Arial" w:hAnsi="Arial" w:cs="Arial"/>
          <w:b/>
        </w:rPr>
        <w:t>.</w:t>
      </w:r>
    </w:p>
    <w:p w:rsidR="00077253" w:rsidRPr="00BD3686" w:rsidRDefault="00BD3686">
      <w:pPr>
        <w:spacing w:before="0" w:after="0" w:line="276" w:lineRule="auto"/>
        <w:ind w:right="0"/>
        <w:rPr>
          <w:lang w:val="en-US"/>
        </w:rPr>
      </w:pPr>
      <w:r w:rsidRPr="00BD3686">
        <w:rPr>
          <w:b/>
          <w:lang w:val="en-US"/>
        </w:rPr>
        <w:t>URL</w:t>
      </w:r>
      <w:r w:rsidRPr="00BD3686">
        <w:rPr>
          <w:lang w:val="en-US"/>
        </w:rPr>
        <w:t>: bpd/</w:t>
      </w:r>
      <w:proofErr w:type="spellStart"/>
      <w:r w:rsidRPr="00BD3686">
        <w:rPr>
          <w:lang w:val="en-US"/>
        </w:rPr>
        <w:t>hb</w:t>
      </w:r>
      <w:proofErr w:type="spellEnd"/>
      <w:r w:rsidRPr="00BD3686">
        <w:rPr>
          <w:lang w:val="en-US"/>
        </w:rPr>
        <w:t>/citizens</w:t>
      </w:r>
      <w:proofErr w:type="gramStart"/>
      <w:r w:rsidRPr="00BD3686">
        <w:rPr>
          <w:lang w:val="en-US"/>
        </w:rPr>
        <w:t>/{</w:t>
      </w:r>
      <w:proofErr w:type="gramEnd"/>
      <w:r w:rsidRPr="00BD3686">
        <w:rPr>
          <w:lang w:val="en-US"/>
        </w:rPr>
        <w:t>id}</w:t>
      </w:r>
    </w:p>
    <w:p w:rsidR="00077253" w:rsidRDefault="00BD3686">
      <w:pPr>
        <w:spacing w:before="0" w:after="0" w:line="276" w:lineRule="auto"/>
        <w:ind w:right="0"/>
        <w:rPr>
          <w:rFonts w:ascii="Arial" w:eastAsia="Arial" w:hAnsi="Arial" w:cs="Arial"/>
          <w:sz w:val="21"/>
          <w:szCs w:val="21"/>
        </w:rPr>
      </w:pPr>
      <w:r>
        <w:rPr>
          <w:b/>
        </w:rPr>
        <w:t>METHOD</w:t>
      </w:r>
      <w:r>
        <w:t>: PATCH</w:t>
      </w:r>
      <w:r>
        <w:tab/>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8"/>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 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bl>
    <w:p w:rsidR="00077253" w:rsidRDefault="00BD3686">
      <w:pPr>
        <w:spacing w:after="0"/>
        <w:ind w:right="0"/>
        <w:rPr>
          <w:b/>
        </w:rPr>
      </w:pPr>
      <w:r>
        <w:rPr>
          <w:b/>
        </w:rPr>
        <w:t xml:space="preserve">Query </w:t>
      </w:r>
      <w:proofErr w:type="spellStart"/>
      <w:r>
        <w:rPr>
          <w:b/>
        </w:rPr>
        <w:t>Parameters</w:t>
      </w:r>
      <w:proofErr w:type="spellEnd"/>
    </w:p>
    <w:p w:rsidR="00077253" w:rsidRDefault="00BD3686">
      <w:pPr>
        <w:spacing w:before="0"/>
        <w:rPr>
          <w:b/>
        </w:rPr>
      </w:pPr>
      <w:r>
        <w:t>Nessun parametro previsto</w:t>
      </w:r>
    </w:p>
    <w:p w:rsidR="00077253" w:rsidRDefault="00BD3686">
      <w:pPr>
        <w:ind w:right="0"/>
        <w:rPr>
          <w:b/>
        </w:rPr>
      </w:pPr>
      <w:proofErr w:type="spellStart"/>
      <w:r>
        <w:rPr>
          <w:b/>
        </w:rPr>
        <w:t>Request</w:t>
      </w:r>
      <w:proofErr w:type="spellEnd"/>
      <w:r>
        <w:rPr>
          <w:b/>
        </w:rPr>
        <w:t xml:space="preserve"> </w:t>
      </w:r>
      <w:proofErr w:type="spellStart"/>
      <w:r>
        <w:rPr>
          <w:b/>
        </w:rPr>
        <w:t>Header</w:t>
      </w:r>
      <w:proofErr w:type="spellEnd"/>
    </w:p>
    <w:tbl>
      <w:tblPr>
        <w:tblStyle w:val="a9"/>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077253">
        <w:trPr>
          <w:trHeight w:val="301"/>
        </w:trPr>
        <w:tc>
          <w:tcPr>
            <w:tcW w:w="238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795"/>
        </w:trPr>
        <w:tc>
          <w:tcPr>
            <w:tcW w:w="238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385" w:type="dxa"/>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75" w:type="dxa"/>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r w:rsidR="00077253">
        <w:trPr>
          <w:trHeight w:val="795"/>
        </w:trPr>
        <w:tc>
          <w:tcPr>
            <w:tcW w:w="2385" w:type="dxa"/>
            <w:vAlign w:val="center"/>
          </w:tcPr>
          <w:p w:rsidR="00077253" w:rsidRDefault="00BD3686">
            <w:pPr>
              <w:spacing w:before="0"/>
              <w:rPr>
                <w:b/>
                <w:sz w:val="16"/>
                <w:szCs w:val="16"/>
              </w:rPr>
            </w:pPr>
            <w:proofErr w:type="spellStart"/>
            <w:r>
              <w:rPr>
                <w:rFonts w:ascii="Montserrat" w:eastAsia="Montserrat" w:hAnsi="Montserrat" w:cs="Montserrat"/>
                <w:b/>
                <w:sz w:val="16"/>
                <w:szCs w:val="16"/>
              </w:rPr>
              <w:t>Authorization</w:t>
            </w:r>
            <w:proofErr w:type="spellEnd"/>
          </w:p>
        </w:tc>
        <w:tc>
          <w:tcPr>
            <w:tcW w:w="1875" w:type="dxa"/>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Bearer</w:t>
            </w:r>
            <w:proofErr w:type="spellEnd"/>
            <w:r>
              <w:rPr>
                <w:rFonts w:ascii="Montserrat" w:eastAsia="Montserrat" w:hAnsi="Montserrat" w:cs="Montserrat"/>
                <w:sz w:val="16"/>
                <w:szCs w:val="16"/>
              </w:rPr>
              <w:t xml:space="preserve"> &lt;</w:t>
            </w:r>
            <w:proofErr w:type="spellStart"/>
            <w:r>
              <w:rPr>
                <w:rFonts w:ascii="Montserrat" w:eastAsia="Montserrat" w:hAnsi="Montserrat" w:cs="Montserrat"/>
                <w:sz w:val="16"/>
                <w:szCs w:val="16"/>
              </w:rPr>
              <w:t>token</w:t>
            </w:r>
            <w:proofErr w:type="spellEnd"/>
            <w:r>
              <w:rPr>
                <w:rFonts w:ascii="Montserrat" w:eastAsia="Montserrat" w:hAnsi="Montserrat" w:cs="Montserrat"/>
                <w:sz w:val="16"/>
                <w:szCs w:val="16"/>
              </w:rPr>
              <w:t>&gt;</w:t>
            </w:r>
          </w:p>
        </w:tc>
      </w:tr>
    </w:tbl>
    <w:p w:rsidR="00077253" w:rsidRDefault="00BD3686">
      <w:pPr>
        <w:ind w:right="0"/>
        <w:rPr>
          <w:b/>
        </w:rPr>
      </w:pPr>
      <w:proofErr w:type="spellStart"/>
      <w:r>
        <w:rPr>
          <w:b/>
        </w:rPr>
        <w:t>Request</w:t>
      </w:r>
      <w:proofErr w:type="spellEnd"/>
      <w:r>
        <w:rPr>
          <w:b/>
        </w:rPr>
        <w:t xml:space="preserve"> Body</w:t>
      </w:r>
    </w:p>
    <w:tbl>
      <w:tblPr>
        <w:tblStyle w:val="aa"/>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2010"/>
        <w:gridCol w:w="2580"/>
        <w:gridCol w:w="2550"/>
      </w:tblGrid>
      <w:tr w:rsidR="00077253">
        <w:trPr>
          <w:trHeight w:val="301"/>
        </w:trPr>
        <w:tc>
          <w:tcPr>
            <w:tcW w:w="220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01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58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255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0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lastRenderedPageBreak/>
              <w:t>payoffInstr</w:t>
            </w:r>
            <w:proofErr w:type="spellEnd"/>
            <w:proofErr w:type="gramEnd"/>
          </w:p>
        </w:tc>
        <w:tc>
          <w:tcPr>
            <w:tcW w:w="2010" w:type="dxa"/>
            <w:tcMar>
              <w:top w:w="85" w:type="dxa"/>
              <w:left w:w="85" w:type="dxa"/>
              <w:bottom w:w="85" w:type="dxa"/>
              <w:right w:w="85" w:type="dxa"/>
            </w:tcMa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258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55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mezzo</w:t>
            </w:r>
            <w:proofErr w:type="gramEnd"/>
            <w:r>
              <w:rPr>
                <w:rFonts w:ascii="Montserrat" w:eastAsia="Montserrat" w:hAnsi="Montserrat" w:cs="Montserrat"/>
                <w:sz w:val="16"/>
                <w:szCs w:val="16"/>
              </w:rPr>
              <w:t xml:space="preserve"> di pagamento, ad. es. IBAN utente</w:t>
            </w:r>
          </w:p>
        </w:tc>
      </w:tr>
      <w:tr w:rsidR="00077253">
        <w:trPr>
          <w:trHeight w:val="245"/>
        </w:trPr>
        <w:tc>
          <w:tcPr>
            <w:tcW w:w="220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payoffInstrType</w:t>
            </w:r>
            <w:proofErr w:type="spellEnd"/>
            <w:proofErr w:type="gramEnd"/>
          </w:p>
        </w:tc>
        <w:tc>
          <w:tcPr>
            <w:tcW w:w="201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enum</w:t>
            </w:r>
            <w:proofErr w:type="spellEnd"/>
            <w:proofErr w:type="gramEnd"/>
          </w:p>
        </w:tc>
        <w:tc>
          <w:tcPr>
            <w:tcW w:w="258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255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di strumento di pagamento per la riscossione del premio</w:t>
            </w:r>
          </w:p>
        </w:tc>
      </w:tr>
    </w:tbl>
    <w:p w:rsidR="00077253" w:rsidRDefault="00BD3686">
      <w:pPr>
        <w:ind w:right="0"/>
        <w:rPr>
          <w:b/>
        </w:rPr>
      </w:pPr>
      <w:proofErr w:type="spellStart"/>
      <w:r>
        <w:rPr>
          <w:b/>
        </w:rPr>
        <w:t>Response</w:t>
      </w:r>
      <w:proofErr w:type="spellEnd"/>
      <w:r>
        <w:rPr>
          <w:b/>
        </w:rPr>
        <w:t xml:space="preserve"> Code</w:t>
      </w:r>
    </w:p>
    <w:p w:rsidR="00077253" w:rsidRDefault="00BD3686">
      <w:pPr>
        <w:spacing w:before="0" w:after="240"/>
        <w:ind w:right="0"/>
      </w:pPr>
      <w:r>
        <w:t xml:space="preserve">HTTP </w:t>
      </w:r>
      <w:proofErr w:type="spellStart"/>
      <w:r>
        <w:t>Response</w:t>
      </w:r>
      <w:proofErr w:type="spellEnd"/>
      <w:r>
        <w:t xml:space="preserve"> Code 204</w:t>
      </w:r>
    </w:p>
    <w:p w:rsidR="00077253" w:rsidRDefault="00BD3686">
      <w:pPr>
        <w:spacing w:before="240" w:after="0"/>
        <w:ind w:right="0"/>
        <w:rPr>
          <w:b/>
        </w:rPr>
      </w:pPr>
      <w:proofErr w:type="spellStart"/>
      <w:r>
        <w:rPr>
          <w:b/>
        </w:rPr>
        <w:t>Response</w:t>
      </w:r>
      <w:proofErr w:type="spellEnd"/>
      <w:r>
        <w:rPr>
          <w:b/>
        </w:rPr>
        <w:t xml:space="preserve"> </w:t>
      </w:r>
      <w:proofErr w:type="spellStart"/>
      <w:r>
        <w:rPr>
          <w:b/>
        </w:rPr>
        <w:t>Header</w:t>
      </w:r>
      <w:proofErr w:type="spellEnd"/>
    </w:p>
    <w:tbl>
      <w:tblPr>
        <w:tblStyle w:val="ab"/>
        <w:tblW w:w="93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p w:rsidR="00077253" w:rsidRDefault="00077253">
            <w:pPr>
              <w:widowControl w:val="0"/>
              <w:spacing w:before="0"/>
              <w:rPr>
                <w:rFonts w:ascii="Montserrat" w:eastAsia="Montserrat" w:hAnsi="Montserrat" w:cs="Montserrat"/>
                <w:sz w:val="16"/>
                <w:szCs w:val="16"/>
              </w:rPr>
            </w:pPr>
          </w:p>
        </w:tc>
      </w:tr>
    </w:tbl>
    <w:p w:rsidR="00077253" w:rsidRDefault="00077253">
      <w:pPr>
        <w:spacing w:before="0"/>
      </w:pPr>
    </w:p>
    <w:p w:rsidR="00077253" w:rsidRPr="00BD3686" w:rsidRDefault="00BD3686">
      <w:pPr>
        <w:spacing w:before="0" w:after="0"/>
        <w:rPr>
          <w:b/>
          <w:lang w:val="en-US"/>
        </w:rPr>
      </w:pPr>
      <w:r w:rsidRPr="00BD3686">
        <w:rPr>
          <w:b/>
          <w:lang w:val="en-US"/>
        </w:rPr>
        <w:t>Response Body</w:t>
      </w:r>
    </w:p>
    <w:p w:rsidR="00077253" w:rsidRPr="00BD3686" w:rsidRDefault="00BD3686">
      <w:pPr>
        <w:spacing w:before="0"/>
        <w:rPr>
          <w:lang w:val="en-US"/>
        </w:rPr>
      </w:pPr>
      <w:r w:rsidRPr="00BD3686">
        <w:rPr>
          <w:lang w:val="en-US"/>
        </w:rPr>
        <w:t>No response body</w:t>
      </w:r>
    </w:p>
    <w:p w:rsidR="00077253" w:rsidRPr="00BD3686" w:rsidRDefault="00BD3686">
      <w:pPr>
        <w:spacing w:before="240" w:after="0"/>
        <w:ind w:right="0"/>
        <w:rPr>
          <w:b/>
          <w:lang w:val="en-US"/>
        </w:rPr>
      </w:pPr>
      <w:r w:rsidRPr="00BD3686">
        <w:rPr>
          <w:b/>
          <w:lang w:val="en-US"/>
        </w:rPr>
        <w:t>HTTP Error Codes</w:t>
      </w:r>
    </w:p>
    <w:tbl>
      <w:tblPr>
        <w:tblStyle w:val="ac"/>
        <w:tblW w:w="880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5"/>
        <w:gridCol w:w="3570"/>
        <w:gridCol w:w="3060"/>
      </w:tblGrid>
      <w:tr w:rsidR="00077253">
        <w:trPr>
          <w:trHeight w:val="301"/>
        </w:trPr>
        <w:tc>
          <w:tcPr>
            <w:tcW w:w="2175"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060"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175" w:type="dxa"/>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Pr>
          <w:p w:rsidR="00077253" w:rsidRDefault="00077253">
            <w:pPr>
              <w:widowControl w:val="0"/>
              <w:spacing w:before="0"/>
              <w:ind w:right="2"/>
              <w:jc w:val="center"/>
              <w:rPr>
                <w:rFonts w:ascii="Montserrat" w:eastAsia="Montserrat" w:hAnsi="Montserrat" w:cs="Montserrat"/>
                <w:sz w:val="16"/>
                <w:szCs w:val="16"/>
              </w:rPr>
            </w:pPr>
          </w:p>
          <w:p w:rsidR="00077253" w:rsidRDefault="00BD3686">
            <w:pPr>
              <w:widowControl w:val="0"/>
              <w:spacing w:before="0"/>
              <w:ind w:right="2"/>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060" w:type="dxa"/>
            <w:vAlign w:val="center"/>
          </w:tcPr>
          <w:p w:rsidR="00077253" w:rsidRDefault="00077253">
            <w:pPr>
              <w:widowControl w:val="0"/>
              <w:spacing w:before="0"/>
              <w:ind w:right="2"/>
              <w:rPr>
                <w:rFonts w:ascii="Montserrat" w:eastAsia="Montserrat" w:hAnsi="Montserrat" w:cs="Montserrat"/>
                <w:sz w:val="16"/>
                <w:szCs w:val="16"/>
              </w:rPr>
            </w:pPr>
          </w:p>
          <w:p w:rsidR="00077253" w:rsidRDefault="00BD3686">
            <w:pPr>
              <w:widowControl w:val="0"/>
              <w:spacing w:before="0"/>
              <w:ind w:right="2"/>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p w:rsidR="00077253" w:rsidRDefault="00077253">
            <w:pPr>
              <w:widowControl w:val="0"/>
              <w:spacing w:before="0"/>
              <w:ind w:right="2"/>
              <w:rPr>
                <w:rFonts w:ascii="Montserrat" w:eastAsia="Montserrat" w:hAnsi="Montserrat" w:cs="Montserrat"/>
                <w:sz w:val="16"/>
                <w:szCs w:val="16"/>
              </w:rPr>
            </w:pPr>
          </w:p>
        </w:tc>
      </w:tr>
      <w:tr w:rsidR="00077253">
        <w:trPr>
          <w:trHeight w:val="645"/>
        </w:trPr>
        <w:tc>
          <w:tcPr>
            <w:tcW w:w="2175" w:type="dxa"/>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lastRenderedPageBreak/>
              <w:t>500</w:t>
            </w:r>
          </w:p>
        </w:tc>
        <w:tc>
          <w:tcPr>
            <w:tcW w:w="3570" w:type="dxa"/>
          </w:tcPr>
          <w:p w:rsidR="00077253" w:rsidRDefault="00077253">
            <w:pPr>
              <w:widowControl w:val="0"/>
              <w:spacing w:before="0"/>
              <w:ind w:right="2"/>
              <w:jc w:val="center"/>
              <w:rPr>
                <w:rFonts w:ascii="Montserrat" w:eastAsia="Montserrat" w:hAnsi="Montserrat" w:cs="Montserrat"/>
                <w:sz w:val="16"/>
                <w:szCs w:val="16"/>
              </w:rPr>
            </w:pPr>
          </w:p>
          <w:p w:rsidR="00077253" w:rsidRDefault="00BD3686">
            <w:pPr>
              <w:widowControl w:val="0"/>
              <w:spacing w:before="0"/>
              <w:ind w:right="2"/>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060" w:type="dxa"/>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r w:rsidR="00077253">
        <w:trPr>
          <w:trHeight w:val="645"/>
        </w:trPr>
        <w:tc>
          <w:tcPr>
            <w:tcW w:w="2175" w:type="dxa"/>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Pr>
          <w:p w:rsidR="00077253" w:rsidRDefault="00077253">
            <w:pPr>
              <w:widowControl w:val="0"/>
              <w:pBdr>
                <w:top w:val="nil"/>
                <w:left w:val="nil"/>
                <w:bottom w:val="nil"/>
                <w:right w:val="nil"/>
                <w:between w:val="nil"/>
              </w:pBdr>
              <w:spacing w:before="0"/>
              <w:ind w:right="2"/>
              <w:jc w:val="center"/>
              <w:rPr>
                <w:rFonts w:ascii="Montserrat" w:eastAsia="Montserrat" w:hAnsi="Montserrat" w:cs="Montserrat"/>
                <w:sz w:val="16"/>
                <w:szCs w:val="16"/>
              </w:rPr>
            </w:pPr>
          </w:p>
          <w:p w:rsidR="00077253" w:rsidRDefault="00BD3686">
            <w:pPr>
              <w:widowControl w:val="0"/>
              <w:pBdr>
                <w:top w:val="nil"/>
                <w:left w:val="nil"/>
                <w:bottom w:val="nil"/>
                <w:right w:val="nil"/>
                <w:between w:val="nil"/>
              </w:pBdr>
              <w:spacing w:before="0"/>
              <w:ind w:right="2"/>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060" w:type="dxa"/>
            <w:vAlign w:val="center"/>
          </w:tcPr>
          <w:p w:rsidR="00077253" w:rsidRDefault="00BD3686">
            <w:pPr>
              <w:widowControl w:val="0"/>
              <w:spacing w:before="0"/>
              <w:ind w:right="2"/>
              <w:rPr>
                <w:rFonts w:ascii="Montserrat" w:eastAsia="Montserrat" w:hAnsi="Montserrat" w:cs="Montserrat"/>
                <w:sz w:val="16"/>
                <w:szCs w:val="16"/>
              </w:rPr>
            </w:pPr>
            <w:r>
              <w:rPr>
                <w:rFonts w:ascii="Montserrat" w:eastAsia="Montserrat" w:hAnsi="Montserrat" w:cs="Montserrat"/>
                <w:sz w:val="16"/>
                <w:szCs w:val="16"/>
              </w:rPr>
              <w:t>T&amp;C non sono stati accettati</w:t>
            </w:r>
          </w:p>
        </w:tc>
      </w:tr>
      <w:tr w:rsidR="00077253">
        <w:trPr>
          <w:trHeight w:val="645"/>
        </w:trPr>
        <w:tc>
          <w:tcPr>
            <w:tcW w:w="2175" w:type="dxa"/>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Pr>
          <w:p w:rsidR="00077253" w:rsidRDefault="00077253">
            <w:pPr>
              <w:widowControl w:val="0"/>
              <w:pBdr>
                <w:top w:val="nil"/>
                <w:left w:val="nil"/>
                <w:bottom w:val="nil"/>
                <w:right w:val="nil"/>
                <w:between w:val="nil"/>
              </w:pBdr>
              <w:spacing w:before="0"/>
              <w:ind w:right="2"/>
              <w:jc w:val="center"/>
              <w:rPr>
                <w:rFonts w:ascii="Montserrat" w:eastAsia="Montserrat" w:hAnsi="Montserrat" w:cs="Montserrat"/>
                <w:sz w:val="16"/>
                <w:szCs w:val="16"/>
              </w:rPr>
            </w:pPr>
          </w:p>
          <w:p w:rsidR="00077253" w:rsidRDefault="00BD3686">
            <w:pPr>
              <w:widowControl w:val="0"/>
              <w:pBdr>
                <w:top w:val="nil"/>
                <w:left w:val="nil"/>
                <w:bottom w:val="nil"/>
                <w:right w:val="nil"/>
                <w:between w:val="nil"/>
              </w:pBdr>
              <w:spacing w:before="0"/>
              <w:ind w:right="2"/>
              <w:jc w:val="center"/>
              <w:rPr>
                <w:rFonts w:ascii="Montserrat" w:eastAsia="Montserrat" w:hAnsi="Montserrat" w:cs="Montserrat"/>
                <w:sz w:val="16"/>
                <w:szCs w:val="16"/>
              </w:rPr>
            </w:pPr>
            <w:r>
              <w:rPr>
                <w:rFonts w:ascii="Montserrat" w:eastAsia="Montserrat" w:hAnsi="Montserrat" w:cs="Montserrat"/>
                <w:sz w:val="16"/>
                <w:szCs w:val="16"/>
              </w:rPr>
              <w:t>IBAN_NOT_VALID</w:t>
            </w:r>
          </w:p>
        </w:tc>
        <w:tc>
          <w:tcPr>
            <w:tcW w:w="3060" w:type="dxa"/>
            <w:vAlign w:val="center"/>
          </w:tcPr>
          <w:p w:rsidR="00077253" w:rsidRDefault="00BD3686">
            <w:pPr>
              <w:widowControl w:val="0"/>
              <w:spacing w:before="0"/>
              <w:ind w:right="2"/>
              <w:rPr>
                <w:rFonts w:ascii="Montserrat" w:eastAsia="Montserrat" w:hAnsi="Montserrat" w:cs="Montserrat"/>
                <w:sz w:val="16"/>
                <w:szCs w:val="16"/>
              </w:rPr>
            </w:pPr>
            <w:r>
              <w:rPr>
                <w:rFonts w:ascii="Montserrat" w:eastAsia="Montserrat" w:hAnsi="Montserrat" w:cs="Montserrat"/>
                <w:sz w:val="16"/>
                <w:szCs w:val="16"/>
              </w:rPr>
              <w:t>Iban inserito è sintatticamente errato</w:t>
            </w:r>
          </w:p>
        </w:tc>
      </w:tr>
    </w:tbl>
    <w:p w:rsidR="00077253" w:rsidRDefault="00077253">
      <w:pPr>
        <w:spacing w:before="0"/>
        <w:ind w:right="2"/>
      </w:pPr>
    </w:p>
    <w:p w:rsidR="00077253" w:rsidRDefault="00BD3686">
      <w:pPr>
        <w:pStyle w:val="Titolo3"/>
        <w:spacing w:before="0" w:after="200"/>
        <w:rPr>
          <w:b/>
        </w:rPr>
      </w:pPr>
      <w:bookmarkStart w:id="37" w:name="_mfp8qhlrltfl" w:colFirst="0" w:colLast="0"/>
      <w:bookmarkEnd w:id="37"/>
      <w:r>
        <w:rPr>
          <w:b/>
        </w:rPr>
        <w:t xml:space="preserve">1.1.3 </w:t>
      </w:r>
      <w:proofErr w:type="spellStart"/>
      <w:r>
        <w:rPr>
          <w:b/>
        </w:rPr>
        <w:t>Enrollment</w:t>
      </w:r>
      <w:proofErr w:type="spellEnd"/>
      <w:r>
        <w:rPr>
          <w:b/>
        </w:rPr>
        <w:t xml:space="preserve"> Strumento Pagamento H/M Banking</w:t>
      </w:r>
    </w:p>
    <w:p w:rsidR="00077253" w:rsidRDefault="00BD3686">
      <w:pPr>
        <w:spacing w:before="240" w:after="240"/>
        <w:ind w:right="0"/>
        <w:jc w:val="both"/>
      </w:pPr>
      <w:r>
        <w:t>API utilizzata per l’abilitazione di uno strumento di pagamento (carta) al programma bonus pagamenti digitali.</w:t>
      </w:r>
    </w:p>
    <w:p w:rsidR="00077253" w:rsidRPr="00BD3686" w:rsidRDefault="00BD3686">
      <w:pPr>
        <w:spacing w:before="0" w:after="0" w:line="276" w:lineRule="auto"/>
        <w:ind w:right="0"/>
        <w:rPr>
          <w:lang w:val="en-US"/>
        </w:rPr>
      </w:pPr>
      <w:r w:rsidRPr="00BD3686">
        <w:rPr>
          <w:b/>
          <w:lang w:val="en-US"/>
        </w:rPr>
        <w:t>Path</w:t>
      </w:r>
      <w:r w:rsidRPr="00BD3686">
        <w:rPr>
          <w:lang w:val="en-US"/>
        </w:rPr>
        <w:t>: /bpd/</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PUT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d"/>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spacing w:before="240" w:after="0"/>
        <w:ind w:right="0"/>
        <w:rPr>
          <w:b/>
        </w:rPr>
      </w:pPr>
      <w:r>
        <w:rPr>
          <w:b/>
        </w:rPr>
        <w:t xml:space="preserve">Query </w:t>
      </w:r>
      <w:proofErr w:type="spellStart"/>
      <w:r>
        <w:rPr>
          <w:b/>
        </w:rPr>
        <w:t>Parameters</w:t>
      </w:r>
      <w:proofErr w:type="spellEnd"/>
    </w:p>
    <w:p w:rsidR="00077253" w:rsidRDefault="00BD3686">
      <w:pPr>
        <w:spacing w:before="0"/>
        <w:ind w:right="0"/>
      </w:pPr>
      <w:r>
        <w:lastRenderedPageBreak/>
        <w:t xml:space="preserve">Nessun parametro previsto </w:t>
      </w:r>
    </w:p>
    <w:p w:rsidR="00077253" w:rsidRDefault="00BD3686">
      <w:pPr>
        <w:spacing w:before="0"/>
        <w:ind w:right="0"/>
        <w:rPr>
          <w:b/>
        </w:rPr>
      </w:pPr>
      <w:proofErr w:type="spellStart"/>
      <w:r>
        <w:rPr>
          <w:b/>
        </w:rPr>
        <w:t>Request</w:t>
      </w:r>
      <w:proofErr w:type="spellEnd"/>
      <w:r>
        <w:rPr>
          <w:b/>
        </w:rPr>
        <w:t xml:space="preserve"> </w:t>
      </w:r>
      <w:proofErr w:type="spellStart"/>
      <w:r>
        <w:rPr>
          <w:b/>
        </w:rPr>
        <w:t>Header</w:t>
      </w:r>
      <w:proofErr w:type="spellEnd"/>
    </w:p>
    <w:tbl>
      <w:tblPr>
        <w:tblStyle w:val="ae"/>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Default="00BD3686">
      <w:pPr>
        <w:ind w:right="0"/>
        <w:rPr>
          <w:b/>
        </w:rPr>
      </w:pPr>
      <w:proofErr w:type="spellStart"/>
      <w:r>
        <w:rPr>
          <w:b/>
        </w:rPr>
        <w:t>Request</w:t>
      </w:r>
      <w:proofErr w:type="spellEnd"/>
      <w:r>
        <w:rPr>
          <w:b/>
        </w:rPr>
        <w:t xml:space="preserve"> Body</w:t>
      </w:r>
    </w:p>
    <w:tbl>
      <w:tblPr>
        <w:tblStyle w:val="af"/>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expireYear</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Number</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anno  scadenza</w:t>
            </w:r>
            <w:proofErr w:type="gramEnd"/>
            <w:r>
              <w:rPr>
                <w:rFonts w:ascii="Montserrat" w:eastAsia="Montserrat" w:hAnsi="Montserrat" w:cs="Montserrat"/>
                <w:sz w:val="16"/>
                <w:szCs w:val="16"/>
              </w:rPr>
              <w:t xml:space="preserve"> dello strumento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exprireMonth</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mese</w:t>
            </w:r>
            <w:proofErr w:type="gramEnd"/>
            <w:r>
              <w:rPr>
                <w:rFonts w:ascii="Montserrat" w:eastAsia="Montserrat" w:hAnsi="Montserrat" w:cs="Montserrat"/>
                <w:sz w:val="16"/>
                <w:szCs w:val="16"/>
              </w:rPr>
              <w:t xml:space="preserve"> scadenza dello strumento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lastRenderedPageBreak/>
              <w:t>issuerAbiCode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codice</w:t>
            </w:r>
            <w:proofErr w:type="gramEnd"/>
            <w:r>
              <w:rPr>
                <w:rFonts w:ascii="Montserrat" w:eastAsia="Montserrat" w:hAnsi="Montserrat" w:cs="Montserrat"/>
                <w:sz w:val="16"/>
                <w:szCs w:val="16"/>
              </w:rPr>
              <w:t xml:space="preserve"> ABI della banca emittente carta</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brand</w:t>
            </w:r>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w:t>
            </w:r>
            <w:proofErr w:type="gramEnd"/>
            <w:r>
              <w:rPr>
                <w:rFonts w:ascii="Montserrat" w:eastAsia="Montserrat" w:hAnsi="Montserrat" w:cs="Montserrat"/>
                <w:sz w:val="16"/>
                <w:szCs w:val="16"/>
              </w:rPr>
              <w:t xml:space="preserve"> di circuito (es. Visa, </w:t>
            </w:r>
            <w:proofErr w:type="spellStart"/>
            <w:r>
              <w:rPr>
                <w:rFonts w:ascii="Montserrat" w:eastAsia="Montserrat" w:hAnsi="Montserrat" w:cs="Montserrat"/>
                <w:sz w:val="16"/>
                <w:szCs w:val="16"/>
              </w:rPr>
              <w:t>Mastercard</w:t>
            </w:r>
            <w:proofErr w:type="spellEnd"/>
            <w:r>
              <w:rPr>
                <w:rFonts w:ascii="Montserrat" w:eastAsia="Montserrat" w:hAnsi="Montserrat" w:cs="Montserrat"/>
                <w:sz w:val="16"/>
                <w:szCs w:val="16"/>
              </w:rPr>
              <w:t xml:space="preserve"> </w:t>
            </w:r>
            <w:proofErr w:type="spellStart"/>
            <w:r>
              <w:rPr>
                <w:rFonts w:ascii="Montserrat" w:eastAsia="Montserrat" w:hAnsi="Montserrat" w:cs="Montserrat"/>
                <w:sz w:val="16"/>
                <w:szCs w:val="16"/>
              </w:rPr>
              <w:t>etcr</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holder</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titolare</w:t>
            </w:r>
            <w:proofErr w:type="gramEnd"/>
            <w:r>
              <w:rPr>
                <w:rFonts w:ascii="Montserrat" w:eastAsia="Montserrat" w:hAnsi="Montserrat" w:cs="Montserrat"/>
                <w:sz w:val="16"/>
                <w:szCs w:val="16"/>
              </w:rPr>
              <w:t xml:space="preserve"> carta</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type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carta (es. PP, DEB, CRD)</w:t>
            </w:r>
          </w:p>
        </w:tc>
      </w:tr>
    </w:tbl>
    <w:p w:rsidR="00077253" w:rsidRDefault="00BD3686">
      <w:pPr>
        <w:spacing w:after="0"/>
        <w:ind w:right="0"/>
        <w:rPr>
          <w:b/>
        </w:rPr>
      </w:pPr>
      <w:proofErr w:type="spellStart"/>
      <w:r>
        <w:rPr>
          <w:b/>
        </w:rPr>
        <w:t>Response</w:t>
      </w:r>
      <w:proofErr w:type="spellEnd"/>
      <w:r>
        <w:rPr>
          <w:b/>
        </w:rPr>
        <w:t xml:space="preserve"> Code</w:t>
      </w:r>
    </w:p>
    <w:p w:rsidR="00077253" w:rsidRDefault="00BD3686">
      <w:pPr>
        <w:spacing w:before="0" w:after="240"/>
        <w:ind w:right="0"/>
      </w:pPr>
      <w:r>
        <w:t xml:space="preserve">HTTP </w:t>
      </w:r>
      <w:proofErr w:type="spellStart"/>
      <w:r>
        <w:t>Response</w:t>
      </w:r>
      <w:proofErr w:type="spellEnd"/>
      <w:r>
        <w:t xml:space="preserve"> Code 200</w:t>
      </w:r>
    </w:p>
    <w:p w:rsidR="00077253" w:rsidRDefault="00BD3686">
      <w:pPr>
        <w:ind w:right="0"/>
        <w:rPr>
          <w:b/>
        </w:rPr>
      </w:pPr>
      <w:proofErr w:type="spellStart"/>
      <w:r>
        <w:rPr>
          <w:b/>
        </w:rPr>
        <w:t>Response</w:t>
      </w:r>
      <w:proofErr w:type="spellEnd"/>
      <w:r>
        <w:rPr>
          <w:b/>
        </w:rPr>
        <w:t xml:space="preserve"> </w:t>
      </w:r>
      <w:proofErr w:type="spellStart"/>
      <w:r>
        <w:rPr>
          <w:b/>
        </w:rPr>
        <w:t>Header</w:t>
      </w:r>
      <w:proofErr w:type="spellEnd"/>
    </w:p>
    <w:tbl>
      <w:tblPr>
        <w:tblStyle w:val="af0"/>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1"/>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875"/>
        <w:gridCol w:w="304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4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lastRenderedPageBreak/>
              <w:t>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after="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2"/>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3"/>
        <w:spacing w:before="0" w:after="0"/>
        <w:ind w:right="2"/>
        <w:jc w:val="both"/>
        <w:rPr>
          <w:b/>
        </w:rPr>
      </w:pPr>
      <w:bookmarkStart w:id="38" w:name="_yfexteqe9lm3" w:colFirst="0" w:colLast="0"/>
      <w:bookmarkEnd w:id="38"/>
    </w:p>
    <w:p w:rsidR="00077253" w:rsidRDefault="00BD3686">
      <w:pPr>
        <w:pStyle w:val="Titolo3"/>
        <w:spacing w:before="0" w:after="200"/>
        <w:ind w:right="2"/>
        <w:jc w:val="both"/>
        <w:rPr>
          <w:b/>
        </w:rPr>
      </w:pPr>
      <w:bookmarkStart w:id="39" w:name="_37blbys05x64" w:colFirst="0" w:colLast="0"/>
      <w:bookmarkEnd w:id="39"/>
      <w:r>
        <w:rPr>
          <w:b/>
        </w:rPr>
        <w:t>1.1.4 Accettazione T&amp;C da H/M Banking</w:t>
      </w:r>
    </w:p>
    <w:p w:rsidR="00077253" w:rsidRDefault="00BD3686">
      <w:pPr>
        <w:spacing w:before="0" w:after="200" w:line="276" w:lineRule="auto"/>
        <w:ind w:right="0"/>
        <w:jc w:val="both"/>
      </w:pPr>
      <w:r>
        <w:t>API utilizzata per l’</w:t>
      </w:r>
      <w:proofErr w:type="spellStart"/>
      <w:r>
        <w:t>enrollment</w:t>
      </w:r>
      <w:proofErr w:type="spellEnd"/>
      <w:r>
        <w:t xml:space="preserve"> dell’utente, che di fatto consiste nell’accettazione dei Termini e Condizioni del servizio Bonus Pagamenti Digitali</w:t>
      </w:r>
    </w:p>
    <w:p w:rsidR="00077253" w:rsidRPr="00BD3686" w:rsidRDefault="00BD3686">
      <w:pPr>
        <w:spacing w:before="0" w:after="0" w:line="276" w:lineRule="auto"/>
        <w:ind w:right="0"/>
        <w:rPr>
          <w:lang w:val="en-US"/>
        </w:rPr>
      </w:pPr>
      <w:r w:rsidRPr="00BD3686">
        <w:rPr>
          <w:b/>
          <w:lang w:val="en-US"/>
        </w:rPr>
        <w:t>Path</w:t>
      </w:r>
      <w:r w:rsidRPr="00BD3686">
        <w:rPr>
          <w:lang w:val="en-US"/>
        </w:rPr>
        <w:t>: /bpd/</w:t>
      </w:r>
      <w:proofErr w:type="spellStart"/>
      <w:r w:rsidRPr="00BD3686">
        <w:rPr>
          <w:lang w:val="en-US"/>
        </w:rPr>
        <w:t>hb</w:t>
      </w:r>
      <w:proofErr w:type="spellEnd"/>
      <w:r w:rsidRPr="00BD3686">
        <w:rPr>
          <w:lang w:val="en-US"/>
        </w:rPr>
        <w:t>/citizens</w:t>
      </w:r>
      <w:proofErr w:type="gramStart"/>
      <w:r w:rsidRPr="00BD3686">
        <w:rPr>
          <w:lang w:val="en-US"/>
        </w:rPr>
        <w:t>/{</w:t>
      </w:r>
      <w:proofErr w:type="gramEnd"/>
      <w:r w:rsidRPr="00BD3686">
        <w:rPr>
          <w:lang w:val="en-US"/>
        </w:rPr>
        <w:t>id}</w:t>
      </w:r>
    </w:p>
    <w:p w:rsidR="00077253" w:rsidRDefault="00BD3686">
      <w:pPr>
        <w:spacing w:before="0" w:after="200" w:line="276" w:lineRule="auto"/>
        <w:ind w:right="0"/>
        <w:rPr>
          <w:rFonts w:ascii="Arial" w:eastAsia="Arial" w:hAnsi="Arial" w:cs="Arial"/>
          <w:sz w:val="21"/>
          <w:szCs w:val="21"/>
        </w:rPr>
      </w:pPr>
      <w:r>
        <w:rPr>
          <w:b/>
        </w:rPr>
        <w:t>Method</w:t>
      </w:r>
      <w:r>
        <w:t xml:space="preserve">: PUT </w:t>
      </w:r>
    </w:p>
    <w:p w:rsidR="00077253" w:rsidRDefault="00BD3686">
      <w:pPr>
        <w:spacing w:before="240"/>
        <w:ind w:right="0"/>
        <w:rPr>
          <w:b/>
        </w:rPr>
      </w:pPr>
      <w:proofErr w:type="spellStart"/>
      <w:r>
        <w:rPr>
          <w:b/>
        </w:rPr>
        <w:lastRenderedPageBreak/>
        <w:t>Path</w:t>
      </w:r>
      <w:proofErr w:type="spellEnd"/>
      <w:r>
        <w:rPr>
          <w:b/>
        </w:rPr>
        <w:t xml:space="preserve"> </w:t>
      </w:r>
      <w:proofErr w:type="spellStart"/>
      <w:r>
        <w:rPr>
          <w:b/>
        </w:rPr>
        <w:t>Parameters</w:t>
      </w:r>
      <w:proofErr w:type="spellEnd"/>
    </w:p>
    <w:tbl>
      <w:tblPr>
        <w:tblStyle w:val="af3"/>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 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bl>
    <w:p w:rsidR="00077253" w:rsidRDefault="00BD3686">
      <w:pPr>
        <w:ind w:right="0"/>
        <w:rPr>
          <w:b/>
        </w:rPr>
      </w:pPr>
      <w:r>
        <w:rPr>
          <w:b/>
        </w:rPr>
        <w:t xml:space="preserve">Query </w:t>
      </w:r>
      <w:proofErr w:type="spellStart"/>
      <w:r>
        <w:rPr>
          <w:b/>
        </w:rPr>
        <w:t>Parameters</w:t>
      </w:r>
      <w:proofErr w:type="spellEnd"/>
    </w:p>
    <w:p w:rsidR="00077253" w:rsidRDefault="00BD3686">
      <w:pPr>
        <w:spacing w:before="0"/>
      </w:pPr>
      <w:r>
        <w:t>Nessun parametro previsto</w:t>
      </w:r>
    </w:p>
    <w:p w:rsidR="00077253" w:rsidRDefault="00BD3686">
      <w:pPr>
        <w:spacing w:before="0" w:after="0"/>
        <w:ind w:right="0"/>
        <w:rPr>
          <w:b/>
        </w:rPr>
      </w:pPr>
      <w:proofErr w:type="spellStart"/>
      <w:r>
        <w:rPr>
          <w:b/>
        </w:rPr>
        <w:t>Request</w:t>
      </w:r>
      <w:proofErr w:type="spellEnd"/>
      <w:r>
        <w:rPr>
          <w:b/>
        </w:rPr>
        <w:t xml:space="preserve"> </w:t>
      </w:r>
      <w:proofErr w:type="spellStart"/>
      <w:r>
        <w:rPr>
          <w:b/>
        </w:rPr>
        <w:t>Header</w:t>
      </w:r>
      <w:proofErr w:type="spellEnd"/>
    </w:p>
    <w:tbl>
      <w:tblPr>
        <w:tblStyle w:val="af4"/>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077253">
        <w:trPr>
          <w:trHeight w:val="301"/>
        </w:trPr>
        <w:tc>
          <w:tcPr>
            <w:tcW w:w="258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795"/>
        </w:trPr>
        <w:tc>
          <w:tcPr>
            <w:tcW w:w="2580" w:type="dxa"/>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680" w:type="dxa"/>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r w:rsidR="00077253">
        <w:trPr>
          <w:trHeight w:val="795"/>
        </w:trPr>
        <w:tc>
          <w:tcPr>
            <w:tcW w:w="2580"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68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bl>
    <w:p w:rsidR="00077253" w:rsidRPr="00BD3686" w:rsidRDefault="00BD3686">
      <w:pPr>
        <w:ind w:right="0"/>
        <w:rPr>
          <w:b/>
          <w:lang w:val="en-US"/>
        </w:rPr>
      </w:pPr>
      <w:r w:rsidRPr="00BD3686">
        <w:rPr>
          <w:b/>
          <w:lang w:val="en-US"/>
        </w:rPr>
        <w:t>Request Body</w:t>
      </w:r>
    </w:p>
    <w:p w:rsidR="00077253" w:rsidRPr="00BD3686" w:rsidRDefault="00BD3686">
      <w:pPr>
        <w:spacing w:before="0" w:after="200"/>
        <w:ind w:right="0"/>
        <w:rPr>
          <w:lang w:val="en-US"/>
        </w:rPr>
      </w:pPr>
      <w:r w:rsidRPr="00BD3686">
        <w:rPr>
          <w:lang w:val="en-US"/>
        </w:rPr>
        <w:t>No request body</w:t>
      </w:r>
    </w:p>
    <w:p w:rsidR="00077253" w:rsidRPr="00BD3686" w:rsidRDefault="00BD3686">
      <w:pPr>
        <w:spacing w:before="0" w:after="0"/>
        <w:ind w:right="0"/>
        <w:rPr>
          <w:b/>
          <w:lang w:val="en-US"/>
        </w:rPr>
      </w:pPr>
      <w:r w:rsidRPr="00BD3686">
        <w:rPr>
          <w:b/>
          <w:lang w:val="en-US"/>
        </w:rPr>
        <w:t>Response Code</w:t>
      </w:r>
    </w:p>
    <w:p w:rsidR="00077253" w:rsidRDefault="00BD3686">
      <w:pPr>
        <w:spacing w:before="0" w:after="240"/>
        <w:ind w:right="0"/>
      </w:pPr>
      <w:r>
        <w:lastRenderedPageBreak/>
        <w:t xml:space="preserve">HTTP </w:t>
      </w:r>
      <w:proofErr w:type="spellStart"/>
      <w:r>
        <w:t>Response</w:t>
      </w:r>
      <w:proofErr w:type="spellEnd"/>
      <w:r>
        <w:t xml:space="preserve"> Code 200</w:t>
      </w:r>
    </w:p>
    <w:p w:rsidR="00077253" w:rsidRDefault="00BD3686">
      <w:pPr>
        <w:ind w:right="0"/>
        <w:rPr>
          <w:b/>
        </w:rPr>
      </w:pPr>
      <w:proofErr w:type="spellStart"/>
      <w:r>
        <w:rPr>
          <w:b/>
        </w:rPr>
        <w:t>Response</w:t>
      </w:r>
      <w:proofErr w:type="spellEnd"/>
      <w:r>
        <w:rPr>
          <w:b/>
        </w:rPr>
        <w:t xml:space="preserve"> </w:t>
      </w:r>
      <w:proofErr w:type="spellStart"/>
      <w:r>
        <w:rPr>
          <w:b/>
        </w:rPr>
        <w:t>Header</w:t>
      </w:r>
      <w:proofErr w:type="spellEnd"/>
    </w:p>
    <w:tbl>
      <w:tblPr>
        <w:tblStyle w:val="af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077253">
        <w:trPr>
          <w:trHeight w:val="301"/>
        </w:trPr>
        <w:tc>
          <w:tcPr>
            <w:tcW w:w="238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6"/>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077253">
        <w:trPr>
          <w:trHeight w:val="301"/>
        </w:trPr>
        <w:tc>
          <w:tcPr>
            <w:tcW w:w="163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21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payoffInstr</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identificativo</w:t>
            </w:r>
            <w:proofErr w:type="gramEnd"/>
            <w:r>
              <w:rPr>
                <w:rFonts w:ascii="Montserrat" w:eastAsia="Montserrat" w:hAnsi="Montserrat" w:cs="Montserrat"/>
                <w:sz w:val="16"/>
                <w:szCs w:val="16"/>
              </w:rPr>
              <w:t xml:space="preserve"> dello strumento di pagamento per la riscossione del premio</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payoffInstrType</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di strumento di pagamento per la riscossione del premio</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enabled</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Booleano</w:t>
            </w:r>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dell’abilitazione al servizio da parte del </w:t>
            </w:r>
            <w:proofErr w:type="spellStart"/>
            <w:r>
              <w:rPr>
                <w:rFonts w:ascii="Montserrat" w:eastAsia="Montserrat" w:hAnsi="Montserrat" w:cs="Montserrat"/>
                <w:sz w:val="16"/>
                <w:szCs w:val="16"/>
              </w:rPr>
              <w:t>citizen</w:t>
            </w:r>
            <w:proofErr w:type="spellEnd"/>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timestampTC</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dell’accettazione dei T&amp;C. FORMATO  ISO8601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after="0"/>
        <w:ind w:right="0"/>
        <w:rPr>
          <w:b/>
        </w:rPr>
      </w:pPr>
      <w:r>
        <w:rPr>
          <w:b/>
        </w:rPr>
        <w:lastRenderedPageBreak/>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60"/>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651"/>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651"/>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spacing w:before="0"/>
        <w:rPr>
          <w:b/>
        </w:rPr>
      </w:pPr>
    </w:p>
    <w:p w:rsidR="00077253" w:rsidRDefault="00BD3686">
      <w:pPr>
        <w:pStyle w:val="Titolo3"/>
        <w:spacing w:before="0" w:after="200"/>
        <w:ind w:right="2"/>
        <w:rPr>
          <w:b/>
        </w:rPr>
      </w:pPr>
      <w:bookmarkStart w:id="40" w:name="_ydbjkvxdnvdp" w:colFirst="0" w:colLast="0"/>
      <w:bookmarkEnd w:id="40"/>
      <w:r>
        <w:rPr>
          <w:b/>
        </w:rPr>
        <w:t>1.1.5 Status Citizen H/M Banking</w:t>
      </w:r>
    </w:p>
    <w:p w:rsidR="00077253" w:rsidRDefault="00BD3686">
      <w:pPr>
        <w:spacing w:before="240" w:after="240"/>
        <w:ind w:right="0"/>
        <w:jc w:val="both"/>
      </w:pPr>
      <w:r>
        <w:t xml:space="preserve">API utilizzata per recuperare le informazioni relative alla risorsa </w:t>
      </w:r>
      <w:proofErr w:type="spellStart"/>
      <w:r>
        <w:t>citizen</w:t>
      </w:r>
      <w:proofErr w:type="spellEnd"/>
      <w:r>
        <w:t>.</w:t>
      </w:r>
    </w:p>
    <w:p w:rsidR="00077253" w:rsidRPr="00BD3686" w:rsidRDefault="00BD3686">
      <w:pPr>
        <w:spacing w:before="0" w:after="0" w:line="276" w:lineRule="auto"/>
        <w:ind w:right="0"/>
        <w:rPr>
          <w:lang w:val="en-US"/>
        </w:rPr>
      </w:pPr>
      <w:r w:rsidRPr="00BD3686">
        <w:rPr>
          <w:b/>
          <w:lang w:val="en-US"/>
        </w:rPr>
        <w:t>Path</w:t>
      </w:r>
      <w:r w:rsidRPr="00BD3686">
        <w:rPr>
          <w:lang w:val="en-US"/>
        </w:rPr>
        <w:t>: /bpd/</w:t>
      </w:r>
      <w:proofErr w:type="spellStart"/>
      <w:r w:rsidRPr="00BD3686">
        <w:rPr>
          <w:lang w:val="en-US"/>
        </w:rPr>
        <w:t>hb</w:t>
      </w:r>
      <w:proofErr w:type="spellEnd"/>
      <w:r w:rsidRPr="00BD3686">
        <w:rPr>
          <w:lang w:val="en-US"/>
        </w:rPr>
        <w:t>/citizens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GET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8"/>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bl>
    <w:p w:rsidR="00077253" w:rsidRDefault="00BD3686">
      <w:pPr>
        <w:ind w:right="0"/>
        <w:rPr>
          <w:b/>
        </w:rPr>
      </w:pPr>
      <w:r>
        <w:rPr>
          <w:b/>
        </w:rPr>
        <w:lastRenderedPageBreak/>
        <w:t xml:space="preserve">Query </w:t>
      </w:r>
      <w:proofErr w:type="spellStart"/>
      <w:r>
        <w:rPr>
          <w:b/>
        </w:rPr>
        <w:t>Parameters</w:t>
      </w:r>
      <w:proofErr w:type="spellEnd"/>
    </w:p>
    <w:p w:rsidR="00077253" w:rsidRDefault="00BD3686">
      <w:pPr>
        <w:spacing w:before="0"/>
        <w:ind w:right="0"/>
      </w:pPr>
      <w:r>
        <w:t xml:space="preserve">Nessun parametro previsto </w:t>
      </w:r>
    </w:p>
    <w:p w:rsidR="00077253" w:rsidRDefault="00BD3686">
      <w:pPr>
        <w:ind w:right="0"/>
        <w:rPr>
          <w:b/>
        </w:rPr>
      </w:pPr>
      <w:proofErr w:type="spellStart"/>
      <w:r>
        <w:rPr>
          <w:b/>
        </w:rPr>
        <w:t>Request</w:t>
      </w:r>
      <w:proofErr w:type="spellEnd"/>
      <w:r>
        <w:rPr>
          <w:b/>
        </w:rPr>
        <w:t xml:space="preserve"> </w:t>
      </w:r>
      <w:proofErr w:type="spellStart"/>
      <w:r>
        <w:rPr>
          <w:b/>
        </w:rPr>
        <w:t>Header</w:t>
      </w:r>
      <w:proofErr w:type="spellEnd"/>
    </w:p>
    <w:tbl>
      <w:tblPr>
        <w:tblStyle w:val="af9"/>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Default="00BD3686">
      <w:pPr>
        <w:ind w:right="0"/>
        <w:rPr>
          <w:b/>
        </w:rPr>
      </w:pPr>
      <w:proofErr w:type="spellStart"/>
      <w:r>
        <w:rPr>
          <w:b/>
        </w:rPr>
        <w:t>Request</w:t>
      </w:r>
      <w:proofErr w:type="spellEnd"/>
      <w:r>
        <w:rPr>
          <w:b/>
        </w:rPr>
        <w:t xml:space="preserve"> Body</w:t>
      </w:r>
    </w:p>
    <w:p w:rsidR="00077253" w:rsidRDefault="00BD3686">
      <w:pPr>
        <w:spacing w:before="0"/>
      </w:pPr>
      <w:r>
        <w:t>Nessun parametro previsto</w:t>
      </w:r>
    </w:p>
    <w:p w:rsidR="00077253" w:rsidRDefault="00BD3686">
      <w:pPr>
        <w:spacing w:after="0"/>
        <w:ind w:right="0"/>
        <w:rPr>
          <w:b/>
        </w:rPr>
      </w:pPr>
      <w:proofErr w:type="spellStart"/>
      <w:r>
        <w:rPr>
          <w:b/>
        </w:rPr>
        <w:t>Response</w:t>
      </w:r>
      <w:proofErr w:type="spellEnd"/>
      <w:r>
        <w:rPr>
          <w:b/>
        </w:rPr>
        <w:t xml:space="preserve"> Code</w:t>
      </w:r>
    </w:p>
    <w:p w:rsidR="00077253" w:rsidRDefault="00BD3686">
      <w:pPr>
        <w:spacing w:before="0" w:after="240"/>
        <w:ind w:right="0"/>
      </w:pPr>
      <w:r>
        <w:t xml:space="preserve">HTTP </w:t>
      </w:r>
      <w:proofErr w:type="spellStart"/>
      <w:r>
        <w:t>Response</w:t>
      </w:r>
      <w:proofErr w:type="spellEnd"/>
      <w:r>
        <w:t xml:space="preserve"> Code 200</w:t>
      </w:r>
    </w:p>
    <w:p w:rsidR="00077253" w:rsidRDefault="00BD3686">
      <w:pPr>
        <w:ind w:right="0"/>
        <w:rPr>
          <w:b/>
        </w:rPr>
      </w:pPr>
      <w:proofErr w:type="spellStart"/>
      <w:r>
        <w:rPr>
          <w:b/>
        </w:rPr>
        <w:t>Response</w:t>
      </w:r>
      <w:proofErr w:type="spellEnd"/>
      <w:r>
        <w:rPr>
          <w:b/>
        </w:rPr>
        <w:t xml:space="preserve"> </w:t>
      </w:r>
      <w:proofErr w:type="spellStart"/>
      <w:r>
        <w:rPr>
          <w:b/>
        </w:rPr>
        <w:t>Header</w:t>
      </w:r>
      <w:proofErr w:type="spellEnd"/>
    </w:p>
    <w:tbl>
      <w:tblPr>
        <w:tblStyle w:val="afa"/>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b"/>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875"/>
        <w:gridCol w:w="304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4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payoffInstr</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identificativo</w:t>
            </w:r>
            <w:proofErr w:type="gramEnd"/>
            <w:r>
              <w:rPr>
                <w:rFonts w:ascii="Montserrat" w:eastAsia="Montserrat" w:hAnsi="Montserrat" w:cs="Montserrat"/>
                <w:sz w:val="16"/>
                <w:szCs w:val="16"/>
              </w:rPr>
              <w:t xml:space="preserve"> dello strumento di pagamento per la riscossione del premio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payoffInstrType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di strumento di pagamento per la riscossione del premio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enabled</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Booleano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dello dell’abilitazione al servizio da parte del </w:t>
            </w:r>
            <w:proofErr w:type="spellStart"/>
            <w:r>
              <w:rPr>
                <w:rFonts w:ascii="Montserrat" w:eastAsia="Montserrat" w:hAnsi="Montserrat" w:cs="Montserrat"/>
                <w:sz w:val="16"/>
                <w:szCs w:val="16"/>
              </w:rPr>
              <w:t>citizen</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timestampTC</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dell’accettazione dei T&amp;C. FORMATO  ISO8601 </w:t>
            </w:r>
            <w:proofErr w:type="spellStart"/>
            <w:r>
              <w:rPr>
                <w:rFonts w:ascii="Montserrat" w:eastAsia="Montserrat" w:hAnsi="Montserrat" w:cs="Montserrat"/>
                <w:sz w:val="16"/>
                <w:szCs w:val="16"/>
              </w:rPr>
              <w:t>yyyy-MM-ddTHH:mm:ss.SSSXXXXX</w:t>
            </w:r>
            <w:proofErr w:type="spellEnd"/>
          </w:p>
        </w:tc>
      </w:tr>
    </w:tbl>
    <w:p w:rsidR="00077253" w:rsidRDefault="00077253">
      <w:pPr>
        <w:spacing w:before="240" w:after="240" w:line="360" w:lineRule="auto"/>
        <w:ind w:right="0"/>
        <w:rPr>
          <w:rFonts w:ascii="Arial" w:eastAsia="Arial" w:hAnsi="Arial" w:cs="Arial"/>
        </w:rPr>
      </w:pPr>
    </w:p>
    <w:p w:rsidR="00077253" w:rsidRDefault="00BD3686">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lastRenderedPageBreak/>
        <w:t xml:space="preserve">Di seguito la lista dei </w:t>
      </w:r>
      <w:proofErr w:type="spellStart"/>
      <w:r>
        <w:t>dei</w:t>
      </w:r>
      <w:proofErr w:type="spellEnd"/>
      <w:r>
        <w:t xml:space="preserve"> messaggi di errore ed i codici di risposta associati</w:t>
      </w:r>
    </w:p>
    <w:tbl>
      <w:tblPr>
        <w:tblStyle w:val="afc"/>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BD3686">
      <w:pPr>
        <w:pStyle w:val="Titolo3"/>
        <w:spacing w:before="200" w:after="0"/>
        <w:ind w:right="2"/>
        <w:rPr>
          <w:b/>
        </w:rPr>
      </w:pPr>
      <w:bookmarkStart w:id="41" w:name="_2dvgrtb2dsm7" w:colFirst="0" w:colLast="0"/>
      <w:bookmarkEnd w:id="41"/>
      <w:r>
        <w:rPr>
          <w:b/>
        </w:rPr>
        <w:t>1.1.6 Status Strumento Pagamento H/M Banking</w:t>
      </w:r>
    </w:p>
    <w:p w:rsidR="00077253" w:rsidRDefault="00BD3686">
      <w:pPr>
        <w:spacing w:before="240" w:after="240"/>
        <w:ind w:right="0"/>
        <w:jc w:val="both"/>
      </w:pPr>
      <w:r>
        <w:t>API utilizzata per l’abilitazione di uno strumento di pagamento (carta) al programma di fatturazione automatica.</w:t>
      </w:r>
    </w:p>
    <w:p w:rsidR="00077253" w:rsidRPr="00BD3686" w:rsidRDefault="00BD3686">
      <w:pPr>
        <w:spacing w:before="0" w:after="0" w:line="276" w:lineRule="auto"/>
        <w:ind w:right="0"/>
        <w:rPr>
          <w:lang w:val="en-US"/>
        </w:rPr>
      </w:pPr>
      <w:r w:rsidRPr="00BD3686">
        <w:rPr>
          <w:b/>
          <w:lang w:val="en-US"/>
        </w:rPr>
        <w:t>Path</w:t>
      </w:r>
      <w:r w:rsidRPr="00BD3686">
        <w:rPr>
          <w:lang w:val="en-US"/>
        </w:rPr>
        <w:t>: /bpd/</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GET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d"/>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ind w:right="0"/>
        <w:rPr>
          <w:b/>
        </w:rPr>
      </w:pPr>
      <w:r>
        <w:rPr>
          <w:b/>
        </w:rPr>
        <w:lastRenderedPageBreak/>
        <w:t xml:space="preserve">Query </w:t>
      </w:r>
      <w:proofErr w:type="spellStart"/>
      <w:r>
        <w:rPr>
          <w:b/>
        </w:rPr>
        <w:t>Parameters</w:t>
      </w:r>
      <w:proofErr w:type="spellEnd"/>
    </w:p>
    <w:p w:rsidR="00077253" w:rsidRDefault="00BD3686">
      <w:pPr>
        <w:spacing w:before="0" w:after="0"/>
        <w:ind w:right="0"/>
      </w:pPr>
      <w:r>
        <w:t xml:space="preserve">Nessun parametro previsto </w:t>
      </w:r>
    </w:p>
    <w:p w:rsidR="00077253" w:rsidRDefault="00BD3686">
      <w:pPr>
        <w:spacing w:before="200" w:after="0"/>
        <w:ind w:right="0"/>
        <w:rPr>
          <w:b/>
        </w:rPr>
      </w:pPr>
      <w:proofErr w:type="spellStart"/>
      <w:r>
        <w:rPr>
          <w:b/>
        </w:rPr>
        <w:t>Request</w:t>
      </w:r>
      <w:proofErr w:type="spellEnd"/>
      <w:r>
        <w:rPr>
          <w:b/>
        </w:rPr>
        <w:t xml:space="preserve"> </w:t>
      </w:r>
      <w:proofErr w:type="spellStart"/>
      <w:r>
        <w:rPr>
          <w:b/>
        </w:rPr>
        <w:t>Header</w:t>
      </w:r>
      <w:proofErr w:type="spellEnd"/>
    </w:p>
    <w:tbl>
      <w:tblPr>
        <w:tblStyle w:val="afe"/>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Pr="00BD3686" w:rsidRDefault="00BD3686">
      <w:pPr>
        <w:ind w:right="0"/>
        <w:rPr>
          <w:b/>
          <w:lang w:val="en-US"/>
        </w:rPr>
      </w:pPr>
      <w:r w:rsidRPr="00BD3686">
        <w:rPr>
          <w:b/>
          <w:lang w:val="en-US"/>
        </w:rPr>
        <w:t>Request Body</w:t>
      </w:r>
    </w:p>
    <w:p w:rsidR="00077253" w:rsidRPr="00BD3686" w:rsidRDefault="00BD3686">
      <w:pPr>
        <w:spacing w:before="0"/>
        <w:ind w:right="0"/>
        <w:rPr>
          <w:lang w:val="en-US"/>
        </w:rPr>
      </w:pPr>
      <w:r w:rsidRPr="00BD3686">
        <w:rPr>
          <w:lang w:val="en-US"/>
        </w:rPr>
        <w:t>No Request Body</w:t>
      </w:r>
    </w:p>
    <w:p w:rsidR="00077253" w:rsidRPr="00BD3686" w:rsidRDefault="00BD3686">
      <w:pPr>
        <w:ind w:right="0"/>
        <w:rPr>
          <w:b/>
          <w:lang w:val="en-US"/>
        </w:rPr>
      </w:pPr>
      <w:r w:rsidRPr="00BD3686">
        <w:rPr>
          <w:b/>
          <w:lang w:val="en-US"/>
        </w:rPr>
        <w:t>Response Code</w:t>
      </w:r>
    </w:p>
    <w:p w:rsidR="00077253" w:rsidRDefault="00BD3686">
      <w:pPr>
        <w:spacing w:before="0" w:after="240"/>
        <w:ind w:right="0"/>
      </w:pPr>
      <w:r>
        <w:t xml:space="preserve">HTTP </w:t>
      </w:r>
      <w:proofErr w:type="spellStart"/>
      <w:r>
        <w:t>Response</w:t>
      </w:r>
      <w:proofErr w:type="spellEnd"/>
      <w:r>
        <w:t xml:space="preserve"> Code 200</w:t>
      </w:r>
    </w:p>
    <w:p w:rsidR="00077253" w:rsidRDefault="00BD3686">
      <w:pPr>
        <w:ind w:right="0"/>
        <w:rPr>
          <w:b/>
        </w:rPr>
      </w:pPr>
      <w:proofErr w:type="spellStart"/>
      <w:r>
        <w:rPr>
          <w:b/>
        </w:rPr>
        <w:t>Response</w:t>
      </w:r>
      <w:proofErr w:type="spellEnd"/>
      <w:r>
        <w:rPr>
          <w:b/>
        </w:rPr>
        <w:t xml:space="preserve"> </w:t>
      </w:r>
      <w:proofErr w:type="spellStart"/>
      <w:r>
        <w:rPr>
          <w:b/>
        </w:rPr>
        <w:t>Header</w:t>
      </w:r>
      <w:proofErr w:type="spellEnd"/>
    </w:p>
    <w:tbl>
      <w:tblPr>
        <w:tblStyle w:val="aff"/>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f0"/>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875"/>
        <w:gridCol w:w="304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4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hpan</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numPr>
                <w:ilvl w:val="0"/>
                <w:numId w:val="4"/>
              </w:numPr>
              <w:spacing w:before="0"/>
              <w:rPr>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all’</w:t>
            </w:r>
            <w:proofErr w:type="spellStart"/>
            <w:r>
              <w:rPr>
                <w:rFonts w:ascii="Montserrat" w:eastAsia="Montserrat" w:hAnsi="Montserrat" w:cs="Montserrat"/>
                <w:sz w:val="16"/>
                <w:szCs w:val="16"/>
              </w:rPr>
              <w:t>hash</w:t>
            </w:r>
            <w:proofErr w:type="spellEnd"/>
            <w:r>
              <w:rPr>
                <w:rFonts w:ascii="Montserrat" w:eastAsia="Montserrat" w:hAnsi="Montserrat" w:cs="Montserrat"/>
                <w:sz w:val="16"/>
                <w:szCs w:val="16"/>
              </w:rPr>
              <w:t xml:space="preserve"> del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fiscale legato allo strumento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status</w:t>
            </w:r>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dello strumento di pagamento. Può assumere i seguenti valori:</w:t>
            </w:r>
          </w:p>
          <w:p w:rsidR="00077253" w:rsidRDefault="00BD3686">
            <w:pPr>
              <w:widowControl w:val="0"/>
              <w:numPr>
                <w:ilvl w:val="0"/>
                <w:numId w:val="4"/>
              </w:numPr>
              <w:spacing w:before="0"/>
              <w:rPr>
                <w:sz w:val="16"/>
                <w:szCs w:val="16"/>
              </w:rPr>
            </w:pPr>
            <w:r>
              <w:rPr>
                <w:rFonts w:ascii="Montserrat" w:eastAsia="Montserrat" w:hAnsi="Montserrat" w:cs="Montserrat"/>
                <w:sz w:val="16"/>
                <w:szCs w:val="16"/>
              </w:rPr>
              <w:t>ACTIVE</w:t>
            </w:r>
          </w:p>
          <w:p w:rsidR="00077253" w:rsidRDefault="00BD3686">
            <w:pPr>
              <w:widowControl w:val="0"/>
              <w:numPr>
                <w:ilvl w:val="0"/>
                <w:numId w:val="4"/>
              </w:numPr>
              <w:spacing w:before="0"/>
              <w:rPr>
                <w:sz w:val="16"/>
                <w:szCs w:val="16"/>
              </w:rPr>
            </w:pPr>
            <w:r>
              <w:rPr>
                <w:rFonts w:ascii="Montserrat" w:eastAsia="Montserrat" w:hAnsi="Montserrat" w:cs="Montserrat"/>
                <w:sz w:val="16"/>
                <w:szCs w:val="16"/>
              </w:rPr>
              <w:t>INACTIVE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deactivationDate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 disattivazione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bl>
    <w:p w:rsidR="00077253" w:rsidRDefault="00077253">
      <w:pPr>
        <w:spacing w:before="240" w:after="240" w:line="360" w:lineRule="auto"/>
        <w:ind w:right="0"/>
        <w:rPr>
          <w:rFonts w:ascii="Arial" w:eastAsia="Arial" w:hAnsi="Arial" w:cs="Arial"/>
        </w:rPr>
      </w:pPr>
    </w:p>
    <w:p w:rsidR="00077253" w:rsidRDefault="00BD3686">
      <w:pPr>
        <w:spacing w:before="240"/>
        <w:ind w:right="0"/>
        <w:rPr>
          <w:b/>
        </w:rPr>
      </w:pPr>
      <w:r>
        <w:rPr>
          <w:b/>
        </w:rPr>
        <w:lastRenderedPageBreak/>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1"/>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2"/>
        <w:spacing w:before="0" w:after="0"/>
        <w:jc w:val="both"/>
        <w:rPr>
          <w:b/>
        </w:rPr>
      </w:pPr>
      <w:bookmarkStart w:id="42" w:name="_rli3zk5el1a3" w:colFirst="0" w:colLast="0"/>
      <w:bookmarkEnd w:id="42"/>
    </w:p>
    <w:p w:rsidR="00077253" w:rsidRDefault="00BD3686">
      <w:pPr>
        <w:pStyle w:val="Titolo3"/>
        <w:spacing w:before="0" w:after="200"/>
        <w:ind w:right="2"/>
        <w:jc w:val="both"/>
        <w:rPr>
          <w:b/>
        </w:rPr>
      </w:pPr>
      <w:bookmarkStart w:id="43" w:name="_bp5393y9swt" w:colFirst="0" w:colLast="0"/>
      <w:bookmarkEnd w:id="43"/>
      <w:r>
        <w:rPr>
          <w:b/>
        </w:rPr>
        <w:t xml:space="preserve">1.1.7 </w:t>
      </w:r>
      <w:proofErr w:type="spellStart"/>
      <w:r>
        <w:rPr>
          <w:b/>
        </w:rPr>
        <w:t>Disabilitazione</w:t>
      </w:r>
      <w:proofErr w:type="spellEnd"/>
      <w:r>
        <w:rPr>
          <w:b/>
        </w:rPr>
        <w:t xml:space="preserve"> Strumento Pagamento H/M Banking</w:t>
      </w:r>
    </w:p>
    <w:p w:rsidR="00077253" w:rsidRDefault="00BD3686">
      <w:pPr>
        <w:spacing w:before="0" w:after="0" w:line="276" w:lineRule="auto"/>
        <w:ind w:right="0"/>
      </w:pPr>
      <w:r>
        <w:t>API utilizzata per disabilitare lo strumento di pagamento dal programma fatturazione automatica.</w:t>
      </w:r>
    </w:p>
    <w:p w:rsidR="00077253" w:rsidRDefault="00077253">
      <w:pPr>
        <w:spacing w:before="0" w:after="0" w:line="276" w:lineRule="auto"/>
        <w:ind w:right="0"/>
        <w:rPr>
          <w:rFonts w:ascii="Arial" w:eastAsia="Arial" w:hAnsi="Arial" w:cs="Arial"/>
          <w:sz w:val="21"/>
          <w:szCs w:val="21"/>
        </w:rPr>
      </w:pPr>
    </w:p>
    <w:p w:rsidR="00077253" w:rsidRPr="00BD3686" w:rsidRDefault="00BD3686">
      <w:pPr>
        <w:spacing w:before="0" w:after="0" w:line="276" w:lineRule="auto"/>
        <w:ind w:right="0"/>
        <w:rPr>
          <w:b/>
          <w:lang w:val="en-US"/>
        </w:rPr>
      </w:pPr>
      <w:r w:rsidRPr="00BD3686">
        <w:rPr>
          <w:b/>
          <w:lang w:val="en-US"/>
        </w:rPr>
        <w:t>Path</w:t>
      </w:r>
      <w:r w:rsidRPr="00BD3686">
        <w:rPr>
          <w:lang w:val="en-US"/>
        </w:rPr>
        <w:t>: /bpd/</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DELETE</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2"/>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spacing w:before="0"/>
        <w:rPr>
          <w:b/>
        </w:rPr>
      </w:pPr>
      <w:r>
        <w:rPr>
          <w:b/>
        </w:rPr>
        <w:t xml:space="preserve">Query </w:t>
      </w:r>
      <w:proofErr w:type="spellStart"/>
      <w:r>
        <w:rPr>
          <w:b/>
        </w:rPr>
        <w:t>Parameters</w:t>
      </w:r>
      <w:proofErr w:type="spellEnd"/>
    </w:p>
    <w:p w:rsidR="00077253" w:rsidRDefault="00BD3686">
      <w:pPr>
        <w:spacing w:before="0"/>
      </w:pPr>
      <w:r>
        <w:t xml:space="preserve">Nessun parametro previsto </w:t>
      </w:r>
    </w:p>
    <w:p w:rsidR="00077253" w:rsidRDefault="00BD3686">
      <w:pPr>
        <w:spacing w:before="200"/>
        <w:rPr>
          <w:rFonts w:ascii="Arial" w:eastAsia="Arial" w:hAnsi="Arial" w:cs="Arial"/>
          <w:color w:val="000000"/>
        </w:rPr>
      </w:pPr>
      <w:proofErr w:type="spellStart"/>
      <w:r>
        <w:rPr>
          <w:b/>
        </w:rPr>
        <w:t>Request</w:t>
      </w:r>
      <w:proofErr w:type="spellEnd"/>
      <w:r>
        <w:rPr>
          <w:b/>
        </w:rPr>
        <w:t xml:space="preserve"> </w:t>
      </w:r>
      <w:proofErr w:type="spellStart"/>
      <w:r>
        <w:rPr>
          <w:b/>
        </w:rPr>
        <w:t>Header</w:t>
      </w:r>
      <w:proofErr w:type="spellEnd"/>
    </w:p>
    <w:tbl>
      <w:tblPr>
        <w:tblStyle w:val="aff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795"/>
        </w:trPr>
        <w:tc>
          <w:tcPr>
            <w:tcW w:w="238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Pr="00BD3686" w:rsidRDefault="00BD3686">
      <w:pPr>
        <w:ind w:right="0"/>
        <w:rPr>
          <w:b/>
          <w:lang w:val="en-US"/>
        </w:rPr>
      </w:pPr>
      <w:r w:rsidRPr="00BD3686">
        <w:rPr>
          <w:b/>
          <w:lang w:val="en-US"/>
        </w:rPr>
        <w:t>Request Body</w:t>
      </w:r>
    </w:p>
    <w:p w:rsidR="00077253" w:rsidRPr="00BD3686" w:rsidRDefault="00BD3686">
      <w:pPr>
        <w:spacing w:before="0" w:after="0" w:line="360" w:lineRule="auto"/>
        <w:ind w:right="0"/>
        <w:rPr>
          <w:rFonts w:ascii="Arial" w:eastAsia="Arial" w:hAnsi="Arial" w:cs="Arial"/>
          <w:lang w:val="en-US"/>
        </w:rPr>
      </w:pPr>
      <w:r w:rsidRPr="00BD3686">
        <w:rPr>
          <w:lang w:val="en-US"/>
        </w:rPr>
        <w:t>No request body</w:t>
      </w:r>
    </w:p>
    <w:p w:rsidR="00077253" w:rsidRPr="00BD3686" w:rsidRDefault="00BD3686">
      <w:pPr>
        <w:spacing w:before="240" w:after="0" w:line="360" w:lineRule="auto"/>
        <w:ind w:right="0"/>
        <w:rPr>
          <w:b/>
          <w:lang w:val="en-US"/>
        </w:rPr>
      </w:pPr>
      <w:r w:rsidRPr="00BD3686">
        <w:rPr>
          <w:b/>
          <w:lang w:val="en-US"/>
        </w:rPr>
        <w:t>Response Code</w:t>
      </w:r>
    </w:p>
    <w:p w:rsidR="00077253" w:rsidRDefault="00BD3686">
      <w:pPr>
        <w:spacing w:before="0" w:after="240"/>
        <w:ind w:right="0"/>
      </w:pPr>
      <w:r>
        <w:t xml:space="preserve">HTTP </w:t>
      </w:r>
      <w:proofErr w:type="spellStart"/>
      <w:r>
        <w:t>Response</w:t>
      </w:r>
      <w:proofErr w:type="spellEnd"/>
      <w:r>
        <w:t xml:space="preserve"> Code 204</w:t>
      </w:r>
    </w:p>
    <w:p w:rsidR="00077253" w:rsidRDefault="00BD3686">
      <w:pPr>
        <w:ind w:right="0"/>
        <w:rPr>
          <w:b/>
        </w:rPr>
      </w:pPr>
      <w:proofErr w:type="spellStart"/>
      <w:r>
        <w:rPr>
          <w:b/>
        </w:rPr>
        <w:lastRenderedPageBreak/>
        <w:t>Response</w:t>
      </w:r>
      <w:proofErr w:type="spellEnd"/>
      <w:r>
        <w:rPr>
          <w:b/>
        </w:rPr>
        <w:t xml:space="preserve"> </w:t>
      </w:r>
      <w:proofErr w:type="spellStart"/>
      <w:r>
        <w:rPr>
          <w:b/>
        </w:rPr>
        <w:t>Header</w:t>
      </w:r>
      <w:proofErr w:type="spellEnd"/>
    </w:p>
    <w:tbl>
      <w:tblPr>
        <w:tblStyle w:val="aff4"/>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Pr="00BD3686" w:rsidRDefault="00BD3686">
      <w:pPr>
        <w:ind w:right="0"/>
        <w:rPr>
          <w:b/>
          <w:lang w:val="en-US"/>
        </w:rPr>
      </w:pPr>
      <w:r w:rsidRPr="00BD3686">
        <w:rPr>
          <w:b/>
          <w:lang w:val="en-US"/>
        </w:rPr>
        <w:t>Response Body</w:t>
      </w:r>
    </w:p>
    <w:p w:rsidR="00077253" w:rsidRPr="00BD3686" w:rsidRDefault="00BD3686">
      <w:pPr>
        <w:spacing w:before="0" w:after="0" w:line="360" w:lineRule="auto"/>
        <w:ind w:right="0"/>
        <w:rPr>
          <w:rFonts w:ascii="Arial" w:eastAsia="Arial" w:hAnsi="Arial" w:cs="Arial"/>
          <w:color w:val="000000"/>
          <w:lang w:val="en-US"/>
        </w:rPr>
      </w:pPr>
      <w:r w:rsidRPr="00BD3686">
        <w:rPr>
          <w:lang w:val="en-US"/>
        </w:rPr>
        <w:t>No response body</w:t>
      </w:r>
    </w:p>
    <w:p w:rsidR="00077253" w:rsidRPr="00BD3686" w:rsidRDefault="00BD3686">
      <w:pPr>
        <w:spacing w:before="240"/>
        <w:ind w:right="0"/>
        <w:rPr>
          <w:b/>
          <w:lang w:val="en-US"/>
        </w:rPr>
      </w:pPr>
      <w:r w:rsidRPr="00BD3686">
        <w:rPr>
          <w:b/>
          <w:lang w:val="en-US"/>
        </w:rPr>
        <w:t>HTTP Error Codes</w:t>
      </w:r>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5"/>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HPAN_NOT_FOUND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hpan</w:t>
            </w:r>
            <w:proofErr w:type="spellEnd"/>
            <w:proofErr w:type="gramEnd"/>
            <w:r>
              <w:rPr>
                <w:rFonts w:ascii="Montserrat" w:eastAsia="Montserrat" w:hAnsi="Montserrat" w:cs="Montserrat"/>
                <w:sz w:val="16"/>
                <w:szCs w:val="16"/>
              </w:rPr>
              <w:t xml:space="preserve"> non trovato</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1"/>
        <w:spacing w:before="0" w:after="200"/>
      </w:pPr>
      <w:bookmarkStart w:id="44" w:name="_ab9uws8khwyt" w:colFirst="0" w:colLast="0"/>
      <w:bookmarkEnd w:id="44"/>
    </w:p>
    <w:p w:rsidR="00077253" w:rsidRDefault="00077253">
      <w:pPr>
        <w:pStyle w:val="Titolo3"/>
        <w:spacing w:before="0" w:after="200"/>
        <w:ind w:right="2"/>
        <w:jc w:val="both"/>
        <w:rPr>
          <w:b/>
        </w:rPr>
      </w:pPr>
      <w:bookmarkStart w:id="45" w:name="_b0m0n5l8d7sv" w:colFirst="0" w:colLast="0"/>
      <w:bookmarkEnd w:id="45"/>
    </w:p>
    <w:p w:rsidR="00077253" w:rsidRDefault="00BD3686">
      <w:pPr>
        <w:pStyle w:val="Titolo2"/>
        <w:spacing w:before="0" w:after="200"/>
        <w:ind w:right="2"/>
        <w:jc w:val="both"/>
      </w:pPr>
      <w:bookmarkStart w:id="46" w:name="_x1iey91kcicw" w:colFirst="0" w:colLast="0"/>
      <w:bookmarkEnd w:id="46"/>
      <w:r>
        <w:t>1.2 FA</w:t>
      </w:r>
    </w:p>
    <w:p w:rsidR="00077253" w:rsidRDefault="00BD3686">
      <w:pPr>
        <w:pStyle w:val="Titolo3"/>
        <w:spacing w:before="200" w:after="200"/>
        <w:ind w:right="2"/>
        <w:rPr>
          <w:b/>
        </w:rPr>
      </w:pPr>
      <w:bookmarkStart w:id="47" w:name="_64kulr02vqt" w:colFirst="0" w:colLast="0"/>
      <w:bookmarkEnd w:id="47"/>
      <w:r>
        <w:rPr>
          <w:b/>
        </w:rPr>
        <w:t xml:space="preserve">1.2.1 Restituzione file HTML T&amp;C </w:t>
      </w:r>
    </w:p>
    <w:p w:rsidR="00077253" w:rsidRDefault="00BD3686">
      <w:pPr>
        <w:spacing w:before="0" w:after="200" w:line="276" w:lineRule="auto"/>
        <w:ind w:right="2"/>
        <w:jc w:val="both"/>
      </w:pPr>
      <w:r>
        <w:t>API utilizzata per il recupero del file HTML di Termini e Condizioni del servizio Fatturazione Automatica</w:t>
      </w:r>
    </w:p>
    <w:p w:rsidR="00077253" w:rsidRPr="00BD3686" w:rsidRDefault="00BD3686">
      <w:pPr>
        <w:spacing w:before="0" w:after="0" w:line="276" w:lineRule="auto"/>
        <w:ind w:right="2"/>
        <w:rPr>
          <w:lang w:val="en-US"/>
        </w:rPr>
      </w:pPr>
      <w:r w:rsidRPr="00BD3686">
        <w:rPr>
          <w:b/>
          <w:lang w:val="en-US"/>
        </w:rPr>
        <w:t>Path</w:t>
      </w:r>
      <w:r w:rsidRPr="00BD3686">
        <w:rPr>
          <w:lang w:val="en-US"/>
        </w:rPr>
        <w:t>: /fa/</w:t>
      </w:r>
      <w:proofErr w:type="spellStart"/>
      <w:proofErr w:type="gramStart"/>
      <w:r w:rsidRPr="00BD3686">
        <w:rPr>
          <w:lang w:val="en-US"/>
        </w:rPr>
        <w:t>tc</w:t>
      </w:r>
      <w:proofErr w:type="spellEnd"/>
      <w:r w:rsidRPr="00BD3686">
        <w:rPr>
          <w:lang w:val="en-US"/>
        </w:rPr>
        <w:t>/</w:t>
      </w:r>
      <w:proofErr w:type="gramEnd"/>
      <w:r w:rsidRPr="00BD3686">
        <w:rPr>
          <w:lang w:val="en-US"/>
        </w:rPr>
        <w:t>html</w:t>
      </w:r>
    </w:p>
    <w:p w:rsidR="00077253" w:rsidRPr="00BD3686" w:rsidRDefault="00BD3686">
      <w:pPr>
        <w:spacing w:before="0" w:after="200" w:line="276" w:lineRule="auto"/>
        <w:ind w:right="2"/>
        <w:rPr>
          <w:rFonts w:ascii="Arial" w:eastAsia="Arial" w:hAnsi="Arial" w:cs="Arial"/>
          <w:sz w:val="21"/>
          <w:szCs w:val="21"/>
          <w:lang w:val="en-US"/>
        </w:rPr>
      </w:pPr>
      <w:r w:rsidRPr="00BD3686">
        <w:rPr>
          <w:b/>
          <w:lang w:val="en-US"/>
        </w:rPr>
        <w:t>Method</w:t>
      </w:r>
      <w:r w:rsidRPr="00BD3686">
        <w:rPr>
          <w:lang w:val="en-US"/>
        </w:rPr>
        <w:t>: GET</w:t>
      </w:r>
    </w:p>
    <w:p w:rsidR="00077253" w:rsidRDefault="00BD3686">
      <w:pPr>
        <w:spacing w:before="240" w:after="0"/>
        <w:ind w:right="2"/>
        <w:rPr>
          <w:b/>
        </w:rPr>
      </w:pPr>
      <w:r>
        <w:rPr>
          <w:b/>
        </w:rPr>
        <w:t xml:space="preserve">Path </w:t>
      </w:r>
      <w:proofErr w:type="spellStart"/>
      <w:r>
        <w:rPr>
          <w:b/>
        </w:rPr>
        <w:t>Parameters</w:t>
      </w:r>
      <w:proofErr w:type="spellEnd"/>
    </w:p>
    <w:p w:rsidR="00077253" w:rsidRDefault="00BD3686">
      <w:pPr>
        <w:spacing w:before="0"/>
        <w:ind w:right="2"/>
        <w:rPr>
          <w:b/>
        </w:rPr>
      </w:pPr>
      <w:r>
        <w:t>Nessun parametro previsto</w:t>
      </w:r>
    </w:p>
    <w:p w:rsidR="00077253" w:rsidRDefault="00BD3686">
      <w:pPr>
        <w:spacing w:before="240" w:after="0"/>
        <w:ind w:right="2"/>
        <w:rPr>
          <w:b/>
        </w:rPr>
      </w:pPr>
      <w:r>
        <w:rPr>
          <w:b/>
        </w:rPr>
        <w:t xml:space="preserve">Query </w:t>
      </w:r>
      <w:proofErr w:type="spellStart"/>
      <w:r>
        <w:rPr>
          <w:b/>
        </w:rPr>
        <w:t>Parameters</w:t>
      </w:r>
      <w:proofErr w:type="spellEnd"/>
    </w:p>
    <w:p w:rsidR="00077253" w:rsidRDefault="00BD3686">
      <w:pPr>
        <w:spacing w:before="0"/>
        <w:ind w:right="2"/>
      </w:pPr>
      <w:r>
        <w:t>Nessun parametro previsto</w:t>
      </w:r>
    </w:p>
    <w:p w:rsidR="00077253" w:rsidRDefault="00BD3686">
      <w:pPr>
        <w:spacing w:before="0"/>
        <w:ind w:right="2"/>
        <w:rPr>
          <w:b/>
        </w:rPr>
      </w:pPr>
      <w:proofErr w:type="spellStart"/>
      <w:r>
        <w:rPr>
          <w:b/>
        </w:rPr>
        <w:t>Request</w:t>
      </w:r>
      <w:proofErr w:type="spellEnd"/>
      <w:r>
        <w:rPr>
          <w:b/>
        </w:rPr>
        <w:t xml:space="preserve"> </w:t>
      </w:r>
      <w:proofErr w:type="spellStart"/>
      <w:r>
        <w:rPr>
          <w:b/>
        </w:rPr>
        <w:t>Header</w:t>
      </w:r>
      <w:proofErr w:type="spellEnd"/>
    </w:p>
    <w:p w:rsidR="00077253" w:rsidRDefault="00BD3686">
      <w:pPr>
        <w:spacing w:before="0"/>
        <w:ind w:right="2"/>
        <w:rPr>
          <w:b/>
        </w:rPr>
      </w:pPr>
      <w:r>
        <w:t>Nessun parametro previsto</w:t>
      </w:r>
    </w:p>
    <w:p w:rsidR="00077253" w:rsidRDefault="00BD3686">
      <w:pPr>
        <w:spacing w:before="0"/>
        <w:ind w:right="2"/>
        <w:rPr>
          <w:b/>
        </w:rPr>
      </w:pPr>
      <w:proofErr w:type="spellStart"/>
      <w:r>
        <w:rPr>
          <w:b/>
        </w:rPr>
        <w:t>Request</w:t>
      </w:r>
      <w:proofErr w:type="spellEnd"/>
      <w:r>
        <w:rPr>
          <w:b/>
        </w:rPr>
        <w:t xml:space="preserve"> Body</w:t>
      </w:r>
    </w:p>
    <w:p w:rsidR="00077253" w:rsidRDefault="00BD3686">
      <w:pPr>
        <w:spacing w:before="0"/>
        <w:ind w:right="2"/>
        <w:rPr>
          <w:b/>
        </w:rPr>
      </w:pPr>
      <w:r>
        <w:t>Nessun parametro previsto</w:t>
      </w:r>
    </w:p>
    <w:p w:rsidR="00077253" w:rsidRDefault="00BD3686">
      <w:pPr>
        <w:spacing w:before="0" w:after="0"/>
        <w:ind w:right="2"/>
        <w:rPr>
          <w:b/>
        </w:rPr>
      </w:pPr>
      <w:proofErr w:type="spellStart"/>
      <w:r>
        <w:rPr>
          <w:b/>
        </w:rPr>
        <w:lastRenderedPageBreak/>
        <w:t>Response</w:t>
      </w:r>
      <w:proofErr w:type="spellEnd"/>
      <w:r>
        <w:rPr>
          <w:b/>
        </w:rPr>
        <w:t xml:space="preserve"> Code</w:t>
      </w:r>
    </w:p>
    <w:p w:rsidR="00077253" w:rsidRDefault="00BD3686">
      <w:pPr>
        <w:spacing w:before="0" w:after="200"/>
        <w:ind w:right="2"/>
      </w:pPr>
      <w:r>
        <w:t xml:space="preserve">HTTP </w:t>
      </w:r>
      <w:proofErr w:type="spellStart"/>
      <w:r>
        <w:t>Response</w:t>
      </w:r>
      <w:proofErr w:type="spellEnd"/>
      <w:r>
        <w:t xml:space="preserve"> Code 200</w:t>
      </w:r>
    </w:p>
    <w:p w:rsidR="00077253" w:rsidRDefault="00BD3686">
      <w:pPr>
        <w:spacing w:before="0" w:after="0"/>
        <w:ind w:right="2"/>
        <w:rPr>
          <w:b/>
        </w:rPr>
      </w:pPr>
      <w:proofErr w:type="spellStart"/>
      <w:r>
        <w:rPr>
          <w:b/>
        </w:rPr>
        <w:t>Response</w:t>
      </w:r>
      <w:proofErr w:type="spellEnd"/>
      <w:r>
        <w:rPr>
          <w:b/>
        </w:rPr>
        <w:t xml:space="preserve"> </w:t>
      </w:r>
      <w:proofErr w:type="spellStart"/>
      <w:r>
        <w:rPr>
          <w:b/>
        </w:rPr>
        <w:t>Header</w:t>
      </w:r>
      <w:proofErr w:type="spellEnd"/>
    </w:p>
    <w:p w:rsidR="00077253" w:rsidRDefault="00BD3686">
      <w:pPr>
        <w:spacing w:before="0"/>
        <w:ind w:right="2"/>
        <w:rPr>
          <w:b/>
        </w:rPr>
      </w:pPr>
      <w:r>
        <w:t>Nessun parametro previsto</w:t>
      </w:r>
    </w:p>
    <w:p w:rsidR="00077253" w:rsidRDefault="00BD3686">
      <w:pPr>
        <w:spacing w:before="200" w:after="0"/>
        <w:ind w:right="2"/>
        <w:rPr>
          <w:b/>
        </w:rPr>
      </w:pPr>
      <w:proofErr w:type="spellStart"/>
      <w:r>
        <w:rPr>
          <w:b/>
        </w:rPr>
        <w:t>Response</w:t>
      </w:r>
      <w:proofErr w:type="spellEnd"/>
      <w:r>
        <w:rPr>
          <w:b/>
        </w:rPr>
        <w:t xml:space="preserve"> Body</w:t>
      </w:r>
    </w:p>
    <w:p w:rsidR="00077253" w:rsidRDefault="00BD3686">
      <w:pPr>
        <w:spacing w:before="0"/>
        <w:ind w:right="2"/>
        <w:jc w:val="both"/>
      </w:pPr>
      <w:r>
        <w:t>Il servizio risponde con il HTML (</w:t>
      </w:r>
      <w:proofErr w:type="spellStart"/>
      <w:r>
        <w:t>MediaType</w:t>
      </w:r>
      <w:proofErr w:type="spellEnd"/>
      <w:r>
        <w:t xml:space="preserve"> = text/html) contenente i Termini e Condizioni del servizio di Fatturazione Automatica.</w:t>
      </w:r>
    </w:p>
    <w:p w:rsidR="00077253" w:rsidRDefault="00BD3686">
      <w:pPr>
        <w:spacing w:before="240" w:after="0"/>
        <w:ind w:right="2"/>
        <w:jc w:val="both"/>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ind w:right="2"/>
        <w:jc w:val="both"/>
      </w:pPr>
      <w:r>
        <w:t xml:space="preserve">Di seguito la lista dei </w:t>
      </w:r>
      <w:proofErr w:type="spellStart"/>
      <w:r>
        <w:t>dei</w:t>
      </w:r>
      <w:proofErr w:type="spellEnd"/>
      <w:r>
        <w:t xml:space="preserve"> messaggi di errore ed i codici di risposta associati</w:t>
      </w:r>
    </w:p>
    <w:tbl>
      <w:tblPr>
        <w:tblStyle w:val="aff6"/>
        <w:tblW w:w="8805"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0"/>
        <w:gridCol w:w="3570"/>
        <w:gridCol w:w="3045"/>
      </w:tblGrid>
      <w:tr w:rsidR="00077253">
        <w:trPr>
          <w:trHeight w:val="360"/>
        </w:trPr>
        <w:tc>
          <w:tcPr>
            <w:tcW w:w="2190"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045" w:type="dxa"/>
            <w:shd w:val="clear" w:color="auto" w:fill="B7DDE8"/>
            <w:tcMar>
              <w:top w:w="85" w:type="dxa"/>
              <w:left w:w="85" w:type="dxa"/>
              <w:bottom w:w="85" w:type="dxa"/>
              <w:right w:w="85" w:type="dxa"/>
            </w:tcMar>
            <w:vAlign w:val="center"/>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651"/>
        </w:trPr>
        <w:tc>
          <w:tcPr>
            <w:tcW w:w="219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077253" w:rsidRDefault="00BD3686">
            <w:pPr>
              <w:widowControl w:val="0"/>
              <w:spacing w:before="0"/>
              <w:ind w:right="2"/>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045"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file</w:t>
            </w:r>
            <w:proofErr w:type="gramEnd"/>
            <w:r>
              <w:rPr>
                <w:rFonts w:ascii="Montserrat" w:eastAsia="Montserrat" w:hAnsi="Montserrat" w:cs="Montserrat"/>
                <w:sz w:val="16"/>
                <w:szCs w:val="16"/>
              </w:rPr>
              <w:t xml:space="preserve"> non trovato</w:t>
            </w:r>
          </w:p>
        </w:tc>
      </w:tr>
      <w:tr w:rsidR="00077253">
        <w:trPr>
          <w:trHeight w:val="651"/>
        </w:trPr>
        <w:tc>
          <w:tcPr>
            <w:tcW w:w="219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077253" w:rsidRDefault="00BD3686">
            <w:pPr>
              <w:widowControl w:val="0"/>
              <w:spacing w:before="0"/>
              <w:ind w:right="2"/>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045"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generico</w:t>
            </w:r>
          </w:p>
        </w:tc>
      </w:tr>
    </w:tbl>
    <w:p w:rsidR="00077253" w:rsidRDefault="00BD3686">
      <w:pPr>
        <w:pStyle w:val="Titolo3"/>
        <w:spacing w:before="360" w:after="120"/>
        <w:ind w:right="2"/>
        <w:rPr>
          <w:b/>
        </w:rPr>
      </w:pPr>
      <w:bookmarkStart w:id="48" w:name="_x4n9w8iiz681" w:colFirst="0" w:colLast="0"/>
      <w:bookmarkEnd w:id="48"/>
      <w:r>
        <w:rPr>
          <w:b/>
        </w:rPr>
        <w:lastRenderedPageBreak/>
        <w:t>1.2.2 Accettazione T&amp;C da H/M Banking</w:t>
      </w:r>
    </w:p>
    <w:p w:rsidR="00077253" w:rsidRDefault="00BD3686">
      <w:pPr>
        <w:spacing w:before="0"/>
      </w:pPr>
      <w:r>
        <w:t xml:space="preserve">API utilizzata per inviare l’accettazione da HB dei </w:t>
      </w:r>
      <w:proofErr w:type="spellStart"/>
      <w:r>
        <w:t>Terms</w:t>
      </w:r>
      <w:proofErr w:type="spellEnd"/>
      <w:r>
        <w:t xml:space="preserve"> &amp; </w:t>
      </w:r>
      <w:proofErr w:type="spellStart"/>
      <w:r>
        <w:t>Conditions</w:t>
      </w:r>
      <w:proofErr w:type="spellEnd"/>
      <w:r>
        <w:t xml:space="preserve"> di un </w:t>
      </w:r>
      <w:proofErr w:type="spellStart"/>
      <w:r>
        <w:t>customer</w:t>
      </w:r>
      <w:proofErr w:type="spellEnd"/>
      <w:r>
        <w:t xml:space="preserve"> che vuole </w:t>
      </w:r>
      <w:proofErr w:type="spellStart"/>
      <w:r>
        <w:t>onboardarsi</w:t>
      </w:r>
      <w:proofErr w:type="spellEnd"/>
      <w:r>
        <w:t xml:space="preserve"> sul servizio di fatturazione automatica</w:t>
      </w:r>
    </w:p>
    <w:p w:rsidR="00077253" w:rsidRPr="00BD3686" w:rsidRDefault="00BD3686">
      <w:pPr>
        <w:spacing w:before="0" w:after="0" w:line="276" w:lineRule="auto"/>
        <w:ind w:right="0"/>
        <w:rPr>
          <w:lang w:val="en-US"/>
        </w:rPr>
      </w:pPr>
      <w:r w:rsidRPr="00BD3686">
        <w:rPr>
          <w:b/>
          <w:lang w:val="en-US"/>
        </w:rPr>
        <w:t>Path</w:t>
      </w:r>
      <w:r w:rsidRPr="00BD3686">
        <w:rPr>
          <w:lang w:val="en-US"/>
        </w:rPr>
        <w:t>: /fa/</w:t>
      </w:r>
      <w:proofErr w:type="spellStart"/>
      <w:r w:rsidRPr="00BD3686">
        <w:rPr>
          <w:lang w:val="en-US"/>
        </w:rPr>
        <w:t>hb</w:t>
      </w:r>
      <w:proofErr w:type="spellEnd"/>
      <w:r w:rsidRPr="00BD3686">
        <w:rPr>
          <w:lang w:val="en-US"/>
        </w:rPr>
        <w:t>/customer</w:t>
      </w:r>
      <w:proofErr w:type="gramStart"/>
      <w:r w:rsidRPr="00BD3686">
        <w:rPr>
          <w:lang w:val="en-US"/>
        </w:rPr>
        <w:t>/{</w:t>
      </w:r>
      <w:proofErr w:type="gramEnd"/>
      <w:r w:rsidRPr="00BD3686">
        <w:rPr>
          <w:lang w:val="en-US"/>
        </w:rPr>
        <w:t>id}</w:t>
      </w:r>
    </w:p>
    <w:p w:rsidR="00077253" w:rsidRDefault="00BD3686">
      <w:pPr>
        <w:spacing w:before="0" w:after="200" w:line="276" w:lineRule="auto"/>
        <w:ind w:right="0"/>
        <w:rPr>
          <w:rFonts w:ascii="Arial" w:eastAsia="Arial" w:hAnsi="Arial" w:cs="Arial"/>
          <w:sz w:val="21"/>
          <w:szCs w:val="21"/>
        </w:rPr>
      </w:pPr>
      <w:r>
        <w:rPr>
          <w:b/>
        </w:rPr>
        <w:t>Method</w:t>
      </w:r>
      <w:r>
        <w:t>: PUT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 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bl>
    <w:p w:rsidR="00077253" w:rsidRDefault="00BD3686">
      <w:pPr>
        <w:ind w:right="0"/>
        <w:rPr>
          <w:b/>
        </w:rPr>
      </w:pPr>
      <w:r>
        <w:rPr>
          <w:b/>
        </w:rPr>
        <w:t xml:space="preserve">Query </w:t>
      </w:r>
      <w:proofErr w:type="spellStart"/>
      <w:r>
        <w:rPr>
          <w:b/>
        </w:rPr>
        <w:t>Parameters</w:t>
      </w:r>
      <w:proofErr w:type="spellEnd"/>
    </w:p>
    <w:p w:rsidR="00077253" w:rsidRDefault="00BD3686">
      <w:pPr>
        <w:spacing w:before="0" w:after="0"/>
      </w:pPr>
      <w:r>
        <w:t>Nessun parametro previsto</w:t>
      </w:r>
    </w:p>
    <w:p w:rsidR="00077253" w:rsidRDefault="00BD3686">
      <w:pPr>
        <w:ind w:right="0"/>
        <w:rPr>
          <w:b/>
        </w:rPr>
      </w:pPr>
      <w:proofErr w:type="spellStart"/>
      <w:r>
        <w:rPr>
          <w:b/>
        </w:rPr>
        <w:t>Request</w:t>
      </w:r>
      <w:proofErr w:type="spellEnd"/>
      <w:r>
        <w:rPr>
          <w:b/>
        </w:rPr>
        <w:t xml:space="preserve"> </w:t>
      </w:r>
      <w:proofErr w:type="spellStart"/>
      <w:r>
        <w:rPr>
          <w:b/>
        </w:rPr>
        <w:t>Header</w:t>
      </w:r>
      <w:proofErr w:type="spellEnd"/>
    </w:p>
    <w:tbl>
      <w:tblPr>
        <w:tblStyle w:val="aff8"/>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077253">
        <w:trPr>
          <w:trHeight w:val="301"/>
        </w:trPr>
        <w:tc>
          <w:tcPr>
            <w:tcW w:w="258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795"/>
        </w:trPr>
        <w:tc>
          <w:tcPr>
            <w:tcW w:w="2580" w:type="dxa"/>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680" w:type="dxa"/>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r w:rsidR="00077253">
        <w:trPr>
          <w:trHeight w:val="795"/>
        </w:trPr>
        <w:tc>
          <w:tcPr>
            <w:tcW w:w="2580"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lastRenderedPageBreak/>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68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bl>
    <w:p w:rsidR="00077253" w:rsidRDefault="00BD3686">
      <w:pPr>
        <w:ind w:right="0"/>
        <w:rPr>
          <w:b/>
        </w:rPr>
      </w:pPr>
      <w:proofErr w:type="spellStart"/>
      <w:r>
        <w:rPr>
          <w:b/>
        </w:rPr>
        <w:t>Request</w:t>
      </w:r>
      <w:proofErr w:type="spellEnd"/>
      <w:r>
        <w:rPr>
          <w:b/>
        </w:rPr>
        <w:t xml:space="preserve"> Body</w:t>
      </w:r>
    </w:p>
    <w:tbl>
      <w:tblPr>
        <w:tblStyle w:val="aff9"/>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077253">
        <w:trPr>
          <w:trHeight w:val="301"/>
        </w:trPr>
        <w:tc>
          <w:tcPr>
            <w:tcW w:w="163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vatNumberList</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Lista di </w:t>
            </w:r>
            <w:proofErr w:type="spellStart"/>
            <w:r>
              <w:rPr>
                <w:rFonts w:ascii="Montserrat" w:eastAsia="Montserrat" w:hAnsi="Montserrat" w:cs="Montserrat"/>
                <w:sz w:val="16"/>
                <w:szCs w:val="16"/>
              </w:rPr>
              <w:t>String</w:t>
            </w:r>
            <w:proofErr w:type="spellEnd"/>
          </w:p>
        </w:tc>
        <w:tc>
          <w:tcPr>
            <w:tcW w:w="246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lista</w:t>
            </w:r>
            <w:proofErr w:type="gramEnd"/>
            <w:r>
              <w:rPr>
                <w:rFonts w:ascii="Montserrat" w:eastAsia="Montserrat" w:hAnsi="Montserrat" w:cs="Montserrat"/>
                <w:sz w:val="16"/>
                <w:szCs w:val="16"/>
              </w:rPr>
              <w:t xml:space="preserve"> di id dell’utente, che corrisponde alla P.IVA</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SDI</w:t>
            </w:r>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codice</w:t>
            </w:r>
            <w:proofErr w:type="gramEnd"/>
            <w:r>
              <w:rPr>
                <w:rFonts w:ascii="Montserrat" w:eastAsia="Montserrat" w:hAnsi="Montserrat" w:cs="Montserrat"/>
                <w:sz w:val="16"/>
                <w:szCs w:val="16"/>
              </w:rPr>
              <w:t xml:space="preserve"> destinatario o PEC</w:t>
            </w:r>
          </w:p>
        </w:tc>
      </w:tr>
    </w:tbl>
    <w:p w:rsidR="00077253" w:rsidRDefault="00BD3686">
      <w:pPr>
        <w:ind w:right="0"/>
        <w:rPr>
          <w:b/>
        </w:rPr>
      </w:pPr>
      <w:proofErr w:type="spellStart"/>
      <w:r>
        <w:rPr>
          <w:b/>
        </w:rPr>
        <w:t>Response</w:t>
      </w:r>
      <w:proofErr w:type="spellEnd"/>
      <w:r>
        <w:rPr>
          <w:b/>
        </w:rPr>
        <w:t xml:space="preserve"> Code</w:t>
      </w:r>
    </w:p>
    <w:p w:rsidR="00077253" w:rsidRDefault="00BD3686">
      <w:pPr>
        <w:spacing w:before="0" w:after="200"/>
        <w:ind w:right="0"/>
      </w:pPr>
      <w:r>
        <w:t xml:space="preserve">HTTP </w:t>
      </w:r>
      <w:proofErr w:type="spellStart"/>
      <w:r>
        <w:t>Response</w:t>
      </w:r>
      <w:proofErr w:type="spellEnd"/>
      <w:r>
        <w:t xml:space="preserve"> Code 200</w:t>
      </w:r>
    </w:p>
    <w:p w:rsidR="00077253" w:rsidRDefault="00BD3686">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a"/>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077253">
        <w:trPr>
          <w:trHeight w:val="301"/>
        </w:trPr>
        <w:tc>
          <w:tcPr>
            <w:tcW w:w="238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fb"/>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077253">
        <w:trPr>
          <w:trHeight w:val="301"/>
        </w:trPr>
        <w:tc>
          <w:tcPr>
            <w:tcW w:w="163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campo</w:t>
            </w:r>
            <w:proofErr w:type="gramEnd"/>
          </w:p>
        </w:tc>
        <w:tc>
          <w:tcPr>
            <w:tcW w:w="21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2460"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246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vatNumberList</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246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lista</w:t>
            </w:r>
            <w:proofErr w:type="gramEnd"/>
            <w:r>
              <w:rPr>
                <w:rFonts w:ascii="Montserrat" w:eastAsia="Montserrat" w:hAnsi="Montserrat" w:cs="Montserrat"/>
                <w:sz w:val="16"/>
                <w:szCs w:val="16"/>
              </w:rPr>
              <w:t xml:space="preserve"> di id dell’utente, che corrisponde alla P.IVA</w:t>
            </w:r>
          </w:p>
        </w:tc>
      </w:tr>
      <w:tr w:rsidR="00077253">
        <w:trPr>
          <w:trHeight w:val="245"/>
        </w:trPr>
        <w:tc>
          <w:tcPr>
            <w:tcW w:w="16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timestampTC</w:t>
            </w:r>
            <w:proofErr w:type="spellEnd"/>
            <w:proofErr w:type="gramEnd"/>
          </w:p>
        </w:tc>
        <w:tc>
          <w:tcPr>
            <w:tcW w:w="21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246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dell’accettazione di T&amp;C. FORMATO  ISO8601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c"/>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60"/>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651"/>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651"/>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spacing w:before="0"/>
        <w:rPr>
          <w:b/>
        </w:rPr>
      </w:pPr>
    </w:p>
    <w:p w:rsidR="00077253" w:rsidRDefault="00BD3686">
      <w:pPr>
        <w:pStyle w:val="Titolo3"/>
        <w:spacing w:before="0" w:after="200"/>
        <w:ind w:right="2"/>
        <w:rPr>
          <w:b/>
        </w:rPr>
      </w:pPr>
      <w:bookmarkStart w:id="49" w:name="_rg9om2ctkkjb" w:colFirst="0" w:colLast="0"/>
      <w:bookmarkEnd w:id="49"/>
      <w:r>
        <w:rPr>
          <w:b/>
        </w:rPr>
        <w:lastRenderedPageBreak/>
        <w:t xml:space="preserve">1.2.3 Status </w:t>
      </w:r>
      <w:proofErr w:type="spellStart"/>
      <w:r>
        <w:rPr>
          <w:b/>
        </w:rPr>
        <w:t>Customer</w:t>
      </w:r>
      <w:proofErr w:type="spellEnd"/>
      <w:r>
        <w:rPr>
          <w:b/>
        </w:rPr>
        <w:t xml:space="preserve"> H/M Banking</w:t>
      </w:r>
    </w:p>
    <w:p w:rsidR="00077253" w:rsidRDefault="00BD3686">
      <w:pPr>
        <w:spacing w:before="240" w:after="240"/>
        <w:ind w:right="0"/>
        <w:jc w:val="both"/>
      </w:pPr>
      <w:r>
        <w:t xml:space="preserve">API utilizzata per recuperare le informazioni di stato di un </w:t>
      </w:r>
      <w:proofErr w:type="spellStart"/>
      <w:r>
        <w:t>customer</w:t>
      </w:r>
      <w:proofErr w:type="spellEnd"/>
      <w:r>
        <w:t xml:space="preserve"> </w:t>
      </w:r>
      <w:proofErr w:type="spellStart"/>
      <w:r>
        <w:t>onboardato</w:t>
      </w:r>
      <w:proofErr w:type="spellEnd"/>
      <w:r>
        <w:t xml:space="preserve"> al programma di fatturazione automatica.</w:t>
      </w:r>
    </w:p>
    <w:p w:rsidR="00077253" w:rsidRPr="00BD3686" w:rsidRDefault="00BD3686">
      <w:pPr>
        <w:spacing w:before="0" w:after="0" w:line="276" w:lineRule="auto"/>
        <w:ind w:right="0"/>
        <w:rPr>
          <w:lang w:val="en-US"/>
        </w:rPr>
      </w:pPr>
      <w:r w:rsidRPr="00BD3686">
        <w:rPr>
          <w:b/>
          <w:lang w:val="en-US"/>
        </w:rPr>
        <w:t>Path</w:t>
      </w:r>
      <w:r w:rsidRPr="00BD3686">
        <w:rPr>
          <w:lang w:val="en-US"/>
        </w:rPr>
        <w:t>: /fa/</w:t>
      </w:r>
      <w:proofErr w:type="spellStart"/>
      <w:r w:rsidRPr="00BD3686">
        <w:rPr>
          <w:lang w:val="en-US"/>
        </w:rPr>
        <w:t>hb</w:t>
      </w:r>
      <w:proofErr w:type="spellEnd"/>
      <w:r w:rsidRPr="00BD3686">
        <w:rPr>
          <w:lang w:val="en-US"/>
        </w:rPr>
        <w:t>/customer</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GET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d"/>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 </w:t>
            </w:r>
            <w:proofErr w:type="spellStart"/>
            <w:r>
              <w:rPr>
                <w:rFonts w:ascii="Montserrat" w:eastAsia="Montserrat" w:hAnsi="Montserrat" w:cs="Montserrat"/>
                <w:sz w:val="16"/>
                <w:szCs w:val="16"/>
              </w:rPr>
              <w:t>customer</w:t>
            </w:r>
            <w:proofErr w:type="spellEnd"/>
            <w:r>
              <w:rPr>
                <w:rFonts w:ascii="Montserrat" w:eastAsia="Montserrat" w:hAnsi="Montserrat" w:cs="Montserrat"/>
                <w:sz w:val="16"/>
                <w:szCs w:val="16"/>
              </w:rPr>
              <w:t>, che corrisponde a codice fiscale</w:t>
            </w:r>
          </w:p>
        </w:tc>
      </w:tr>
    </w:tbl>
    <w:p w:rsidR="00077253" w:rsidRDefault="00BD3686">
      <w:pPr>
        <w:ind w:right="0"/>
        <w:rPr>
          <w:b/>
        </w:rPr>
      </w:pPr>
      <w:r>
        <w:rPr>
          <w:b/>
        </w:rPr>
        <w:t xml:space="preserve">Query </w:t>
      </w:r>
      <w:proofErr w:type="spellStart"/>
      <w:r>
        <w:rPr>
          <w:b/>
        </w:rPr>
        <w:t>Parameters</w:t>
      </w:r>
      <w:proofErr w:type="spellEnd"/>
    </w:p>
    <w:p w:rsidR="00077253" w:rsidRDefault="00BD3686">
      <w:pPr>
        <w:ind w:right="0"/>
      </w:pPr>
      <w:r>
        <w:t xml:space="preserve">Nessun parametro previsto </w:t>
      </w:r>
    </w:p>
    <w:p w:rsidR="00077253" w:rsidRDefault="00BD3686">
      <w:pPr>
        <w:ind w:right="0"/>
        <w:rPr>
          <w:b/>
        </w:rPr>
      </w:pPr>
      <w:proofErr w:type="spellStart"/>
      <w:r>
        <w:rPr>
          <w:b/>
        </w:rPr>
        <w:t>Request</w:t>
      </w:r>
      <w:proofErr w:type="spellEnd"/>
      <w:r>
        <w:rPr>
          <w:b/>
        </w:rPr>
        <w:t xml:space="preserve"> </w:t>
      </w:r>
      <w:proofErr w:type="spellStart"/>
      <w:r>
        <w:rPr>
          <w:b/>
        </w:rPr>
        <w:t>Header</w:t>
      </w:r>
      <w:proofErr w:type="spellEnd"/>
    </w:p>
    <w:tbl>
      <w:tblPr>
        <w:tblStyle w:val="affe"/>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lastRenderedPageBreak/>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Default="00BD3686">
      <w:pPr>
        <w:ind w:right="0"/>
        <w:rPr>
          <w:b/>
        </w:rPr>
      </w:pPr>
      <w:proofErr w:type="spellStart"/>
      <w:r>
        <w:rPr>
          <w:b/>
        </w:rPr>
        <w:t>Request</w:t>
      </w:r>
      <w:proofErr w:type="spellEnd"/>
      <w:r>
        <w:rPr>
          <w:b/>
        </w:rPr>
        <w:t xml:space="preserve"> Body</w:t>
      </w:r>
    </w:p>
    <w:tbl>
      <w:tblPr>
        <w:tblStyle w:val="afff"/>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077253">
            <w:pPr>
              <w:spacing w:before="0"/>
              <w:rPr>
                <w:rFonts w:ascii="Montserrat" w:eastAsia="Montserrat" w:hAnsi="Montserrat" w:cs="Montserrat"/>
                <w:b/>
                <w:sz w:val="16"/>
                <w:szCs w:val="16"/>
              </w:rPr>
            </w:pPr>
          </w:p>
        </w:tc>
        <w:tc>
          <w:tcPr>
            <w:tcW w:w="1905" w:type="dxa"/>
            <w:tcMar>
              <w:top w:w="85" w:type="dxa"/>
              <w:left w:w="85" w:type="dxa"/>
              <w:bottom w:w="85" w:type="dxa"/>
              <w:right w:w="85" w:type="dxa"/>
            </w:tcMar>
            <w:vAlign w:val="center"/>
          </w:tcPr>
          <w:p w:rsidR="00077253" w:rsidRDefault="00077253">
            <w:pPr>
              <w:widowControl w:val="0"/>
              <w:spacing w:before="0"/>
              <w:rPr>
                <w:rFonts w:ascii="Montserrat" w:eastAsia="Montserrat" w:hAnsi="Montserrat" w:cs="Montserrat"/>
                <w:sz w:val="16"/>
                <w:szCs w:val="16"/>
              </w:rPr>
            </w:pPr>
          </w:p>
        </w:tc>
        <w:tc>
          <w:tcPr>
            <w:tcW w:w="1920" w:type="dxa"/>
            <w:tcMar>
              <w:top w:w="85" w:type="dxa"/>
              <w:left w:w="85" w:type="dxa"/>
              <w:bottom w:w="85" w:type="dxa"/>
              <w:right w:w="85" w:type="dxa"/>
            </w:tcMar>
            <w:vAlign w:val="center"/>
          </w:tcPr>
          <w:p w:rsidR="00077253" w:rsidRDefault="00077253">
            <w:pPr>
              <w:spacing w:before="0"/>
              <w:rPr>
                <w:rFonts w:ascii="Montserrat" w:eastAsia="Montserrat" w:hAnsi="Montserrat" w:cs="Montserrat"/>
                <w:sz w:val="16"/>
                <w:szCs w:val="16"/>
              </w:rPr>
            </w:pPr>
          </w:p>
        </w:tc>
        <w:tc>
          <w:tcPr>
            <w:tcW w:w="3000" w:type="dxa"/>
            <w:tcMar>
              <w:top w:w="85" w:type="dxa"/>
              <w:left w:w="85" w:type="dxa"/>
              <w:bottom w:w="85" w:type="dxa"/>
              <w:right w:w="85" w:type="dxa"/>
            </w:tcMar>
            <w:vAlign w:val="center"/>
          </w:tcPr>
          <w:p w:rsidR="00077253" w:rsidRDefault="00077253">
            <w:pPr>
              <w:widowControl w:val="0"/>
              <w:spacing w:before="0"/>
              <w:rPr>
                <w:rFonts w:ascii="Montserrat" w:eastAsia="Montserrat" w:hAnsi="Montserrat" w:cs="Montserrat"/>
                <w:sz w:val="16"/>
                <w:szCs w:val="16"/>
              </w:rPr>
            </w:pPr>
          </w:p>
        </w:tc>
      </w:tr>
    </w:tbl>
    <w:p w:rsidR="00077253" w:rsidRDefault="00BD3686">
      <w:pPr>
        <w:ind w:right="0"/>
        <w:rPr>
          <w:b/>
        </w:rPr>
      </w:pPr>
      <w:proofErr w:type="spellStart"/>
      <w:r>
        <w:rPr>
          <w:b/>
        </w:rPr>
        <w:t>Response</w:t>
      </w:r>
      <w:proofErr w:type="spellEnd"/>
      <w:r>
        <w:rPr>
          <w:b/>
        </w:rPr>
        <w:t xml:space="preserve"> Code</w:t>
      </w:r>
    </w:p>
    <w:p w:rsidR="00077253" w:rsidRDefault="00BD3686">
      <w:pPr>
        <w:spacing w:before="0" w:after="240"/>
        <w:ind w:right="0"/>
      </w:pPr>
      <w:r>
        <w:t xml:space="preserve">HTTP </w:t>
      </w:r>
      <w:proofErr w:type="spellStart"/>
      <w:r>
        <w:t>Response</w:t>
      </w:r>
      <w:proofErr w:type="spellEnd"/>
      <w:r>
        <w:t xml:space="preserve"> Code 200</w:t>
      </w:r>
    </w:p>
    <w:p w:rsidR="00077253" w:rsidRDefault="00BD3686">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0"/>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077253">
      <w:pPr>
        <w:spacing w:before="240" w:after="240" w:line="360" w:lineRule="auto"/>
        <w:ind w:right="0"/>
        <w:rPr>
          <w:rFonts w:ascii="Arial" w:eastAsia="Arial" w:hAnsi="Arial" w:cs="Arial"/>
          <w:sz w:val="16"/>
          <w:szCs w:val="16"/>
        </w:rPr>
      </w:pPr>
    </w:p>
    <w:p w:rsidR="00077253" w:rsidRDefault="00BD3686">
      <w:pPr>
        <w:ind w:right="0"/>
        <w:rPr>
          <w:b/>
        </w:rPr>
      </w:pPr>
      <w:proofErr w:type="spellStart"/>
      <w:r>
        <w:rPr>
          <w:b/>
        </w:rPr>
        <w:lastRenderedPageBreak/>
        <w:t>Response</w:t>
      </w:r>
      <w:proofErr w:type="spellEnd"/>
      <w:r>
        <w:rPr>
          <w:b/>
        </w:rPr>
        <w:t xml:space="preserve"> Body</w:t>
      </w:r>
    </w:p>
    <w:tbl>
      <w:tblPr>
        <w:tblStyle w:val="afff1"/>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875"/>
        <w:gridCol w:w="304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4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 </w:t>
            </w:r>
            <w:proofErr w:type="spellStart"/>
            <w:r>
              <w:rPr>
                <w:rFonts w:ascii="Montserrat" w:eastAsia="Montserrat" w:hAnsi="Montserrat" w:cs="Montserrat"/>
                <w:sz w:val="16"/>
                <w:szCs w:val="16"/>
              </w:rPr>
              <w:t>customer</w:t>
            </w:r>
            <w:proofErr w:type="spellEnd"/>
            <w:r>
              <w:rPr>
                <w:rFonts w:ascii="Montserrat" w:eastAsia="Montserrat" w:hAnsi="Montserrat" w:cs="Montserrat"/>
                <w:sz w:val="16"/>
                <w:szCs w:val="16"/>
              </w:rPr>
              <w:t>, che corrisponde a codice fiscale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vatNumberList</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List alfanumerici</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Lista delle P.IVA del </w:t>
            </w:r>
            <w:proofErr w:type="spellStart"/>
            <w:r>
              <w:rPr>
                <w:rFonts w:ascii="Montserrat" w:eastAsia="Montserrat" w:hAnsi="Montserrat" w:cs="Montserrat"/>
                <w:sz w:val="16"/>
                <w:szCs w:val="16"/>
              </w:rPr>
              <w:t>customer</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status</w:t>
            </w:r>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dello strumento di pagamento. Può assumere i seguenti valori:</w:t>
            </w:r>
          </w:p>
          <w:p w:rsidR="00077253" w:rsidRDefault="00BD3686">
            <w:pPr>
              <w:widowControl w:val="0"/>
              <w:numPr>
                <w:ilvl w:val="0"/>
                <w:numId w:val="13"/>
              </w:numPr>
              <w:spacing w:before="0"/>
              <w:rPr>
                <w:sz w:val="16"/>
                <w:szCs w:val="16"/>
              </w:rPr>
            </w:pPr>
            <w:r>
              <w:rPr>
                <w:rFonts w:ascii="Montserrat" w:eastAsia="Montserrat" w:hAnsi="Montserrat" w:cs="Montserrat"/>
                <w:sz w:val="16"/>
                <w:szCs w:val="16"/>
              </w:rPr>
              <w:t>ACTIVE</w:t>
            </w:r>
          </w:p>
          <w:p w:rsidR="00077253" w:rsidRDefault="00BD3686">
            <w:pPr>
              <w:widowControl w:val="0"/>
              <w:numPr>
                <w:ilvl w:val="0"/>
                <w:numId w:val="13"/>
              </w:numPr>
              <w:spacing w:before="0"/>
              <w:rPr>
                <w:sz w:val="16"/>
                <w:szCs w:val="16"/>
              </w:rPr>
            </w:pPr>
            <w:r>
              <w:rPr>
                <w:rFonts w:ascii="Montserrat" w:eastAsia="Montserrat" w:hAnsi="Montserrat" w:cs="Montserrat"/>
                <w:sz w:val="16"/>
                <w:szCs w:val="16"/>
              </w:rPr>
              <w:t>INACTIVE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deactivationDate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 disattivazione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f2"/>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lastRenderedPageBreak/>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3"/>
        <w:spacing w:before="0" w:after="200"/>
        <w:ind w:right="2"/>
        <w:jc w:val="both"/>
        <w:rPr>
          <w:b/>
        </w:rPr>
      </w:pPr>
      <w:bookmarkStart w:id="50" w:name="_i4wz2jw2opxh" w:colFirst="0" w:colLast="0"/>
      <w:bookmarkEnd w:id="50"/>
    </w:p>
    <w:p w:rsidR="00077253" w:rsidRDefault="00BD3686">
      <w:pPr>
        <w:pStyle w:val="Titolo3"/>
        <w:spacing w:before="0" w:after="200"/>
        <w:ind w:right="2"/>
        <w:jc w:val="both"/>
        <w:rPr>
          <w:b/>
        </w:rPr>
      </w:pPr>
      <w:bookmarkStart w:id="51" w:name="_jwp658p4nnux" w:colFirst="0" w:colLast="0"/>
      <w:bookmarkEnd w:id="51"/>
      <w:r>
        <w:rPr>
          <w:b/>
        </w:rPr>
        <w:t xml:space="preserve">1.2.4 </w:t>
      </w:r>
      <w:proofErr w:type="spellStart"/>
      <w:r>
        <w:rPr>
          <w:b/>
        </w:rPr>
        <w:t>Enrollment</w:t>
      </w:r>
      <w:proofErr w:type="spellEnd"/>
      <w:r>
        <w:rPr>
          <w:b/>
        </w:rPr>
        <w:t xml:space="preserve"> Strumento Pagamento H/M Banking</w:t>
      </w:r>
    </w:p>
    <w:p w:rsidR="00077253" w:rsidRDefault="00BD3686">
      <w:pPr>
        <w:spacing w:before="240" w:after="240"/>
        <w:ind w:right="0"/>
        <w:jc w:val="both"/>
      </w:pPr>
      <w:r>
        <w:t>API utilizzata per l’abilitazione di uno strumento di pagamento (carta) al programma di fatturazione automatica.</w:t>
      </w:r>
    </w:p>
    <w:p w:rsidR="00077253" w:rsidRPr="00BD3686" w:rsidRDefault="00BD3686">
      <w:pPr>
        <w:spacing w:before="0" w:after="0" w:line="276" w:lineRule="auto"/>
        <w:ind w:right="0"/>
        <w:rPr>
          <w:lang w:val="en-US"/>
        </w:rPr>
      </w:pPr>
      <w:r w:rsidRPr="00BD3686">
        <w:rPr>
          <w:b/>
          <w:lang w:val="en-US"/>
        </w:rPr>
        <w:t>Path</w:t>
      </w:r>
      <w:r w:rsidRPr="00BD3686">
        <w:rPr>
          <w:lang w:val="en-US"/>
        </w:rPr>
        <w:t>: /fa/</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PUT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3"/>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ind w:right="0"/>
        <w:rPr>
          <w:b/>
        </w:rPr>
      </w:pPr>
      <w:r>
        <w:rPr>
          <w:b/>
        </w:rPr>
        <w:t xml:space="preserve">Query </w:t>
      </w:r>
      <w:proofErr w:type="spellStart"/>
      <w:r>
        <w:rPr>
          <w:b/>
        </w:rPr>
        <w:t>Parameters</w:t>
      </w:r>
      <w:proofErr w:type="spellEnd"/>
    </w:p>
    <w:p w:rsidR="00077253" w:rsidRDefault="00BD3686">
      <w:pPr>
        <w:spacing w:before="0"/>
        <w:ind w:right="0"/>
      </w:pPr>
      <w:r>
        <w:t xml:space="preserve">Nessun parametro previsto </w:t>
      </w:r>
    </w:p>
    <w:p w:rsidR="00077253" w:rsidRDefault="00BD3686">
      <w:pPr>
        <w:spacing w:before="0"/>
        <w:ind w:right="0"/>
        <w:rPr>
          <w:b/>
        </w:rPr>
      </w:pPr>
      <w:proofErr w:type="spellStart"/>
      <w:r>
        <w:rPr>
          <w:b/>
        </w:rPr>
        <w:lastRenderedPageBreak/>
        <w:t>Request</w:t>
      </w:r>
      <w:proofErr w:type="spellEnd"/>
      <w:r>
        <w:rPr>
          <w:b/>
        </w:rPr>
        <w:t xml:space="preserve"> </w:t>
      </w:r>
      <w:proofErr w:type="spellStart"/>
      <w:r>
        <w:rPr>
          <w:b/>
        </w:rPr>
        <w:t>Header</w:t>
      </w:r>
      <w:proofErr w:type="spellEnd"/>
    </w:p>
    <w:tbl>
      <w:tblPr>
        <w:tblStyle w:val="afff4"/>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Default="00BD3686">
      <w:pPr>
        <w:ind w:right="0"/>
        <w:rPr>
          <w:b/>
        </w:rPr>
      </w:pPr>
      <w:proofErr w:type="spellStart"/>
      <w:r>
        <w:rPr>
          <w:b/>
        </w:rPr>
        <w:t>Request</w:t>
      </w:r>
      <w:proofErr w:type="spellEnd"/>
      <w:r>
        <w:rPr>
          <w:b/>
        </w:rPr>
        <w:t xml:space="preserve"> Body</w:t>
      </w:r>
    </w:p>
    <w:tbl>
      <w:tblPr>
        <w:tblStyle w:val="afff5"/>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dell’utente, che corrisponde al codice fiscale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expireYear</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Number</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anno  scadenza</w:t>
            </w:r>
            <w:proofErr w:type="gramEnd"/>
            <w:r>
              <w:rPr>
                <w:rFonts w:ascii="Montserrat" w:eastAsia="Montserrat" w:hAnsi="Montserrat" w:cs="Montserrat"/>
                <w:sz w:val="16"/>
                <w:szCs w:val="16"/>
              </w:rPr>
              <w:t xml:space="preserve"> dello strumento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exprireMonth</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mese</w:t>
            </w:r>
            <w:proofErr w:type="gramEnd"/>
            <w:r>
              <w:rPr>
                <w:rFonts w:ascii="Montserrat" w:eastAsia="Montserrat" w:hAnsi="Montserrat" w:cs="Montserrat"/>
                <w:sz w:val="16"/>
                <w:szCs w:val="16"/>
              </w:rPr>
              <w:t xml:space="preserve"> scadenza dello strumento di pagamento</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issuerAbiCode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codice</w:t>
            </w:r>
            <w:proofErr w:type="gramEnd"/>
            <w:r>
              <w:rPr>
                <w:rFonts w:ascii="Montserrat" w:eastAsia="Montserrat" w:hAnsi="Montserrat" w:cs="Montserrat"/>
                <w:sz w:val="16"/>
                <w:szCs w:val="16"/>
              </w:rPr>
              <w:t xml:space="preserve"> ABI della banca emittente carta</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brand</w:t>
            </w:r>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w:t>
            </w:r>
            <w:proofErr w:type="gramEnd"/>
            <w:r>
              <w:rPr>
                <w:rFonts w:ascii="Montserrat" w:eastAsia="Montserrat" w:hAnsi="Montserrat" w:cs="Montserrat"/>
                <w:sz w:val="16"/>
                <w:szCs w:val="16"/>
              </w:rPr>
              <w:t xml:space="preserve"> di circuito (es. Visa, </w:t>
            </w:r>
            <w:proofErr w:type="spellStart"/>
            <w:r>
              <w:rPr>
                <w:rFonts w:ascii="Montserrat" w:eastAsia="Montserrat" w:hAnsi="Montserrat" w:cs="Montserrat"/>
                <w:sz w:val="16"/>
                <w:szCs w:val="16"/>
              </w:rPr>
              <w:t>Mastercard</w:t>
            </w:r>
            <w:proofErr w:type="spellEnd"/>
            <w:r>
              <w:rPr>
                <w:rFonts w:ascii="Montserrat" w:eastAsia="Montserrat" w:hAnsi="Montserrat" w:cs="Montserrat"/>
                <w:sz w:val="16"/>
                <w:szCs w:val="16"/>
              </w:rPr>
              <w:t xml:space="preserve"> </w:t>
            </w:r>
            <w:proofErr w:type="spellStart"/>
            <w:r>
              <w:rPr>
                <w:rFonts w:ascii="Montserrat" w:eastAsia="Montserrat" w:hAnsi="Montserrat" w:cs="Montserrat"/>
                <w:sz w:val="16"/>
                <w:szCs w:val="16"/>
              </w:rPr>
              <w:t>etcr</w:t>
            </w:r>
            <w:proofErr w:type="spellEnd"/>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holder</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titolare</w:t>
            </w:r>
            <w:proofErr w:type="gramEnd"/>
            <w:r>
              <w:rPr>
                <w:rFonts w:ascii="Montserrat" w:eastAsia="Montserrat" w:hAnsi="Montserrat" w:cs="Montserrat"/>
                <w:sz w:val="16"/>
                <w:szCs w:val="16"/>
              </w:rPr>
              <w:t xml:space="preserve"> carta</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type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tipologia</w:t>
            </w:r>
            <w:proofErr w:type="gramEnd"/>
            <w:r>
              <w:rPr>
                <w:rFonts w:ascii="Montserrat" w:eastAsia="Montserrat" w:hAnsi="Montserrat" w:cs="Montserrat"/>
                <w:sz w:val="16"/>
                <w:szCs w:val="16"/>
              </w:rPr>
              <w:t xml:space="preserve"> carta (es. PP, DEB, CRD)</w:t>
            </w:r>
          </w:p>
        </w:tc>
      </w:tr>
    </w:tbl>
    <w:p w:rsidR="00077253" w:rsidRDefault="00BD3686">
      <w:pPr>
        <w:ind w:right="0"/>
        <w:rPr>
          <w:b/>
        </w:rPr>
      </w:pPr>
      <w:proofErr w:type="spellStart"/>
      <w:r>
        <w:rPr>
          <w:b/>
        </w:rPr>
        <w:t>Response</w:t>
      </w:r>
      <w:proofErr w:type="spellEnd"/>
      <w:r>
        <w:rPr>
          <w:b/>
        </w:rPr>
        <w:t xml:space="preserve"> Code</w:t>
      </w:r>
    </w:p>
    <w:p w:rsidR="00077253" w:rsidRDefault="00BD3686">
      <w:pPr>
        <w:spacing w:before="0" w:after="240"/>
        <w:ind w:right="0"/>
      </w:pPr>
      <w:r>
        <w:t xml:space="preserve">HTTP </w:t>
      </w:r>
      <w:proofErr w:type="spellStart"/>
      <w:r>
        <w:t>Response</w:t>
      </w:r>
      <w:proofErr w:type="spellEnd"/>
      <w:r>
        <w:t xml:space="preserve"> Code 200</w:t>
      </w:r>
    </w:p>
    <w:p w:rsidR="00077253" w:rsidRDefault="00BD3686">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6"/>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BD3686">
      <w:pPr>
        <w:ind w:right="0"/>
        <w:rPr>
          <w:b/>
        </w:rPr>
      </w:pPr>
      <w:proofErr w:type="spellStart"/>
      <w:r>
        <w:rPr>
          <w:b/>
        </w:rPr>
        <w:t>Response</w:t>
      </w:r>
      <w:proofErr w:type="spellEnd"/>
      <w:r>
        <w:rPr>
          <w:b/>
        </w:rPr>
        <w:t xml:space="preserve"> Body</w:t>
      </w:r>
    </w:p>
    <w:tbl>
      <w:tblPr>
        <w:tblStyle w:val="afff7"/>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875"/>
        <w:gridCol w:w="3045"/>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4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activationDate</w:t>
            </w:r>
            <w:proofErr w:type="spellEnd"/>
            <w:proofErr w:type="gramEnd"/>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87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4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ind w:right="0"/>
        <w:rPr>
          <w:b/>
        </w:rPr>
      </w:pPr>
      <w:r>
        <w:rPr>
          <w:b/>
        </w:rPr>
        <w:lastRenderedPageBreak/>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f8"/>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2"/>
        <w:spacing w:before="0" w:after="0"/>
        <w:ind w:right="2"/>
        <w:jc w:val="both"/>
      </w:pPr>
      <w:bookmarkStart w:id="52" w:name="_71fup939lgeb" w:colFirst="0" w:colLast="0"/>
      <w:bookmarkEnd w:id="52"/>
    </w:p>
    <w:p w:rsidR="00077253" w:rsidRDefault="00BD3686">
      <w:pPr>
        <w:pStyle w:val="Titolo3"/>
        <w:spacing w:before="0" w:after="200"/>
        <w:ind w:right="2"/>
        <w:rPr>
          <w:b/>
        </w:rPr>
      </w:pPr>
      <w:bookmarkStart w:id="53" w:name="_4vzv2dx8s7q4" w:colFirst="0" w:colLast="0"/>
      <w:bookmarkEnd w:id="53"/>
      <w:r>
        <w:rPr>
          <w:b/>
        </w:rPr>
        <w:t>1.2.5 Status Strumento Pagamento H/M Banking</w:t>
      </w:r>
    </w:p>
    <w:p w:rsidR="00077253" w:rsidRDefault="00BD3686">
      <w:pPr>
        <w:spacing w:before="240" w:after="240"/>
        <w:ind w:right="0"/>
        <w:jc w:val="both"/>
      </w:pPr>
      <w:r>
        <w:t xml:space="preserve">API utilizzata per recuperare le informazioni di stato di uno strumento di pagamento (carta) </w:t>
      </w:r>
      <w:proofErr w:type="spellStart"/>
      <w:r>
        <w:t>enrollato</w:t>
      </w:r>
      <w:proofErr w:type="spellEnd"/>
      <w:r>
        <w:t xml:space="preserve"> al programma di fatturazione automatica.</w:t>
      </w:r>
    </w:p>
    <w:p w:rsidR="00077253" w:rsidRPr="00BD3686" w:rsidRDefault="00BD3686">
      <w:pPr>
        <w:spacing w:before="0" w:after="0" w:line="276" w:lineRule="auto"/>
        <w:ind w:right="0"/>
        <w:rPr>
          <w:lang w:val="en-US"/>
        </w:rPr>
      </w:pPr>
      <w:r w:rsidRPr="00BD3686">
        <w:rPr>
          <w:b/>
          <w:lang w:val="en-US"/>
        </w:rPr>
        <w:t>Path</w:t>
      </w:r>
      <w:r w:rsidRPr="00BD3686">
        <w:rPr>
          <w:lang w:val="en-US"/>
        </w:rPr>
        <w:t>: /fa/</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GET</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9"/>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campo</w:t>
            </w:r>
            <w:proofErr w:type="gramEnd"/>
          </w:p>
        </w:tc>
        <w:tc>
          <w:tcPr>
            <w:tcW w:w="357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ind w:right="0"/>
        <w:rPr>
          <w:b/>
        </w:rPr>
      </w:pPr>
      <w:r>
        <w:rPr>
          <w:b/>
        </w:rPr>
        <w:t xml:space="preserve">Query </w:t>
      </w:r>
      <w:proofErr w:type="spellStart"/>
      <w:r>
        <w:rPr>
          <w:b/>
        </w:rPr>
        <w:t>Parameters</w:t>
      </w:r>
      <w:proofErr w:type="spellEnd"/>
    </w:p>
    <w:p w:rsidR="00077253" w:rsidRDefault="00BD3686">
      <w:pPr>
        <w:ind w:right="0"/>
      </w:pPr>
      <w:r>
        <w:t xml:space="preserve">Nessun parametro previsto </w:t>
      </w:r>
    </w:p>
    <w:p w:rsidR="00077253" w:rsidRDefault="00BD3686">
      <w:pPr>
        <w:ind w:right="0"/>
        <w:rPr>
          <w:b/>
        </w:rPr>
      </w:pPr>
      <w:proofErr w:type="spellStart"/>
      <w:r>
        <w:rPr>
          <w:b/>
        </w:rPr>
        <w:t>Request</w:t>
      </w:r>
      <w:proofErr w:type="spellEnd"/>
      <w:r>
        <w:rPr>
          <w:b/>
        </w:rPr>
        <w:t xml:space="preserve"> </w:t>
      </w:r>
      <w:proofErr w:type="spellStart"/>
      <w:r>
        <w:rPr>
          <w:b/>
        </w:rPr>
        <w:t>Header</w:t>
      </w:r>
      <w:proofErr w:type="spellEnd"/>
    </w:p>
    <w:tbl>
      <w:tblPr>
        <w:tblStyle w:val="afffa"/>
        <w:tblW w:w="921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5"/>
        <w:gridCol w:w="1830"/>
        <w:gridCol w:w="1845"/>
        <w:gridCol w:w="3000"/>
      </w:tblGrid>
      <w:tr w:rsidR="00077253">
        <w:trPr>
          <w:trHeight w:val="301"/>
        </w:trPr>
        <w:tc>
          <w:tcPr>
            <w:tcW w:w="253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3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845"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Mar>
              <w:top w:w="85" w:type="dxa"/>
              <w:left w:w="85" w:type="dxa"/>
              <w:bottom w:w="85" w:type="dxa"/>
              <w:right w:w="85" w:type="dxa"/>
            </w:tcMar>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555"/>
        </w:trPr>
        <w:tc>
          <w:tcPr>
            <w:tcW w:w="253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w:t>
            </w:r>
            <w:proofErr w:type="spellStart"/>
            <w:r>
              <w:rPr>
                <w:rFonts w:ascii="Montserrat" w:eastAsia="Montserrat" w:hAnsi="Montserrat" w:cs="Montserrat"/>
                <w:b/>
                <w:sz w:val="16"/>
                <w:szCs w:val="16"/>
              </w:rPr>
              <w:t>Key</w:t>
            </w:r>
            <w:proofErr w:type="spellEnd"/>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Chiave di sottoscrizione associata all’</w:t>
            </w:r>
            <w:proofErr w:type="spellStart"/>
            <w:r>
              <w:rPr>
                <w:rFonts w:ascii="Montserrat" w:eastAsia="Montserrat" w:hAnsi="Montserrat" w:cs="Montserrat"/>
                <w:sz w:val="16"/>
                <w:szCs w:val="16"/>
              </w:rPr>
              <w:t>issuer</w:t>
            </w:r>
            <w:proofErr w:type="spellEnd"/>
          </w:p>
        </w:tc>
      </w:tr>
      <w:tr w:rsidR="00077253">
        <w:trPr>
          <w:trHeight w:val="795"/>
        </w:trPr>
        <w:tc>
          <w:tcPr>
            <w:tcW w:w="253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3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845"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Default="00BD3686">
      <w:pPr>
        <w:ind w:right="0"/>
        <w:rPr>
          <w:b/>
        </w:rPr>
      </w:pPr>
      <w:proofErr w:type="spellStart"/>
      <w:r>
        <w:rPr>
          <w:b/>
        </w:rPr>
        <w:t>Request</w:t>
      </w:r>
      <w:proofErr w:type="spellEnd"/>
      <w:r>
        <w:rPr>
          <w:b/>
        </w:rPr>
        <w:t xml:space="preserve"> Body</w:t>
      </w:r>
    </w:p>
    <w:tbl>
      <w:tblPr>
        <w:tblStyle w:val="afffb"/>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385" w:type="dxa"/>
            <w:tcMar>
              <w:top w:w="85" w:type="dxa"/>
              <w:left w:w="85" w:type="dxa"/>
              <w:bottom w:w="85" w:type="dxa"/>
              <w:right w:w="85" w:type="dxa"/>
            </w:tcMar>
            <w:vAlign w:val="center"/>
          </w:tcPr>
          <w:p w:rsidR="00077253" w:rsidRDefault="00077253">
            <w:pPr>
              <w:spacing w:before="0"/>
              <w:rPr>
                <w:rFonts w:ascii="Montserrat" w:eastAsia="Montserrat" w:hAnsi="Montserrat" w:cs="Montserrat"/>
                <w:b/>
                <w:sz w:val="16"/>
                <w:szCs w:val="16"/>
              </w:rPr>
            </w:pPr>
          </w:p>
        </w:tc>
        <w:tc>
          <w:tcPr>
            <w:tcW w:w="1905" w:type="dxa"/>
            <w:tcMar>
              <w:top w:w="85" w:type="dxa"/>
              <w:left w:w="85" w:type="dxa"/>
              <w:bottom w:w="85" w:type="dxa"/>
              <w:right w:w="85" w:type="dxa"/>
            </w:tcMar>
            <w:vAlign w:val="center"/>
          </w:tcPr>
          <w:p w:rsidR="00077253" w:rsidRDefault="00077253">
            <w:pPr>
              <w:widowControl w:val="0"/>
              <w:spacing w:before="0"/>
              <w:rPr>
                <w:rFonts w:ascii="Montserrat" w:eastAsia="Montserrat" w:hAnsi="Montserrat" w:cs="Montserrat"/>
                <w:sz w:val="16"/>
                <w:szCs w:val="16"/>
              </w:rPr>
            </w:pPr>
          </w:p>
        </w:tc>
        <w:tc>
          <w:tcPr>
            <w:tcW w:w="1920" w:type="dxa"/>
            <w:tcMar>
              <w:top w:w="85" w:type="dxa"/>
              <w:left w:w="85" w:type="dxa"/>
              <w:bottom w:w="85" w:type="dxa"/>
              <w:right w:w="85" w:type="dxa"/>
            </w:tcMar>
            <w:vAlign w:val="center"/>
          </w:tcPr>
          <w:p w:rsidR="00077253" w:rsidRDefault="00077253">
            <w:pPr>
              <w:spacing w:before="0"/>
              <w:rPr>
                <w:rFonts w:ascii="Montserrat" w:eastAsia="Montserrat" w:hAnsi="Montserrat" w:cs="Montserrat"/>
                <w:sz w:val="16"/>
                <w:szCs w:val="16"/>
              </w:rPr>
            </w:pPr>
          </w:p>
        </w:tc>
        <w:tc>
          <w:tcPr>
            <w:tcW w:w="3000" w:type="dxa"/>
            <w:tcMar>
              <w:top w:w="85" w:type="dxa"/>
              <w:left w:w="85" w:type="dxa"/>
              <w:bottom w:w="85" w:type="dxa"/>
              <w:right w:w="85" w:type="dxa"/>
            </w:tcMar>
            <w:vAlign w:val="center"/>
          </w:tcPr>
          <w:p w:rsidR="00077253" w:rsidRDefault="00077253">
            <w:pPr>
              <w:widowControl w:val="0"/>
              <w:spacing w:before="0"/>
              <w:rPr>
                <w:rFonts w:ascii="Montserrat" w:eastAsia="Montserrat" w:hAnsi="Montserrat" w:cs="Montserrat"/>
                <w:sz w:val="16"/>
                <w:szCs w:val="16"/>
              </w:rPr>
            </w:pPr>
          </w:p>
        </w:tc>
      </w:tr>
    </w:tbl>
    <w:p w:rsidR="00077253" w:rsidRDefault="00BD3686">
      <w:pPr>
        <w:spacing w:after="0"/>
        <w:ind w:right="0"/>
        <w:rPr>
          <w:b/>
        </w:rPr>
      </w:pPr>
      <w:proofErr w:type="spellStart"/>
      <w:r>
        <w:rPr>
          <w:b/>
        </w:rPr>
        <w:t>Response</w:t>
      </w:r>
      <w:proofErr w:type="spellEnd"/>
      <w:r>
        <w:rPr>
          <w:b/>
        </w:rPr>
        <w:t xml:space="preserve"> Code</w:t>
      </w:r>
    </w:p>
    <w:p w:rsidR="00077253" w:rsidRDefault="00BD3686">
      <w:pPr>
        <w:spacing w:before="0" w:after="200"/>
        <w:ind w:right="0"/>
      </w:pPr>
      <w:r>
        <w:t xml:space="preserve">HTTP </w:t>
      </w:r>
      <w:proofErr w:type="spellStart"/>
      <w:r>
        <w:t>Response</w:t>
      </w:r>
      <w:proofErr w:type="spellEnd"/>
      <w:r>
        <w:t xml:space="preserve"> Code 200</w:t>
      </w:r>
    </w:p>
    <w:p w:rsidR="00077253" w:rsidRDefault="00BD3686">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c"/>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Default="00077253">
      <w:pPr>
        <w:spacing w:before="240" w:after="240" w:line="360" w:lineRule="auto"/>
        <w:ind w:right="0"/>
        <w:rPr>
          <w:rFonts w:ascii="Arial" w:eastAsia="Arial" w:hAnsi="Arial" w:cs="Arial"/>
          <w:sz w:val="16"/>
          <w:szCs w:val="16"/>
        </w:rPr>
      </w:pPr>
    </w:p>
    <w:p w:rsidR="00077253" w:rsidRDefault="00BD3686">
      <w:pPr>
        <w:ind w:right="2"/>
        <w:rPr>
          <w:b/>
        </w:rPr>
      </w:pPr>
      <w:proofErr w:type="spellStart"/>
      <w:r>
        <w:rPr>
          <w:b/>
        </w:rPr>
        <w:t>Response</w:t>
      </w:r>
      <w:proofErr w:type="spellEnd"/>
      <w:r>
        <w:rPr>
          <w:b/>
        </w:rPr>
        <w:t xml:space="preserve"> Body</w:t>
      </w:r>
    </w:p>
    <w:tbl>
      <w:tblPr>
        <w:tblStyle w:val="afffd"/>
        <w:tblW w:w="877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5"/>
        <w:gridCol w:w="1620"/>
        <w:gridCol w:w="1380"/>
        <w:gridCol w:w="3090"/>
      </w:tblGrid>
      <w:tr w:rsidR="00077253">
        <w:trPr>
          <w:trHeight w:val="301"/>
        </w:trPr>
        <w:tc>
          <w:tcPr>
            <w:tcW w:w="2685"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20"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380"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90" w:type="dxa"/>
            <w:shd w:val="clear" w:color="auto" w:fill="B7DDE8"/>
          </w:tcPr>
          <w:p w:rsidR="00077253" w:rsidRDefault="00BD3686">
            <w:pPr>
              <w:spacing w:before="0"/>
              <w:ind w:right="2"/>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95"/>
        </w:trPr>
        <w:tc>
          <w:tcPr>
            <w:tcW w:w="268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162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r>
              <w:rPr>
                <w:rFonts w:ascii="Montserrat" w:eastAsia="Montserrat" w:hAnsi="Montserrat" w:cs="Montserrat"/>
                <w:sz w:val="16"/>
                <w:szCs w:val="16"/>
              </w:rPr>
              <w:t>Alfanumerico</w:t>
            </w:r>
          </w:p>
        </w:tc>
        <w:tc>
          <w:tcPr>
            <w:tcW w:w="138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SI</w:t>
            </w:r>
          </w:p>
        </w:tc>
        <w:tc>
          <w:tcPr>
            <w:tcW w:w="309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all’</w:t>
            </w:r>
            <w:proofErr w:type="spellStart"/>
            <w:r>
              <w:rPr>
                <w:rFonts w:ascii="Montserrat" w:eastAsia="Montserrat" w:hAnsi="Montserrat" w:cs="Montserrat"/>
                <w:sz w:val="16"/>
                <w:szCs w:val="16"/>
              </w:rPr>
              <w:t>hash</w:t>
            </w:r>
            <w:proofErr w:type="spellEnd"/>
            <w:r>
              <w:rPr>
                <w:rFonts w:ascii="Montserrat" w:eastAsia="Montserrat" w:hAnsi="Montserrat" w:cs="Montserrat"/>
                <w:sz w:val="16"/>
                <w:szCs w:val="16"/>
              </w:rPr>
              <w:t xml:space="preserve"> del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r w:rsidR="00077253">
        <w:trPr>
          <w:trHeight w:val="495"/>
        </w:trPr>
        <w:tc>
          <w:tcPr>
            <w:tcW w:w="268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fiscalCode</w:t>
            </w:r>
            <w:proofErr w:type="spellEnd"/>
            <w:proofErr w:type="gramEnd"/>
          </w:p>
        </w:tc>
        <w:tc>
          <w:tcPr>
            <w:tcW w:w="162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Alfanumerico</w:t>
            </w:r>
          </w:p>
        </w:tc>
        <w:tc>
          <w:tcPr>
            <w:tcW w:w="138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9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Codice fiscale legato allo strumento di pagamento</w:t>
            </w:r>
          </w:p>
        </w:tc>
      </w:tr>
      <w:tr w:rsidR="00077253">
        <w:trPr>
          <w:trHeight w:val="495"/>
        </w:trPr>
        <w:tc>
          <w:tcPr>
            <w:tcW w:w="268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status</w:t>
            </w:r>
            <w:proofErr w:type="gramEnd"/>
          </w:p>
        </w:tc>
        <w:tc>
          <w:tcPr>
            <w:tcW w:w="162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r>
              <w:rPr>
                <w:rFonts w:ascii="Montserrat" w:eastAsia="Montserrat" w:hAnsi="Montserrat" w:cs="Montserrat"/>
                <w:sz w:val="16"/>
                <w:szCs w:val="16"/>
              </w:rPr>
              <w:t>Alfanumerico</w:t>
            </w:r>
          </w:p>
        </w:tc>
        <w:tc>
          <w:tcPr>
            <w:tcW w:w="138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SI</w:t>
            </w:r>
          </w:p>
        </w:tc>
        <w:tc>
          <w:tcPr>
            <w:tcW w:w="309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gramStart"/>
            <w:r>
              <w:rPr>
                <w:rFonts w:ascii="Montserrat" w:eastAsia="Montserrat" w:hAnsi="Montserrat" w:cs="Montserrat"/>
                <w:sz w:val="16"/>
                <w:szCs w:val="16"/>
              </w:rPr>
              <w:t>stato</w:t>
            </w:r>
            <w:proofErr w:type="gramEnd"/>
            <w:r>
              <w:rPr>
                <w:rFonts w:ascii="Montserrat" w:eastAsia="Montserrat" w:hAnsi="Montserrat" w:cs="Montserrat"/>
                <w:sz w:val="16"/>
                <w:szCs w:val="16"/>
              </w:rPr>
              <w:t xml:space="preserve"> dello strumento di pagamento. Può assumere i seguenti valori:</w:t>
            </w:r>
          </w:p>
          <w:p w:rsidR="00077253" w:rsidRDefault="00BD3686">
            <w:pPr>
              <w:widowControl w:val="0"/>
              <w:numPr>
                <w:ilvl w:val="0"/>
                <w:numId w:val="6"/>
              </w:numPr>
              <w:spacing w:before="0"/>
              <w:ind w:right="2"/>
              <w:rPr>
                <w:sz w:val="16"/>
                <w:szCs w:val="16"/>
              </w:rPr>
            </w:pPr>
            <w:r>
              <w:rPr>
                <w:rFonts w:ascii="Montserrat" w:eastAsia="Montserrat" w:hAnsi="Montserrat" w:cs="Montserrat"/>
                <w:sz w:val="16"/>
                <w:szCs w:val="16"/>
              </w:rPr>
              <w:t>ACTIVE</w:t>
            </w:r>
          </w:p>
          <w:p w:rsidR="00077253" w:rsidRDefault="00BD3686">
            <w:pPr>
              <w:widowControl w:val="0"/>
              <w:numPr>
                <w:ilvl w:val="0"/>
                <w:numId w:val="6"/>
              </w:numPr>
              <w:spacing w:before="0"/>
              <w:ind w:right="2"/>
              <w:rPr>
                <w:sz w:val="16"/>
                <w:szCs w:val="16"/>
              </w:rPr>
            </w:pPr>
            <w:r>
              <w:rPr>
                <w:rFonts w:ascii="Montserrat" w:eastAsia="Montserrat" w:hAnsi="Montserrat" w:cs="Montserrat"/>
                <w:sz w:val="16"/>
                <w:szCs w:val="16"/>
              </w:rPr>
              <w:t>INACTIVE</w:t>
            </w:r>
          </w:p>
        </w:tc>
      </w:tr>
      <w:tr w:rsidR="00077253">
        <w:trPr>
          <w:trHeight w:val="495"/>
        </w:trPr>
        <w:tc>
          <w:tcPr>
            <w:tcW w:w="268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activationDate</w:t>
            </w:r>
            <w:proofErr w:type="spellEnd"/>
            <w:proofErr w:type="gramEnd"/>
          </w:p>
        </w:tc>
        <w:tc>
          <w:tcPr>
            <w:tcW w:w="162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38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SI</w:t>
            </w:r>
          </w:p>
        </w:tc>
        <w:tc>
          <w:tcPr>
            <w:tcW w:w="309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r w:rsidR="00077253">
        <w:trPr>
          <w:trHeight w:val="495"/>
        </w:trPr>
        <w:tc>
          <w:tcPr>
            <w:tcW w:w="2685"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b/>
                <w:sz w:val="16"/>
                <w:szCs w:val="16"/>
              </w:rPr>
            </w:pPr>
            <w:proofErr w:type="spellStart"/>
            <w:proofErr w:type="gramStart"/>
            <w:r>
              <w:rPr>
                <w:rFonts w:ascii="Montserrat" w:eastAsia="Montserrat" w:hAnsi="Montserrat" w:cs="Montserrat"/>
                <w:b/>
                <w:sz w:val="16"/>
                <w:szCs w:val="16"/>
              </w:rPr>
              <w:t>deactivationDate</w:t>
            </w:r>
            <w:proofErr w:type="spellEnd"/>
            <w:proofErr w:type="gramEnd"/>
          </w:p>
        </w:tc>
        <w:tc>
          <w:tcPr>
            <w:tcW w:w="162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spellStart"/>
            <w:r>
              <w:rPr>
                <w:rFonts w:ascii="Montserrat" w:eastAsia="Montserrat" w:hAnsi="Montserrat" w:cs="Montserrat"/>
                <w:sz w:val="16"/>
                <w:szCs w:val="16"/>
              </w:rPr>
              <w:t>Timestamp</w:t>
            </w:r>
            <w:proofErr w:type="spellEnd"/>
          </w:p>
        </w:tc>
        <w:tc>
          <w:tcPr>
            <w:tcW w:w="1380" w:type="dxa"/>
            <w:tcMar>
              <w:top w:w="85" w:type="dxa"/>
              <w:left w:w="85" w:type="dxa"/>
              <w:bottom w:w="85" w:type="dxa"/>
              <w:right w:w="85" w:type="dxa"/>
            </w:tcMar>
            <w:vAlign w:val="center"/>
          </w:tcPr>
          <w:p w:rsidR="00077253"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SI</w:t>
            </w:r>
          </w:p>
        </w:tc>
        <w:tc>
          <w:tcPr>
            <w:tcW w:w="3090" w:type="dxa"/>
            <w:tcMar>
              <w:top w:w="85" w:type="dxa"/>
              <w:left w:w="85" w:type="dxa"/>
              <w:bottom w:w="85" w:type="dxa"/>
              <w:right w:w="85" w:type="dxa"/>
            </w:tcMar>
            <w:vAlign w:val="center"/>
          </w:tcPr>
          <w:p w:rsidR="00077253" w:rsidRDefault="00BD3686">
            <w:pPr>
              <w:widowControl w:val="0"/>
              <w:spacing w:before="0"/>
              <w:ind w:right="2"/>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timestamp</w:t>
            </w:r>
            <w:proofErr w:type="spellEnd"/>
            <w:proofErr w:type="gramEnd"/>
            <w:r>
              <w:rPr>
                <w:rFonts w:ascii="Montserrat" w:eastAsia="Montserrat" w:hAnsi="Montserrat" w:cs="Montserrat"/>
                <w:sz w:val="16"/>
                <w:szCs w:val="16"/>
              </w:rPr>
              <w:t xml:space="preserve"> della disattivazione dello strumento di pagamento. </w:t>
            </w:r>
            <w:proofErr w:type="gramStart"/>
            <w:r>
              <w:rPr>
                <w:rFonts w:ascii="Montserrat" w:eastAsia="Montserrat" w:hAnsi="Montserrat" w:cs="Montserrat"/>
                <w:sz w:val="16"/>
                <w:szCs w:val="16"/>
              </w:rPr>
              <w:t>FORMATO  ISO</w:t>
            </w:r>
            <w:proofErr w:type="gramEnd"/>
            <w:r>
              <w:rPr>
                <w:rFonts w:ascii="Montserrat" w:eastAsia="Montserrat" w:hAnsi="Montserrat" w:cs="Montserrat"/>
                <w:sz w:val="16"/>
                <w:szCs w:val="16"/>
              </w:rPr>
              <w:t xml:space="preserve">8601 </w:t>
            </w:r>
            <w:proofErr w:type="spellStart"/>
            <w:r>
              <w:rPr>
                <w:rFonts w:ascii="Montserrat" w:eastAsia="Montserrat" w:hAnsi="Montserrat" w:cs="Montserrat"/>
                <w:sz w:val="16"/>
                <w:szCs w:val="16"/>
              </w:rPr>
              <w:t>yyyy-MM-ddTHH:mm:ss.SSSXXXXX</w:t>
            </w:r>
            <w:proofErr w:type="spellEnd"/>
          </w:p>
        </w:tc>
      </w:tr>
    </w:tbl>
    <w:p w:rsidR="00077253" w:rsidRDefault="00BD3686">
      <w:pPr>
        <w:spacing w:before="240"/>
        <w:ind w:right="0"/>
        <w:rPr>
          <w:b/>
        </w:rPr>
      </w:pPr>
      <w:r>
        <w:rPr>
          <w:b/>
        </w:rPr>
        <w:t xml:space="preserve">HTTP </w:t>
      </w:r>
      <w:proofErr w:type="spellStart"/>
      <w:r>
        <w:rPr>
          <w:b/>
        </w:rPr>
        <w:t>Error</w:t>
      </w:r>
      <w:proofErr w:type="spellEnd"/>
      <w:r>
        <w:rPr>
          <w:b/>
        </w:rPr>
        <w:t xml:space="preserve"> </w:t>
      </w:r>
      <w:proofErr w:type="spellStart"/>
      <w:r>
        <w:rPr>
          <w:b/>
        </w:rPr>
        <w:t>Codes</w:t>
      </w:r>
      <w:proofErr w:type="spellEnd"/>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fe"/>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450"/>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403</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TC_NOT_ACCEPTED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Terms</w:t>
            </w:r>
            <w:proofErr w:type="spellEnd"/>
            <w:r>
              <w:rPr>
                <w:rFonts w:ascii="Montserrat" w:eastAsia="Montserrat" w:hAnsi="Montserrat" w:cs="Montserrat"/>
                <w:sz w:val="16"/>
                <w:szCs w:val="16"/>
              </w:rPr>
              <w:t xml:space="preserve"> &amp; </w:t>
            </w:r>
            <w:proofErr w:type="spellStart"/>
            <w:r>
              <w:rPr>
                <w:rFonts w:ascii="Montserrat" w:eastAsia="Montserrat" w:hAnsi="Montserrat" w:cs="Montserrat"/>
                <w:sz w:val="16"/>
                <w:szCs w:val="16"/>
              </w:rPr>
              <w:t>Condition</w:t>
            </w:r>
            <w:proofErr w:type="spellEnd"/>
            <w:r>
              <w:rPr>
                <w:rFonts w:ascii="Montserrat" w:eastAsia="Montserrat" w:hAnsi="Montserrat" w:cs="Montserrat"/>
                <w:sz w:val="16"/>
                <w:szCs w:val="16"/>
              </w:rPr>
              <w:t xml:space="preserve"> non accettati. Per abilitare uno strumento di pagamenti l’utente deve prima registrarsi accettando i T&amp;C del servizio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tcPr>
          <w:p w:rsidR="00077253" w:rsidRDefault="00077253">
            <w:pPr>
              <w:widowControl w:val="0"/>
              <w:spacing w:before="0"/>
              <w:jc w:val="center"/>
              <w:rPr>
                <w:rFonts w:ascii="Montserrat" w:eastAsia="Montserrat" w:hAnsi="Montserrat" w:cs="Montserrat"/>
                <w:sz w:val="16"/>
                <w:szCs w:val="16"/>
              </w:rPr>
            </w:pPr>
          </w:p>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2"/>
        <w:spacing w:before="0" w:after="0"/>
        <w:jc w:val="both"/>
        <w:rPr>
          <w:b/>
        </w:rPr>
      </w:pPr>
      <w:bookmarkStart w:id="54" w:name="_d9l3lwoj8jzn" w:colFirst="0" w:colLast="0"/>
      <w:bookmarkEnd w:id="54"/>
    </w:p>
    <w:p w:rsidR="00077253" w:rsidRDefault="00BD3686">
      <w:pPr>
        <w:pStyle w:val="Titolo3"/>
        <w:spacing w:before="0" w:after="200"/>
        <w:ind w:right="2"/>
        <w:jc w:val="both"/>
        <w:rPr>
          <w:b/>
        </w:rPr>
      </w:pPr>
      <w:bookmarkStart w:id="55" w:name="_kynjmib70alt" w:colFirst="0" w:colLast="0"/>
      <w:bookmarkEnd w:id="55"/>
      <w:r>
        <w:rPr>
          <w:b/>
        </w:rPr>
        <w:t xml:space="preserve">1.2.6 </w:t>
      </w:r>
      <w:proofErr w:type="spellStart"/>
      <w:r>
        <w:rPr>
          <w:b/>
        </w:rPr>
        <w:t>Disabilitazione</w:t>
      </w:r>
      <w:proofErr w:type="spellEnd"/>
      <w:r>
        <w:rPr>
          <w:b/>
        </w:rPr>
        <w:t xml:space="preserve"> Strumento Pagamento H/M Banking</w:t>
      </w:r>
    </w:p>
    <w:p w:rsidR="00077253" w:rsidRDefault="00BD3686">
      <w:pPr>
        <w:spacing w:before="0" w:after="0" w:line="276" w:lineRule="auto"/>
        <w:ind w:right="0"/>
      </w:pPr>
      <w:r>
        <w:t>API utilizzata per disabilitare lo strumento di pagamento dal programma fatturazione automatica.</w:t>
      </w:r>
    </w:p>
    <w:p w:rsidR="00077253" w:rsidRDefault="00077253">
      <w:pPr>
        <w:spacing w:before="0" w:after="0" w:line="276" w:lineRule="auto"/>
        <w:ind w:right="0"/>
        <w:rPr>
          <w:rFonts w:ascii="Arial" w:eastAsia="Arial" w:hAnsi="Arial" w:cs="Arial"/>
          <w:sz w:val="21"/>
          <w:szCs w:val="21"/>
        </w:rPr>
      </w:pPr>
    </w:p>
    <w:p w:rsidR="00077253" w:rsidRPr="00BD3686" w:rsidRDefault="00BD3686">
      <w:pPr>
        <w:spacing w:before="0" w:after="0" w:line="276" w:lineRule="auto"/>
        <w:ind w:right="0"/>
        <w:rPr>
          <w:b/>
          <w:lang w:val="en-US"/>
        </w:rPr>
      </w:pPr>
      <w:r w:rsidRPr="00BD3686">
        <w:rPr>
          <w:b/>
          <w:lang w:val="en-US"/>
        </w:rPr>
        <w:t>Path</w:t>
      </w:r>
      <w:r w:rsidRPr="00BD3686">
        <w:rPr>
          <w:lang w:val="en-US"/>
        </w:rPr>
        <w:t>: /fa/</w:t>
      </w:r>
      <w:proofErr w:type="spellStart"/>
      <w:r w:rsidRPr="00BD3686">
        <w:rPr>
          <w:lang w:val="en-US"/>
        </w:rPr>
        <w:t>hb</w:t>
      </w:r>
      <w:proofErr w:type="spellEnd"/>
      <w:r w:rsidRPr="00BD3686">
        <w:rPr>
          <w:lang w:val="en-US"/>
        </w:rPr>
        <w:t>/payment-instruments</w:t>
      </w:r>
      <w:proofErr w:type="gramStart"/>
      <w:r w:rsidRPr="00BD3686">
        <w:rPr>
          <w:lang w:val="en-US"/>
        </w:rPr>
        <w:t>/{</w:t>
      </w:r>
      <w:proofErr w:type="gramEnd"/>
      <w:r w:rsidRPr="00BD3686">
        <w:rPr>
          <w:lang w:val="en-US"/>
        </w:rPr>
        <w:t>id}</w:t>
      </w:r>
    </w:p>
    <w:p w:rsidR="00077253" w:rsidRDefault="00BD3686">
      <w:pPr>
        <w:spacing w:before="0" w:after="0" w:line="276" w:lineRule="auto"/>
        <w:ind w:right="0"/>
      </w:pPr>
      <w:r>
        <w:rPr>
          <w:b/>
        </w:rPr>
        <w:t>Method</w:t>
      </w:r>
      <w:r>
        <w:t>: DELETE</w:t>
      </w:r>
    </w:p>
    <w:p w:rsidR="00077253" w:rsidRDefault="00BD3686">
      <w:pPr>
        <w:spacing w:before="240"/>
        <w:ind w:right="0"/>
        <w:rPr>
          <w:b/>
        </w:rPr>
      </w:pPr>
      <w:proofErr w:type="spellStart"/>
      <w:r>
        <w:rPr>
          <w:b/>
        </w:rPr>
        <w:t>Path</w:t>
      </w:r>
      <w:proofErr w:type="spellEnd"/>
      <w:r>
        <w:rPr>
          <w:b/>
        </w:rPr>
        <w:t xml:space="preserve"> </w:t>
      </w:r>
      <w:proofErr w:type="spellStart"/>
      <w:r>
        <w:rPr>
          <w:b/>
        </w:rPr>
        <w:t>Parameters</w:t>
      </w:r>
      <w:proofErr w:type="spellEnd"/>
    </w:p>
    <w:tbl>
      <w:tblPr>
        <w:tblStyle w:val="affff"/>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campo</w:t>
            </w:r>
            <w:proofErr w:type="gramEnd"/>
          </w:p>
        </w:tc>
        <w:tc>
          <w:tcPr>
            <w:tcW w:w="3570" w:type="dxa"/>
            <w:shd w:val="clear" w:color="auto" w:fill="B7DDE8"/>
          </w:tcPr>
          <w:p w:rsidR="00077253" w:rsidRDefault="00BD3686">
            <w:pPr>
              <w:spacing w:before="0"/>
              <w:jc w:val="center"/>
              <w:rPr>
                <w:rFonts w:ascii="Montserrat" w:eastAsia="Montserrat" w:hAnsi="Montserrat" w:cs="Montserrat"/>
                <w:b/>
                <w:sz w:val="16"/>
                <w:szCs w:val="16"/>
              </w:rPr>
            </w:pPr>
            <w:proofErr w:type="gramStart"/>
            <w:r>
              <w:rPr>
                <w:rFonts w:ascii="Montserrat" w:eastAsia="Montserrat" w:hAnsi="Montserrat" w:cs="Montserrat"/>
                <w:b/>
                <w:sz w:val="16"/>
                <w:szCs w:val="16"/>
              </w:rPr>
              <w:t>formato</w:t>
            </w:r>
            <w:proofErr w:type="gramEnd"/>
          </w:p>
        </w:tc>
        <w:tc>
          <w:tcPr>
            <w:tcW w:w="354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id</w:t>
            </w:r>
            <w:proofErr w:type="gramEnd"/>
          </w:p>
        </w:tc>
        <w:tc>
          <w:tcPr>
            <w:tcW w:w="357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Alfanumerico</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id</w:t>
            </w:r>
            <w:proofErr w:type="gramEnd"/>
            <w:r>
              <w:rPr>
                <w:rFonts w:ascii="Montserrat" w:eastAsia="Montserrat" w:hAnsi="Montserrat" w:cs="Montserrat"/>
                <w:sz w:val="16"/>
                <w:szCs w:val="16"/>
              </w:rPr>
              <w:t xml:space="preserve"> dello strumento di pagamento, che corrisponde al PAN (</w:t>
            </w:r>
            <w:proofErr w:type="spellStart"/>
            <w:r>
              <w:rPr>
                <w:rFonts w:ascii="Montserrat" w:eastAsia="Montserrat" w:hAnsi="Montserrat" w:cs="Montserrat"/>
                <w:sz w:val="16"/>
                <w:szCs w:val="16"/>
              </w:rPr>
              <w:t>Primary</w:t>
            </w:r>
            <w:proofErr w:type="spellEnd"/>
            <w:r>
              <w:rPr>
                <w:rFonts w:ascii="Montserrat" w:eastAsia="Montserrat" w:hAnsi="Montserrat" w:cs="Montserrat"/>
                <w:sz w:val="16"/>
                <w:szCs w:val="16"/>
              </w:rPr>
              <w:t xml:space="preserve"> Account </w:t>
            </w:r>
            <w:proofErr w:type="spellStart"/>
            <w:r>
              <w:rPr>
                <w:rFonts w:ascii="Montserrat" w:eastAsia="Montserrat" w:hAnsi="Montserrat" w:cs="Montserrat"/>
                <w:sz w:val="16"/>
                <w:szCs w:val="16"/>
              </w:rPr>
              <w:t>Number</w:t>
            </w:r>
            <w:proofErr w:type="spellEnd"/>
            <w:r>
              <w:rPr>
                <w:rFonts w:ascii="Montserrat" w:eastAsia="Montserrat" w:hAnsi="Montserrat" w:cs="Montserrat"/>
                <w:sz w:val="16"/>
                <w:szCs w:val="16"/>
              </w:rPr>
              <w:t>) del metodo di pagamento</w:t>
            </w:r>
          </w:p>
        </w:tc>
      </w:tr>
    </w:tbl>
    <w:p w:rsidR="00077253" w:rsidRDefault="00BD3686">
      <w:pPr>
        <w:spacing w:before="0"/>
        <w:rPr>
          <w:b/>
        </w:rPr>
      </w:pPr>
      <w:r>
        <w:rPr>
          <w:b/>
        </w:rPr>
        <w:t xml:space="preserve">Query </w:t>
      </w:r>
      <w:proofErr w:type="spellStart"/>
      <w:r>
        <w:rPr>
          <w:b/>
        </w:rPr>
        <w:t>Parameters</w:t>
      </w:r>
      <w:proofErr w:type="spellEnd"/>
    </w:p>
    <w:p w:rsidR="00077253" w:rsidRDefault="00BD3686">
      <w:pPr>
        <w:spacing w:before="0"/>
        <w:ind w:right="0"/>
      </w:pPr>
      <w:r>
        <w:t xml:space="preserve">Nessun parametro previsto </w:t>
      </w:r>
    </w:p>
    <w:p w:rsidR="00077253" w:rsidRDefault="00BD3686">
      <w:pPr>
        <w:spacing w:before="0"/>
        <w:ind w:right="0"/>
        <w:rPr>
          <w:rFonts w:ascii="Arial" w:eastAsia="Arial" w:hAnsi="Arial" w:cs="Arial"/>
          <w:color w:val="000000"/>
        </w:rPr>
      </w:pPr>
      <w:proofErr w:type="spellStart"/>
      <w:r>
        <w:rPr>
          <w:b/>
        </w:rPr>
        <w:t>Request</w:t>
      </w:r>
      <w:proofErr w:type="spellEnd"/>
      <w:r>
        <w:rPr>
          <w:b/>
        </w:rPr>
        <w:t xml:space="preserve"> </w:t>
      </w:r>
      <w:proofErr w:type="spellStart"/>
      <w:r>
        <w:rPr>
          <w:b/>
        </w:rPr>
        <w:t>Header</w:t>
      </w:r>
      <w:proofErr w:type="spellEnd"/>
    </w:p>
    <w:tbl>
      <w:tblPr>
        <w:tblStyle w:val="affff0"/>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000"/>
      </w:tblGrid>
      <w:tr w:rsidR="00077253">
        <w:trPr>
          <w:trHeight w:val="301"/>
        </w:trPr>
        <w:tc>
          <w:tcPr>
            <w:tcW w:w="238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795"/>
        </w:trPr>
        <w:tc>
          <w:tcPr>
            <w:tcW w:w="2385" w:type="dxa"/>
            <w:tcMar>
              <w:top w:w="85" w:type="dxa"/>
              <w:left w:w="85" w:type="dxa"/>
              <w:bottom w:w="85" w:type="dxa"/>
              <w:right w:w="85" w:type="dxa"/>
            </w:tcMar>
            <w:vAlign w:val="center"/>
          </w:tcPr>
          <w:p w:rsidR="00077253" w:rsidRDefault="00BD3686">
            <w:pPr>
              <w:spacing w:before="0"/>
              <w:rPr>
                <w:b/>
                <w:sz w:val="16"/>
                <w:szCs w:val="16"/>
              </w:rPr>
            </w:pPr>
            <w:proofErr w:type="spellStart"/>
            <w:r>
              <w:rPr>
                <w:rFonts w:ascii="Montserrat" w:eastAsia="Montserrat" w:hAnsi="Montserrat" w:cs="Montserrat"/>
                <w:b/>
                <w:sz w:val="16"/>
                <w:szCs w:val="16"/>
              </w:rPr>
              <w:t>Authorization</w:t>
            </w:r>
            <w:proofErr w:type="spellEnd"/>
          </w:p>
        </w:tc>
        <w:tc>
          <w:tcPr>
            <w:tcW w:w="18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SI</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Bearer</w:t>
            </w:r>
            <w:proofErr w:type="spellEnd"/>
            <w:r>
              <w:rPr>
                <w:rFonts w:ascii="Montserrat" w:eastAsia="Montserrat" w:hAnsi="Montserrat" w:cs="Montserrat"/>
                <w:sz w:val="16"/>
                <w:szCs w:val="16"/>
              </w:rPr>
              <w:t xml:space="preserve"> &lt;</w:t>
            </w:r>
            <w:proofErr w:type="spellStart"/>
            <w:r>
              <w:rPr>
                <w:rFonts w:ascii="Montserrat" w:eastAsia="Montserrat" w:hAnsi="Montserrat" w:cs="Montserrat"/>
                <w:sz w:val="16"/>
                <w:szCs w:val="16"/>
              </w:rPr>
              <w:t>token</w:t>
            </w:r>
            <w:proofErr w:type="spellEnd"/>
            <w:r>
              <w:rPr>
                <w:rFonts w:ascii="Montserrat" w:eastAsia="Montserrat" w:hAnsi="Montserrat" w:cs="Montserrat"/>
                <w:sz w:val="16"/>
                <w:szCs w:val="16"/>
              </w:rPr>
              <w:t>&gt;</w:t>
            </w:r>
          </w:p>
        </w:tc>
      </w:tr>
      <w:tr w:rsidR="00077253">
        <w:trPr>
          <w:trHeight w:val="79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lastRenderedPageBreak/>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87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5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 inizializzazione (UUID)</w:t>
            </w:r>
          </w:p>
        </w:tc>
      </w:tr>
    </w:tbl>
    <w:p w:rsidR="00077253" w:rsidRPr="00BD3686" w:rsidRDefault="00BD3686">
      <w:pPr>
        <w:ind w:right="0"/>
        <w:rPr>
          <w:b/>
          <w:lang w:val="en-US"/>
        </w:rPr>
      </w:pPr>
      <w:r w:rsidRPr="00BD3686">
        <w:rPr>
          <w:b/>
          <w:lang w:val="en-US"/>
        </w:rPr>
        <w:t>Request Body</w:t>
      </w:r>
    </w:p>
    <w:p w:rsidR="00077253" w:rsidRPr="00BD3686" w:rsidRDefault="00BD3686">
      <w:pPr>
        <w:spacing w:before="0" w:after="240" w:line="360" w:lineRule="auto"/>
        <w:ind w:right="0"/>
        <w:rPr>
          <w:rFonts w:ascii="Arial" w:eastAsia="Arial" w:hAnsi="Arial" w:cs="Arial"/>
          <w:lang w:val="en-US"/>
        </w:rPr>
      </w:pPr>
      <w:r w:rsidRPr="00BD3686">
        <w:rPr>
          <w:lang w:val="en-US"/>
        </w:rPr>
        <w:t>No request body</w:t>
      </w:r>
    </w:p>
    <w:p w:rsidR="00077253" w:rsidRPr="00BD3686" w:rsidRDefault="00BD3686">
      <w:pPr>
        <w:spacing w:before="0"/>
        <w:ind w:right="0"/>
        <w:rPr>
          <w:b/>
          <w:lang w:val="en-US"/>
        </w:rPr>
      </w:pPr>
      <w:r w:rsidRPr="00BD3686">
        <w:rPr>
          <w:b/>
          <w:lang w:val="en-US"/>
        </w:rPr>
        <w:t>Response Code</w:t>
      </w:r>
    </w:p>
    <w:p w:rsidR="00077253" w:rsidRDefault="00BD3686">
      <w:pPr>
        <w:spacing w:before="0" w:after="240"/>
        <w:ind w:right="0"/>
      </w:pPr>
      <w:r>
        <w:t xml:space="preserve">HTTP </w:t>
      </w:r>
      <w:proofErr w:type="spellStart"/>
      <w:r>
        <w:t>Response</w:t>
      </w:r>
      <w:proofErr w:type="spellEnd"/>
      <w:r>
        <w:t xml:space="preserve"> Code 204</w:t>
      </w:r>
    </w:p>
    <w:p w:rsidR="00077253" w:rsidRDefault="00BD3686">
      <w:pPr>
        <w:spacing w:before="0"/>
        <w:ind w:right="0"/>
        <w:rPr>
          <w:b/>
        </w:rPr>
      </w:pPr>
      <w:proofErr w:type="spellStart"/>
      <w:r>
        <w:rPr>
          <w:b/>
        </w:rPr>
        <w:t>Response</w:t>
      </w:r>
      <w:proofErr w:type="spellEnd"/>
      <w:r>
        <w:rPr>
          <w:b/>
        </w:rPr>
        <w:t xml:space="preserve"> </w:t>
      </w:r>
      <w:proofErr w:type="spellStart"/>
      <w:r>
        <w:rPr>
          <w:b/>
        </w:rPr>
        <w:t>Header</w:t>
      </w:r>
      <w:proofErr w:type="spellEnd"/>
    </w:p>
    <w:tbl>
      <w:tblPr>
        <w:tblStyle w:val="affff1"/>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000"/>
      </w:tblGrid>
      <w:tr w:rsidR="00077253">
        <w:trPr>
          <w:trHeight w:val="301"/>
        </w:trPr>
        <w:tc>
          <w:tcPr>
            <w:tcW w:w="2385" w:type="dxa"/>
            <w:shd w:val="clear" w:color="auto" w:fill="B7DDE8"/>
            <w:vAlign w:val="center"/>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0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38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proofErr w:type="gramStart"/>
            <w:r>
              <w:rPr>
                <w:rFonts w:ascii="Montserrat" w:eastAsia="Montserrat" w:hAnsi="Montserrat" w:cs="Montserrat"/>
                <w:b/>
                <w:sz w:val="16"/>
                <w:szCs w:val="16"/>
              </w:rPr>
              <w:t>x</w:t>
            </w:r>
            <w:proofErr w:type="gramEnd"/>
            <w:r>
              <w:rPr>
                <w:rFonts w:ascii="Montserrat" w:eastAsia="Montserrat" w:hAnsi="Montserrat" w:cs="Montserrat"/>
                <w:b/>
                <w:sz w:val="16"/>
                <w:szCs w:val="16"/>
              </w:rPr>
              <w:t>-</w:t>
            </w:r>
            <w:proofErr w:type="spellStart"/>
            <w:r>
              <w:rPr>
                <w:rFonts w:ascii="Montserrat" w:eastAsia="Montserrat" w:hAnsi="Montserrat" w:cs="Montserrat"/>
                <w:b/>
                <w:sz w:val="16"/>
                <w:szCs w:val="16"/>
              </w:rPr>
              <w:t>request</w:t>
            </w:r>
            <w:proofErr w:type="spellEnd"/>
            <w:r>
              <w:rPr>
                <w:rFonts w:ascii="Montserrat" w:eastAsia="Montserrat" w:hAnsi="Montserrat" w:cs="Montserrat"/>
                <w:b/>
                <w:sz w:val="16"/>
                <w:szCs w:val="16"/>
              </w:rPr>
              <w:t xml:space="preserve">-id </w:t>
            </w:r>
          </w:p>
        </w:tc>
        <w:tc>
          <w:tcPr>
            <w:tcW w:w="1905"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r>
              <w:rPr>
                <w:rFonts w:ascii="Montserrat" w:eastAsia="Montserrat" w:hAnsi="Montserrat" w:cs="Montserrat"/>
                <w:sz w:val="16"/>
                <w:szCs w:val="16"/>
              </w:rPr>
              <w:t>String</w:t>
            </w:r>
            <w:proofErr w:type="spellEnd"/>
          </w:p>
        </w:tc>
        <w:tc>
          <w:tcPr>
            <w:tcW w:w="1920" w:type="dxa"/>
            <w:tcMar>
              <w:top w:w="85" w:type="dxa"/>
              <w:left w:w="85" w:type="dxa"/>
              <w:bottom w:w="85" w:type="dxa"/>
              <w:right w:w="85" w:type="dxa"/>
            </w:tcMar>
            <w:vAlign w:val="center"/>
          </w:tcPr>
          <w:p w:rsidR="00077253" w:rsidRDefault="00BD3686">
            <w:pPr>
              <w:spacing w:before="0"/>
              <w:rPr>
                <w:rFonts w:ascii="Montserrat" w:eastAsia="Montserrat" w:hAnsi="Montserrat" w:cs="Montserrat"/>
                <w:sz w:val="16"/>
                <w:szCs w:val="16"/>
              </w:rPr>
            </w:pPr>
            <w:r>
              <w:rPr>
                <w:rFonts w:ascii="Montserrat" w:eastAsia="Montserrat" w:hAnsi="Montserrat" w:cs="Montserrat"/>
                <w:sz w:val="16"/>
                <w:szCs w:val="16"/>
              </w:rPr>
              <w:t>NO</w:t>
            </w:r>
          </w:p>
        </w:tc>
        <w:tc>
          <w:tcPr>
            <w:tcW w:w="300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r>
              <w:rPr>
                <w:rFonts w:ascii="Montserrat" w:eastAsia="Montserrat" w:hAnsi="Montserrat" w:cs="Montserrat"/>
                <w:sz w:val="16"/>
                <w:szCs w:val="16"/>
              </w:rPr>
              <w:t xml:space="preserve">ID della </w:t>
            </w:r>
            <w:proofErr w:type="spellStart"/>
            <w:proofErr w:type="gramStart"/>
            <w:r>
              <w:rPr>
                <w:rFonts w:ascii="Montserrat" w:eastAsia="Montserrat" w:hAnsi="Montserrat" w:cs="Montserrat"/>
                <w:sz w:val="16"/>
                <w:szCs w:val="16"/>
              </w:rPr>
              <w:t>request</w:t>
            </w:r>
            <w:proofErr w:type="spellEnd"/>
            <w:r>
              <w:rPr>
                <w:rFonts w:ascii="Montserrat" w:eastAsia="Montserrat" w:hAnsi="Montserrat" w:cs="Montserrat"/>
                <w:sz w:val="16"/>
                <w:szCs w:val="16"/>
              </w:rPr>
              <w:t xml:space="preserve"> ,</w:t>
            </w:r>
            <w:proofErr w:type="gramEnd"/>
            <w:r>
              <w:rPr>
                <w:rFonts w:ascii="Montserrat" w:eastAsia="Montserrat" w:hAnsi="Montserrat" w:cs="Montserrat"/>
                <w:sz w:val="16"/>
                <w:szCs w:val="16"/>
              </w:rPr>
              <w:t xml:space="preserve"> identificativo univoco determinato dal chiamante o dal sistema (UUID)</w:t>
            </w:r>
          </w:p>
        </w:tc>
      </w:tr>
    </w:tbl>
    <w:p w:rsidR="00077253" w:rsidRPr="00BD3686" w:rsidRDefault="00BD3686">
      <w:pPr>
        <w:spacing w:after="0"/>
        <w:ind w:right="0"/>
        <w:rPr>
          <w:b/>
          <w:lang w:val="en-US"/>
        </w:rPr>
      </w:pPr>
      <w:r w:rsidRPr="00BD3686">
        <w:rPr>
          <w:b/>
          <w:lang w:val="en-US"/>
        </w:rPr>
        <w:t>Response Body</w:t>
      </w:r>
    </w:p>
    <w:p w:rsidR="00077253" w:rsidRPr="00BD3686" w:rsidRDefault="00BD3686">
      <w:pPr>
        <w:spacing w:before="0" w:after="240" w:line="360" w:lineRule="auto"/>
        <w:ind w:right="0"/>
        <w:rPr>
          <w:rFonts w:ascii="Arial" w:eastAsia="Arial" w:hAnsi="Arial" w:cs="Arial"/>
          <w:color w:val="000000"/>
          <w:lang w:val="en-US"/>
        </w:rPr>
      </w:pPr>
      <w:r w:rsidRPr="00BD3686">
        <w:rPr>
          <w:lang w:val="en-US"/>
        </w:rPr>
        <w:t>No response body</w:t>
      </w:r>
    </w:p>
    <w:p w:rsidR="00077253" w:rsidRPr="00BD3686" w:rsidRDefault="00BD3686">
      <w:pPr>
        <w:spacing w:before="240"/>
        <w:ind w:right="0"/>
        <w:rPr>
          <w:b/>
          <w:lang w:val="en-US"/>
        </w:rPr>
      </w:pPr>
      <w:r w:rsidRPr="00BD3686">
        <w:rPr>
          <w:b/>
          <w:lang w:val="en-US"/>
        </w:rPr>
        <w:t>HTTP Error Codes</w:t>
      </w:r>
    </w:p>
    <w:p w:rsidR="00077253" w:rsidRDefault="00BD3686">
      <w:pPr>
        <w:spacing w:before="0"/>
      </w:pPr>
      <w:r>
        <w:t xml:space="preserve">Di seguito la lista dei </w:t>
      </w:r>
      <w:proofErr w:type="spellStart"/>
      <w:r>
        <w:t>dei</w:t>
      </w:r>
      <w:proofErr w:type="spellEnd"/>
      <w:r>
        <w:t xml:space="preserve"> messaggi di errore ed i codici di risposta associati</w:t>
      </w:r>
    </w:p>
    <w:tbl>
      <w:tblPr>
        <w:tblStyle w:val="affff2"/>
        <w:tblW w:w="93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077253">
        <w:trPr>
          <w:trHeight w:val="301"/>
        </w:trPr>
        <w:tc>
          <w:tcPr>
            <w:tcW w:w="2265"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lastRenderedPageBreak/>
              <w:t xml:space="preserve">HTTP </w:t>
            </w:r>
            <w:proofErr w:type="spellStart"/>
            <w:r>
              <w:rPr>
                <w:rFonts w:ascii="Montserrat" w:eastAsia="Montserrat" w:hAnsi="Montserrat" w:cs="Montserrat"/>
                <w:b/>
                <w:sz w:val="16"/>
                <w:szCs w:val="16"/>
              </w:rPr>
              <w:t>Response</w:t>
            </w:r>
            <w:proofErr w:type="spellEnd"/>
            <w:r>
              <w:rPr>
                <w:rFonts w:ascii="Montserrat" w:eastAsia="Montserrat" w:hAnsi="Montserrat" w:cs="Montserrat"/>
                <w:b/>
                <w:sz w:val="16"/>
                <w:szCs w:val="16"/>
              </w:rPr>
              <w:t xml:space="preserve"> Code</w:t>
            </w:r>
          </w:p>
        </w:tc>
        <w:tc>
          <w:tcPr>
            <w:tcW w:w="357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Pr>
          <w:p w:rsidR="00077253" w:rsidRDefault="00BD3686">
            <w:pPr>
              <w:spacing w:before="0"/>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HPAN_NOT_FOUND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hpan</w:t>
            </w:r>
            <w:proofErr w:type="spellEnd"/>
            <w:proofErr w:type="gramEnd"/>
            <w:r>
              <w:rPr>
                <w:rFonts w:ascii="Montserrat" w:eastAsia="Montserrat" w:hAnsi="Montserrat" w:cs="Montserrat"/>
                <w:sz w:val="16"/>
                <w:szCs w:val="16"/>
              </w:rPr>
              <w:t xml:space="preserve"> non trovato</w:t>
            </w:r>
          </w:p>
        </w:tc>
      </w:tr>
      <w:tr w:rsidR="00077253">
        <w:trPr>
          <w:trHeight w:val="2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401</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token</w:t>
            </w:r>
            <w:proofErr w:type="spellEnd"/>
            <w:proofErr w:type="gramEnd"/>
            <w:r>
              <w:rPr>
                <w:rFonts w:ascii="Montserrat" w:eastAsia="Montserrat" w:hAnsi="Montserrat" w:cs="Montserrat"/>
                <w:sz w:val="16"/>
                <w:szCs w:val="16"/>
              </w:rPr>
              <w:t xml:space="preserve"> non valido</w:t>
            </w:r>
          </w:p>
        </w:tc>
      </w:tr>
      <w:tr w:rsidR="00077253">
        <w:trPr>
          <w:trHeight w:val="645"/>
        </w:trPr>
        <w:tc>
          <w:tcPr>
            <w:tcW w:w="2265" w:type="dxa"/>
            <w:tcMar>
              <w:top w:w="85" w:type="dxa"/>
              <w:left w:w="85" w:type="dxa"/>
              <w:bottom w:w="85" w:type="dxa"/>
              <w:right w:w="85" w:type="dxa"/>
            </w:tcMar>
            <w:vAlign w:val="center"/>
          </w:tcPr>
          <w:p w:rsidR="00077253" w:rsidRDefault="00BD3686">
            <w:pPr>
              <w:spacing w:before="0"/>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077253" w:rsidRDefault="00BD3686">
            <w:pPr>
              <w:widowControl w:val="0"/>
              <w:spacing w:before="0"/>
              <w:jc w:val="center"/>
              <w:rPr>
                <w:rFonts w:ascii="Montserrat" w:eastAsia="Montserrat" w:hAnsi="Montserrat" w:cs="Montserrat"/>
                <w:color w:val="434343"/>
                <w:sz w:val="22"/>
                <w:szCs w:val="22"/>
              </w:rPr>
            </w:pPr>
            <w:r>
              <w:rPr>
                <w:rFonts w:ascii="Montserrat" w:eastAsia="Montserrat" w:hAnsi="Montserrat" w:cs="Montserrat"/>
                <w:sz w:val="16"/>
                <w:szCs w:val="16"/>
              </w:rPr>
              <w:t xml:space="preserve"> GENERIC_ERROR</w:t>
            </w:r>
          </w:p>
        </w:tc>
        <w:tc>
          <w:tcPr>
            <w:tcW w:w="3540" w:type="dxa"/>
            <w:tcMar>
              <w:top w:w="85" w:type="dxa"/>
              <w:left w:w="85" w:type="dxa"/>
              <w:bottom w:w="85" w:type="dxa"/>
              <w:right w:w="85" w:type="dxa"/>
            </w:tcMar>
            <w:vAlign w:val="center"/>
          </w:tcPr>
          <w:p w:rsidR="00077253" w:rsidRDefault="00BD3686">
            <w:pPr>
              <w:widowControl w:val="0"/>
              <w:spacing w:before="0"/>
              <w:rPr>
                <w:rFonts w:ascii="Montserrat" w:eastAsia="Montserrat" w:hAnsi="Montserrat" w:cs="Montserrat"/>
                <w:sz w:val="16"/>
                <w:szCs w:val="16"/>
              </w:rPr>
            </w:pPr>
            <w:proofErr w:type="gramStart"/>
            <w:r>
              <w:rPr>
                <w:rFonts w:ascii="Montserrat" w:eastAsia="Montserrat" w:hAnsi="Montserrat" w:cs="Montserrat"/>
                <w:sz w:val="16"/>
                <w:szCs w:val="16"/>
              </w:rPr>
              <w:t>errore</w:t>
            </w:r>
            <w:proofErr w:type="gramEnd"/>
            <w:r>
              <w:rPr>
                <w:rFonts w:ascii="Montserrat" w:eastAsia="Montserrat" w:hAnsi="Montserrat" w:cs="Montserrat"/>
                <w:sz w:val="16"/>
                <w:szCs w:val="16"/>
              </w:rPr>
              <w:t xml:space="preserve"> durante il recupero del profilo utente</w:t>
            </w:r>
          </w:p>
        </w:tc>
      </w:tr>
    </w:tbl>
    <w:p w:rsidR="00077253" w:rsidRDefault="00077253">
      <w:pPr>
        <w:pStyle w:val="Titolo1"/>
        <w:spacing w:before="0" w:after="200"/>
      </w:pPr>
      <w:bookmarkStart w:id="56" w:name="_5p5sgymm1n3s" w:colFirst="0" w:colLast="0"/>
      <w:bookmarkEnd w:id="56"/>
    </w:p>
    <w:p w:rsidR="00077253" w:rsidRDefault="00077253">
      <w:pPr>
        <w:spacing w:before="0" w:after="0" w:line="240" w:lineRule="auto"/>
        <w:ind w:right="2"/>
        <w:jc w:val="both"/>
      </w:pPr>
    </w:p>
    <w:p w:rsidR="00077253" w:rsidRDefault="00077253">
      <w:pPr>
        <w:spacing w:before="0" w:after="0" w:line="240" w:lineRule="auto"/>
        <w:ind w:right="2"/>
        <w:jc w:val="both"/>
      </w:pPr>
    </w:p>
    <w:p w:rsidR="00077253" w:rsidRDefault="00077253">
      <w:pPr>
        <w:spacing w:before="0" w:after="0" w:line="240" w:lineRule="auto"/>
        <w:ind w:right="2"/>
        <w:jc w:val="both"/>
      </w:pPr>
    </w:p>
    <w:p w:rsidR="000545A6" w:rsidRDefault="000545A6">
      <w:pPr>
        <w:spacing w:before="0" w:after="0" w:line="240" w:lineRule="auto"/>
        <w:ind w:right="2"/>
        <w:jc w:val="both"/>
      </w:pPr>
    </w:p>
    <w:p w:rsidR="000545A6" w:rsidRDefault="000545A6">
      <w:pPr>
        <w:spacing w:before="0" w:after="0" w:line="240" w:lineRule="auto"/>
        <w:ind w:right="2"/>
        <w:jc w:val="both"/>
      </w:pPr>
    </w:p>
    <w:p w:rsidR="00077253" w:rsidRDefault="00BD3686">
      <w:pPr>
        <w:pStyle w:val="Titolo1"/>
        <w:spacing w:before="0" w:after="200" w:line="240" w:lineRule="auto"/>
        <w:ind w:right="2"/>
      </w:pPr>
      <w:bookmarkStart w:id="57" w:name="_5vr4mn1xry65" w:colFirst="0" w:colLast="0"/>
      <w:bookmarkEnd w:id="57"/>
      <w:r>
        <w:t>Appendice 1 - Documentazione</w:t>
      </w:r>
    </w:p>
    <w:tbl>
      <w:tblPr>
        <w:tblStyle w:val="affff3"/>
        <w:tblW w:w="87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6"/>
        <w:gridCol w:w="2197"/>
        <w:gridCol w:w="2197"/>
        <w:gridCol w:w="2197"/>
      </w:tblGrid>
      <w:tr w:rsidR="00077253">
        <w:tc>
          <w:tcPr>
            <w:tcW w:w="2196" w:type="dxa"/>
            <w:shd w:val="clear" w:color="auto" w:fill="B7DDE8"/>
            <w:tcMar>
              <w:top w:w="100" w:type="dxa"/>
              <w:left w:w="100" w:type="dxa"/>
              <w:bottom w:w="100" w:type="dxa"/>
              <w:right w:w="100" w:type="dxa"/>
            </w:tcMar>
          </w:tcPr>
          <w:p w:rsidR="00077253" w:rsidRDefault="00BD3686">
            <w:pPr>
              <w:widowControl w:val="0"/>
              <w:spacing w:before="0" w:after="0" w:line="240" w:lineRule="auto"/>
              <w:ind w:right="2"/>
              <w:rPr>
                <w:b/>
              </w:rPr>
            </w:pPr>
            <w:r>
              <w:rPr>
                <w:b/>
              </w:rPr>
              <w:t>File</w:t>
            </w:r>
          </w:p>
        </w:tc>
        <w:tc>
          <w:tcPr>
            <w:tcW w:w="2196" w:type="dxa"/>
            <w:shd w:val="clear" w:color="auto" w:fill="B7DDE8"/>
            <w:tcMar>
              <w:top w:w="100" w:type="dxa"/>
              <w:left w:w="100" w:type="dxa"/>
              <w:bottom w:w="100" w:type="dxa"/>
              <w:right w:w="100" w:type="dxa"/>
            </w:tcMar>
          </w:tcPr>
          <w:p w:rsidR="00077253" w:rsidRDefault="00BD3686">
            <w:pPr>
              <w:widowControl w:val="0"/>
              <w:spacing w:before="0" w:after="0" w:line="240" w:lineRule="auto"/>
              <w:ind w:right="2"/>
              <w:rPr>
                <w:b/>
              </w:rPr>
            </w:pPr>
            <w:proofErr w:type="gramStart"/>
            <w:r>
              <w:rPr>
                <w:b/>
              </w:rPr>
              <w:t>descrizione</w:t>
            </w:r>
            <w:proofErr w:type="gramEnd"/>
          </w:p>
        </w:tc>
        <w:tc>
          <w:tcPr>
            <w:tcW w:w="2196" w:type="dxa"/>
            <w:shd w:val="clear" w:color="auto" w:fill="B7DDE8"/>
            <w:tcMar>
              <w:top w:w="100" w:type="dxa"/>
              <w:left w:w="100" w:type="dxa"/>
              <w:bottom w:w="100" w:type="dxa"/>
              <w:right w:w="100" w:type="dxa"/>
            </w:tcMar>
          </w:tcPr>
          <w:p w:rsidR="00077253" w:rsidRDefault="00BD3686">
            <w:pPr>
              <w:widowControl w:val="0"/>
              <w:spacing w:before="0" w:after="0" w:line="240" w:lineRule="auto"/>
              <w:ind w:right="2"/>
              <w:rPr>
                <w:b/>
              </w:rPr>
            </w:pPr>
            <w:proofErr w:type="gramStart"/>
            <w:r>
              <w:rPr>
                <w:b/>
              </w:rPr>
              <w:t>autore</w:t>
            </w:r>
            <w:proofErr w:type="gramEnd"/>
          </w:p>
        </w:tc>
        <w:tc>
          <w:tcPr>
            <w:tcW w:w="2196" w:type="dxa"/>
            <w:shd w:val="clear" w:color="auto" w:fill="B7DDE8"/>
            <w:tcMar>
              <w:top w:w="100" w:type="dxa"/>
              <w:left w:w="100" w:type="dxa"/>
              <w:bottom w:w="100" w:type="dxa"/>
              <w:right w:w="100" w:type="dxa"/>
            </w:tcMar>
          </w:tcPr>
          <w:p w:rsidR="00077253" w:rsidRDefault="00BD3686">
            <w:pPr>
              <w:widowControl w:val="0"/>
              <w:spacing w:before="0" w:after="0" w:line="240" w:lineRule="auto"/>
              <w:ind w:right="2"/>
              <w:rPr>
                <w:b/>
              </w:rPr>
            </w:pPr>
            <w:proofErr w:type="gramStart"/>
            <w:r>
              <w:rPr>
                <w:b/>
              </w:rPr>
              <w:t>numero</w:t>
            </w:r>
            <w:proofErr w:type="gramEnd"/>
            <w:r>
              <w:rPr>
                <w:b/>
              </w:rPr>
              <w:t xml:space="preserve"> pagine</w:t>
            </w:r>
          </w:p>
        </w:tc>
      </w:tr>
      <w:tr w:rsidR="00077253">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r>
      <w:tr w:rsidR="00077253">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c>
          <w:tcPr>
            <w:tcW w:w="2196" w:type="dxa"/>
            <w:shd w:val="clear" w:color="auto" w:fill="auto"/>
            <w:tcMar>
              <w:top w:w="100" w:type="dxa"/>
              <w:left w:w="100" w:type="dxa"/>
              <w:bottom w:w="100" w:type="dxa"/>
              <w:right w:w="100" w:type="dxa"/>
            </w:tcMar>
          </w:tcPr>
          <w:p w:rsidR="00077253" w:rsidRDefault="00077253">
            <w:pPr>
              <w:widowControl w:val="0"/>
              <w:spacing w:before="0" w:after="0" w:line="240" w:lineRule="auto"/>
              <w:ind w:right="2"/>
              <w:rPr>
                <w:sz w:val="40"/>
                <w:szCs w:val="40"/>
              </w:rPr>
            </w:pPr>
          </w:p>
        </w:tc>
      </w:tr>
    </w:tbl>
    <w:p w:rsidR="00077253" w:rsidRDefault="00077253">
      <w:pPr>
        <w:pStyle w:val="Titolo1"/>
        <w:spacing w:before="0" w:after="200"/>
        <w:ind w:right="2"/>
      </w:pPr>
      <w:bookmarkStart w:id="58" w:name="_m6uuonr5yunh" w:colFirst="0" w:colLast="0"/>
      <w:bookmarkStart w:id="59" w:name="_GoBack"/>
      <w:bookmarkEnd w:id="58"/>
      <w:bookmarkEnd w:id="59"/>
    </w:p>
    <w:p w:rsidR="00077253" w:rsidRDefault="00BD3686">
      <w:pPr>
        <w:pStyle w:val="Titolo1"/>
        <w:spacing w:before="0" w:after="200"/>
        <w:ind w:right="2"/>
        <w:rPr>
          <w:rFonts w:ascii="Montserrat SemiBold" w:eastAsia="Montserrat SemiBold" w:hAnsi="Montserrat SemiBold" w:cs="Montserrat SemiBold"/>
          <w:sz w:val="32"/>
          <w:szCs w:val="32"/>
        </w:rPr>
      </w:pPr>
      <w:bookmarkStart w:id="60" w:name="_4i1l3pctjir7" w:colFirst="0" w:colLast="0"/>
      <w:bookmarkEnd w:id="60"/>
      <w:r>
        <w:t>Appendice 2 - Ambienti</w:t>
      </w:r>
    </w:p>
    <w:tbl>
      <w:tblPr>
        <w:tblStyle w:val="affff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3"/>
        <w:gridCol w:w="2197"/>
        <w:gridCol w:w="2194"/>
        <w:gridCol w:w="2193"/>
      </w:tblGrid>
      <w:tr w:rsidR="00BD3686" w:rsidTr="004B08E9">
        <w:trPr>
          <w:trHeight w:val="330"/>
        </w:trPr>
        <w:tc>
          <w:tcPr>
            <w:tcW w:w="2193" w:type="dxa"/>
            <w:shd w:val="clear" w:color="auto" w:fill="B7DDE8"/>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Ambiente</w:t>
            </w:r>
          </w:p>
        </w:tc>
        <w:tc>
          <w:tcPr>
            <w:tcW w:w="2197" w:type="dxa"/>
            <w:shd w:val="clear" w:color="auto" w:fill="B7DDE8"/>
            <w:vAlign w:val="center"/>
          </w:tcPr>
          <w:p w:rsidR="00BD3686" w:rsidRDefault="00BD3686">
            <w:pPr>
              <w:spacing w:before="0"/>
              <w:ind w:right="2"/>
              <w:rPr>
                <w:b/>
                <w:sz w:val="16"/>
                <w:szCs w:val="16"/>
              </w:rPr>
            </w:pPr>
            <w:r w:rsidRPr="00BD3686">
              <w:rPr>
                <w:rFonts w:ascii="Montserrat" w:eastAsia="Montserrat" w:hAnsi="Montserrat" w:cs="Montserrat"/>
                <w:b/>
                <w:sz w:val="16"/>
                <w:szCs w:val="16"/>
              </w:rPr>
              <w:t>IP API Gateway</w:t>
            </w:r>
          </w:p>
        </w:tc>
        <w:tc>
          <w:tcPr>
            <w:tcW w:w="2194" w:type="dxa"/>
            <w:shd w:val="clear" w:color="auto" w:fill="B7DDE8"/>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URL API Gateway</w:t>
            </w:r>
          </w:p>
        </w:tc>
        <w:tc>
          <w:tcPr>
            <w:tcW w:w="2193" w:type="dxa"/>
            <w:shd w:val="clear" w:color="auto" w:fill="B7DDE8"/>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b/>
                <w:sz w:val="16"/>
                <w:szCs w:val="16"/>
              </w:rPr>
            </w:pPr>
            <w:r>
              <w:rPr>
                <w:rFonts w:ascii="Montserrat" w:eastAsia="Montserrat" w:hAnsi="Montserrat" w:cs="Montserrat"/>
                <w:b/>
                <w:sz w:val="16"/>
                <w:szCs w:val="16"/>
              </w:rPr>
              <w:t>URL Portale Sviluppatori</w:t>
            </w:r>
          </w:p>
        </w:tc>
      </w:tr>
      <w:tr w:rsidR="00BD3686" w:rsidTr="004B08E9">
        <w:trPr>
          <w:trHeight w:val="480"/>
        </w:trPr>
        <w:tc>
          <w:tcPr>
            <w:tcW w:w="2193" w:type="dxa"/>
            <w:shd w:val="clear" w:color="auto" w:fill="auto"/>
            <w:tcMar>
              <w:top w:w="99" w:type="dxa"/>
              <w:left w:w="99" w:type="dxa"/>
              <w:bottom w:w="99" w:type="dxa"/>
              <w:right w:w="99" w:type="dxa"/>
            </w:tcMar>
            <w:vAlign w:val="center"/>
          </w:tcPr>
          <w:p w:rsidR="00BD3686" w:rsidRDefault="00BD3686">
            <w:pPr>
              <w:spacing w:before="0"/>
              <w:ind w:right="2"/>
            </w:pPr>
            <w:r>
              <w:rPr>
                <w:rFonts w:ascii="Montserrat" w:eastAsia="Montserrat" w:hAnsi="Montserrat" w:cs="Montserrat"/>
                <w:sz w:val="16"/>
                <w:szCs w:val="16"/>
              </w:rPr>
              <w:t>SIT</w:t>
            </w:r>
          </w:p>
        </w:tc>
        <w:tc>
          <w:tcPr>
            <w:tcW w:w="2197" w:type="dxa"/>
          </w:tcPr>
          <w:p w:rsidR="00BD3686" w:rsidRPr="00BD3686" w:rsidRDefault="00BD3686" w:rsidP="004B08E9">
            <w:pPr>
              <w:spacing w:before="0"/>
              <w:ind w:right="2"/>
              <w:jc w:val="left"/>
              <w:rPr>
                <w:sz w:val="16"/>
                <w:szCs w:val="16"/>
              </w:rPr>
            </w:pPr>
          </w:p>
          <w:p w:rsidR="00BD3686" w:rsidRDefault="00BD3686" w:rsidP="004B08E9">
            <w:pPr>
              <w:spacing w:before="0"/>
              <w:ind w:right="2"/>
              <w:jc w:val="left"/>
              <w:rPr>
                <w:sz w:val="16"/>
                <w:szCs w:val="16"/>
              </w:rPr>
            </w:pPr>
            <w:r w:rsidRPr="00BD3686">
              <w:rPr>
                <w:rFonts w:ascii="Montserrat" w:eastAsia="Montserrat" w:hAnsi="Montserrat" w:cs="Montserrat"/>
                <w:sz w:val="16"/>
                <w:szCs w:val="16"/>
              </w:rPr>
              <w:t>104.40.204.96</w:t>
            </w:r>
          </w:p>
        </w:tc>
        <w:tc>
          <w:tcPr>
            <w:tcW w:w="2194" w:type="dxa"/>
            <w:shd w:val="clear" w:color="auto" w:fill="auto"/>
            <w:tcMar>
              <w:top w:w="99" w:type="dxa"/>
              <w:left w:w="99" w:type="dxa"/>
              <w:bottom w:w="99" w:type="dxa"/>
              <w:right w:w="99" w:type="dxa"/>
            </w:tcMar>
            <w:vAlign w:val="center"/>
          </w:tcPr>
          <w:p w:rsidR="00BD3686" w:rsidRDefault="00BD3686" w:rsidP="004B08E9">
            <w:pPr>
              <w:spacing w:before="0"/>
              <w:ind w:right="2"/>
              <w:jc w:val="left"/>
              <w:rPr>
                <w:rFonts w:ascii="Montserrat" w:eastAsia="Montserrat" w:hAnsi="Montserrat" w:cs="Montserrat"/>
                <w:sz w:val="16"/>
                <w:szCs w:val="16"/>
              </w:rPr>
            </w:pPr>
            <w:r w:rsidRPr="004B08E9">
              <w:rPr>
                <w:rFonts w:ascii="Montserrat" w:hAnsi="Montserrat"/>
                <w:sz w:val="16"/>
                <w:szCs w:val="16"/>
              </w:rPr>
              <w:t>https://bpd-dev.azure-api.net</w:t>
            </w:r>
          </w:p>
        </w:tc>
        <w:tc>
          <w:tcPr>
            <w:tcW w:w="2193" w:type="dxa"/>
            <w:shd w:val="clear" w:color="auto" w:fill="auto"/>
            <w:tcMar>
              <w:top w:w="99" w:type="dxa"/>
              <w:left w:w="99" w:type="dxa"/>
              <w:bottom w:w="99" w:type="dxa"/>
              <w:right w:w="99" w:type="dxa"/>
            </w:tcMar>
            <w:vAlign w:val="center"/>
          </w:tcPr>
          <w:p w:rsidR="00BD3686" w:rsidRDefault="004B08E9" w:rsidP="004B08E9">
            <w:pPr>
              <w:spacing w:before="0"/>
              <w:ind w:right="2"/>
              <w:jc w:val="left"/>
              <w:rPr>
                <w:rFonts w:ascii="Montserrat" w:eastAsia="Montserrat" w:hAnsi="Montserrat" w:cs="Montserrat"/>
                <w:sz w:val="16"/>
                <w:szCs w:val="16"/>
              </w:rPr>
            </w:pPr>
            <w:r>
              <w:rPr>
                <w:rFonts w:ascii="Montserrat" w:hAnsi="Montserrat"/>
                <w:sz w:val="16"/>
                <w:szCs w:val="16"/>
              </w:rPr>
              <w:t>https://bpd-dev.developer.azure-api.net</w:t>
            </w:r>
          </w:p>
        </w:tc>
      </w:tr>
      <w:tr w:rsidR="00BD3686" w:rsidTr="004B08E9">
        <w:trPr>
          <w:trHeight w:val="450"/>
        </w:trPr>
        <w:tc>
          <w:tcPr>
            <w:tcW w:w="2193" w:type="dxa"/>
            <w:shd w:val="clear" w:color="auto" w:fill="auto"/>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UAT</w:t>
            </w:r>
          </w:p>
        </w:tc>
        <w:tc>
          <w:tcPr>
            <w:tcW w:w="2197" w:type="dxa"/>
            <w:vAlign w:val="center"/>
          </w:tcPr>
          <w:p w:rsidR="00BD3686" w:rsidRDefault="00BD3686" w:rsidP="004B08E9">
            <w:pPr>
              <w:spacing w:before="0"/>
              <w:ind w:right="2"/>
              <w:jc w:val="left"/>
              <w:rPr>
                <w:sz w:val="16"/>
                <w:szCs w:val="16"/>
              </w:rPr>
            </w:pPr>
            <w:r>
              <w:rPr>
                <w:rFonts w:ascii="Montserrat" w:hAnsi="Montserrat"/>
                <w:sz w:val="16"/>
                <w:szCs w:val="16"/>
              </w:rPr>
              <w:t>20.54.178.216</w:t>
            </w:r>
          </w:p>
        </w:tc>
        <w:tc>
          <w:tcPr>
            <w:tcW w:w="2194" w:type="dxa"/>
            <w:shd w:val="clear" w:color="auto" w:fill="auto"/>
            <w:tcMar>
              <w:top w:w="99" w:type="dxa"/>
              <w:left w:w="99" w:type="dxa"/>
              <w:bottom w:w="99" w:type="dxa"/>
              <w:right w:w="99" w:type="dxa"/>
            </w:tcMar>
            <w:vAlign w:val="center"/>
          </w:tcPr>
          <w:p w:rsidR="00BD3686" w:rsidRDefault="004B08E9" w:rsidP="004B08E9">
            <w:pPr>
              <w:spacing w:before="0"/>
              <w:ind w:right="2"/>
              <w:jc w:val="left"/>
              <w:rPr>
                <w:rFonts w:ascii="Montserrat" w:eastAsia="Montserrat" w:hAnsi="Montserrat" w:cs="Montserrat"/>
                <w:sz w:val="16"/>
                <w:szCs w:val="16"/>
              </w:rPr>
            </w:pPr>
            <w:r>
              <w:rPr>
                <w:rFonts w:ascii="Montserrat" w:hAnsi="Montserrat"/>
                <w:sz w:val="16"/>
                <w:szCs w:val="16"/>
              </w:rPr>
              <w:t>https://test.cstar.pagopa.it/</w:t>
            </w:r>
          </w:p>
        </w:tc>
        <w:tc>
          <w:tcPr>
            <w:tcW w:w="2193" w:type="dxa"/>
            <w:shd w:val="clear" w:color="auto" w:fill="auto"/>
            <w:tcMar>
              <w:top w:w="99" w:type="dxa"/>
              <w:left w:w="99" w:type="dxa"/>
              <w:bottom w:w="99" w:type="dxa"/>
              <w:right w:w="99" w:type="dxa"/>
            </w:tcMar>
            <w:vAlign w:val="center"/>
          </w:tcPr>
          <w:p w:rsidR="00BD3686" w:rsidRDefault="004B08E9" w:rsidP="004B08E9">
            <w:pPr>
              <w:spacing w:before="0"/>
              <w:ind w:right="2"/>
              <w:jc w:val="left"/>
              <w:rPr>
                <w:rFonts w:ascii="Montserrat" w:eastAsia="Montserrat" w:hAnsi="Montserrat" w:cs="Montserrat"/>
                <w:sz w:val="16"/>
                <w:szCs w:val="16"/>
              </w:rPr>
            </w:pPr>
            <w:r>
              <w:rPr>
                <w:rFonts w:ascii="Montserrat" w:hAnsi="Montserrat"/>
                <w:sz w:val="16"/>
                <w:szCs w:val="16"/>
              </w:rPr>
              <w:t>https://developer-test.cstar.pagopa.it/</w:t>
            </w:r>
          </w:p>
        </w:tc>
      </w:tr>
      <w:tr w:rsidR="00BD3686" w:rsidTr="004B08E9">
        <w:trPr>
          <w:trHeight w:val="660"/>
        </w:trPr>
        <w:tc>
          <w:tcPr>
            <w:tcW w:w="2193" w:type="dxa"/>
            <w:shd w:val="clear" w:color="auto" w:fill="auto"/>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PROD</w:t>
            </w:r>
          </w:p>
        </w:tc>
        <w:tc>
          <w:tcPr>
            <w:tcW w:w="2197" w:type="dxa"/>
            <w:vAlign w:val="center"/>
          </w:tcPr>
          <w:p w:rsidR="00BD3686" w:rsidRDefault="00BD3686">
            <w:pPr>
              <w:spacing w:before="0"/>
              <w:ind w:right="2"/>
              <w:rPr>
                <w:sz w:val="16"/>
                <w:szCs w:val="16"/>
              </w:rPr>
            </w:pPr>
            <w:r>
              <w:rPr>
                <w:rFonts w:ascii="Montserrat" w:hAnsi="Montserrat"/>
                <w:sz w:val="16"/>
                <w:szCs w:val="16"/>
              </w:rPr>
              <w:t>51.137.18.218</w:t>
            </w:r>
          </w:p>
        </w:tc>
        <w:tc>
          <w:tcPr>
            <w:tcW w:w="2194" w:type="dxa"/>
            <w:shd w:val="clear" w:color="auto" w:fill="auto"/>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TBD</w:t>
            </w:r>
          </w:p>
        </w:tc>
        <w:tc>
          <w:tcPr>
            <w:tcW w:w="2193" w:type="dxa"/>
            <w:shd w:val="clear" w:color="auto" w:fill="auto"/>
            <w:tcMar>
              <w:top w:w="99" w:type="dxa"/>
              <w:left w:w="99" w:type="dxa"/>
              <w:bottom w:w="99" w:type="dxa"/>
              <w:right w:w="99" w:type="dxa"/>
            </w:tcMar>
            <w:vAlign w:val="center"/>
          </w:tcPr>
          <w:p w:rsidR="00BD3686" w:rsidRDefault="00BD3686">
            <w:pPr>
              <w:spacing w:before="0"/>
              <w:ind w:right="2"/>
              <w:rPr>
                <w:rFonts w:ascii="Montserrat" w:eastAsia="Montserrat" w:hAnsi="Montserrat" w:cs="Montserrat"/>
                <w:sz w:val="16"/>
                <w:szCs w:val="16"/>
              </w:rPr>
            </w:pPr>
            <w:r>
              <w:rPr>
                <w:rFonts w:ascii="Montserrat" w:eastAsia="Montserrat" w:hAnsi="Montserrat" w:cs="Montserrat"/>
                <w:sz w:val="16"/>
                <w:szCs w:val="16"/>
              </w:rPr>
              <w:t>TBD</w:t>
            </w:r>
          </w:p>
        </w:tc>
      </w:tr>
    </w:tbl>
    <w:p w:rsidR="00077253" w:rsidRDefault="00077253">
      <w:pPr>
        <w:spacing w:before="0" w:after="0" w:line="240" w:lineRule="auto"/>
        <w:ind w:right="2"/>
        <w:jc w:val="both"/>
      </w:pPr>
    </w:p>
    <w:p w:rsidR="00BD3686" w:rsidRDefault="00BD3686">
      <w:pPr>
        <w:spacing w:before="0" w:after="0" w:line="240" w:lineRule="auto"/>
        <w:ind w:right="2"/>
        <w:jc w:val="both"/>
      </w:pPr>
    </w:p>
    <w:p w:rsidR="00BD3686" w:rsidRDefault="00BD3686" w:rsidP="00BD3686"/>
    <w:sectPr w:rsidR="00BD3686">
      <w:headerReference w:type="default" r:id="rId17"/>
      <w:footerReference w:type="default" r:id="rId18"/>
      <w:headerReference w:type="first" r:id="rId19"/>
      <w:footerReference w:type="first" r:id="rId20"/>
      <w:pgSz w:w="11909" w:h="16834"/>
      <w:pgMar w:top="1440" w:right="1847" w:bottom="1440" w:left="1275" w:header="720" w:footer="720" w:gutter="0"/>
      <w:pgNumType w:start="1"/>
      <w:cols w:space="720" w:equalWidth="0">
        <w:col w:w="9972"/>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D46" w:rsidRDefault="004E3D46">
      <w:pPr>
        <w:spacing w:before="0" w:after="0" w:line="240" w:lineRule="auto"/>
      </w:pPr>
      <w:r>
        <w:separator/>
      </w:r>
    </w:p>
  </w:endnote>
  <w:endnote w:type="continuationSeparator" w:id="0">
    <w:p w:rsidR="004E3D46" w:rsidRDefault="004E3D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ExtraBold">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86" w:rsidRDefault="00BD3686">
    <w:pPr>
      <w:jc w:val="both"/>
      <w:rPr>
        <w:sz w:val="14"/>
        <w:szCs w:val="14"/>
      </w:rPr>
    </w:pPr>
  </w:p>
  <w:tbl>
    <w:tblPr>
      <w:tblStyle w:val="affff5"/>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BD3686">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BD3686" w:rsidRDefault="00BD3686">
          <w:pPr>
            <w:widowControl w:val="0"/>
            <w:spacing w:line="240" w:lineRule="auto"/>
            <w:rPr>
              <w:sz w:val="14"/>
              <w:szCs w:val="14"/>
            </w:rPr>
          </w:pPr>
          <w:r>
            <w:rPr>
              <w:color w:val="B7B7B7"/>
              <w:sz w:val="14"/>
              <w:szCs w:val="14"/>
            </w:rPr>
            <w:fldChar w:fldCharType="begin"/>
          </w:r>
          <w:r>
            <w:rPr>
              <w:color w:val="B7B7B7"/>
              <w:sz w:val="14"/>
              <w:szCs w:val="14"/>
            </w:rPr>
            <w:instrText>PAGE</w:instrText>
          </w:r>
          <w:r>
            <w:rPr>
              <w:color w:val="B7B7B7"/>
              <w:sz w:val="14"/>
              <w:szCs w:val="14"/>
            </w:rPr>
            <w:fldChar w:fldCharType="separate"/>
          </w:r>
          <w:r w:rsidR="000545A6">
            <w:rPr>
              <w:noProof/>
              <w:color w:val="B7B7B7"/>
              <w:sz w:val="14"/>
              <w:szCs w:val="14"/>
            </w:rPr>
            <w:t>64</w:t>
          </w:r>
          <w:r>
            <w:rPr>
              <w:color w:val="B7B7B7"/>
              <w:sz w:val="14"/>
              <w:szCs w:val="14"/>
            </w:rPr>
            <w:fldChar w:fldCharType="end"/>
          </w:r>
          <w:r>
            <w:rPr>
              <w:color w:val="B7B7B7"/>
              <w:sz w:val="14"/>
              <w:szCs w:val="14"/>
            </w:rPr>
            <w:t xml:space="preserve"> di </w:t>
          </w:r>
          <w:r>
            <w:rPr>
              <w:color w:val="B7B7B7"/>
              <w:sz w:val="14"/>
              <w:szCs w:val="14"/>
            </w:rPr>
            <w:fldChar w:fldCharType="begin"/>
          </w:r>
          <w:r>
            <w:rPr>
              <w:color w:val="B7B7B7"/>
              <w:sz w:val="14"/>
              <w:szCs w:val="14"/>
            </w:rPr>
            <w:instrText>NUMPAGES</w:instrText>
          </w:r>
          <w:r>
            <w:rPr>
              <w:color w:val="B7B7B7"/>
              <w:sz w:val="14"/>
              <w:szCs w:val="14"/>
            </w:rPr>
            <w:fldChar w:fldCharType="separate"/>
          </w:r>
          <w:r w:rsidR="000545A6">
            <w:rPr>
              <w:noProof/>
              <w:color w:val="B7B7B7"/>
              <w:sz w:val="14"/>
              <w:szCs w:val="14"/>
            </w:rPr>
            <w:t>64</w:t>
          </w:r>
          <w:r>
            <w:rPr>
              <w:color w:val="B7B7B7"/>
              <w:sz w:val="14"/>
              <w:szCs w:val="14"/>
            </w:rPr>
            <w:fldChar w:fldCharType="end"/>
          </w:r>
        </w:p>
      </w:tc>
    </w:tr>
    <w:tr w:rsidR="00BD3686">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BD3686" w:rsidRDefault="00BD3686">
          <w:pPr>
            <w:jc w:val="both"/>
            <w:rPr>
              <w:sz w:val="14"/>
              <w:szCs w:val="14"/>
            </w:rPr>
          </w:pPr>
        </w:p>
      </w:tc>
    </w:tr>
    <w:tr w:rsidR="00BD3686">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BD3686" w:rsidRDefault="00BD3686">
          <w:pPr>
            <w:jc w:val="both"/>
            <w:rPr>
              <w:sz w:val="14"/>
              <w:szCs w:val="14"/>
            </w:rPr>
          </w:pPr>
        </w:p>
      </w:tc>
    </w:tr>
    <w:tr w:rsidR="00BD3686">
      <w:tc>
        <w:tcPr>
          <w:tcW w:w="5085" w:type="dxa"/>
          <w:tcBorders>
            <w:top w:val="nil"/>
            <w:left w:val="nil"/>
            <w:bottom w:val="nil"/>
            <w:right w:val="nil"/>
          </w:tcBorders>
          <w:shd w:val="clear" w:color="auto" w:fill="auto"/>
          <w:tcMar>
            <w:top w:w="0" w:type="dxa"/>
            <w:left w:w="0" w:type="dxa"/>
            <w:bottom w:w="0" w:type="dxa"/>
            <w:right w:w="0" w:type="dxa"/>
          </w:tcMar>
          <w:vAlign w:val="center"/>
        </w:tcPr>
        <w:p w:rsidR="00BD3686" w:rsidRDefault="00BD3686">
          <w:pPr>
            <w:spacing w:line="240" w:lineRule="auto"/>
            <w:jc w:val="both"/>
            <w:rPr>
              <w:color w:val="666666"/>
              <w:sz w:val="12"/>
              <w:szCs w:val="12"/>
            </w:rPr>
          </w:pPr>
          <w:proofErr w:type="spellStart"/>
          <w:r>
            <w:rPr>
              <w:color w:val="666666"/>
              <w:sz w:val="12"/>
              <w:szCs w:val="12"/>
            </w:rPr>
            <w:t>PagoPA</w:t>
          </w:r>
          <w:proofErr w:type="spellEnd"/>
          <w:r>
            <w:rPr>
              <w:color w:val="666666"/>
              <w:sz w:val="12"/>
              <w:szCs w:val="12"/>
            </w:rPr>
            <w:t xml:space="preserve"> S.p.A.</w:t>
          </w:r>
        </w:p>
        <w:p w:rsidR="00BD3686" w:rsidRDefault="00BD3686">
          <w:pPr>
            <w:spacing w:line="240" w:lineRule="auto"/>
            <w:jc w:val="both"/>
            <w:rPr>
              <w:color w:val="666666"/>
              <w:sz w:val="12"/>
              <w:szCs w:val="12"/>
            </w:rPr>
          </w:pPr>
          <w:proofErr w:type="gramStart"/>
          <w:r>
            <w:rPr>
              <w:color w:val="666666"/>
              <w:sz w:val="12"/>
              <w:szCs w:val="12"/>
            </w:rPr>
            <w:t>società</w:t>
          </w:r>
          <w:proofErr w:type="gramEnd"/>
          <w:r>
            <w:rPr>
              <w:color w:val="666666"/>
              <w:sz w:val="12"/>
              <w:szCs w:val="12"/>
            </w:rPr>
            <w:t xml:space="preserve"> per azioni con socio unico</w:t>
          </w:r>
        </w:p>
        <w:p w:rsidR="00BD3686" w:rsidRDefault="00BD3686">
          <w:pPr>
            <w:spacing w:line="240" w:lineRule="auto"/>
            <w:jc w:val="both"/>
            <w:rPr>
              <w:color w:val="666666"/>
              <w:sz w:val="12"/>
              <w:szCs w:val="12"/>
            </w:rPr>
          </w:pPr>
          <w:proofErr w:type="gramStart"/>
          <w:r>
            <w:rPr>
              <w:color w:val="666666"/>
              <w:sz w:val="12"/>
              <w:szCs w:val="12"/>
            </w:rPr>
            <w:t>capitale</w:t>
          </w:r>
          <w:proofErr w:type="gramEnd"/>
          <w:r>
            <w:rPr>
              <w:color w:val="666666"/>
              <w:sz w:val="12"/>
              <w:szCs w:val="12"/>
            </w:rPr>
            <w:t xml:space="preserve"> sociale di euro 1,000,000 interamente versato</w:t>
          </w:r>
        </w:p>
        <w:p w:rsidR="00BD3686" w:rsidRDefault="00BD3686">
          <w:pPr>
            <w:spacing w:line="240" w:lineRule="auto"/>
            <w:jc w:val="both"/>
            <w:rPr>
              <w:color w:val="666666"/>
              <w:sz w:val="12"/>
              <w:szCs w:val="12"/>
            </w:rPr>
          </w:pPr>
          <w:proofErr w:type="gramStart"/>
          <w:r>
            <w:rPr>
              <w:color w:val="666666"/>
              <w:sz w:val="12"/>
              <w:szCs w:val="12"/>
            </w:rPr>
            <w:t>sede</w:t>
          </w:r>
          <w:proofErr w:type="gramEnd"/>
          <w:r>
            <w:rPr>
              <w:color w:val="666666"/>
              <w:sz w:val="12"/>
              <w:szCs w:val="12"/>
            </w:rPr>
            <w:t xml:space="preserve"> legale in Roma, Piazza Colonna 370, CAP 00187</w:t>
          </w:r>
        </w:p>
        <w:p w:rsidR="00BD3686" w:rsidRDefault="00BD3686">
          <w:pPr>
            <w:spacing w:line="240" w:lineRule="auto"/>
            <w:jc w:val="both"/>
            <w:rPr>
              <w:color w:val="666666"/>
              <w:sz w:val="12"/>
              <w:szCs w:val="12"/>
            </w:rPr>
          </w:pPr>
          <w:r>
            <w:rPr>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BD3686" w:rsidRDefault="00BD3686">
          <w:pPr>
            <w:widowControl w:val="0"/>
            <w:spacing w:line="240" w:lineRule="auto"/>
            <w:rPr>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BD3686" w:rsidRDefault="00BD3686">
          <w:pPr>
            <w:widowControl w:val="0"/>
            <w:spacing w:line="240" w:lineRule="auto"/>
            <w:jc w:val="right"/>
            <w:rPr>
              <w:sz w:val="14"/>
              <w:szCs w:val="14"/>
            </w:rPr>
          </w:pPr>
          <w:r>
            <w:rPr>
              <w:noProof/>
              <w:sz w:val="14"/>
              <w:szCs w:val="14"/>
              <w:lang w:val="it-IT"/>
            </w:rPr>
            <w:drawing>
              <wp:inline distT="114300" distB="114300" distL="114300" distR="114300">
                <wp:extent cx="598488" cy="598488"/>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BD3686" w:rsidRDefault="00BD3686">
    <w:pP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86" w:rsidRDefault="00BD368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D46" w:rsidRDefault="004E3D46">
      <w:pPr>
        <w:spacing w:before="0" w:after="0" w:line="240" w:lineRule="auto"/>
      </w:pPr>
      <w:r>
        <w:separator/>
      </w:r>
    </w:p>
  </w:footnote>
  <w:footnote w:type="continuationSeparator" w:id="0">
    <w:p w:rsidR="004E3D46" w:rsidRDefault="004E3D4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86" w:rsidRDefault="00BD3686">
    <w:pPr>
      <w:jc w:val="both"/>
      <w:rPr>
        <w:sz w:val="14"/>
        <w:szCs w:val="14"/>
      </w:rPr>
    </w:pPr>
  </w:p>
  <w:tbl>
    <w:tblPr>
      <w:tblStyle w:val="affff6"/>
      <w:tblW w:w="10080" w:type="dxa"/>
      <w:tblInd w:w="0" w:type="dxa"/>
      <w:tblLayout w:type="fixed"/>
      <w:tblLook w:val="0600" w:firstRow="0" w:lastRow="0" w:firstColumn="0" w:lastColumn="0" w:noHBand="1" w:noVBand="1"/>
    </w:tblPr>
    <w:tblGrid>
      <w:gridCol w:w="5370"/>
      <w:gridCol w:w="810"/>
      <w:gridCol w:w="3900"/>
    </w:tblGrid>
    <w:tr w:rsidR="00BD3686">
      <w:tc>
        <w:tcPr>
          <w:tcW w:w="5370" w:type="dxa"/>
          <w:tcBorders>
            <w:top w:val="nil"/>
            <w:left w:val="nil"/>
            <w:bottom w:val="nil"/>
            <w:right w:val="nil"/>
          </w:tcBorders>
          <w:shd w:val="clear" w:color="auto" w:fill="auto"/>
          <w:tcMar>
            <w:top w:w="0" w:type="dxa"/>
            <w:left w:w="0" w:type="dxa"/>
            <w:bottom w:w="0" w:type="dxa"/>
            <w:right w:w="0" w:type="dxa"/>
          </w:tcMar>
          <w:vAlign w:val="center"/>
        </w:tcPr>
        <w:p w:rsidR="00BD3686" w:rsidRDefault="00BD3686">
          <w:pPr>
            <w:jc w:val="both"/>
            <w:rPr>
              <w:sz w:val="14"/>
              <w:szCs w:val="14"/>
            </w:rPr>
          </w:pPr>
          <w:r>
            <w:rPr>
              <w:noProof/>
              <w:sz w:val="14"/>
              <w:szCs w:val="14"/>
              <w:lang w:val="it-IT"/>
            </w:rPr>
            <w:drawing>
              <wp:inline distT="114300" distB="114300" distL="114300" distR="114300">
                <wp:extent cx="1210275" cy="33618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BD3686" w:rsidRDefault="00BD3686">
          <w:pPr>
            <w:widowControl w:val="0"/>
            <w:spacing w:line="240" w:lineRule="auto"/>
            <w:rPr>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BD3686" w:rsidRDefault="00BD3686">
          <w:pPr>
            <w:widowControl w:val="0"/>
            <w:spacing w:line="240" w:lineRule="auto"/>
            <w:jc w:val="right"/>
            <w:rPr>
              <w:sz w:val="14"/>
              <w:szCs w:val="14"/>
            </w:rPr>
          </w:pPr>
        </w:p>
      </w:tc>
    </w:tr>
    <w:tr w:rsidR="00BD3686">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BD3686" w:rsidRDefault="00BD3686">
          <w:pPr>
            <w:jc w:val="both"/>
            <w:rPr>
              <w:sz w:val="14"/>
              <w:szCs w:val="14"/>
            </w:rPr>
          </w:pPr>
        </w:p>
      </w:tc>
    </w:tr>
  </w:tbl>
  <w:p w:rsidR="00BD3686" w:rsidRDefault="00BD368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686" w:rsidRDefault="00BD3686">
    <w:r>
      <w:rPr>
        <w:noProof/>
        <w:lang w:val="it-IT"/>
      </w:rPr>
      <w:drawing>
        <wp:inline distT="228600" distB="228600" distL="228600" distR="228600">
          <wp:extent cx="1824038" cy="44259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0930"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03FB5"/>
    <w:multiLevelType w:val="multilevel"/>
    <w:tmpl w:val="991C7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744A7"/>
    <w:multiLevelType w:val="multilevel"/>
    <w:tmpl w:val="EAF096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C701A6B"/>
    <w:multiLevelType w:val="multilevel"/>
    <w:tmpl w:val="5F781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3C7593"/>
    <w:multiLevelType w:val="multilevel"/>
    <w:tmpl w:val="D0C4A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02F038B"/>
    <w:multiLevelType w:val="multilevel"/>
    <w:tmpl w:val="4AE6D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664BE5"/>
    <w:multiLevelType w:val="multilevel"/>
    <w:tmpl w:val="8F1A6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026101"/>
    <w:multiLevelType w:val="multilevel"/>
    <w:tmpl w:val="7ED062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46B7259F"/>
    <w:multiLevelType w:val="multilevel"/>
    <w:tmpl w:val="0CD82B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5953E1"/>
    <w:multiLevelType w:val="multilevel"/>
    <w:tmpl w:val="4074EC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8433C6F"/>
    <w:multiLevelType w:val="multilevel"/>
    <w:tmpl w:val="3DD686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5A9601BF"/>
    <w:multiLevelType w:val="multilevel"/>
    <w:tmpl w:val="7C04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44681D"/>
    <w:multiLevelType w:val="multilevel"/>
    <w:tmpl w:val="DFD8E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9459C9"/>
    <w:multiLevelType w:val="multilevel"/>
    <w:tmpl w:val="5F581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F16E8B"/>
    <w:multiLevelType w:val="multilevel"/>
    <w:tmpl w:val="34F64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4"/>
  </w:num>
  <w:num w:numId="3">
    <w:abstractNumId w:val="13"/>
  </w:num>
  <w:num w:numId="4">
    <w:abstractNumId w:val="5"/>
  </w:num>
  <w:num w:numId="5">
    <w:abstractNumId w:val="3"/>
  </w:num>
  <w:num w:numId="6">
    <w:abstractNumId w:val="2"/>
  </w:num>
  <w:num w:numId="7">
    <w:abstractNumId w:val="6"/>
  </w:num>
  <w:num w:numId="8">
    <w:abstractNumId w:val="10"/>
  </w:num>
  <w:num w:numId="9">
    <w:abstractNumId w:val="1"/>
  </w:num>
  <w:num w:numId="10">
    <w:abstractNumId w:val="7"/>
  </w:num>
  <w:num w:numId="11">
    <w:abstractNumId w:val="9"/>
  </w:num>
  <w:num w:numId="12">
    <w:abstractNumId w:val="1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53"/>
    <w:rsid w:val="000545A6"/>
    <w:rsid w:val="00077253"/>
    <w:rsid w:val="004B08E9"/>
    <w:rsid w:val="004E3D46"/>
    <w:rsid w:val="00BD3686"/>
    <w:rsid w:val="00E202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CA3AD0-E9C9-4641-B622-EDB4B995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w:eastAsia="Montserrat" w:hAnsi="Montserrat" w:cs="Montserrat"/>
        <w:color w:val="434343"/>
        <w:sz w:val="22"/>
        <w:szCs w:val="22"/>
        <w:lang w:val="it" w:eastAsia="it-IT" w:bidi="ar-SA"/>
      </w:rPr>
    </w:rPrDefault>
    <w:pPrDefault>
      <w:pPr>
        <w:spacing w:before="360" w:after="80" w:line="271" w:lineRule="auto"/>
        <w:ind w:right="56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after="120"/>
      <w:outlineLvl w:val="1"/>
    </w:pPr>
    <w:rPr>
      <w:sz w:val="32"/>
      <w:szCs w:val="32"/>
    </w:rPr>
  </w:style>
  <w:style w:type="paragraph" w:styleId="Titolo3">
    <w:name w:val="heading 3"/>
    <w:basedOn w:val="Normale"/>
    <w:next w:val="Normale"/>
    <w:pPr>
      <w:keepNext/>
      <w:keepLines/>
      <w:spacing w:before="320"/>
      <w:outlineLvl w:val="2"/>
    </w:pPr>
    <w:rPr>
      <w:sz w:val="28"/>
      <w:szCs w:val="28"/>
    </w:rPr>
  </w:style>
  <w:style w:type="paragraph" w:styleId="Titolo4">
    <w:name w:val="heading 4"/>
    <w:basedOn w:val="Normale"/>
    <w:next w:val="Normale"/>
    <w:pPr>
      <w:keepNext/>
      <w:keepLines/>
      <w:spacing w:before="280"/>
      <w:outlineLvl w:val="3"/>
    </w:pPr>
    <w:rPr>
      <w:color w:val="666666"/>
      <w:sz w:val="24"/>
      <w:szCs w:val="24"/>
    </w:rPr>
  </w:style>
  <w:style w:type="paragraph" w:styleId="Titolo5">
    <w:name w:val="heading 5"/>
    <w:basedOn w:val="Normale"/>
    <w:next w:val="Normale"/>
    <w:pPr>
      <w:keepNext/>
      <w:keepLines/>
      <w:spacing w:before="240"/>
      <w:outlineLvl w:val="4"/>
    </w:pPr>
    <w:rPr>
      <w:color w:val="666666"/>
    </w:rPr>
  </w:style>
  <w:style w:type="paragraph" w:styleId="Titolo6">
    <w:name w:val="heading 6"/>
    <w:basedOn w:val="Normale"/>
    <w:next w:val="Normale"/>
    <w:pPr>
      <w:keepNext/>
      <w:keepLines/>
      <w:spacing w:before="24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0" w:after="60"/>
    </w:pPr>
    <w:rPr>
      <w:sz w:val="52"/>
      <w:szCs w:val="52"/>
    </w:rPr>
  </w:style>
  <w:style w:type="paragraph" w:styleId="Sottotitolo">
    <w:name w:val="Subtitle"/>
    <w:basedOn w:val="Normale"/>
    <w:next w:val="Normale"/>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3">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5">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6">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7">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8">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9">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a">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b">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c">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d">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e">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0">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1">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2">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pPr>
      <w:spacing w:after="0" w:line="240" w:lineRule="auto"/>
      <w:ind w:right="0"/>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BD3686"/>
    <w:pPr>
      <w:spacing w:before="100" w:beforeAutospacing="1" w:after="100" w:afterAutospacing="1" w:line="240" w:lineRule="auto"/>
      <w:ind w:right="0"/>
    </w:pPr>
    <w:rPr>
      <w:rFonts w:ascii="Times New Roman" w:eastAsia="Times New Roman" w:hAnsi="Times New Roman" w:cs="Times New Roman"/>
      <w:color w:val="auto"/>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199965">
      <w:bodyDiv w:val="1"/>
      <w:marLeft w:val="0"/>
      <w:marRight w:val="0"/>
      <w:marTop w:val="0"/>
      <w:marBottom w:val="0"/>
      <w:divBdr>
        <w:top w:val="none" w:sz="0" w:space="0" w:color="auto"/>
        <w:left w:val="none" w:sz="0" w:space="0" w:color="auto"/>
        <w:bottom w:val="none" w:sz="0" w:space="0" w:color="auto"/>
        <w:right w:val="none" w:sz="0" w:space="0" w:color="auto"/>
      </w:divBdr>
    </w:div>
    <w:div w:id="445278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lantuml.com/plantuml/img/VOwz2iCm38HtFuNmxXVm40XawHP8jtOHgJ0YZXqK9P0yVJtcftGHdExuxkQ1quI28yowHIfNkDTbZERbAjlb44YLdoGxMuEzyefAS3Kk6bm5jg6LOfv8tgdDeXYj1w70fG6LSphGxb7pu-TkWpnqPMuA7khs0GDjvaD_gKVxZFe2"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5565</Words>
  <Characters>31722</Characters>
  <Application>Microsoft Office Word</Application>
  <DocSecurity>0</DocSecurity>
  <Lines>264</Lines>
  <Paragraphs>74</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37213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Desogus</dc:creator>
  <cp:lastModifiedBy>Michael Desogus</cp:lastModifiedBy>
  <cp:revision>3</cp:revision>
  <cp:lastPrinted>2020-10-07T14:35:00Z</cp:lastPrinted>
  <dcterms:created xsi:type="dcterms:W3CDTF">2020-10-07T14:35:00Z</dcterms:created>
  <dcterms:modified xsi:type="dcterms:W3CDTF">2020-10-07T14:37:00Z</dcterms:modified>
</cp:coreProperties>
</file>