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53" w:type="dxa"/>
        <w:tblInd w:w="29" w:type="dxa"/>
        <w:tblLayout w:type="fixed"/>
        <w:tblCellMar>
          <w:top w:w="122" w:type="dxa"/>
          <w:left w:w="198" w:type="dxa"/>
          <w:right w:w="115" w:type="dxa"/>
        </w:tblCellMar>
        <w:tblLook w:val="04A0" w:firstRow="1" w:lastRow="0" w:firstColumn="1" w:lastColumn="0" w:noHBand="0" w:noVBand="1"/>
      </w:tblPr>
      <w:tblGrid>
        <w:gridCol w:w="667"/>
        <w:gridCol w:w="1857"/>
        <w:gridCol w:w="555"/>
        <w:gridCol w:w="3285"/>
        <w:gridCol w:w="1740"/>
        <w:gridCol w:w="1749"/>
      </w:tblGrid>
      <w:tr w:rsidR="00EB06F9" w14:paraId="5AF68710" w14:textId="77777777" w:rsidTr="000463C8">
        <w:trPr>
          <w:trHeight w:val="424"/>
        </w:trPr>
        <w:tc>
          <w:tcPr>
            <w:tcW w:w="2524" w:type="dxa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409085D2" w14:textId="77777777" w:rsidR="00EB06F9" w:rsidRDefault="00EB06F9">
            <w:pPr>
              <w:spacing w:after="32" w:line="256" w:lineRule="auto"/>
              <w:ind w:left="0" w:right="8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Identificativo </w:t>
            </w:r>
          </w:p>
          <w:p w14:paraId="036AAA53" w14:textId="7C074F73" w:rsidR="00EB06F9" w:rsidRDefault="00EB06F9">
            <w:pPr>
              <w:spacing w:after="0" w:line="256" w:lineRule="auto"/>
              <w:ind w:left="0" w:right="8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i/>
                <w:color w:val="FFFFFF"/>
              </w:rPr>
              <w:t>UC_UTENTE_1</w:t>
            </w:r>
          </w:p>
        </w:tc>
        <w:tc>
          <w:tcPr>
            <w:tcW w:w="3840" w:type="dxa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2E14EE3F" w14:textId="58DA8139" w:rsidR="00EB06F9" w:rsidRDefault="00EB06F9">
            <w:pPr>
              <w:spacing w:after="0" w:line="256" w:lineRule="auto"/>
              <w:ind w:left="0" w:right="83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Ricerca punto vendita</w:t>
            </w:r>
          </w:p>
        </w:tc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FFFFFF"/>
            </w:tcBorders>
            <w:shd w:val="clear" w:color="auto" w:fill="538135" w:themeFill="accent6" w:themeFillShade="BF"/>
            <w:hideMark/>
          </w:tcPr>
          <w:p w14:paraId="7404B449" w14:textId="77777777" w:rsidR="00EB06F9" w:rsidRDefault="00EB06F9">
            <w:pPr>
              <w:spacing w:after="0" w:line="256" w:lineRule="auto"/>
              <w:ind w:left="0" w:right="82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i/>
                <w:color w:val="FFFFFF"/>
              </w:rPr>
              <w:t xml:space="preserve">Data </w:t>
            </w:r>
          </w:p>
        </w:tc>
        <w:tc>
          <w:tcPr>
            <w:tcW w:w="1749" w:type="dxa"/>
            <w:tcBorders>
              <w:top w:val="single" w:sz="4" w:space="0" w:color="FFFFFF"/>
              <w:left w:val="single" w:sz="8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738546B5" w14:textId="48E1312B" w:rsidR="00EB06F9" w:rsidRDefault="00EB06F9">
            <w:pPr>
              <w:spacing w:after="0" w:line="256" w:lineRule="auto"/>
              <w:ind w:left="31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i/>
                <w:color w:val="FFFFFF"/>
              </w:rPr>
              <w:t>21/11/2018</w:t>
            </w:r>
          </w:p>
        </w:tc>
      </w:tr>
      <w:tr w:rsidR="00EB06F9" w14:paraId="574418CC" w14:textId="77777777" w:rsidTr="000463C8">
        <w:trPr>
          <w:trHeight w:val="425"/>
        </w:trPr>
        <w:tc>
          <w:tcPr>
            <w:tcW w:w="2524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vAlign w:val="center"/>
            <w:hideMark/>
          </w:tcPr>
          <w:p w14:paraId="3EA84DA6" w14:textId="77777777" w:rsidR="00EB06F9" w:rsidRDefault="00EB06F9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3840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vAlign w:val="center"/>
            <w:hideMark/>
          </w:tcPr>
          <w:p w14:paraId="59B7B52A" w14:textId="77777777" w:rsidR="00EB06F9" w:rsidRDefault="00EB06F9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FFFFFF"/>
            </w:tcBorders>
            <w:shd w:val="clear" w:color="auto" w:fill="538135" w:themeFill="accent6" w:themeFillShade="BF"/>
            <w:hideMark/>
          </w:tcPr>
          <w:p w14:paraId="77AE009E" w14:textId="77777777" w:rsidR="00EB06F9" w:rsidRDefault="00EB06F9">
            <w:pPr>
              <w:spacing w:after="0" w:line="256" w:lineRule="auto"/>
              <w:ind w:left="0" w:right="87" w:firstLine="0"/>
              <w:jc w:val="center"/>
            </w:pPr>
            <w:proofErr w:type="spellStart"/>
            <w:r>
              <w:rPr>
                <w:rFonts w:ascii="Century Gothic" w:eastAsia="Century Gothic" w:hAnsi="Century Gothic" w:cs="Century Gothic"/>
                <w:b/>
                <w:i/>
                <w:color w:val="FFFFFF"/>
              </w:rPr>
              <w:t>Vers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i/>
                <w:color w:val="FFFFFF"/>
              </w:rPr>
              <w:t xml:space="preserve">. </w:t>
            </w:r>
          </w:p>
        </w:tc>
        <w:tc>
          <w:tcPr>
            <w:tcW w:w="1749" w:type="dxa"/>
            <w:tcBorders>
              <w:top w:val="single" w:sz="4" w:space="0" w:color="FFFFFF"/>
              <w:left w:val="single" w:sz="8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695AB0F8" w14:textId="77777777" w:rsidR="00EB06F9" w:rsidRDefault="00EB06F9">
            <w:pPr>
              <w:spacing w:after="0" w:line="256" w:lineRule="auto"/>
              <w:ind w:left="0" w:right="8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i/>
                <w:color w:val="FFFFFF"/>
              </w:rPr>
              <w:t xml:space="preserve">0.01.000 </w:t>
            </w:r>
          </w:p>
        </w:tc>
      </w:tr>
      <w:tr w:rsidR="00EB06F9" w14:paraId="2E62E33D" w14:textId="77777777" w:rsidTr="000463C8">
        <w:trPr>
          <w:trHeight w:val="718"/>
        </w:trPr>
        <w:tc>
          <w:tcPr>
            <w:tcW w:w="2524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vAlign w:val="center"/>
            <w:hideMark/>
          </w:tcPr>
          <w:p w14:paraId="6A7829DE" w14:textId="77777777" w:rsidR="00EB06F9" w:rsidRDefault="00EB06F9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3840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vAlign w:val="center"/>
            <w:hideMark/>
          </w:tcPr>
          <w:p w14:paraId="1EEB08BC" w14:textId="77777777" w:rsidR="00EB06F9" w:rsidRDefault="00EB06F9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FFFFFF"/>
            </w:tcBorders>
            <w:shd w:val="clear" w:color="auto" w:fill="538135" w:themeFill="accent6" w:themeFillShade="BF"/>
            <w:hideMark/>
          </w:tcPr>
          <w:p w14:paraId="39BADB08" w14:textId="77777777" w:rsidR="00EB06F9" w:rsidRDefault="00EB06F9">
            <w:pPr>
              <w:spacing w:after="0" w:line="256" w:lineRule="auto"/>
              <w:ind w:left="0" w:right="87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i/>
                <w:color w:val="FFFFFF"/>
              </w:rPr>
              <w:t xml:space="preserve">Autore </w:t>
            </w:r>
          </w:p>
        </w:tc>
        <w:tc>
          <w:tcPr>
            <w:tcW w:w="1749" w:type="dxa"/>
            <w:tcBorders>
              <w:top w:val="single" w:sz="4" w:space="0" w:color="FFFFFF"/>
              <w:left w:val="single" w:sz="8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5071875D" w14:textId="77777777" w:rsidR="00EB06F9" w:rsidRDefault="00EB06F9">
            <w:pPr>
              <w:spacing w:after="0" w:line="256" w:lineRule="auto"/>
              <w:ind w:left="0" w:right="8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i/>
                <w:color w:val="FFFFFF"/>
              </w:rPr>
              <w:t xml:space="preserve">Mainardi Emilio </w:t>
            </w:r>
          </w:p>
        </w:tc>
      </w:tr>
      <w:tr w:rsidR="00EB06F9" w14:paraId="37397A44" w14:textId="77777777" w:rsidTr="000463C8">
        <w:trPr>
          <w:trHeight w:val="425"/>
        </w:trPr>
        <w:tc>
          <w:tcPr>
            <w:tcW w:w="25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22B45695" w14:textId="77777777" w:rsidR="00EB06F9" w:rsidRDefault="00EB06F9">
            <w:pPr>
              <w:spacing w:after="0" w:line="256" w:lineRule="auto"/>
              <w:ind w:left="0" w:right="8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Descrizione 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hideMark/>
          </w:tcPr>
          <w:p w14:paraId="7B6A472D" w14:textId="353308F9" w:rsidR="00EB06F9" w:rsidRDefault="00EB06F9">
            <w:pPr>
              <w:spacing w:after="0" w:line="256" w:lineRule="auto"/>
              <w:ind w:left="0" w:right="87" w:firstLine="0"/>
              <w:jc w:val="center"/>
            </w:pPr>
            <w:r>
              <w:rPr>
                <w:rFonts w:ascii="Century Gothic" w:eastAsia="Century Gothic" w:hAnsi="Century Gothic" w:cs="Century Gothic"/>
                <w:i/>
                <w:sz w:val="22"/>
              </w:rPr>
              <w:t>Lo UC descrive la funzionalità di ricercare un punto vendita</w:t>
            </w:r>
          </w:p>
        </w:tc>
      </w:tr>
      <w:tr w:rsidR="00EB06F9" w14:paraId="47E606BD" w14:textId="77777777" w:rsidTr="004D1CF2">
        <w:trPr>
          <w:trHeight w:val="1000"/>
        </w:trPr>
        <w:tc>
          <w:tcPr>
            <w:tcW w:w="2524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3314525A" w14:textId="77777777" w:rsidR="00EB06F9" w:rsidRDefault="00EB06F9">
            <w:pPr>
              <w:spacing w:after="0" w:line="256" w:lineRule="auto"/>
              <w:ind w:left="0" w:right="8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Attore Principale 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  <w:hideMark/>
          </w:tcPr>
          <w:p w14:paraId="2DA823C2" w14:textId="742E5000" w:rsidR="00EB06F9" w:rsidRDefault="00EB06F9">
            <w:pPr>
              <w:spacing w:after="38" w:line="256" w:lineRule="auto"/>
              <w:ind w:left="0" w:right="83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Ute</w:t>
            </w:r>
            <w:r w:rsidR="007D4B5A">
              <w:rPr>
                <w:rFonts w:ascii="Century Gothic" w:eastAsia="Century Gothic" w:hAnsi="Century Gothic" w:cs="Century Gothic"/>
                <w:b/>
                <w:sz w:val="22"/>
              </w:rPr>
              <w:t>nte generico</w:t>
            </w:r>
            <w:bookmarkStart w:id="0" w:name="_GoBack"/>
            <w:bookmarkEnd w:id="0"/>
          </w:p>
          <w:p w14:paraId="267093E2" w14:textId="119559EB" w:rsidR="00EB06F9" w:rsidRDefault="00EB06F9">
            <w:pPr>
              <w:spacing w:after="0" w:line="256" w:lineRule="auto"/>
              <w:ind w:left="0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È interessato a ricercare u</w:t>
            </w:r>
            <w:r w:rsidR="004052A1">
              <w:rPr>
                <w:rFonts w:ascii="Century Gothic" w:eastAsia="Century Gothic" w:hAnsi="Century Gothic" w:cs="Century Gothic"/>
                <w:sz w:val="22"/>
              </w:rPr>
              <w:t>n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punto vendita.</w:t>
            </w:r>
          </w:p>
        </w:tc>
      </w:tr>
      <w:tr w:rsidR="00EB06F9" w14:paraId="2931ECD1" w14:textId="77777777" w:rsidTr="004D1CF2">
        <w:trPr>
          <w:trHeight w:val="424"/>
        </w:trPr>
        <w:tc>
          <w:tcPr>
            <w:tcW w:w="2524" w:type="dxa"/>
            <w:gridSpan w:val="2"/>
            <w:tcBorders>
              <w:top w:val="nil"/>
              <w:bottom w:val="nil"/>
            </w:tcBorders>
            <w:shd w:val="clear" w:color="auto" w:fill="538135" w:themeFill="accent6" w:themeFillShade="BF"/>
            <w:hideMark/>
          </w:tcPr>
          <w:p w14:paraId="5E9D5EFE" w14:textId="77777777" w:rsidR="00EB06F9" w:rsidRDefault="00EB06F9">
            <w:pPr>
              <w:spacing w:after="0" w:line="256" w:lineRule="auto"/>
              <w:ind w:left="0" w:right="8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Attori secondari </w:t>
            </w:r>
          </w:p>
        </w:tc>
        <w:tc>
          <w:tcPr>
            <w:tcW w:w="7329" w:type="dxa"/>
            <w:gridSpan w:val="4"/>
            <w:tcBorders>
              <w:top w:val="nil"/>
            </w:tcBorders>
            <w:shd w:val="clear" w:color="auto" w:fill="E2EFD9" w:themeFill="accent6" w:themeFillTint="33"/>
            <w:hideMark/>
          </w:tcPr>
          <w:p w14:paraId="56522A69" w14:textId="77777777" w:rsidR="00EB06F9" w:rsidRDefault="00EB06F9">
            <w:pPr>
              <w:spacing w:after="0" w:line="256" w:lineRule="auto"/>
              <w:ind w:left="0" w:right="86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NA </w:t>
            </w:r>
          </w:p>
        </w:tc>
      </w:tr>
      <w:tr w:rsidR="00EB06F9" w14:paraId="7E766BF6" w14:textId="77777777" w:rsidTr="004D1CF2">
        <w:trPr>
          <w:trHeight w:val="425"/>
        </w:trPr>
        <w:tc>
          <w:tcPr>
            <w:tcW w:w="2524" w:type="dxa"/>
            <w:gridSpan w:val="2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7B56CC43" w14:textId="77777777" w:rsidR="00EB06F9" w:rsidRDefault="00EB06F9">
            <w:pPr>
              <w:spacing w:after="0" w:line="256" w:lineRule="auto"/>
              <w:ind w:left="0" w:right="8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Entry Condition </w:t>
            </w:r>
          </w:p>
        </w:tc>
        <w:tc>
          <w:tcPr>
            <w:tcW w:w="7329" w:type="dxa"/>
            <w:gridSpan w:val="4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  <w:hideMark/>
          </w:tcPr>
          <w:p w14:paraId="4BE72B56" w14:textId="120BC4D4" w:rsidR="00EB06F9" w:rsidRDefault="00EB06F9">
            <w:pPr>
              <w:spacing w:after="0" w:line="256" w:lineRule="auto"/>
              <w:ind w:left="0" w:right="85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L’utente ha effettuato l’accesso.</w:t>
            </w:r>
          </w:p>
        </w:tc>
      </w:tr>
      <w:tr w:rsidR="00EB06F9" w14:paraId="62F49ABD" w14:textId="77777777" w:rsidTr="000463C8">
        <w:trPr>
          <w:trHeight w:val="778"/>
        </w:trPr>
        <w:tc>
          <w:tcPr>
            <w:tcW w:w="25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2018C7E3" w14:textId="77777777" w:rsidR="00EB06F9" w:rsidRDefault="00EB06F9">
            <w:pPr>
              <w:spacing w:after="0" w:line="256" w:lineRule="auto"/>
              <w:ind w:left="7" w:right="41" w:firstLine="362"/>
              <w:jc w:val="left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Exit condition               On success 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hideMark/>
          </w:tcPr>
          <w:p w14:paraId="71B90B54" w14:textId="2BD59F4A" w:rsidR="00EB06F9" w:rsidRDefault="00EB06F9">
            <w:pPr>
              <w:spacing w:after="0" w:line="256" w:lineRule="auto"/>
              <w:ind w:left="0" w:right="89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Sono elencati i punti vendita in una mappa.</w:t>
            </w:r>
          </w:p>
        </w:tc>
      </w:tr>
      <w:tr w:rsidR="00EB06F9" w14:paraId="67F0900B" w14:textId="77777777" w:rsidTr="000463C8">
        <w:trPr>
          <w:trHeight w:val="780"/>
        </w:trPr>
        <w:tc>
          <w:tcPr>
            <w:tcW w:w="25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5CE11D00" w14:textId="77777777" w:rsidR="00EB06F9" w:rsidRDefault="00EB06F9">
            <w:pPr>
              <w:spacing w:after="37" w:line="256" w:lineRule="auto"/>
              <w:ind w:left="0" w:right="8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Exit condition </w:t>
            </w:r>
          </w:p>
          <w:p w14:paraId="432268C2" w14:textId="77777777" w:rsidR="00EB06F9" w:rsidRDefault="00EB06F9">
            <w:pPr>
              <w:spacing w:after="0" w:line="256" w:lineRule="auto"/>
              <w:ind w:left="0" w:right="8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          On failure 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  <w:hideMark/>
          </w:tcPr>
          <w:p w14:paraId="1A19B990" w14:textId="77777777" w:rsidR="00EB06F9" w:rsidRDefault="00EB06F9">
            <w:pPr>
              <w:spacing w:after="0" w:line="256" w:lineRule="auto"/>
              <w:ind w:left="0" w:right="86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Nessun elemento trovato dalla ricerca.</w:t>
            </w:r>
          </w:p>
        </w:tc>
      </w:tr>
      <w:tr w:rsidR="00EB06F9" w14:paraId="5397AB71" w14:textId="77777777" w:rsidTr="000463C8">
        <w:trPr>
          <w:trHeight w:val="718"/>
        </w:trPr>
        <w:tc>
          <w:tcPr>
            <w:tcW w:w="25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12D2E1D2" w14:textId="77777777" w:rsidR="00EB06F9" w:rsidRDefault="00EB06F9">
            <w:pPr>
              <w:spacing w:after="0" w:line="256" w:lineRule="auto"/>
              <w:ind w:left="0" w:right="8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Rilevanza/User </w:t>
            </w:r>
          </w:p>
          <w:p w14:paraId="3F2DF760" w14:textId="77777777" w:rsidR="00EB06F9" w:rsidRDefault="00EB06F9">
            <w:pPr>
              <w:spacing w:after="0" w:line="256" w:lineRule="auto"/>
              <w:ind w:left="0" w:right="85" w:firstLine="0"/>
              <w:jc w:val="center"/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</w:rPr>
              <w:t>Priority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hideMark/>
          </w:tcPr>
          <w:p w14:paraId="6177FFA8" w14:textId="1E99151F" w:rsidR="00EB06F9" w:rsidRDefault="00EB06F9">
            <w:pPr>
              <w:spacing w:after="0" w:line="256" w:lineRule="auto"/>
              <w:ind w:left="0" w:right="85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Media</w:t>
            </w:r>
          </w:p>
        </w:tc>
      </w:tr>
      <w:tr w:rsidR="00EB06F9" w14:paraId="30E9595D" w14:textId="77777777" w:rsidTr="000463C8">
        <w:trPr>
          <w:trHeight w:val="425"/>
        </w:trPr>
        <w:tc>
          <w:tcPr>
            <w:tcW w:w="25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7C98FEF7" w14:textId="77777777" w:rsidR="00EB06F9" w:rsidRDefault="00EB06F9">
            <w:pPr>
              <w:spacing w:after="0" w:line="256" w:lineRule="auto"/>
              <w:ind w:left="0" w:right="8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Frequenza stimata 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  <w:hideMark/>
          </w:tcPr>
          <w:p w14:paraId="147A3FAC" w14:textId="3A244EBA" w:rsidR="00EB06F9" w:rsidRDefault="00EB06F9">
            <w:pPr>
              <w:spacing w:after="0" w:line="256" w:lineRule="auto"/>
              <w:ind w:left="0" w:right="81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1/settimana </w:t>
            </w:r>
          </w:p>
        </w:tc>
      </w:tr>
      <w:tr w:rsidR="00EB06F9" w14:paraId="23CF32AD" w14:textId="77777777" w:rsidTr="000463C8">
        <w:trPr>
          <w:trHeight w:val="425"/>
        </w:trPr>
        <w:tc>
          <w:tcPr>
            <w:tcW w:w="25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03162140" w14:textId="77777777" w:rsidR="00EB06F9" w:rsidRDefault="00EB06F9">
            <w:pPr>
              <w:spacing w:after="0" w:line="256" w:lineRule="auto"/>
              <w:ind w:left="0" w:right="8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Extension point 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hideMark/>
          </w:tcPr>
          <w:p w14:paraId="03064D46" w14:textId="77777777" w:rsidR="00EB06F9" w:rsidRDefault="00EB06F9">
            <w:pPr>
              <w:spacing w:after="0" w:line="256" w:lineRule="auto"/>
              <w:ind w:left="0" w:right="86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NA </w:t>
            </w:r>
          </w:p>
        </w:tc>
      </w:tr>
      <w:tr w:rsidR="00EB06F9" w14:paraId="059B00B3" w14:textId="77777777" w:rsidTr="000463C8">
        <w:trPr>
          <w:trHeight w:val="730"/>
        </w:trPr>
        <w:tc>
          <w:tcPr>
            <w:tcW w:w="25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5ED7E2D2" w14:textId="77777777" w:rsidR="00EB06F9" w:rsidRDefault="00EB06F9">
            <w:pPr>
              <w:spacing w:after="0" w:line="256" w:lineRule="auto"/>
              <w:ind w:left="0" w:right="84" w:firstLine="0"/>
              <w:jc w:val="center"/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</w:rPr>
              <w:t>Generalization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of 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  <w:hideMark/>
          </w:tcPr>
          <w:p w14:paraId="1B256B88" w14:textId="77777777" w:rsidR="00EB06F9" w:rsidRDefault="00EB06F9">
            <w:pPr>
              <w:spacing w:after="36" w:line="256" w:lineRule="auto"/>
              <w:ind w:left="0" w:right="83" w:firstLine="0"/>
              <w:jc w:val="center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NA </w:t>
            </w:r>
          </w:p>
        </w:tc>
      </w:tr>
      <w:tr w:rsidR="00EB06F9" w14:paraId="2B329EA0" w14:textId="77777777" w:rsidTr="000463C8">
        <w:trPr>
          <w:trHeight w:val="424"/>
        </w:trPr>
        <w:tc>
          <w:tcPr>
            <w:tcW w:w="9853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38135" w:themeFill="accent6" w:themeFillShade="BF"/>
            <w:hideMark/>
          </w:tcPr>
          <w:p w14:paraId="267680A9" w14:textId="77777777" w:rsidR="00EB06F9" w:rsidRDefault="00EB06F9">
            <w:pPr>
              <w:spacing w:after="0" w:line="256" w:lineRule="auto"/>
              <w:ind w:left="0" w:right="83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FLUSSO DI EVENTI PRINCIPALE/MAIN SCENARIO </w:t>
            </w:r>
          </w:p>
        </w:tc>
      </w:tr>
      <w:tr w:rsidR="00EB06F9" w14:paraId="67616ECB" w14:textId="77777777" w:rsidTr="000463C8">
        <w:trPr>
          <w:trHeight w:val="424"/>
        </w:trPr>
        <w:tc>
          <w:tcPr>
            <w:tcW w:w="6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4FFC21B0" w14:textId="77777777" w:rsidR="00EB06F9" w:rsidRDefault="00EB06F9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1 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  <w:hideMark/>
          </w:tcPr>
          <w:p w14:paraId="16A5344F" w14:textId="7B7591ED" w:rsidR="00EB06F9" w:rsidRDefault="004D1CF2">
            <w:pPr>
              <w:spacing w:after="0" w:line="256" w:lineRule="auto"/>
              <w:ind w:left="0" w:right="82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Utente</w:t>
            </w:r>
            <w:r w:rsidR="00EB06F9">
              <w:rPr>
                <w:rFonts w:ascii="Century Gothic" w:eastAsia="Century Gothic" w:hAnsi="Century Gothic" w:cs="Century Gothic"/>
                <w:b/>
                <w:sz w:val="22"/>
              </w:rPr>
              <w:t xml:space="preserve">: 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5AD4663B" w14:textId="11ADC9A0" w:rsidR="00EB06F9" w:rsidRDefault="00EB06F9">
            <w:pPr>
              <w:spacing w:after="0" w:line="256" w:lineRule="auto"/>
              <w:ind w:left="0" w:right="80" w:firstLine="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Seleziona l’apposita sezione per ricercare un punto vendita, riposta in un men</w:t>
            </w:r>
            <w:r w:rsidR="000463C8">
              <w:rPr>
                <w:rFonts w:ascii="Century Gothic" w:eastAsia="Century Gothic" w:hAnsi="Century Gothic" w:cs="Century Gothic"/>
                <w:sz w:val="22"/>
              </w:rPr>
              <w:t>ù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a scomparsa presente sulla destra. </w:t>
            </w:r>
          </w:p>
          <w:p w14:paraId="2162D3BB" w14:textId="77777777" w:rsidR="00EB06F9" w:rsidRDefault="00EB06F9">
            <w:pPr>
              <w:spacing w:after="0" w:line="256" w:lineRule="auto"/>
              <w:ind w:left="0" w:right="80" w:firstLine="0"/>
              <w:jc w:val="center"/>
            </w:pPr>
          </w:p>
        </w:tc>
      </w:tr>
      <w:tr w:rsidR="00EB06F9" w14:paraId="32EF2E42" w14:textId="77777777" w:rsidTr="000463C8">
        <w:trPr>
          <w:trHeight w:val="425"/>
        </w:trPr>
        <w:tc>
          <w:tcPr>
            <w:tcW w:w="6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1FE454FD" w14:textId="77777777" w:rsidR="00EB06F9" w:rsidRDefault="00EB06F9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2 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hideMark/>
          </w:tcPr>
          <w:p w14:paraId="159D2F53" w14:textId="77777777" w:rsidR="00EB06F9" w:rsidRDefault="00EB06F9">
            <w:pPr>
              <w:spacing w:after="0" w:line="256" w:lineRule="auto"/>
              <w:ind w:left="0" w:right="81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Sistema: 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 w:themeFill="accent6" w:themeFillTint="33"/>
          </w:tcPr>
          <w:p w14:paraId="74C7E027" w14:textId="3AA29B21" w:rsidR="00EB06F9" w:rsidRDefault="00EB06F9" w:rsidP="00EB06F9">
            <w:pPr>
              <w:spacing w:after="0" w:line="256" w:lineRule="auto"/>
              <w:ind w:left="0" w:right="80" w:firstLine="0"/>
              <w:jc w:val="center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Mostra una pagina con al centro una barra di ricerca dove è possibile ricercare una località.</w:t>
            </w:r>
          </w:p>
        </w:tc>
      </w:tr>
      <w:tr w:rsidR="00EB06F9" w14:paraId="33051B3A" w14:textId="77777777" w:rsidTr="000463C8">
        <w:trPr>
          <w:trHeight w:val="425"/>
        </w:trPr>
        <w:tc>
          <w:tcPr>
            <w:tcW w:w="6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38135" w:themeFill="accent6" w:themeFillShade="BF"/>
            <w:hideMark/>
          </w:tcPr>
          <w:p w14:paraId="32F5FC4C" w14:textId="2A2801EC" w:rsidR="00EB06F9" w:rsidRDefault="00EB06F9" w:rsidP="00EB06F9">
            <w:pPr>
              <w:spacing w:after="0" w:line="256" w:lineRule="auto"/>
              <w:ind w:left="0" w:right="16" w:firstLine="0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3 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21DCBD63" w14:textId="61E9A628" w:rsidR="00EB06F9" w:rsidRDefault="004D1CF2">
            <w:pPr>
              <w:spacing w:after="0" w:line="256" w:lineRule="auto"/>
              <w:ind w:left="0" w:right="16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Utente</w:t>
            </w:r>
            <w:r w:rsidR="00EB06F9">
              <w:rPr>
                <w:rFonts w:ascii="Century Gothic" w:eastAsia="Century Gothic" w:hAnsi="Century Gothic" w:cs="Century Gothic"/>
                <w:b/>
                <w:sz w:val="22"/>
              </w:rPr>
              <w:t>: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1CCE57A5" w14:textId="6EFFB5CC" w:rsidR="00EB06F9" w:rsidRPr="00EB06F9" w:rsidRDefault="00EB06F9" w:rsidP="00EB06F9">
            <w:pPr>
              <w:spacing w:after="0" w:line="256" w:lineRule="auto"/>
              <w:ind w:left="0" w:right="16" w:firstLine="0"/>
              <w:jc w:val="center"/>
              <w:rPr>
                <w:rFonts w:ascii="Century Gothic" w:hAnsi="Century Gothic"/>
                <w:sz w:val="22"/>
              </w:rPr>
            </w:pPr>
            <w:r w:rsidRPr="00EB06F9">
              <w:rPr>
                <w:rFonts w:ascii="Century Gothic" w:hAnsi="Century Gothic"/>
                <w:sz w:val="22"/>
              </w:rPr>
              <w:t>Inserisce una località all’interno della barra di ricerca.</w:t>
            </w:r>
          </w:p>
        </w:tc>
      </w:tr>
      <w:tr w:rsidR="00EB06F9" w14:paraId="74A495AE" w14:textId="77777777" w:rsidTr="000463C8">
        <w:trPr>
          <w:trHeight w:val="425"/>
        </w:trPr>
        <w:tc>
          <w:tcPr>
            <w:tcW w:w="6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38135" w:themeFill="accent6" w:themeFillShade="BF"/>
          </w:tcPr>
          <w:p w14:paraId="63305318" w14:textId="03A84CE1" w:rsidR="00EB06F9" w:rsidRDefault="00EB06F9" w:rsidP="00EB06F9">
            <w:pPr>
              <w:spacing w:after="0" w:line="256" w:lineRule="auto"/>
              <w:ind w:left="0" w:right="16" w:firstLine="0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4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 w:themeFill="accent6" w:themeFillTint="33"/>
          </w:tcPr>
          <w:p w14:paraId="4FF0BE0C" w14:textId="75DF6888" w:rsidR="00EB06F9" w:rsidRDefault="00EB06F9">
            <w:pPr>
              <w:spacing w:after="0" w:line="256" w:lineRule="auto"/>
              <w:ind w:left="0" w:right="16" w:firstLine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 w:rsidRPr="00EB06F9">
              <w:rPr>
                <w:rFonts w:ascii="Century Gothic" w:eastAsia="Century Gothic" w:hAnsi="Century Gothic" w:cs="Century Gothic"/>
                <w:b/>
                <w:color w:val="auto"/>
              </w:rPr>
              <w:t>Sistema: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 w:themeFill="accent6" w:themeFillTint="33"/>
          </w:tcPr>
          <w:p w14:paraId="00BD2E44" w14:textId="02BB63B3" w:rsidR="00EB06F9" w:rsidRPr="000463C8" w:rsidRDefault="000463C8">
            <w:pPr>
              <w:spacing w:after="0" w:line="256" w:lineRule="auto"/>
              <w:ind w:left="0" w:right="16" w:firstLine="0"/>
              <w:jc w:val="center"/>
              <w:rPr>
                <w:rFonts w:ascii="Century Gothic" w:eastAsia="Century Gothic" w:hAnsi="Century Gothic" w:cs="Century Gothic"/>
                <w:color w:val="auto"/>
                <w:sz w:val="22"/>
              </w:rPr>
            </w:pPr>
            <w:r w:rsidRPr="000463C8">
              <w:rPr>
                <w:rFonts w:ascii="Century Gothic" w:eastAsia="Century Gothic" w:hAnsi="Century Gothic" w:cs="Century Gothic"/>
                <w:color w:val="auto"/>
                <w:sz w:val="22"/>
              </w:rPr>
              <w:t>Il sistema mostra una mappa con dei segnalini per far rilevare i vari punti vendita.</w:t>
            </w:r>
          </w:p>
        </w:tc>
      </w:tr>
      <w:tr w:rsidR="000463C8" w14:paraId="0FBCD858" w14:textId="77777777" w:rsidTr="000463C8">
        <w:trPr>
          <w:trHeight w:val="425"/>
        </w:trPr>
        <w:tc>
          <w:tcPr>
            <w:tcW w:w="6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38135" w:themeFill="accent6" w:themeFillShade="BF"/>
          </w:tcPr>
          <w:p w14:paraId="17C52F7B" w14:textId="5AC4536D" w:rsidR="000463C8" w:rsidRDefault="000463C8" w:rsidP="00EB06F9">
            <w:pPr>
              <w:spacing w:after="0" w:line="256" w:lineRule="auto"/>
              <w:ind w:left="0" w:right="16" w:firstLine="0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5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02BB40A1" w14:textId="5AB02BEE" w:rsidR="000463C8" w:rsidRPr="00EB06F9" w:rsidRDefault="004D1CF2">
            <w:pPr>
              <w:spacing w:after="0" w:line="256" w:lineRule="auto"/>
              <w:ind w:left="0" w:right="16" w:firstLine="0"/>
              <w:jc w:val="center"/>
              <w:rPr>
                <w:rFonts w:ascii="Century Gothic" w:eastAsia="Century Gothic" w:hAnsi="Century Gothic" w:cs="Century Gothic"/>
                <w:b/>
                <w:color w:val="auto"/>
              </w:rPr>
            </w:pPr>
            <w:r>
              <w:rPr>
                <w:rFonts w:ascii="Century Gothic" w:eastAsia="Century Gothic" w:hAnsi="Century Gothic" w:cs="Century Gothic"/>
                <w:b/>
                <w:color w:val="auto"/>
              </w:rPr>
              <w:t>Utente</w:t>
            </w:r>
            <w:r w:rsidR="000463C8">
              <w:rPr>
                <w:rFonts w:ascii="Century Gothic" w:eastAsia="Century Gothic" w:hAnsi="Century Gothic" w:cs="Century Gothic"/>
                <w:b/>
                <w:color w:val="auto"/>
              </w:rPr>
              <w:t>: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C5E0B3" w:themeFill="accent6" w:themeFillTint="66"/>
          </w:tcPr>
          <w:p w14:paraId="64AB03C7" w14:textId="403DF224" w:rsidR="000463C8" w:rsidRPr="000463C8" w:rsidRDefault="000463C8">
            <w:pPr>
              <w:spacing w:after="0" w:line="256" w:lineRule="auto"/>
              <w:ind w:left="0" w:right="16" w:firstLine="0"/>
              <w:jc w:val="center"/>
              <w:rPr>
                <w:rFonts w:ascii="Century Gothic" w:eastAsia="Century Gothic" w:hAnsi="Century Gothic" w:cs="Century Gothic"/>
                <w:color w:val="auto"/>
                <w:sz w:val="22"/>
              </w:rPr>
            </w:pPr>
            <w:r>
              <w:rPr>
                <w:rFonts w:ascii="Century Gothic" w:eastAsia="Century Gothic" w:hAnsi="Century Gothic" w:cs="Century Gothic"/>
                <w:color w:val="auto"/>
                <w:sz w:val="22"/>
              </w:rPr>
              <w:t>Lo studente seleziona un segnalino per mostrare le informazioni relative alla posizione del negozio.</w:t>
            </w:r>
          </w:p>
        </w:tc>
      </w:tr>
      <w:tr w:rsidR="000463C8" w14:paraId="2BDFF9AB" w14:textId="77777777" w:rsidTr="000463C8">
        <w:trPr>
          <w:trHeight w:val="425"/>
        </w:trPr>
        <w:tc>
          <w:tcPr>
            <w:tcW w:w="6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38135" w:themeFill="accent6" w:themeFillShade="BF"/>
          </w:tcPr>
          <w:p w14:paraId="5216A36F" w14:textId="4A79DC74" w:rsidR="000463C8" w:rsidRDefault="000463C8" w:rsidP="00EB06F9">
            <w:pPr>
              <w:spacing w:after="0" w:line="256" w:lineRule="auto"/>
              <w:ind w:left="0" w:right="16" w:firstLine="0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lastRenderedPageBreak/>
              <w:t>6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 w:themeFill="accent6" w:themeFillTint="33"/>
          </w:tcPr>
          <w:p w14:paraId="4988B975" w14:textId="03F5B170" w:rsidR="000463C8" w:rsidRDefault="000463C8">
            <w:pPr>
              <w:spacing w:after="0" w:line="256" w:lineRule="auto"/>
              <w:ind w:left="0" w:right="16" w:firstLine="0"/>
              <w:jc w:val="center"/>
              <w:rPr>
                <w:rFonts w:ascii="Century Gothic" w:eastAsia="Century Gothic" w:hAnsi="Century Gothic" w:cs="Century Gothic"/>
                <w:b/>
                <w:color w:val="auto"/>
              </w:rPr>
            </w:pPr>
            <w:r>
              <w:rPr>
                <w:rFonts w:ascii="Century Gothic" w:eastAsia="Century Gothic" w:hAnsi="Century Gothic" w:cs="Century Gothic"/>
                <w:b/>
                <w:color w:val="auto"/>
              </w:rPr>
              <w:t>Sistema: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2EFD9" w:themeFill="accent6" w:themeFillTint="33"/>
          </w:tcPr>
          <w:p w14:paraId="1D3F9912" w14:textId="3C38169A" w:rsidR="000463C8" w:rsidRDefault="000463C8">
            <w:pPr>
              <w:spacing w:after="0" w:line="256" w:lineRule="auto"/>
              <w:ind w:left="0" w:right="16" w:firstLine="0"/>
              <w:jc w:val="center"/>
              <w:rPr>
                <w:rFonts w:ascii="Century Gothic" w:eastAsia="Century Gothic" w:hAnsi="Century Gothic" w:cs="Century Gothic"/>
                <w:color w:val="auto"/>
                <w:sz w:val="22"/>
              </w:rPr>
            </w:pPr>
            <w:r>
              <w:rPr>
                <w:rFonts w:ascii="Century Gothic" w:eastAsia="Century Gothic" w:hAnsi="Century Gothic" w:cs="Century Gothic"/>
                <w:color w:val="auto"/>
                <w:sz w:val="22"/>
              </w:rPr>
              <w:t>Il sistema mostra un riquadro con all’interno le informazioni relative alla posizione del negozio.</w:t>
            </w:r>
          </w:p>
        </w:tc>
      </w:tr>
      <w:tr w:rsidR="00EB06F9" w14:paraId="19DDFA72" w14:textId="77777777" w:rsidTr="000463C8">
        <w:trPr>
          <w:trHeight w:val="424"/>
        </w:trPr>
        <w:tc>
          <w:tcPr>
            <w:tcW w:w="9853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38135" w:themeFill="accent6" w:themeFillShade="BF"/>
            <w:hideMark/>
          </w:tcPr>
          <w:p w14:paraId="65F24215" w14:textId="77777777" w:rsidR="00EB06F9" w:rsidRDefault="00EB06F9">
            <w:pPr>
              <w:spacing w:after="0" w:line="256" w:lineRule="auto"/>
              <w:ind w:left="0" w:right="83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I Scenario/Flusso di eventi Alternativo: Nessun elemento trovato</w:t>
            </w:r>
          </w:p>
        </w:tc>
      </w:tr>
      <w:tr w:rsidR="00EB06F9" w14:paraId="0F1CF135" w14:textId="77777777" w:rsidTr="000463C8">
        <w:trPr>
          <w:trHeight w:val="424"/>
        </w:trPr>
        <w:tc>
          <w:tcPr>
            <w:tcW w:w="6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73DDA095" w14:textId="28B86919" w:rsidR="00EB06F9" w:rsidRDefault="000463C8">
            <w:pPr>
              <w:spacing w:after="0" w:line="256" w:lineRule="auto"/>
              <w:ind w:left="0" w:right="17" w:firstLine="0"/>
              <w:rPr>
                <w:rFonts w:ascii="Century Gothic" w:hAnsi="Century Gothic"/>
                <w:b/>
                <w:color w:val="FFFFFF" w:themeColor="background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4</w:t>
            </w:r>
            <w:r w:rsidR="00EB06F9">
              <w:rPr>
                <w:rFonts w:ascii="Century Gothic" w:hAnsi="Century Gothic"/>
                <w:b/>
                <w:color w:val="FFFFFF" w:themeColor="background1"/>
              </w:rPr>
              <w:t>.1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  <w:hideMark/>
          </w:tcPr>
          <w:p w14:paraId="186664AD" w14:textId="77777777" w:rsidR="00EB06F9" w:rsidRDefault="00EB06F9">
            <w:pPr>
              <w:spacing w:after="0" w:line="256" w:lineRule="auto"/>
              <w:ind w:right="17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Sistema: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  <w:hideMark/>
          </w:tcPr>
          <w:p w14:paraId="2B30EDBB" w14:textId="77777777" w:rsidR="00EB06F9" w:rsidRDefault="00EB06F9">
            <w:pPr>
              <w:spacing w:after="0" w:line="256" w:lineRule="auto"/>
              <w:ind w:left="0" w:right="25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Mostra un messaggio dicendo “Nessun risultato trovato”.</w:t>
            </w:r>
          </w:p>
        </w:tc>
      </w:tr>
      <w:tr w:rsidR="00EB06F9" w14:paraId="0F304762" w14:textId="77777777" w:rsidTr="000463C8">
        <w:trPr>
          <w:trHeight w:val="425"/>
        </w:trPr>
        <w:tc>
          <w:tcPr>
            <w:tcW w:w="9853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38135" w:themeFill="accent6" w:themeFillShade="BF"/>
            <w:hideMark/>
          </w:tcPr>
          <w:p w14:paraId="645E42A9" w14:textId="77777777" w:rsidR="00EB06F9" w:rsidRDefault="00EB06F9">
            <w:pPr>
              <w:spacing w:after="0" w:line="256" w:lineRule="auto"/>
              <w:ind w:left="0" w:right="83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I Scenario/Flusso di eventi di ERRORE: Sistema non funzionante</w:t>
            </w:r>
          </w:p>
        </w:tc>
      </w:tr>
      <w:tr w:rsidR="00EB06F9" w14:paraId="277663FC" w14:textId="77777777" w:rsidTr="000463C8">
        <w:trPr>
          <w:trHeight w:val="425"/>
        </w:trPr>
        <w:tc>
          <w:tcPr>
            <w:tcW w:w="6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4A2F22FD" w14:textId="77777777" w:rsidR="00EB06F9" w:rsidRDefault="00EB06F9">
            <w:pPr>
              <w:spacing w:after="0" w:line="256" w:lineRule="auto"/>
              <w:ind w:left="0" w:right="17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2.1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hideMark/>
          </w:tcPr>
          <w:p w14:paraId="0D5E1A15" w14:textId="77777777" w:rsidR="00EB06F9" w:rsidRDefault="00EB06F9">
            <w:pPr>
              <w:spacing w:after="0" w:line="256" w:lineRule="auto"/>
              <w:ind w:left="0" w:right="17" w:firstLine="0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Sistema: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hideMark/>
          </w:tcPr>
          <w:p w14:paraId="6E1B46C2" w14:textId="77777777" w:rsidR="00EB06F9" w:rsidRDefault="00EB06F9">
            <w:pPr>
              <w:spacing w:line="0" w:lineRule="atLeast"/>
              <w:jc w:val="center"/>
              <w:rPr>
                <w:rFonts w:ascii="Century Gothic" w:eastAsia="Times New Roman" w:hAnsi="Century Gothic" w:cstheme="minorHAnsi"/>
                <w:color w:val="auto"/>
                <w:szCs w:val="24"/>
                <w:lang w:eastAsia="en-US"/>
              </w:rPr>
            </w:pPr>
            <w:r>
              <w:rPr>
                <w:rFonts w:ascii="Century Gothic" w:eastAsia="Times New Roman" w:hAnsi="Century Gothic" w:cstheme="minorHAnsi"/>
                <w:szCs w:val="24"/>
                <w:lang w:eastAsia="en-US"/>
              </w:rPr>
              <w:t>Visualizza un messaggio di errore all’utente. Il messaggio segnala che il sistema è non accessibile a causa di qualche errore.</w:t>
            </w:r>
          </w:p>
        </w:tc>
      </w:tr>
      <w:tr w:rsidR="00EB06F9" w14:paraId="57F7286D" w14:textId="77777777" w:rsidTr="000463C8">
        <w:trPr>
          <w:trHeight w:val="425"/>
        </w:trPr>
        <w:tc>
          <w:tcPr>
            <w:tcW w:w="6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03E6766B" w14:textId="77777777" w:rsidR="00EB06F9" w:rsidRDefault="00EB06F9">
            <w:pPr>
              <w:spacing w:after="0" w:line="256" w:lineRule="auto"/>
              <w:ind w:left="0" w:right="17" w:firstLine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2.2</w:t>
            </w:r>
          </w:p>
        </w:tc>
        <w:tc>
          <w:tcPr>
            <w:tcW w:w="18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  <w:hideMark/>
          </w:tcPr>
          <w:p w14:paraId="3B599F5E" w14:textId="77777777" w:rsidR="00EB06F9" w:rsidRDefault="00EB06F9">
            <w:pPr>
              <w:spacing w:after="0" w:line="256" w:lineRule="auto"/>
              <w:ind w:left="0" w:right="17" w:firstLine="0"/>
              <w:jc w:val="center"/>
              <w:rPr>
                <w:rFonts w:ascii="Century Gothic" w:hAnsi="Century Gothic"/>
                <w:b/>
                <w:color w:val="BDD6EE"/>
              </w:rPr>
            </w:pPr>
            <w:r>
              <w:rPr>
                <w:rFonts w:ascii="Century Gothic" w:hAnsi="Century Gothic"/>
                <w:b/>
              </w:rPr>
              <w:t>Sistema:</w:t>
            </w:r>
          </w:p>
        </w:tc>
        <w:tc>
          <w:tcPr>
            <w:tcW w:w="7329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  <w:hideMark/>
          </w:tcPr>
          <w:p w14:paraId="7843B156" w14:textId="77777777" w:rsidR="00EB06F9" w:rsidRDefault="00EB06F9">
            <w:pPr>
              <w:spacing w:line="0" w:lineRule="atLeast"/>
              <w:jc w:val="center"/>
              <w:rPr>
                <w:rFonts w:ascii="Century Gothic" w:eastAsia="Times New Roman" w:hAnsi="Century Gothic" w:cstheme="minorHAnsi"/>
                <w:szCs w:val="24"/>
                <w:lang w:eastAsia="en-US"/>
              </w:rPr>
            </w:pPr>
            <w:r>
              <w:rPr>
                <w:rFonts w:ascii="Century Gothic" w:eastAsia="Times New Roman" w:hAnsi="Century Gothic" w:cstheme="minorHAnsi"/>
                <w:szCs w:val="24"/>
                <w:lang w:eastAsia="en-US"/>
              </w:rPr>
              <w:t>Termina con insuccesso.</w:t>
            </w:r>
          </w:p>
        </w:tc>
      </w:tr>
      <w:tr w:rsidR="00EB06F9" w14:paraId="2D4D7E15" w14:textId="77777777" w:rsidTr="000463C8">
        <w:trPr>
          <w:trHeight w:val="425"/>
        </w:trPr>
        <w:tc>
          <w:tcPr>
            <w:tcW w:w="9853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38135" w:themeFill="accent6" w:themeFillShade="BF"/>
            <w:hideMark/>
          </w:tcPr>
          <w:p w14:paraId="3FD6C4ED" w14:textId="77777777" w:rsidR="00EB06F9" w:rsidRDefault="00EB06F9">
            <w:pPr>
              <w:spacing w:after="0" w:line="256" w:lineRule="auto"/>
              <w:ind w:left="0" w:right="83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Note: </w:t>
            </w:r>
            <w:r>
              <w:rPr>
                <w:rFonts w:ascii="Century Gothic" w:eastAsia="Century Gothic" w:hAnsi="Century Gothic" w:cs="Century Gothic"/>
                <w:b/>
              </w:rPr>
              <w:t>NA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</w:p>
        </w:tc>
      </w:tr>
      <w:tr w:rsidR="00EB06F9" w14:paraId="17A6B54A" w14:textId="77777777" w:rsidTr="000463C8">
        <w:trPr>
          <w:trHeight w:val="422"/>
        </w:trPr>
        <w:tc>
          <w:tcPr>
            <w:tcW w:w="9853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38135" w:themeFill="accent6" w:themeFillShade="BF"/>
            <w:hideMark/>
          </w:tcPr>
          <w:p w14:paraId="10EAB822" w14:textId="77777777" w:rsidR="00EB06F9" w:rsidRDefault="00EB06F9">
            <w:pPr>
              <w:spacing w:after="0" w:line="256" w:lineRule="auto"/>
              <w:ind w:left="0" w:right="16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</w:p>
        </w:tc>
      </w:tr>
      <w:tr w:rsidR="00EB06F9" w14:paraId="749D0E22" w14:textId="77777777" w:rsidTr="000463C8">
        <w:trPr>
          <w:trHeight w:val="425"/>
        </w:trPr>
        <w:tc>
          <w:tcPr>
            <w:tcW w:w="3079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71858F8D" w14:textId="77777777" w:rsidR="00EB06F9" w:rsidRDefault="00EB06F9">
            <w:pPr>
              <w:spacing w:after="0" w:line="256" w:lineRule="auto"/>
              <w:ind w:left="29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Special Requirements </w:t>
            </w:r>
          </w:p>
        </w:tc>
        <w:tc>
          <w:tcPr>
            <w:tcW w:w="6774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 w:themeFill="accent6" w:themeFillTint="33"/>
            <w:hideMark/>
          </w:tcPr>
          <w:p w14:paraId="2BE112DA" w14:textId="77777777" w:rsidR="00EB06F9" w:rsidRDefault="00EB06F9">
            <w:pPr>
              <w:spacing w:after="0" w:line="256" w:lineRule="auto"/>
              <w:ind w:left="0" w:right="81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NA </w:t>
            </w:r>
          </w:p>
        </w:tc>
      </w:tr>
      <w:tr w:rsidR="00EB06F9" w14:paraId="79DA8C15" w14:textId="77777777" w:rsidTr="000463C8">
        <w:trPr>
          <w:trHeight w:val="424"/>
        </w:trPr>
        <w:tc>
          <w:tcPr>
            <w:tcW w:w="3079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  <w:hideMark/>
          </w:tcPr>
          <w:p w14:paraId="48341F7E" w14:textId="77777777" w:rsidR="00EB06F9" w:rsidRDefault="00EB06F9">
            <w:pPr>
              <w:spacing w:after="0" w:line="256" w:lineRule="auto"/>
              <w:ind w:left="0" w:right="17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</w:p>
        </w:tc>
        <w:tc>
          <w:tcPr>
            <w:tcW w:w="6774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5E0B3" w:themeFill="accent6" w:themeFillTint="66"/>
            <w:hideMark/>
          </w:tcPr>
          <w:p w14:paraId="12A90968" w14:textId="77777777" w:rsidR="00EB06F9" w:rsidRDefault="00EB06F9">
            <w:pPr>
              <w:spacing w:after="0" w:line="256" w:lineRule="auto"/>
              <w:ind w:left="0" w:right="20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 </w:t>
            </w:r>
          </w:p>
        </w:tc>
      </w:tr>
    </w:tbl>
    <w:p w14:paraId="19A06C19" w14:textId="77777777" w:rsidR="002C1B5F" w:rsidRDefault="002C1B5F"/>
    <w:sectPr w:rsidR="002C1B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50339"/>
    <w:multiLevelType w:val="hybridMultilevel"/>
    <w:tmpl w:val="B454A5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59"/>
    <w:rsid w:val="000463C8"/>
    <w:rsid w:val="002C1B5F"/>
    <w:rsid w:val="004052A1"/>
    <w:rsid w:val="004D1CF2"/>
    <w:rsid w:val="005F0459"/>
    <w:rsid w:val="007D4B5A"/>
    <w:rsid w:val="00871696"/>
    <w:rsid w:val="00EB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CEF66"/>
  <w15:chartTrackingRefBased/>
  <w15:docId w15:val="{EA10D5BD-3B5C-47D2-B64F-8DA7638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B06F9"/>
    <w:pPr>
      <w:spacing w:after="1" w:line="247" w:lineRule="auto"/>
      <w:ind w:left="33" w:hanging="10"/>
      <w:jc w:val="both"/>
    </w:pPr>
    <w:rPr>
      <w:rFonts w:ascii="Garamond" w:eastAsia="Garamond" w:hAnsi="Garamond" w:cs="Garamond"/>
      <w:color w:val="000000"/>
      <w:sz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B06F9"/>
    <w:pPr>
      <w:ind w:left="720"/>
      <w:contextualSpacing/>
    </w:pPr>
  </w:style>
  <w:style w:type="table" w:customStyle="1" w:styleId="TableGrid">
    <w:name w:val="TableGrid"/>
    <w:rsid w:val="00EB06F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1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Mainardi</dc:creator>
  <cp:keywords/>
  <dc:description/>
  <cp:lastModifiedBy>Emilio Mainardi</cp:lastModifiedBy>
  <cp:revision>5</cp:revision>
  <dcterms:created xsi:type="dcterms:W3CDTF">2018-11-22T13:28:00Z</dcterms:created>
  <dcterms:modified xsi:type="dcterms:W3CDTF">2018-11-26T13:05:00Z</dcterms:modified>
</cp:coreProperties>
</file>