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D2269" w14:textId="77777777" w:rsidR="004D6E3A" w:rsidRDefault="004D6E3A">
      <w:pPr>
        <w:spacing w:line="360" w:lineRule="auto"/>
        <w:jc w:val="both"/>
        <w:rPr>
          <w:color w:val="000000"/>
        </w:rPr>
      </w:pPr>
    </w:p>
    <w:p w14:paraId="381DC2E1" w14:textId="77777777" w:rsidR="004D6E3A" w:rsidRDefault="004D6E3A">
      <w:pPr>
        <w:spacing w:line="360" w:lineRule="auto"/>
        <w:jc w:val="both"/>
        <w:rPr>
          <w:color w:val="000000"/>
        </w:rPr>
      </w:pPr>
    </w:p>
    <w:p w14:paraId="68C9F612" w14:textId="77777777" w:rsidR="004D6E3A" w:rsidRDefault="004D6E3A">
      <w:pPr>
        <w:spacing w:line="360" w:lineRule="auto"/>
        <w:jc w:val="both"/>
        <w:rPr>
          <w:color w:val="000000"/>
        </w:rPr>
      </w:pPr>
    </w:p>
    <w:p w14:paraId="26F2038E" w14:textId="77777777" w:rsidR="004D6E3A" w:rsidRDefault="00000000">
      <w:pPr>
        <w:spacing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58AC7A58" wp14:editId="6BDE66F8">
            <wp:extent cx="5731510" cy="1171075"/>
            <wp:effectExtent l="0" t="0" r="0" b="0"/>
            <wp:docPr id="1" name="image2.png" descr="Un letrero azul con letras blanc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Un letrero azul con letras blancas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2D7F3175" w14:textId="77777777" w:rsidR="004D6E3A" w:rsidRDefault="004D6E3A">
      <w:pPr>
        <w:spacing w:line="36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03992B4D" w14:textId="77777777" w:rsidR="004D6E3A" w:rsidRDefault="004D6E3A">
      <w:pPr>
        <w:spacing w:line="36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261EDBA0" w14:textId="26F3B427" w:rsidR="004D6E3A" w:rsidRPr="00C47BA2" w:rsidRDefault="00C47BA2" w:rsidP="00C47BA2">
      <w:pPr>
        <w:spacing w:line="240" w:lineRule="auto"/>
        <w:jc w:val="center"/>
        <w:rPr>
          <w:rFonts w:ascii="Arial" w:eastAsia="Arial" w:hAnsi="Arial" w:cs="Arial"/>
          <w:color w:val="AE800E"/>
          <w:sz w:val="96"/>
          <w:szCs w:val="96"/>
        </w:rPr>
      </w:pPr>
      <w:r w:rsidRPr="00C47BA2">
        <w:rPr>
          <w:rFonts w:ascii="Arial" w:eastAsia="Arial" w:hAnsi="Arial" w:cs="Arial"/>
          <w:color w:val="AE800E"/>
          <w:sz w:val="96"/>
          <w:szCs w:val="96"/>
        </w:rPr>
        <w:t>Lectarium</w:t>
      </w:r>
    </w:p>
    <w:p w14:paraId="08DC5AE0" w14:textId="26F4125F" w:rsidR="004D6E3A" w:rsidRDefault="00C47BA2" w:rsidP="00C47BA2">
      <w:pPr>
        <w:spacing w:line="24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Desarrollo de Aplicaciones Web</w:t>
      </w:r>
    </w:p>
    <w:p w14:paraId="0896FD60" w14:textId="77777777" w:rsidR="004D6E3A" w:rsidRDefault="004D6E3A">
      <w:pPr>
        <w:spacing w:line="36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2382EF9E" w14:textId="77777777" w:rsidR="004D6E3A" w:rsidRDefault="004D6E3A">
      <w:pPr>
        <w:spacing w:line="36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712F4C86" w14:textId="77777777" w:rsidR="004D6E3A" w:rsidRDefault="004D6E3A">
      <w:pPr>
        <w:spacing w:line="36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3E979F80" w14:textId="77777777" w:rsidR="004D6E3A" w:rsidRDefault="004D6E3A">
      <w:pPr>
        <w:spacing w:line="36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59CEBDDA" w14:textId="6A220E0F" w:rsidR="004D6E3A" w:rsidRDefault="00000000" w:rsidP="00C47BA2">
      <w:pPr>
        <w:spacing w:line="240" w:lineRule="auto"/>
        <w:jc w:val="right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A</w:t>
      </w:r>
      <w:r w:rsidR="00C47BA2">
        <w:rPr>
          <w:rFonts w:ascii="Arial" w:eastAsia="Arial" w:hAnsi="Arial" w:cs="Arial"/>
          <w:color w:val="000000"/>
          <w:sz w:val="32"/>
          <w:szCs w:val="32"/>
        </w:rPr>
        <w:t>ndrea de Gregorio Rodríguez</w:t>
      </w:r>
    </w:p>
    <w:p w14:paraId="1ADB35DA" w14:textId="7B3067DD" w:rsidR="00C47BA2" w:rsidRDefault="00C47BA2" w:rsidP="00C47BA2">
      <w:pPr>
        <w:spacing w:line="240" w:lineRule="auto"/>
        <w:jc w:val="right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Cristina Fernández Tornel</w:t>
      </w:r>
    </w:p>
    <w:p w14:paraId="6B56318E" w14:textId="6E50072A" w:rsidR="004D6E3A" w:rsidRDefault="00000000">
      <w:pPr>
        <w:spacing w:line="360" w:lineRule="auto"/>
        <w:jc w:val="right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Tutor</w:t>
      </w:r>
      <w:r w:rsidR="00C47BA2">
        <w:rPr>
          <w:rFonts w:ascii="Arial" w:eastAsia="Arial" w:hAnsi="Arial" w:cs="Arial"/>
          <w:color w:val="000000"/>
          <w:sz w:val="32"/>
          <w:szCs w:val="32"/>
        </w:rPr>
        <w:t>: Raúl Albiol</w:t>
      </w:r>
    </w:p>
    <w:p w14:paraId="64B7FADC" w14:textId="77777777" w:rsidR="004D6E3A" w:rsidRDefault="00000000">
      <w:pPr>
        <w:rPr>
          <w:color w:val="000000"/>
        </w:rPr>
      </w:pPr>
      <w:r>
        <w:br w:type="page"/>
      </w:r>
    </w:p>
    <w:p w14:paraId="011FC7E1" w14:textId="77777777" w:rsidR="004D6E3A" w:rsidRDefault="004D6E3A">
      <w:pPr>
        <w:spacing w:line="360" w:lineRule="auto"/>
        <w:jc w:val="right"/>
        <w:rPr>
          <w:rFonts w:ascii="Arial" w:eastAsia="Arial" w:hAnsi="Arial" w:cs="Arial"/>
          <w:color w:val="000000"/>
          <w:sz w:val="32"/>
          <w:szCs w:val="32"/>
        </w:rPr>
      </w:pPr>
    </w:p>
    <w:p w14:paraId="3B43C32D" w14:textId="77777777" w:rsidR="004D6E3A" w:rsidRDefault="00000000">
      <w:pPr>
        <w:spacing w:line="360" w:lineRule="auto"/>
        <w:jc w:val="right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DEDICATORIA (OPCIONAL)</w:t>
      </w:r>
    </w:p>
    <w:p w14:paraId="31A37748" w14:textId="77777777" w:rsidR="004D6E3A" w:rsidRDefault="00000000">
      <w:pPr>
        <w:spacing w:line="360" w:lineRule="auto"/>
        <w:rPr>
          <w:color w:val="000000"/>
        </w:rPr>
      </w:pPr>
      <w:r>
        <w:br w:type="page"/>
      </w:r>
    </w:p>
    <w:p w14:paraId="6723D39B" w14:textId="77777777" w:rsidR="004D6E3A" w:rsidRDefault="00000000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ÍNDICES</w:t>
      </w:r>
    </w:p>
    <w:p w14:paraId="2E1306B6" w14:textId="77777777" w:rsidR="004D6E3A" w:rsidRDefault="00000000">
      <w:pPr>
        <w:spacing w:line="360" w:lineRule="auto"/>
        <w:rPr>
          <w:color w:val="000000"/>
        </w:rPr>
      </w:pPr>
      <w:r>
        <w:br w:type="page"/>
      </w:r>
    </w:p>
    <w:p w14:paraId="2AF52FC3" w14:textId="77777777" w:rsidR="004D6E3A" w:rsidRDefault="00000000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ABSTRACT</w:t>
      </w:r>
      <w:r>
        <w:tab/>
      </w:r>
    </w:p>
    <w:p w14:paraId="04EEF14E" w14:textId="77777777" w:rsidR="004D6E3A" w:rsidRDefault="00000000">
      <w:pPr>
        <w:rPr>
          <w:color w:val="000000"/>
        </w:rPr>
      </w:pPr>
      <w:r>
        <w:br w:type="page"/>
      </w:r>
    </w:p>
    <w:p w14:paraId="5DABE7AB" w14:textId="77777777" w:rsidR="004D6E3A" w:rsidRPr="00C47BA2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</w:rPr>
        <w:lastRenderedPageBreak/>
        <w:t xml:space="preserve"> </w:t>
      </w:r>
      <w:r w:rsidRPr="00C47BA2">
        <w:rPr>
          <w:rFonts w:ascii="Times New Roman" w:eastAsia="Arial" w:hAnsi="Times New Roman" w:cs="Times New Roman"/>
          <w:color w:val="000000"/>
          <w:sz w:val="32"/>
          <w:szCs w:val="32"/>
        </w:rPr>
        <w:t>JUSTIFICACIÓN DEL PROYECTO</w:t>
      </w:r>
    </w:p>
    <w:p w14:paraId="26E37D04" w14:textId="3E4A76CC" w:rsidR="004D6E3A" w:rsidRDefault="00C47BA2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C47BA2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Motivación principal:</w:t>
      </w:r>
    </w:p>
    <w:p w14:paraId="541AE73B" w14:textId="69787687" w:rsidR="00C47BA2" w:rsidRDefault="006A3AA5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6A3AA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La era digital ha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transformado la manera en que consumimos contenido de entretenimiento, y el acceso a la cultura y al conocimiento a través de internet se ha convertido en una necesidad cotidiana. Y, aunque las bibliotecas físicas siguen siendo un recurso muy valioso, presentan ciertas limitaciones evidentes como horarios más restringidos, desplazamientos e incluso la disponibilidad limitada de ejemplares.</w:t>
      </w:r>
    </w:p>
    <w:p w14:paraId="2D63DA26" w14:textId="76D5B654" w:rsidR="006A3AA5" w:rsidRDefault="006A3AA5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Por ello, nuestra idea “</w:t>
      </w:r>
      <w:r w:rsidRPr="006A3AA5">
        <w:rPr>
          <w:rFonts w:ascii="Times New Roman" w:eastAsia="Arial" w:hAnsi="Times New Roman" w:cs="Times New Roman"/>
          <w:color w:val="000000"/>
          <w:sz w:val="24"/>
          <w:szCs w:val="24"/>
        </w:rPr>
        <w:t>Lectarium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” nace como una plataforma web enfocada en una biblioteca virtual que permite a los usuarios acceder a un catálogo de libros digitales, gestionar sus préstamos y leer desde cualquier dispositivo con conexión a internet, sin restricciones de horario ni ubicación.</w:t>
      </w:r>
    </w:p>
    <w:p w14:paraId="1B13545C" w14:textId="78A86CEB" w:rsidR="006A3AA5" w:rsidRDefault="006A3AA5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Por otro lado, el proyecto supone una oportunidad para demostrar los conocimientos adquiridos a lo largo del ciclo formativo de Desarrollo de Aplicaciones Web, mediante su aplicación en un proyecto completo y totalmente real.</w:t>
      </w:r>
    </w:p>
    <w:p w14:paraId="65216CCA" w14:textId="68904786" w:rsidR="001276AC" w:rsidRDefault="001276AC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1276AC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Estado de la cuestión:</w:t>
      </w:r>
    </w:p>
    <w:p w14:paraId="722BFD52" w14:textId="2B90F000" w:rsidR="001276AC" w:rsidRDefault="001276AC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Actualmente, existen varias plataformas enfocadas a la lectura de libros, archivos y documentos digitales, vamos a enumerar las más conocidas con una breve valoración de su interfaz y funcionalidades:</w:t>
      </w:r>
    </w:p>
    <w:p w14:paraId="1FE340C1" w14:textId="3CA950EC" w:rsidR="001276AC" w:rsidRDefault="001276AC" w:rsidP="001276A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 w:rsidRPr="001276AC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eBiblio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: Se trata de una plataforma pública de préstamo de libros digitales vinculada a bibliotecas municipales de España </w:t>
      </w:r>
      <w:r w:rsidR="00F86C7D">
        <w:rPr>
          <w:rFonts w:ascii="Times New Roman" w:eastAsia="Arial" w:hAnsi="Times New Roman" w:cs="Times New Roman"/>
          <w:color w:val="000000"/>
          <w:sz w:val="24"/>
          <w:szCs w:val="24"/>
        </w:rPr>
        <w:t>(Ministerio de cultura, s.f.)</w:t>
      </w:r>
      <w:r w:rsidR="00707BE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Su interfaz es funcional, aunque algo anticuada y no muy intuitiva. Se podría decir que es la plataforma más </w:t>
      </w:r>
      <w:r w:rsidR="00F86C7D">
        <w:rPr>
          <w:rFonts w:ascii="Times New Roman" w:eastAsia="Arial" w:hAnsi="Times New Roman" w:cs="Times New Roman"/>
          <w:color w:val="000000"/>
          <w:sz w:val="24"/>
          <w:szCs w:val="24"/>
        </w:rPr>
        <w:t>similar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en funcionalidades a nuestra idea de proyecto.</w:t>
      </w:r>
    </w:p>
    <w:p w14:paraId="46496459" w14:textId="21958F20" w:rsidR="001276AC" w:rsidRDefault="001276AC" w:rsidP="001276A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1276AC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s-ES"/>
        </w:rPr>
        <w:t xml:space="preserve">Scribd/ </w:t>
      </w:r>
      <w:proofErr w:type="spellStart"/>
      <w:r w:rsidRPr="001276AC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s-ES"/>
        </w:rPr>
        <w:t>KoboBooks</w:t>
      </w:r>
      <w:proofErr w:type="spellEnd"/>
      <w:r w:rsidRPr="001276AC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s-ES"/>
        </w:rPr>
        <w:t xml:space="preserve"> / Kindle </w:t>
      </w:r>
      <w:proofErr w:type="spellStart"/>
      <w:r w:rsidRPr="001276AC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s-ES"/>
        </w:rPr>
        <w:t>Unlimited</w:t>
      </w:r>
      <w:proofErr w:type="spellEnd"/>
      <w:r w:rsidRPr="001276AC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: Esto son plataformas comerciales</w:t>
      </w:r>
      <w:r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con amplios catálogos de libros, pero se tratan de un servicio de suscripción con un coste mensual o anual.</w:t>
      </w:r>
    </w:p>
    <w:p w14:paraId="0596467B" w14:textId="73D0DF7F" w:rsidR="001276AC" w:rsidRDefault="001276AC" w:rsidP="001276A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F86C7D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s-ES"/>
        </w:rPr>
        <w:t>Project Gutenberg</w:t>
      </w:r>
      <w:r w:rsidRPr="00F86C7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: </w:t>
      </w:r>
      <w:r w:rsidR="00F86C7D" w:rsidRPr="00F86C7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Se trata de </w:t>
      </w:r>
      <w:r w:rsidR="00F86C7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una biblioteca gratuita de dominio público, pero sin sistema de préstamos ni gestión de usuarios</w:t>
      </w:r>
      <w:r w:rsidR="00707BE7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(Hart M., s.f.)</w:t>
      </w:r>
      <w:r w:rsidR="00F86C7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 El catálogo es más limitado, puesto que solo incluye libros de dominio público.</w:t>
      </w:r>
    </w:p>
    <w:p w14:paraId="2D02060E" w14:textId="0CA7F6E8" w:rsidR="00F86C7D" w:rsidRDefault="00F86C7D" w:rsidP="00F86C7D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lastRenderedPageBreak/>
        <w:t xml:space="preserve">Conociendo las plataformas que existen actualmente en cuanto a libros digitales, hemos pensado en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Lectarium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como una combinación de gratuidad y accesibilidad a bibliotecas públicas, añadiendo una interfaz moderna, intuitiva y responsive, mejorando en gran medida la experiencia de usuario.</w:t>
      </w:r>
    </w:p>
    <w:p w14:paraId="01F4E0A0" w14:textId="2C66BC8F" w:rsidR="00F86C7D" w:rsidRDefault="00F86C7D" w:rsidP="00F86C7D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lang w:val="es-ES"/>
        </w:rPr>
      </w:pPr>
      <w:r w:rsidRPr="00F86C7D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lang w:val="es-ES"/>
        </w:rPr>
        <w:t>Público objetivo:</w:t>
      </w:r>
    </w:p>
    <w:p w14:paraId="059609F5" w14:textId="71940117" w:rsidR="00F86C7D" w:rsidRPr="00F86C7D" w:rsidRDefault="00F86C7D" w:rsidP="00F86C7D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Nuestra plataforma está dirigida a cualquier persona interesada en la lectura digital que busque una alternativa cómoda y accesible a las bibliotecas físicas, especialmente usuarios habituados al entorno digital.</w:t>
      </w:r>
    </w:p>
    <w:p w14:paraId="22C082BF" w14:textId="77777777" w:rsidR="00C47BA2" w:rsidRPr="00F86C7D" w:rsidRDefault="00C47BA2">
      <w:pPr>
        <w:spacing w:line="360" w:lineRule="auto"/>
        <w:jc w:val="both"/>
        <w:rPr>
          <w:rFonts w:ascii="Arial" w:eastAsia="Arial" w:hAnsi="Arial" w:cs="Arial"/>
          <w:color w:val="000000"/>
          <w:lang w:val="es-ES"/>
        </w:rPr>
      </w:pPr>
    </w:p>
    <w:p w14:paraId="003FB988" w14:textId="77777777" w:rsidR="004D6E3A" w:rsidRPr="00F86C7D" w:rsidRDefault="004D6E3A">
      <w:pPr>
        <w:spacing w:line="360" w:lineRule="auto"/>
        <w:jc w:val="both"/>
        <w:rPr>
          <w:rFonts w:ascii="Arial" w:eastAsia="Arial" w:hAnsi="Arial" w:cs="Arial"/>
          <w:color w:val="000000"/>
          <w:lang w:val="es-ES"/>
        </w:rPr>
      </w:pPr>
    </w:p>
    <w:p w14:paraId="27BD36ED" w14:textId="77777777" w:rsidR="004D6E3A" w:rsidRPr="00F86C7D" w:rsidRDefault="00000000">
      <w:pPr>
        <w:rPr>
          <w:color w:val="000000"/>
          <w:lang w:val="es-ES"/>
        </w:rPr>
      </w:pPr>
      <w:r w:rsidRPr="00F86C7D">
        <w:rPr>
          <w:lang w:val="es-ES"/>
        </w:rPr>
        <w:br w:type="page"/>
      </w:r>
    </w:p>
    <w:p w14:paraId="20F0F57F" w14:textId="77777777" w:rsidR="004D6E3A" w:rsidRPr="00F86C7D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F86C7D">
        <w:rPr>
          <w:rFonts w:ascii="Times New Roman" w:eastAsia="Arial" w:hAnsi="Times New Roman" w:cs="Times New Roman"/>
          <w:color w:val="000000"/>
          <w:sz w:val="32"/>
          <w:szCs w:val="32"/>
        </w:rPr>
        <w:lastRenderedPageBreak/>
        <w:t>INTRODUCCIÓN</w:t>
      </w:r>
    </w:p>
    <w:p w14:paraId="12FF0701" w14:textId="4E5A4033" w:rsidR="00F86C7D" w:rsidRDefault="00F86C7D">
      <w:p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Lectarium es una plataforma web de biblioteca virtual desarrollada con tecnologías web estándar. Su principal objetivo es ofrecer a los usuarios registrados acceso a un catálogo de libros digitales con sistema de préstamos temporales, desde cualquier dispositivo y sin restricciones de horario ni de ubicación.</w:t>
      </w:r>
    </w:p>
    <w:p w14:paraId="629C2AF9" w14:textId="028A5C26" w:rsidR="00F86C7D" w:rsidRDefault="00F86C7D">
      <w:p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Las principales funcionalidades que resuelve son:</w:t>
      </w:r>
    </w:p>
    <w:p w14:paraId="738951E1" w14:textId="406E1944" w:rsidR="00F86C7D" w:rsidRDefault="00F86C7D" w:rsidP="00F86C7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 w:rsidRPr="00F86C7D">
        <w:rPr>
          <w:rFonts w:ascii="Times New Roman" w:eastAsia="Arial" w:hAnsi="Times New Roman" w:cs="Times New Roman"/>
          <w:color w:val="000000"/>
          <w:u w:val="single"/>
        </w:rPr>
        <w:t>Gestión de usuarios</w:t>
      </w:r>
      <w:r>
        <w:rPr>
          <w:rFonts w:ascii="Times New Roman" w:eastAsia="Arial" w:hAnsi="Times New Roman" w:cs="Times New Roman"/>
          <w:color w:val="000000"/>
        </w:rPr>
        <w:t xml:space="preserve"> con registro e inicio de sesión seguros mediante contraseña </w:t>
      </w:r>
      <w:proofErr w:type="spellStart"/>
      <w:r>
        <w:rPr>
          <w:rFonts w:ascii="Times New Roman" w:eastAsia="Arial" w:hAnsi="Times New Roman" w:cs="Times New Roman"/>
          <w:color w:val="000000"/>
        </w:rPr>
        <w:t>hasheada</w:t>
      </w:r>
      <w:proofErr w:type="spellEnd"/>
      <w:r>
        <w:rPr>
          <w:rFonts w:ascii="Times New Roman" w:eastAsia="Arial" w:hAnsi="Times New Roman" w:cs="Times New Roman"/>
          <w:color w:val="000000"/>
        </w:rPr>
        <w:t xml:space="preserve"> y autenticación </w:t>
      </w:r>
      <w:r w:rsidR="00707BE7">
        <w:rPr>
          <w:rFonts w:ascii="Times New Roman" w:eastAsia="Arial" w:hAnsi="Times New Roman" w:cs="Times New Roman"/>
          <w:color w:val="000000"/>
        </w:rPr>
        <w:t>por token JWT (</w:t>
      </w:r>
      <w:proofErr w:type="spellStart"/>
      <w:r w:rsidR="00707BE7">
        <w:rPr>
          <w:rFonts w:ascii="Times New Roman" w:eastAsia="Arial" w:hAnsi="Times New Roman" w:cs="Times New Roman"/>
          <w:color w:val="000000"/>
        </w:rPr>
        <w:t>Okta</w:t>
      </w:r>
      <w:proofErr w:type="spellEnd"/>
      <w:r w:rsidR="00707BE7">
        <w:rPr>
          <w:rFonts w:ascii="Times New Roman" w:eastAsia="Arial" w:hAnsi="Times New Roman" w:cs="Times New Roman"/>
          <w:color w:val="000000"/>
        </w:rPr>
        <w:t>, s.f.)</w:t>
      </w:r>
    </w:p>
    <w:p w14:paraId="45C557A0" w14:textId="05411F25" w:rsidR="00F86C7D" w:rsidRDefault="00707BE7" w:rsidP="00707BE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Acceso a un catálogo de libros digitales con búsqueda y filtrado por título, autor y género</w:t>
      </w:r>
    </w:p>
    <w:p w14:paraId="79795804" w14:textId="5794B945" w:rsidR="00707BE7" w:rsidRDefault="00707BE7" w:rsidP="00707BE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Sistema de préstamos temporales con control de disponibilidad y expiración automática</w:t>
      </w:r>
    </w:p>
    <w:p w14:paraId="7B1646F3" w14:textId="40B15DA4" w:rsidR="00707BE7" w:rsidRDefault="00707BE7" w:rsidP="00707BE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Gestión de favoritos para que el usuario pueda guardar los libros que más le interesen</w:t>
      </w:r>
    </w:p>
    <w:p w14:paraId="232AF6F0" w14:textId="08E4713A" w:rsidR="00707BE7" w:rsidRPr="00707BE7" w:rsidRDefault="00707BE7" w:rsidP="00707BE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Panel de usuario donde consultar la información del perfil de usuario, los favoritos, los préstamos activos e incluso el historial de préstamos</w:t>
      </w:r>
    </w:p>
    <w:p w14:paraId="5706D15E" w14:textId="3ED881A8" w:rsidR="004D6E3A" w:rsidRDefault="00000000">
      <w:pPr>
        <w:spacing w:line="360" w:lineRule="auto"/>
        <w:jc w:val="both"/>
        <w:rPr>
          <w:color w:val="000000"/>
        </w:rPr>
      </w:pPr>
      <w:r>
        <w:br w:type="page"/>
      </w:r>
    </w:p>
    <w:p w14:paraId="3B9AE0E2" w14:textId="77777777" w:rsidR="004D6E3A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707BE7">
        <w:rPr>
          <w:rFonts w:ascii="Times New Roman" w:eastAsia="Arial" w:hAnsi="Times New Roman" w:cs="Times New Roman"/>
          <w:color w:val="000000"/>
          <w:sz w:val="32"/>
          <w:szCs w:val="32"/>
        </w:rPr>
        <w:lastRenderedPageBreak/>
        <w:t>OBJETIVOS</w:t>
      </w:r>
    </w:p>
    <w:p w14:paraId="0A30FE4B" w14:textId="5FC206B0" w:rsidR="00707BE7" w:rsidRDefault="00707BE7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Los objetivos principales que se plantean resolver con el desarrollo de Lectarium son los siguientes:</w:t>
      </w:r>
    </w:p>
    <w:p w14:paraId="768ECA36" w14:textId="067F8297" w:rsidR="00707BE7" w:rsidRDefault="00707BE7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07BE7"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Diseñar e implementar una base de datos relacional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que refleje el catálogo de libros, los usuarios y sus interacciones, garantizando la integridad de los datos mediante el uso de claves primarias, foráneas y restricciones.</w:t>
      </w:r>
    </w:p>
    <w:p w14:paraId="6E89FB0D" w14:textId="344682C0" w:rsidR="00707BE7" w:rsidRDefault="00707BE7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Desarrollar una API REST con Node.js y Express.js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que gestione la lógica de negocio de la aplicación, incluyendo la autenticación, la gestión de libros, los préstamos y los favoritos.</w:t>
      </w:r>
    </w:p>
    <w:p w14:paraId="3E9F829D" w14:textId="1A3DCE14" w:rsidR="00707BE7" w:rsidRDefault="00707BE7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Implementar un sistema de autenticación seguro</w:t>
      </w:r>
      <w:r w:rsidR="00C71D5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con registro e inicio de sesión mediante correo electrónico y contraseña, utilizando </w:t>
      </w:r>
      <w:proofErr w:type="spellStart"/>
      <w:r w:rsidR="00C71D5E">
        <w:rPr>
          <w:rFonts w:ascii="Times New Roman" w:eastAsia="Arial" w:hAnsi="Times New Roman" w:cs="Times New Roman"/>
          <w:color w:val="000000"/>
          <w:sz w:val="24"/>
          <w:szCs w:val="24"/>
        </w:rPr>
        <w:t>bcrypt</w:t>
      </w:r>
      <w:proofErr w:type="spellEnd"/>
      <w:r w:rsidR="00C71D5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para el hash de contraseñas y JWT para la gestión de sesiones.</w:t>
      </w:r>
    </w:p>
    <w:p w14:paraId="3286AB74" w14:textId="4698B0BF" w:rsidR="00C71D5E" w:rsidRDefault="00C71D5E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Diseñar y desarrollar una interfaz web intuitiva y responsive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accesible desde cualquier dispositivo, siguiendo el prototipo diseñado en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Figma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188A0C45" w14:textId="4E4ABB7B" w:rsidR="00C71D5E" w:rsidRDefault="00C71D5E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Implementar un sistema de búsqueda y filtrado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libros dentro del catálogo en base a diferentes criterios como el título, el autor o autores y el género.</w:t>
      </w:r>
    </w:p>
    <w:p w14:paraId="39A284CB" w14:textId="035315A8" w:rsidR="00C71D5E" w:rsidRDefault="00C71D5E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Implementar un sistema de préstamos digitales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con control de disponibilidad, límite de tiempo y expiración automática.</w:t>
      </w:r>
    </w:p>
    <w:p w14:paraId="2D52F33C" w14:textId="297904B5" w:rsidR="00C71D5E" w:rsidRDefault="00C71D5E" w:rsidP="00707BE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Desplegar la aplicación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en un entorno de producción accesible públicamente a través de internet.</w:t>
      </w:r>
    </w:p>
    <w:p w14:paraId="576EC1B1" w14:textId="77777777" w:rsidR="00C71D5E" w:rsidRDefault="00C71D5E" w:rsidP="00C71D5E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Implementar un sistema de favoritos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que permita al usuario guardar los libros de su interés.</w:t>
      </w:r>
    </w:p>
    <w:p w14:paraId="60EBF6FA" w14:textId="62606F4C" w:rsidR="00C71D5E" w:rsidRDefault="00C71D5E" w:rsidP="00C71D5E">
      <w:pPr>
        <w:spacing w:line="360" w:lineRule="auto"/>
        <w:ind w:left="3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71D5E">
        <w:rPr>
          <w:rFonts w:ascii="Times New Roman" w:eastAsia="Arial" w:hAnsi="Times New Roman" w:cs="Times New Roman"/>
          <w:color w:val="000000"/>
          <w:sz w:val="24"/>
          <w:szCs w:val="24"/>
        </w:rPr>
        <w:t>Objetivos opcionales:</w:t>
      </w:r>
    </w:p>
    <w:p w14:paraId="160FDD5D" w14:textId="2E53C4D6" w:rsidR="00C71D5E" w:rsidRDefault="00C71D5E" w:rsidP="00C71D5E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71D5E"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Implementar un sistema de valoraciones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mediante una puntuación de 1 a 5 estrellas con comentario opcional.</w:t>
      </w:r>
    </w:p>
    <w:p w14:paraId="155450E5" w14:textId="0FB7AE72" w:rsidR="00C71D5E" w:rsidRDefault="00C71D5E" w:rsidP="00C71D5E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C71D5E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RFTP</w:t>
      </w:r>
    </w:p>
    <w:p w14:paraId="25CB7D96" w14:textId="2DE90355" w:rsidR="00C71D5E" w:rsidRDefault="00C71D5E" w:rsidP="00C71D5E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R01 – El sistema debe permitir el acceso únicamente a usuarios registrados.</w:t>
      </w:r>
    </w:p>
    <w:p w14:paraId="0DFC7360" w14:textId="0BD2EAA4" w:rsidR="00C71D5E" w:rsidRDefault="00C71D5E" w:rsidP="00C71D5E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ab/>
        <w:t>R01F01 – El usuario debe poder registrarse en el sistema.</w:t>
      </w:r>
    </w:p>
    <w:p w14:paraId="14C4982B" w14:textId="2818BAE9" w:rsidR="00C71D5E" w:rsidRDefault="00C71D5E" w:rsidP="00C71D5E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lastRenderedPageBreak/>
        <w:t xml:space="preserve">R01F01T01 – Crear la tabla “usuarios” en la base de datos con los campos: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id_usuario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nombre,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hash_contraseña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rol y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fecha_registro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5A540F5D" w14:textId="18C8C34F" w:rsidR="00760701" w:rsidRDefault="00760701" w:rsidP="00C71D5E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8F9763A" wp14:editId="35C54C8F">
            <wp:extent cx="5253644" cy="1330960"/>
            <wp:effectExtent l="0" t="0" r="4445" b="2540"/>
            <wp:docPr id="15637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151" name="Imagen 156371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561" cy="13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4EA0" w14:textId="061F9634" w:rsidR="00C71D5E" w:rsidRDefault="00C71D5E" w:rsidP="00C71D5E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R01F01T01P01 – Insertar un usuario de prueba y verificar que se almacena correctamente en la base de datos.</w:t>
      </w:r>
    </w:p>
    <w:p w14:paraId="1F4DAF2A" w14:textId="44C90A61" w:rsidR="00760701" w:rsidRDefault="00760701" w:rsidP="00C71D5E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FA001EE" wp14:editId="5D028E14">
            <wp:extent cx="4792172" cy="843915"/>
            <wp:effectExtent l="0" t="0" r="8890" b="0"/>
            <wp:docPr id="6051072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07264" name="Imagen 6051072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899" cy="84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4F6D" w14:textId="32DCC97F" w:rsidR="00760701" w:rsidRDefault="00760701" w:rsidP="00760701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ab/>
        <w:t xml:space="preserve">R01F01T02 – Crear el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endpoint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“registro” en el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backend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1581D24D" w14:textId="0EA25969" w:rsidR="00760701" w:rsidRDefault="00760701" w:rsidP="00760701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R01F01T02P01 – Enviar una petición de registro mediante el uso de la extensión Thunder Client para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VSCode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 verificar que devuelve el código 201.</w:t>
      </w:r>
    </w:p>
    <w:p w14:paraId="6DFA4F9A" w14:textId="67FE1A30" w:rsidR="00760701" w:rsidRDefault="00760701" w:rsidP="00760701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A3F9D6C" wp14:editId="292C4BD0">
            <wp:extent cx="5074805" cy="1386205"/>
            <wp:effectExtent l="0" t="0" r="0" b="4445"/>
            <wp:docPr id="6455403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40322" name="Imagen 6455403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80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846A" w14:textId="2D46B3CD" w:rsidR="00760701" w:rsidRDefault="00760701" w:rsidP="00760701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R01F01T03 – Diseñar y desarrollar la pantalla registro.html con formulario de nombre, correo electrónico y contraseña.</w:t>
      </w:r>
    </w:p>
    <w:p w14:paraId="3D5962B3" w14:textId="5A013EBD" w:rsidR="00760701" w:rsidRDefault="002905FD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R01F01T03P01 – Visualizar la pantalla de registro y comprobar que el formulario envía los datos correctamente al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backend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60B0970B" w14:textId="77777777" w:rsidR="00760701" w:rsidRDefault="00760701" w:rsidP="00760701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74A6030" w14:textId="77777777" w:rsidR="00760701" w:rsidRDefault="00760701" w:rsidP="00760701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14EBD37" w14:textId="50F09CCB" w:rsidR="00760701" w:rsidRDefault="00760701" w:rsidP="002905FD">
      <w:pPr>
        <w:spacing w:line="360" w:lineRule="auto"/>
        <w:ind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lastRenderedPageBreak/>
        <w:t xml:space="preserve">R01F02 — El usuario debe poder iniciar sesión con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su correo electrónico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y contraseña.</w:t>
      </w:r>
    </w:p>
    <w:p w14:paraId="7EE006DB" w14:textId="0FF89927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R01F02T01 — Desarrollar el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“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login</w:t>
      </w:r>
      <w:proofErr w:type="spellEnd"/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”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que devuelva un token JWT.</w:t>
      </w:r>
    </w:p>
    <w:p w14:paraId="7373E921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R01F02T01P01 — Enviar una petición de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login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desde Thunder Client y verificar que devuelve un token válido.</w:t>
      </w:r>
    </w:p>
    <w:p w14:paraId="40C394A5" w14:textId="102FC7C1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R01F02T02 — Diseñar y desarrollar la pantalla login.html con formulario de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correo electrónico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y contraseña.</w:t>
      </w:r>
    </w:p>
    <w:p w14:paraId="2A2A48F2" w14:textId="165BBB0C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R01F02T02P01 — Visualizar la pantalla de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inicio de sesión 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y comprobar que redirige correctamente al catálogo tras el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inicio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</w:t>
      </w:r>
    </w:p>
    <w:p w14:paraId="333D3EF0" w14:textId="77777777" w:rsidR="00760701" w:rsidRPr="00760701" w:rsidRDefault="00760701" w:rsidP="00760701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6A672A5B" w14:textId="77777777" w:rsidR="00760701" w:rsidRPr="00760701" w:rsidRDefault="00760701" w:rsidP="00760701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 — El sistema debe ofrecer un catálogo de libros con búsqueda y filtrado.</w:t>
      </w:r>
    </w:p>
    <w:p w14:paraId="71DE59AF" w14:textId="582384CA" w:rsidR="00760701" w:rsidRPr="00760701" w:rsidRDefault="00760701" w:rsidP="002905FD">
      <w:pPr>
        <w:spacing w:line="360" w:lineRule="auto"/>
        <w:ind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R02F01 — El usuario debe poder ver el catálogo completo de libros.</w:t>
      </w:r>
    </w:p>
    <w:p w14:paraId="7A237C31" w14:textId="48BBC2DD" w:rsidR="00760701" w:rsidRPr="00760701" w:rsidRDefault="00760701" w:rsidP="002905FD">
      <w:pPr>
        <w:spacing w:line="360" w:lineRule="auto"/>
        <w:ind w:left="720"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R02F01T01 — Crear la tabla libros y g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é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neros en la base de datos.</w:t>
      </w:r>
    </w:p>
    <w:p w14:paraId="3E605A1D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R02F01T01P01 — Insertar libros de prueba y verificar que se muestran correctamente.</w:t>
      </w:r>
    </w:p>
    <w:p w14:paraId="116DDD2F" w14:textId="01771B3A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R02F01T02 — Desarrollar el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“libros”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que devuelva todos los libros con su género.</w:t>
      </w:r>
    </w:p>
    <w:p w14:paraId="3ECB14F6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R02F01T02P01 — Enviar una petición GET desde Thunder Client y verificar que devuelve la lista completa.</w:t>
      </w:r>
    </w:p>
    <w:p w14:paraId="0FF006C0" w14:textId="77777777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R02F01T03 — Diseñar y desarrollar la pantalla catalogo.html con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grid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 tarjetas de libros.</w:t>
      </w:r>
    </w:p>
    <w:p w14:paraId="519D9DA6" w14:textId="515C32CC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R02F01T03P01 — Visualizar el catálogo y comprobar que se muestran los libros correctamente.</w:t>
      </w:r>
    </w:p>
    <w:p w14:paraId="273446CB" w14:textId="591594D3" w:rsidR="00760701" w:rsidRPr="00760701" w:rsidRDefault="00760701" w:rsidP="002905FD">
      <w:pPr>
        <w:spacing w:line="360" w:lineRule="auto"/>
        <w:ind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R02F02 — El usuario debe poder buscar libros por título, autor o género.</w:t>
      </w:r>
    </w:p>
    <w:p w14:paraId="1B8CB0AA" w14:textId="711EAA46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R02F02T01 — Desarrollar el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de búsqueda 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con búsqueda por título, autor y género.</w:t>
      </w:r>
    </w:p>
    <w:p w14:paraId="7F623834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lastRenderedPageBreak/>
        <w:t>R02F02T01P01 — Buscar un término desde Thunder Client y verificar que devuelve los resultados correctos.</w:t>
      </w:r>
    </w:p>
    <w:p w14:paraId="761329E9" w14:textId="77777777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R02F02T02 — Implementar el buscador en catalogo.html conectado al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 búsqueda.</w:t>
      </w:r>
    </w:p>
    <w:p w14:paraId="2D6FE12D" w14:textId="6AF20423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R02F02T02P01 — Introducir un término en el buscador y comprobar que el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grid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se actualiza correctamente.</w:t>
      </w:r>
    </w:p>
    <w:p w14:paraId="381E362B" w14:textId="77777777" w:rsidR="00760701" w:rsidRPr="00760701" w:rsidRDefault="00760701" w:rsidP="00760701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 — El sistema debe gestionar préstamos digitales temporales.</w:t>
      </w:r>
    </w:p>
    <w:p w14:paraId="737AA0D3" w14:textId="4077281B" w:rsidR="00760701" w:rsidRPr="00760701" w:rsidRDefault="00760701" w:rsidP="002905FD">
      <w:pPr>
        <w:spacing w:line="360" w:lineRule="auto"/>
        <w:ind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R03F01 — El usuario debe poder solicitar un préstamo de un libro disponible.</w:t>
      </w:r>
    </w:p>
    <w:p w14:paraId="4278B1AB" w14:textId="77777777" w:rsidR="00760701" w:rsidRPr="00760701" w:rsidRDefault="00760701" w:rsidP="002905FD">
      <w:pPr>
        <w:spacing w:line="360" w:lineRule="auto"/>
        <w:ind w:left="720"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R03F01T01 — Crear la tabla prestamos en la base de datos.</w:t>
      </w:r>
    </w:p>
    <w:p w14:paraId="2B44C011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R03F01T01P01 — Insertar un préstamo de prueba y verificar que se almacena correctamente.</w:t>
      </w:r>
    </w:p>
    <w:p w14:paraId="078928F1" w14:textId="227C1A9C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R03F01T02 — Desarrollar el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“préstamos” 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que controle disponibilidad y registre el préstamo.</w:t>
      </w:r>
    </w:p>
    <w:p w14:paraId="33F45415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R03F01T02P01 — Solicitar un préstamo desde Thunder Client y verificar que devuelve código 201 y marca el libro como no disponible.</w:t>
      </w:r>
    </w:p>
    <w:p w14:paraId="3F4A7BC0" w14:textId="77777777" w:rsidR="00760701" w:rsidRPr="00760701" w:rsidRDefault="00760701" w:rsidP="002905FD">
      <w:pPr>
        <w:spacing w:line="360" w:lineRule="auto"/>
        <w:ind w:left="720"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R03F01T03 — Implementar el botón "Solicitar préstamo" en ficha-libro.html.</w:t>
      </w:r>
    </w:p>
    <w:p w14:paraId="1A98C35B" w14:textId="0E1591EA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R03F01T03P01 — Hacer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click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en el botón y comprobar que el préstamo se registra y el botón cambia a "No disponible".</w:t>
      </w:r>
    </w:p>
    <w:p w14:paraId="075844AA" w14:textId="6C8B7D2C" w:rsidR="00760701" w:rsidRPr="00760701" w:rsidRDefault="00760701" w:rsidP="002905FD">
      <w:pPr>
        <w:spacing w:line="360" w:lineRule="auto"/>
        <w:ind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R03F02 — El usuario debe poder consultar sus préstamos activos.</w:t>
      </w:r>
    </w:p>
    <w:p w14:paraId="604EDFBC" w14:textId="58A5C7E2" w:rsidR="00760701" w:rsidRPr="00760701" w:rsidRDefault="00760701" w:rsidP="002905FD">
      <w:pPr>
        <w:spacing w:line="360" w:lineRule="auto"/>
        <w:ind w:left="144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R03F02T01 — Desarrollar el </w:t>
      </w:r>
      <w:proofErr w:type="spellStart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</w:t>
      </w:r>
      <w:proofErr w:type="spellEnd"/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r w:rsidR="002905FD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de préstamos activos</w:t>
      </w: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que devuelva los préstamos activos del usuario.</w:t>
      </w:r>
    </w:p>
    <w:p w14:paraId="4CEA0F0E" w14:textId="77777777" w:rsidR="00760701" w:rsidRPr="00760701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R03F02T01P01 — Enviar una petición GET con token desde Thunder Client y verificar que devuelve los préstamos correctos.</w:t>
      </w:r>
    </w:p>
    <w:p w14:paraId="4A506B2B" w14:textId="77777777" w:rsidR="00760701" w:rsidRPr="00760701" w:rsidRDefault="00760701" w:rsidP="002905FD">
      <w:pPr>
        <w:spacing w:line="360" w:lineRule="auto"/>
        <w:ind w:left="720"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R03F02T02 — Implementar la sección "Mis préstamos" en panel-usuario.html.</w:t>
      </w:r>
    </w:p>
    <w:p w14:paraId="6C750E6A" w14:textId="6195A727" w:rsidR="004D6E3A" w:rsidRPr="002905FD" w:rsidRDefault="00760701" w:rsidP="002905FD">
      <w:pPr>
        <w:spacing w:line="360" w:lineRule="auto"/>
        <w:ind w:left="216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760701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R03F02T02P01 — Acceder al panel de usuario y comprobar que se muestran los préstamos activos correctamente.</w:t>
      </w:r>
      <w:r>
        <w:br w:type="page"/>
      </w:r>
    </w:p>
    <w:p w14:paraId="61B6F7A9" w14:textId="77777777" w:rsidR="004D6E3A" w:rsidRPr="009423AF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9423AF">
        <w:rPr>
          <w:rFonts w:ascii="Times New Roman" w:eastAsia="Arial" w:hAnsi="Times New Roman" w:cs="Times New Roman"/>
          <w:color w:val="000000"/>
          <w:sz w:val="32"/>
          <w:szCs w:val="32"/>
        </w:rPr>
        <w:lastRenderedPageBreak/>
        <w:t>DESCRIPCIÓN</w:t>
      </w:r>
    </w:p>
    <w:p w14:paraId="298E913F" w14:textId="0A6A0FE0" w:rsidR="004D6E3A" w:rsidRDefault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Nuestro proyecto </w:t>
      </w:r>
      <w:proofErr w:type="spellStart"/>
      <w:r>
        <w:rPr>
          <w:rFonts w:ascii="Arial" w:eastAsia="Arial" w:hAnsi="Arial" w:cs="Arial"/>
          <w:color w:val="000000"/>
        </w:rPr>
        <w:t>Lectarium</w:t>
      </w:r>
      <w:proofErr w:type="spellEnd"/>
      <w:r>
        <w:rPr>
          <w:rFonts w:ascii="Arial" w:eastAsia="Arial" w:hAnsi="Arial" w:cs="Arial"/>
          <w:color w:val="000000"/>
        </w:rPr>
        <w:t xml:space="preserve"> sigue una arquitectura cliente-servidor de tres capas:</w:t>
      </w:r>
    </w:p>
    <w:p w14:paraId="02E049B8" w14:textId="4FD53BD2" w:rsidR="009423AF" w:rsidRDefault="009423AF" w:rsidP="009423A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Frontend</w:t>
      </w:r>
      <w:proofErr w:type="spellEnd"/>
      <w:r>
        <w:rPr>
          <w:rFonts w:ascii="Arial" w:eastAsia="Arial" w:hAnsi="Arial" w:cs="Arial"/>
          <w:color w:val="000000"/>
        </w:rPr>
        <w:t xml:space="preserve">: Que constituye la interfaz web desarrollada con HTML5, CSS3 y JavaScript, y que se comunica con el </w:t>
      </w:r>
      <w:proofErr w:type="spellStart"/>
      <w:r>
        <w:rPr>
          <w:rFonts w:ascii="Arial" w:eastAsia="Arial" w:hAnsi="Arial" w:cs="Arial"/>
          <w:color w:val="000000"/>
        </w:rPr>
        <w:t>backend</w:t>
      </w:r>
      <w:proofErr w:type="spellEnd"/>
      <w:r>
        <w:rPr>
          <w:rFonts w:ascii="Arial" w:eastAsia="Arial" w:hAnsi="Arial" w:cs="Arial"/>
          <w:color w:val="000000"/>
        </w:rPr>
        <w:t xml:space="preserve"> mediante peticiones HTTP </w:t>
      </w:r>
      <w:proofErr w:type="spellStart"/>
      <w:r>
        <w:rPr>
          <w:rFonts w:ascii="Arial" w:eastAsia="Arial" w:hAnsi="Arial" w:cs="Arial"/>
          <w:color w:val="000000"/>
        </w:rPr>
        <w:t>fetch</w:t>
      </w:r>
      <w:proofErr w:type="spellEnd"/>
      <w:r>
        <w:rPr>
          <w:rFonts w:ascii="Arial" w:eastAsia="Arial" w:hAnsi="Arial" w:cs="Arial"/>
          <w:color w:val="000000"/>
        </w:rPr>
        <w:t>() a la API REST.</w:t>
      </w:r>
    </w:p>
    <w:p w14:paraId="3211F577" w14:textId="7DCEA97C" w:rsidR="009423AF" w:rsidRDefault="009423AF" w:rsidP="009423A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Backend</w:t>
      </w:r>
      <w:proofErr w:type="spellEnd"/>
      <w:r>
        <w:rPr>
          <w:rFonts w:ascii="Arial" w:eastAsia="Arial" w:hAnsi="Arial" w:cs="Arial"/>
          <w:color w:val="000000"/>
        </w:rPr>
        <w:t>: Se trata del servidor desarrollado con Node.js y Express.js que gestiona la lógica del proyecto, procesa las peticiones y devuelve respuestas en formato JSON.</w:t>
      </w:r>
    </w:p>
    <w:p w14:paraId="143FB73F" w14:textId="6A4F7F11" w:rsidR="009423AF" w:rsidRDefault="009423AF" w:rsidP="009423A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Base de datos: Un servidor SQL que almacena toda la información de usuarios, libros, préstamos y favoritos.</w:t>
      </w:r>
    </w:p>
    <w:p w14:paraId="242DA229" w14:textId="722CAB4E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flujo de una petición sería el siguiente:</w:t>
      </w:r>
    </w:p>
    <w:p w14:paraId="2A076ECD" w14:textId="77777777" w:rsidR="009423AF" w:rsidRPr="009423AF" w:rsidRDefault="009423AF" w:rsidP="00942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423AF">
        <w:rPr>
          <w:rFonts w:ascii="Times New Roman" w:eastAsia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7A327CD8" wp14:editId="2E5630C5">
            <wp:extent cx="6109947" cy="448888"/>
            <wp:effectExtent l="0" t="0" r="0" b="889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989" cy="47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7E05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B89D832" w14:textId="6D6ED156" w:rsidR="009423AF" w:rsidRDefault="009423AF" w:rsidP="009423AF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</w:rPr>
      </w:pPr>
      <w:r w:rsidRPr="009423AF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</w:rPr>
        <w:t>PRINCIPALES CASOS DE USO</w:t>
      </w:r>
    </w:p>
    <w:p w14:paraId="1F204CA9" w14:textId="0EB02C59" w:rsidR="009423AF" w:rsidRDefault="009423AF" w:rsidP="009423A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Iniciar sesión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9423AF" w14:paraId="4035811A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794F60DB" w14:textId="1DC69C1A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7543AC4A" w14:textId="74C3D07D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usuario introduce su email y contraseña para acceder a la plataforma</w:t>
            </w:r>
          </w:p>
        </w:tc>
      </w:tr>
      <w:tr w:rsidR="009423AF" w14:paraId="0BFF8443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5FA6A3C7" w14:textId="74E4E366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16E5E143" w14:textId="20248E71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usuario debe estar registrado previamente en el sistema</w:t>
            </w:r>
          </w:p>
        </w:tc>
      </w:tr>
      <w:tr w:rsidR="009423AF" w14:paraId="4FF0633B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6481A54D" w14:textId="6B27D436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POSTCONDICIONES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5CAF6632" w14:textId="6244FC43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genera un token JWT y el usuario obtiene acceso al catálogo de libros</w:t>
            </w:r>
          </w:p>
        </w:tc>
      </w:tr>
      <w:tr w:rsidR="009423AF" w14:paraId="5A5B6A1E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541BAAD2" w14:textId="188FF169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447512B4" w14:textId="577A74B7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Email y contraseña</w:t>
            </w:r>
          </w:p>
        </w:tc>
      </w:tr>
      <w:tr w:rsidR="009423AF" w14:paraId="4DB308A1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0002DBDE" w14:textId="5EEF315A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DATOS DE SALIDA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08B97465" w14:textId="0A5DA961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Token JWT y mensaje de confirmación</w:t>
            </w:r>
          </w:p>
        </w:tc>
      </w:tr>
      <w:tr w:rsidR="009423AF" w14:paraId="679EEFA7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685EEA2A" w14:textId="0F24ACF4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TABLAS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1C4A40A6" w14:textId="3243D56A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Usuarios</w:t>
            </w:r>
          </w:p>
        </w:tc>
      </w:tr>
      <w:tr w:rsidR="009423AF" w14:paraId="68498AC2" w14:textId="77777777" w:rsidTr="009423AF">
        <w:tc>
          <w:tcPr>
            <w:tcW w:w="4148" w:type="dxa"/>
            <w:shd w:val="clear" w:color="auto" w:fill="DBE5F1" w:themeFill="accent1" w:themeFillTint="33"/>
          </w:tcPr>
          <w:p w14:paraId="2D91A83F" w14:textId="1D71DA1B" w:rsidR="009423AF" w:rsidRP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INTERFACES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47F049BC" w14:textId="0BA5E1F5" w:rsidR="009423AF" w:rsidRDefault="009423AF" w:rsidP="009423AF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Login.html</w:t>
            </w:r>
          </w:p>
        </w:tc>
      </w:tr>
    </w:tbl>
    <w:p w14:paraId="55EB987C" w14:textId="77777777" w:rsidR="009423AF" w:rsidRDefault="009423AF" w:rsidP="009423AF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1F6F9A2" w14:textId="77777777" w:rsidR="00F91986" w:rsidRDefault="00F91986" w:rsidP="009423AF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142430F" w14:textId="77777777" w:rsidR="00F91986" w:rsidRDefault="00F91986" w:rsidP="009423AF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4E4003D" w14:textId="77777777" w:rsidR="00F91986" w:rsidRDefault="00F91986" w:rsidP="009423AF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556E2E8" w14:textId="77777777" w:rsidR="00F91986" w:rsidRDefault="00F91986" w:rsidP="009423AF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1CF0454" w14:textId="77777777" w:rsidR="00F91986" w:rsidRDefault="00F91986" w:rsidP="009423AF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0FBC2E2" w14:textId="2E9DB79B" w:rsidR="009423AF" w:rsidRDefault="009423AF" w:rsidP="009423A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lastRenderedPageBreak/>
        <w:t>Solicitar préstamo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F91986" w14:paraId="22FB7A63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09B7F589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715347EE" w14:textId="1559DE99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usuario solicita el préstamo de un libro que figura como disponible en el catálogo</w:t>
            </w:r>
          </w:p>
        </w:tc>
      </w:tr>
      <w:tr w:rsidR="00F91986" w14:paraId="1875E87B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2492E46F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32524034" w14:textId="29EF51F5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usuario debe haber iniciado sesión y el libro debe aparecer como disponible</w:t>
            </w:r>
          </w:p>
        </w:tc>
      </w:tr>
      <w:tr w:rsidR="00F91986" w14:paraId="5A357577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7E646523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POSTCONDICIONES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6C88E13B" w14:textId="28DBE46A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registra el préstamo con fecha de vencimiento a 20 días y el libro se marca como No disponible</w:t>
            </w:r>
          </w:p>
        </w:tc>
      </w:tr>
      <w:tr w:rsidR="00F91986" w14:paraId="2DF59053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4FE838C3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1AD66536" w14:textId="6947B077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Id_libro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y token JWT</w:t>
            </w:r>
          </w:p>
        </w:tc>
      </w:tr>
      <w:tr w:rsidR="00F91986" w14:paraId="672FFED0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40AE9379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DATOS DE SALIDA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045C6233" w14:textId="0FB11A49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Mensaje de confirmación e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id_prestamo</w:t>
            </w:r>
            <w:proofErr w:type="spellEnd"/>
          </w:p>
        </w:tc>
      </w:tr>
      <w:tr w:rsidR="00F91986" w14:paraId="05FA504C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374F6BEC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TABLAS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7CEC07F6" w14:textId="1244D518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Préstamos y libros</w:t>
            </w:r>
          </w:p>
        </w:tc>
      </w:tr>
      <w:tr w:rsidR="00F91986" w14:paraId="5FCA3ECB" w14:textId="77777777" w:rsidTr="00BF6E8B">
        <w:tc>
          <w:tcPr>
            <w:tcW w:w="4148" w:type="dxa"/>
            <w:shd w:val="clear" w:color="auto" w:fill="DBE5F1" w:themeFill="accent1" w:themeFillTint="33"/>
          </w:tcPr>
          <w:p w14:paraId="6EE724AF" w14:textId="77777777" w:rsidR="00F91986" w:rsidRPr="009423AF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423AF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INTERFACES</w:t>
            </w:r>
          </w:p>
        </w:tc>
        <w:tc>
          <w:tcPr>
            <w:tcW w:w="4148" w:type="dxa"/>
            <w:shd w:val="clear" w:color="auto" w:fill="F2DBDB" w:themeFill="accent2" w:themeFillTint="33"/>
          </w:tcPr>
          <w:p w14:paraId="34774CCE" w14:textId="1F6F2288" w:rsidR="00F91986" w:rsidRDefault="00F91986" w:rsidP="00BF6E8B">
            <w:pPr>
              <w:pStyle w:val="Prrafodelista"/>
              <w:spacing w:line="360" w:lineRule="auto"/>
              <w:ind w:left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Ficha-libro.html</w:t>
            </w:r>
          </w:p>
        </w:tc>
      </w:tr>
    </w:tbl>
    <w:p w14:paraId="7A50D2E8" w14:textId="77777777" w:rsidR="00F91986" w:rsidRDefault="00F91986" w:rsidP="00F91986">
      <w:pPr>
        <w:pStyle w:val="Prrafodelista"/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19A5E91" w14:textId="77777777" w:rsidR="009423AF" w:rsidRPr="009423AF" w:rsidRDefault="009423AF" w:rsidP="009423A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33F1CEC" w14:textId="77777777" w:rsidR="009423AF" w:rsidRPr="009423AF" w:rsidRDefault="009423AF" w:rsidP="009423AF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54B76B24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9A4AAEE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BD031AC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8CD9124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313A10F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5A45A23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EA40E82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648869B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765299FB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91D2BD2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4F20A8A8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4711173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DF44211" w14:textId="77777777" w:rsid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708A8847" w14:textId="77777777" w:rsidR="009423AF" w:rsidRPr="009423AF" w:rsidRDefault="009423AF" w:rsidP="009423A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5D66E152" w14:textId="6DC75B11" w:rsidR="004D6E3A" w:rsidRDefault="00000000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DISEÑOS </w:t>
      </w:r>
    </w:p>
    <w:p w14:paraId="515C1C7A" w14:textId="36BF10B8" w:rsidR="00AA2639" w:rsidRDefault="009C1EAC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 w:rsidRPr="009C1EAC">
        <w:rPr>
          <w:rFonts w:ascii="Arial" w:eastAsia="Arial" w:hAnsi="Arial" w:cs="Arial"/>
          <w:color w:val="000000"/>
          <w:sz w:val="32"/>
          <w:szCs w:val="32"/>
          <w:highlight w:val="yellow"/>
        </w:rPr>
        <w:t>Queda desarrollar cada imagen y explicar cada diagrama</w:t>
      </w:r>
    </w:p>
    <w:p w14:paraId="2610C41C" w14:textId="77777777" w:rsidR="004D6E3A" w:rsidRDefault="004D6E3A">
      <w:pP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20820565" w14:textId="6918AF38" w:rsidR="004D6E3A" w:rsidRDefault="00AA2639">
      <w:r>
        <w:rPr>
          <w:noProof/>
        </w:rPr>
        <w:drawing>
          <wp:inline distT="0" distB="0" distL="0" distR="0" wp14:anchorId="7306D407" wp14:editId="684EF717">
            <wp:extent cx="5731510" cy="5948680"/>
            <wp:effectExtent l="0" t="0" r="2540" b="0"/>
            <wp:docPr id="15185281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28117" name="Imagen 15185281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8F28" w14:textId="50462629" w:rsidR="00AA2639" w:rsidRDefault="00AA2639">
      <w:r>
        <w:rPr>
          <w:noProof/>
        </w:rPr>
        <w:lastRenderedPageBreak/>
        <w:drawing>
          <wp:inline distT="0" distB="0" distL="0" distR="0" wp14:anchorId="2E32C8B0" wp14:editId="77C28A20">
            <wp:extent cx="5731510" cy="5448300"/>
            <wp:effectExtent l="0" t="0" r="2540" b="0"/>
            <wp:docPr id="14916886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8630" name="Imagen 14916886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8E8B" w14:textId="77777777" w:rsidR="00AA2639" w:rsidRDefault="00AA2639"/>
    <w:p w14:paraId="57F32BB4" w14:textId="0F8DC480" w:rsidR="00AA2639" w:rsidRDefault="00AA2639">
      <w:r>
        <w:lastRenderedPageBreak/>
        <w:t xml:space="preserve">DISEÑO DE FIGMA </w:t>
      </w:r>
      <w:r>
        <w:rPr>
          <w:noProof/>
        </w:rPr>
        <w:drawing>
          <wp:inline distT="0" distB="0" distL="0" distR="0" wp14:anchorId="4B328178" wp14:editId="7E3C8122">
            <wp:extent cx="5655798" cy="7451667"/>
            <wp:effectExtent l="0" t="0" r="2540" b="0"/>
            <wp:docPr id="14839656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65635" name="Imagen 14839656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116" cy="745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A5D638" wp14:editId="56E54029">
            <wp:extent cx="5220491" cy="3906982"/>
            <wp:effectExtent l="0" t="0" r="0" b="0"/>
            <wp:docPr id="52280722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7222" name="Imagen 5228072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098" cy="39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FC87E" wp14:editId="590A2D9B">
            <wp:extent cx="5245407" cy="3882043"/>
            <wp:effectExtent l="0" t="0" r="0" b="4445"/>
            <wp:docPr id="187534993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49932" name="Imagen 18753499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013" cy="389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BD3BA" wp14:editId="46E49FAD">
            <wp:extent cx="5731510" cy="6478905"/>
            <wp:effectExtent l="0" t="0" r="2540" b="0"/>
            <wp:docPr id="20116481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8118" name="Imagen 20116481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EA40C7" wp14:editId="4F5C6166">
            <wp:extent cx="5731510" cy="4190365"/>
            <wp:effectExtent l="0" t="0" r="2540" b="635"/>
            <wp:docPr id="156204514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45145" name="Imagen 15620451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B5EE" w14:textId="77777777" w:rsidR="004D6E3A" w:rsidRDefault="00000000">
      <w:r>
        <w:br w:type="page"/>
      </w:r>
    </w:p>
    <w:p w14:paraId="56F134D1" w14:textId="77777777" w:rsidR="004D6E3A" w:rsidRDefault="004D6E3A">
      <w:pPr>
        <w:rPr>
          <w:b/>
          <w:bCs/>
          <w:color w:val="000000"/>
        </w:rPr>
      </w:pPr>
    </w:p>
    <w:p w14:paraId="7E840918" w14:textId="3B1655B6" w:rsidR="004D6E3A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AA2639">
        <w:rPr>
          <w:rFonts w:ascii="Times New Roman" w:eastAsia="Arial" w:hAnsi="Times New Roman" w:cs="Times New Roman"/>
          <w:color w:val="000000"/>
          <w:sz w:val="32"/>
          <w:szCs w:val="32"/>
        </w:rPr>
        <w:t>TECNOLOGÍA</w:t>
      </w:r>
      <w:r w:rsidR="00AA2639">
        <w:rPr>
          <w:rFonts w:ascii="Times New Roman" w:eastAsia="Arial" w:hAnsi="Times New Roman" w:cs="Times New Roman"/>
          <w:color w:val="000000"/>
          <w:sz w:val="32"/>
          <w:szCs w:val="32"/>
        </w:rPr>
        <w:t>S</w:t>
      </w:r>
    </w:p>
    <w:p w14:paraId="7F6AF48C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</w:pPr>
      <w:proofErr w:type="spellStart"/>
      <w:r w:rsidRPr="00AA2639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  <w:t>Frontend</w:t>
      </w:r>
      <w:proofErr w:type="spellEnd"/>
    </w:p>
    <w:p w14:paraId="4534982B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HTML5</w:t>
      </w:r>
    </w:p>
    <w:p w14:paraId="0DBE8676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HTML5 es el lenguaje de marcado estándar para la creación de páginas web. Permite estructurar el contenido de manera semántica mediante etiquetas como &lt;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header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&gt;, &lt;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nav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&gt;, &lt;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main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&gt;, &lt;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section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&gt; y &lt;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footer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&gt;.</w:t>
      </w:r>
    </w:p>
    <w:p w14:paraId="6139125D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para estructurar todas las páginas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Lectarium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: index.html, catalogo.html, ficha-libro.html, login.html, registro.html y panel-usuario.html.</w:t>
      </w:r>
    </w:p>
    <w:p w14:paraId="65826E26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CSS3</w:t>
      </w:r>
    </w:p>
    <w:p w14:paraId="57C88504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CSS3 es el lenguaje de estilos que permite definir la apariencia visual de las páginas web. Incluye funcionalidades modernas como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Flexbox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, CSS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Grid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animaciones y variables CSS.</w:t>
      </w:r>
    </w:p>
    <w:p w14:paraId="42A3C2CB" w14:textId="1D7CD484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para implementar el diseño definido en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Figma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, incluyendo la paleta de colores, tipografía,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layout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responsive y efectos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hover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 las tarjetas de libros</w:t>
      </w:r>
      <w:r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y botones</w:t>
      </w: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</w:t>
      </w:r>
    </w:p>
    <w:p w14:paraId="1F74C582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JavaScript</w:t>
      </w:r>
    </w:p>
    <w:p w14:paraId="5DC9C4F2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JavaScript es el lenguaje de programación del navegador que permite añadir interactividad a las páginas web. Permite manipular el DOM, realizar peticiones a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APIs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y gestionar eventos de usuario.</w:t>
      </w:r>
    </w:p>
    <w:p w14:paraId="20956503" w14:textId="58F18BB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</w:t>
      </w:r>
    </w:p>
    <w:p w14:paraId="1E50E98D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Google Fonts</w:t>
      </w:r>
    </w:p>
    <w:p w14:paraId="211C8850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Google Fonts es un servicio gratuito de fuentes tipográficas web de Google.</w:t>
      </w:r>
    </w:p>
    <w:p w14:paraId="2638EA19" w14:textId="082961FC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han utilizado las fuentes Playfair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Display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para títulos y encabezados, e Inter para el cuerpo del texto y la navegación.</w:t>
      </w:r>
    </w:p>
    <w:p w14:paraId="4EB3F584" w14:textId="77777777" w:rsidR="00A0155B" w:rsidRDefault="00A0155B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3E82C9A7" w14:textId="77777777" w:rsidR="00A0155B" w:rsidRDefault="00A0155B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70798BA2" w14:textId="68DE983A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</w:pPr>
      <w:proofErr w:type="spellStart"/>
      <w:r w:rsidRPr="00A0155B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  <w:lastRenderedPageBreak/>
        <w:t>Backend</w:t>
      </w:r>
      <w:proofErr w:type="spellEnd"/>
    </w:p>
    <w:p w14:paraId="01EEBBCB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Node.js</w:t>
      </w:r>
    </w:p>
    <w:p w14:paraId="3EA70AA0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Node.js es un entorno de ejecución de JavaScript en el servidor, basado en el motor V8 de Google Chrome. Permite ejecutar JavaScript fuera del navegador y es especialmente eficiente para aplicaciones con muchas peticiones simultáneas gracias a su modelo asíncrono y no bloqueante.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OpenJS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Foundation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294F7897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como entorno de ejecución del servidor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Lectarium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</w:t>
      </w:r>
    </w:p>
    <w:p w14:paraId="68D208E0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Express.js</w:t>
      </w:r>
    </w:p>
    <w:p w14:paraId="5CAB7947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Express.js es un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framework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minimalista para Node.js que facilita la creación de servidores web y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APIs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REST. Proporciona un sistema de rutas, middlewares y gestión de peticiones HTTP.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OpenJS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Foundation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395874F5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para definir las rutas de la API REST, gestionar los middlewares de autenticación y estructurar la lógica del servidor.</w:t>
      </w:r>
    </w:p>
    <w:p w14:paraId="118B9E84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proofErr w:type="spellStart"/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bcrypt</w:t>
      </w:r>
      <w:proofErr w:type="spellEnd"/>
    </w:p>
    <w:p w14:paraId="344CFAAE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bcrypt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es una librería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hashing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 contraseñas basada en el algoritmo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Blowfish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. Es especialmente segura porque incorpora un factor de coste que hace que el proceso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hashing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sea más lento, dificultando los ataques de fuerza bruta.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npm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0839BF0E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para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hashear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las contraseñas de los usuarios antes de almacenarlas en la base de datos y para verificarlas en el proceso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login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</w:t>
      </w:r>
    </w:p>
    <w:p w14:paraId="2A632765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JSON Web Token (JWT)</w:t>
      </w:r>
    </w:p>
    <w:p w14:paraId="38EB2715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JWT es un estándar abierto que define un formato compacto y seguro para transmitir información entre partes como un objeto JSON firmado digitalmente.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Okta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30471EDB" w14:textId="77777777" w:rsid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para gestionar la autenticación de los usuarios. Tras el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login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el servidor genera un token que el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frontend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almacena y envía en cada petición a rutas protegidas.</w:t>
      </w:r>
    </w:p>
    <w:p w14:paraId="31FDD4FA" w14:textId="77777777" w:rsidR="00A0155B" w:rsidRDefault="00A0155B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43ACE521" w14:textId="77777777" w:rsidR="00A0155B" w:rsidRPr="00AA2639" w:rsidRDefault="00A0155B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33778350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proofErr w:type="spellStart"/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lastRenderedPageBreak/>
        <w:t>dotenv</w:t>
      </w:r>
      <w:proofErr w:type="spellEnd"/>
    </w:p>
    <w:p w14:paraId="0AF5600B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dotenv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es una librería que permite cargar variables de entorno desde un archivo .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env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en el proceso de Node.js.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npm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02724085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para almacenar de forma segura las credenciales de la base de datos y la clave secreta del JWT, evitando que datos sensibles se suban al repositorio.</w:t>
      </w:r>
    </w:p>
    <w:p w14:paraId="7421DC78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proofErr w:type="spellStart"/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nodemon</w:t>
      </w:r>
      <w:proofErr w:type="spellEnd"/>
    </w:p>
    <w:p w14:paraId="5213E39A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nodemon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es una herramienta de desarrollo que reinicia automáticamente el servidor Node.js cuando detecta cambios en los archivos.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Nodemon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4AD67677" w14:textId="5ADF085D" w:rsid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durante el desarrollo para agilizar el proceso, evitando tener que reiniciar el servidor manualmente tras cada cambio.</w:t>
      </w:r>
    </w:p>
    <w:p w14:paraId="6C19467D" w14:textId="77777777" w:rsidR="00A0155B" w:rsidRPr="00AA2639" w:rsidRDefault="00A0155B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208B93AA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  <w:t>Base de datos</w:t>
      </w:r>
    </w:p>
    <w:p w14:paraId="25ACB1D5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MySQL</w:t>
      </w:r>
    </w:p>
    <w:p w14:paraId="6D2F0062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MySQL es un sistema de gestión de bases de datos relacional de código abierto, ampliamente utilizado en aplicaciones web. Utiliza el lenguaje SQL para la definición y manipulación de datos. (Oracle, s.f.)</w:t>
      </w:r>
    </w:p>
    <w:p w14:paraId="3F2E9ECC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para almacenar y gestionar toda la información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Lectarium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: usuarios, libros, géneros, préstamos y favoritos.</w:t>
      </w:r>
    </w:p>
    <w:p w14:paraId="7A8EC0DD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 xml:space="preserve">MySQL </w:t>
      </w:r>
      <w:proofErr w:type="spellStart"/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Workbench</w:t>
      </w:r>
      <w:proofErr w:type="spellEnd"/>
    </w:p>
    <w:p w14:paraId="5189C66F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MySQL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Workbench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es una herramienta visual oficial de MySQL que permite diseñar, modelar y administrar bases de datos. (Oracle, s.f.)</w:t>
      </w:r>
    </w:p>
    <w:p w14:paraId="2D8E7CBF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para diseñar el diagrama entidad-relación, crear la base de datos y ejecutar consultas durante el desarrollo.</w:t>
      </w:r>
    </w:p>
    <w:p w14:paraId="4E547EDB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mysql2</w:t>
      </w:r>
    </w:p>
    <w:p w14:paraId="1A937EBD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mysql2 es el conector oficial de MySQL para Node.js, que permite ejecutar consultas SQL desde el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backend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npm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2771D0B5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lastRenderedPageBreak/>
        <w:t>Uso en el proyecto: se ha utilizado para conectar el servidor Node.js con la base de datos MySQL y ejecutar todas las consultas de la API.</w:t>
      </w:r>
    </w:p>
    <w:p w14:paraId="5460847F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15C7E6B0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  <w:t>Diseño y prototipado</w:t>
      </w:r>
    </w:p>
    <w:p w14:paraId="30E9ACA7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proofErr w:type="spellStart"/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Figma</w:t>
      </w:r>
      <w:proofErr w:type="spellEnd"/>
    </w:p>
    <w:p w14:paraId="0F915DC9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Figma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es una herramienta de diseño de interfaces web y móviles colaborativa basada en la nube. Permite crear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wireframes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prototipos y sistemas de diseño. (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Figma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, s.f.)</w:t>
      </w:r>
    </w:p>
    <w:p w14:paraId="56C796B3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para diseñar el prototipo completo de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Lectarium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antes de comenzar el desarrollo del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frontend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, definiendo la paleta de colores, tipografía y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layout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 todas las pantallas.</w:t>
      </w:r>
    </w:p>
    <w:p w14:paraId="41ED3116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Draw.io</w:t>
      </w:r>
    </w:p>
    <w:p w14:paraId="4380ED96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Draw.io es una herramienta gratuita de creación de diagramas online. (diagrams.net, s.f.)</w:t>
      </w:r>
    </w:p>
    <w:p w14:paraId="4427701B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para crear el diagrama entidad-relación y el diagrama relacional extendido de la base de datos.</w:t>
      </w:r>
    </w:p>
    <w:p w14:paraId="380482C4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</w:p>
    <w:p w14:paraId="20197392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b/>
          <w:bCs/>
          <w:color w:val="000000"/>
          <w:sz w:val="28"/>
          <w:szCs w:val="28"/>
          <w:u w:val="single"/>
          <w:lang w:val="es-ES"/>
        </w:rPr>
        <w:t>Entorno de desarrollo y control de versiones</w:t>
      </w:r>
    </w:p>
    <w:p w14:paraId="0B735DC4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Visual Studio Code</w:t>
      </w:r>
    </w:p>
    <w:p w14:paraId="63E0E4BE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Visual Studio Code es un editor de código fuente gratuito y de código abierto desarrollado por Microsoft. Es altamente extensible mediante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plugins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 (Microsoft, s.f.)</w:t>
      </w:r>
    </w:p>
    <w:p w14:paraId="45B4443C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 utilizado como editor principal para el desarrollo de todo el código del proyecto.</w:t>
      </w:r>
    </w:p>
    <w:p w14:paraId="2FAA8B43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t>Git y GitHub</w:t>
      </w:r>
    </w:p>
    <w:p w14:paraId="3CAD5E89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Git es un sistema de control de versiones distribuido y GitHub es la plataforma web que aloja repositorios Git. (GitHub, s.f.)</w:t>
      </w:r>
    </w:p>
    <w:p w14:paraId="62107566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Uso en el proyecto: se han utilizado para el control de versiones del proyecto, permitiendo trabajar en equipo de forma coordinada y mantener un historial de cambios.</w:t>
      </w:r>
    </w:p>
    <w:p w14:paraId="2C74BCC5" w14:textId="77777777" w:rsidR="00AA2639" w:rsidRPr="00A0155B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</w:pPr>
      <w:r w:rsidRPr="00A0155B">
        <w:rPr>
          <w:rFonts w:ascii="Times New Roman" w:eastAsia="Arial" w:hAnsi="Times New Roman" w:cs="Times New Roman"/>
          <w:color w:val="000000"/>
          <w:sz w:val="24"/>
          <w:szCs w:val="24"/>
          <w:u w:val="single"/>
          <w:lang w:val="es-ES"/>
        </w:rPr>
        <w:lastRenderedPageBreak/>
        <w:t>Thunder Client</w:t>
      </w:r>
    </w:p>
    <w:p w14:paraId="157AAEEE" w14:textId="77777777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Thunder Client es una extensión de Visual Studio Code que permite realizar peticiones HTTP para probar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APIs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REST directamente desde el editor. (Thunder Client, s.f.)</w:t>
      </w:r>
    </w:p>
    <w:p w14:paraId="39E20617" w14:textId="1E95A061" w:rsidR="00AA2639" w:rsidRPr="00AA2639" w:rsidRDefault="00AA2639" w:rsidP="00AA2639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</w:pPr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Uso en el proyecto: se ha utilizado durante el desarrollo del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backend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para probar todos los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endpoints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 xml:space="preserve"> de la API antes de conectarlos con el </w:t>
      </w:r>
      <w:proofErr w:type="spellStart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frontend</w:t>
      </w:r>
      <w:proofErr w:type="spellEnd"/>
      <w:r w:rsidRPr="00AA2639">
        <w:rPr>
          <w:rFonts w:ascii="Times New Roman" w:eastAsia="Arial" w:hAnsi="Times New Roman" w:cs="Times New Roman"/>
          <w:color w:val="000000"/>
          <w:sz w:val="24"/>
          <w:szCs w:val="24"/>
          <w:lang w:val="es-ES"/>
        </w:rPr>
        <w:t>.</w:t>
      </w:r>
    </w:p>
    <w:p w14:paraId="6BE9D191" w14:textId="77777777" w:rsidR="004D6E3A" w:rsidRDefault="004D6E3A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2540EC71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21BAFDF4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18945EF8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5BFA3DD0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7CF6301A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221686A3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5DEF1532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697F1612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527B06CB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79AE4A2A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3A5DFDF5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518ACBFE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020FC214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3FFF87EF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557B7F7F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3E50EC33" w14:textId="77777777" w:rsidR="00AA2639" w:rsidRDefault="00AA2639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</w:p>
    <w:p w14:paraId="2652EAD7" w14:textId="7DD70E6A" w:rsidR="004D6E3A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32"/>
          <w:szCs w:val="32"/>
        </w:rPr>
      </w:pPr>
      <w:r w:rsidRPr="00411E3A">
        <w:rPr>
          <w:rFonts w:ascii="Times New Roman" w:eastAsia="Arial" w:hAnsi="Times New Roman" w:cs="Times New Roman"/>
          <w:color w:val="000000"/>
          <w:sz w:val="32"/>
          <w:szCs w:val="32"/>
        </w:rPr>
        <w:t>METODOLOGÍA</w:t>
      </w:r>
    </w:p>
    <w:p w14:paraId="6709E452" w14:textId="246ABE17" w:rsidR="00411E3A" w:rsidRDefault="00411E3A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Para el desarrollo del proyecto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Lectarium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hemos seguido una metodología ágil con objetivos semanales y dividiendo el proyecto en distintas fases bien definidas. Primero ideamos la plataforma y las funcionalidades que queríamos que tuviera; después diseñamos la base de datos, empezando por crear sus diagramas entidad-relación; </w:t>
      </w:r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posteriormente, pasamos al desarrollo del </w:t>
      </w:r>
      <w:proofErr w:type="spellStart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>backend</w:t>
      </w:r>
      <w:proofErr w:type="spellEnd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; y una vez terminado el </w:t>
      </w:r>
      <w:proofErr w:type="spellStart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>backend</w:t>
      </w:r>
      <w:proofErr w:type="spellEnd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comenzamos con el diseño visual con el uso de </w:t>
      </w:r>
      <w:proofErr w:type="spellStart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>Figma</w:t>
      </w:r>
      <w:proofErr w:type="spellEnd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para terminar con el desarrollo de la parte de </w:t>
      </w:r>
      <w:proofErr w:type="spellStart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>frontend</w:t>
      </w:r>
      <w:proofErr w:type="spellEnd"/>
      <w:r w:rsidR="00217340">
        <w:rPr>
          <w:rFonts w:ascii="Times New Roman" w:eastAsia="Arial" w:hAnsi="Times New Roman" w:cs="Times New Roman"/>
          <w:color w:val="000000"/>
          <w:sz w:val="24"/>
          <w:szCs w:val="24"/>
        </w:rPr>
        <w:t>. A su vez, cada una de las fases ha sido planificada por medio de tareas concretas, dividiendo el trabajo entre ambas desarrolladoras y revisándolo al finalizar antes de pasar a la siguiente fase.</w:t>
      </w:r>
    </w:p>
    <w:p w14:paraId="01EA4A86" w14:textId="0387C753" w:rsidR="00217340" w:rsidRPr="00411E3A" w:rsidRDefault="00217340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El control de versiones se ha gestionado a través de Git y GitHub, cada una de nosotras ha trabajado en su rama y hemos ido realizando </w:t>
      </w:r>
      <w:proofErr w:type="spellStart"/>
      <w:r w:rsidRPr="00A24029">
        <w:rPr>
          <w:rFonts w:ascii="Times New Roman" w:eastAsia="Arial" w:hAnsi="Times New Roman" w:cs="Times New Roman"/>
          <w:i/>
          <w:iCs/>
          <w:color w:val="000000"/>
          <w:sz w:val="24"/>
          <w:szCs w:val="24"/>
        </w:rPr>
        <w:t>commits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al finalizar tareas o en momentos que considerásemos oportunos, como por ejemplo para resolver errores o fallos detectados, </w:t>
      </w:r>
      <w:r w:rsidR="00A2402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para finalmente hacer </w:t>
      </w:r>
      <w:proofErr w:type="spellStart"/>
      <w:r w:rsidR="00A24029" w:rsidRPr="00A24029">
        <w:rPr>
          <w:rFonts w:ascii="Times New Roman" w:eastAsia="Arial" w:hAnsi="Times New Roman" w:cs="Times New Roman"/>
          <w:i/>
          <w:iCs/>
          <w:color w:val="000000"/>
          <w:sz w:val="24"/>
          <w:szCs w:val="24"/>
        </w:rPr>
        <w:t>merge</w:t>
      </w:r>
      <w:proofErr w:type="spellEnd"/>
      <w:r w:rsidR="00A2402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en la rama </w:t>
      </w:r>
      <w:proofErr w:type="spellStart"/>
      <w:r w:rsidR="00A24029" w:rsidRPr="00A24029">
        <w:rPr>
          <w:rFonts w:ascii="Times New Roman" w:eastAsia="Arial" w:hAnsi="Times New Roman" w:cs="Times New Roman"/>
          <w:i/>
          <w:iCs/>
          <w:color w:val="000000"/>
          <w:sz w:val="24"/>
          <w:szCs w:val="24"/>
        </w:rPr>
        <w:t>main</w:t>
      </w:r>
      <w:proofErr w:type="spellEnd"/>
      <w:r w:rsidR="00A2402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una vez revisado y de este modo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poder </w:t>
      </w:r>
      <w:r w:rsidR="00A24029">
        <w:rPr>
          <w:rFonts w:ascii="Times New Roman" w:eastAsia="Arial" w:hAnsi="Times New Roman" w:cs="Times New Roman"/>
          <w:color w:val="000000"/>
          <w:sz w:val="24"/>
          <w:szCs w:val="24"/>
        </w:rPr>
        <w:t>tener un registro del progreso del proyecto.</w:t>
      </w:r>
    </w:p>
    <w:p w14:paraId="73E06DC6" w14:textId="77777777" w:rsidR="004D6E3A" w:rsidRDefault="00000000">
      <w:pPr>
        <w:rPr>
          <w:color w:val="000000"/>
        </w:rPr>
      </w:pPr>
      <w:r>
        <w:br w:type="page"/>
      </w:r>
    </w:p>
    <w:p w14:paraId="03E040B7" w14:textId="77777777" w:rsidR="004D6E3A" w:rsidRDefault="00000000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TRABAJOS FUTUROS</w:t>
      </w:r>
    </w:p>
    <w:p w14:paraId="48188705" w14:textId="77777777" w:rsidR="004D6E3A" w:rsidRDefault="00000000">
      <w:pPr>
        <w:rPr>
          <w:color w:val="000000"/>
        </w:rPr>
      </w:pPr>
      <w:r>
        <w:br w:type="page"/>
      </w:r>
    </w:p>
    <w:p w14:paraId="7000A94C" w14:textId="77777777" w:rsidR="004D6E3A" w:rsidRDefault="00000000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CONCLUSIONES</w:t>
      </w:r>
    </w:p>
    <w:p w14:paraId="164B8201" w14:textId="77777777" w:rsidR="004D6E3A" w:rsidRDefault="00000000">
      <w:pPr>
        <w:rPr>
          <w:color w:val="000000"/>
        </w:rPr>
      </w:pPr>
      <w:r>
        <w:br w:type="page"/>
      </w:r>
    </w:p>
    <w:p w14:paraId="69C71F73" w14:textId="77777777" w:rsidR="004D6E3A" w:rsidRDefault="00000000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REFERENCIAS</w:t>
      </w:r>
    </w:p>
    <w:p w14:paraId="518945C6" w14:textId="37EC3F23" w:rsidR="009C1EAC" w:rsidRDefault="009C1EAC">
      <w:pPr>
        <w:spacing w:line="360" w:lineRule="auto"/>
        <w:jc w:val="both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(Ordenar alfabéticamente al final)</w:t>
      </w:r>
    </w:p>
    <w:p w14:paraId="1BF9C94E" w14:textId="187B0F8B" w:rsidR="004D6E3A" w:rsidRDefault="00A0155B">
      <w:pPr>
        <w:spacing w:line="360" w:lineRule="auto"/>
        <w:rPr>
          <w:color w:val="000000"/>
        </w:rPr>
      </w:pPr>
      <w:r w:rsidRPr="00A0155B">
        <w:rPr>
          <w:color w:val="000000"/>
        </w:rPr>
        <w:t xml:space="preserve">Ministerio de Cultura y Deporte. (s.f.). </w:t>
      </w:r>
      <w:proofErr w:type="spellStart"/>
      <w:r w:rsidRPr="00A0155B">
        <w:rPr>
          <w:color w:val="000000"/>
        </w:rPr>
        <w:t>eBiblio</w:t>
      </w:r>
      <w:proofErr w:type="spellEnd"/>
      <w:r w:rsidRPr="00A0155B">
        <w:rPr>
          <w:color w:val="000000"/>
        </w:rPr>
        <w:t xml:space="preserve">. </w:t>
      </w:r>
      <w:hyperlink r:id="rId20" w:history="1">
        <w:r w:rsidRPr="00A0155B">
          <w:rPr>
            <w:rStyle w:val="Hipervnculo"/>
          </w:rPr>
          <w:t>https://ebiblio.es</w:t>
        </w:r>
      </w:hyperlink>
    </w:p>
    <w:p w14:paraId="332C85A8" w14:textId="44100C0E" w:rsidR="00A0155B" w:rsidRPr="009423AF" w:rsidRDefault="00A0155B">
      <w:pPr>
        <w:spacing w:line="360" w:lineRule="auto"/>
        <w:rPr>
          <w:color w:val="000000"/>
          <w:lang w:val="en-US"/>
        </w:rPr>
      </w:pPr>
      <w:r w:rsidRPr="00A0155B">
        <w:rPr>
          <w:color w:val="000000"/>
          <w:lang w:val="en-US"/>
        </w:rPr>
        <w:t>Hart, M. (</w:t>
      </w:r>
      <w:proofErr w:type="spellStart"/>
      <w:r w:rsidRPr="00A0155B">
        <w:rPr>
          <w:color w:val="000000"/>
          <w:lang w:val="en-US"/>
        </w:rPr>
        <w:t>s.f.</w:t>
      </w:r>
      <w:proofErr w:type="spellEnd"/>
      <w:r w:rsidRPr="00A0155B">
        <w:rPr>
          <w:color w:val="000000"/>
          <w:lang w:val="en-US"/>
        </w:rPr>
        <w:t xml:space="preserve">). Project Gutenberg. </w:t>
      </w:r>
      <w:hyperlink r:id="rId21" w:history="1">
        <w:r w:rsidRPr="009423AF">
          <w:rPr>
            <w:rStyle w:val="Hipervnculo"/>
            <w:lang w:val="en-US"/>
          </w:rPr>
          <w:t>https://www.gutenberg.org</w:t>
        </w:r>
      </w:hyperlink>
    </w:p>
    <w:p w14:paraId="47460686" w14:textId="36AB56A5" w:rsidR="00A0155B" w:rsidRPr="009423AF" w:rsidRDefault="00A0155B">
      <w:pPr>
        <w:spacing w:line="360" w:lineRule="auto"/>
        <w:rPr>
          <w:color w:val="000000"/>
          <w:lang w:val="en-US"/>
        </w:rPr>
      </w:pPr>
      <w:r w:rsidRPr="00A0155B">
        <w:rPr>
          <w:color w:val="000000"/>
          <w:lang w:val="en-US"/>
        </w:rPr>
        <w:t>Okta. (</w:t>
      </w:r>
      <w:proofErr w:type="spellStart"/>
      <w:r w:rsidRPr="00A0155B">
        <w:rPr>
          <w:color w:val="000000"/>
          <w:lang w:val="en-US"/>
        </w:rPr>
        <w:t>s.f.</w:t>
      </w:r>
      <w:proofErr w:type="spellEnd"/>
      <w:r w:rsidRPr="00A0155B">
        <w:rPr>
          <w:color w:val="000000"/>
          <w:lang w:val="en-US"/>
        </w:rPr>
        <w:t xml:space="preserve">). Introduction to JSON Web Tokens. </w:t>
      </w:r>
      <w:hyperlink r:id="rId22" w:history="1">
        <w:r w:rsidRPr="009423AF">
          <w:rPr>
            <w:rStyle w:val="Hipervnculo"/>
            <w:lang w:val="en-US"/>
          </w:rPr>
          <w:t>https://jwt.io/introduction</w:t>
        </w:r>
      </w:hyperlink>
    </w:p>
    <w:p w14:paraId="5AE0CF39" w14:textId="6627BE72" w:rsidR="00A0155B" w:rsidRPr="009423AF" w:rsidRDefault="00A0155B">
      <w:pPr>
        <w:spacing w:line="360" w:lineRule="auto"/>
        <w:rPr>
          <w:color w:val="000000"/>
          <w:lang w:val="en-US"/>
        </w:rPr>
      </w:pPr>
      <w:proofErr w:type="spellStart"/>
      <w:r w:rsidRPr="00A0155B">
        <w:rPr>
          <w:color w:val="000000"/>
          <w:lang w:val="en-US"/>
        </w:rPr>
        <w:t>OpenJS</w:t>
      </w:r>
      <w:proofErr w:type="spellEnd"/>
      <w:r w:rsidRPr="00A0155B">
        <w:rPr>
          <w:color w:val="000000"/>
          <w:lang w:val="en-US"/>
        </w:rPr>
        <w:t xml:space="preserve"> Foundation. (</w:t>
      </w:r>
      <w:proofErr w:type="spellStart"/>
      <w:r w:rsidRPr="00A0155B">
        <w:rPr>
          <w:color w:val="000000"/>
          <w:lang w:val="en-US"/>
        </w:rPr>
        <w:t>s.f.</w:t>
      </w:r>
      <w:proofErr w:type="spellEnd"/>
      <w:r w:rsidRPr="00A0155B">
        <w:rPr>
          <w:color w:val="000000"/>
          <w:lang w:val="en-US"/>
        </w:rPr>
        <w:t xml:space="preserve">). Node.js Documentation. </w:t>
      </w:r>
      <w:hyperlink r:id="rId23" w:history="1">
        <w:r w:rsidRPr="009423AF">
          <w:rPr>
            <w:rStyle w:val="Hipervnculo"/>
            <w:lang w:val="en-US"/>
          </w:rPr>
          <w:t>https://nodejs.org/en/docs</w:t>
        </w:r>
      </w:hyperlink>
    </w:p>
    <w:p w14:paraId="244270AF" w14:textId="1DC218B2" w:rsidR="00A0155B" w:rsidRPr="009423AF" w:rsidRDefault="00A0155B">
      <w:pPr>
        <w:spacing w:line="360" w:lineRule="auto"/>
        <w:rPr>
          <w:color w:val="000000"/>
          <w:lang w:val="en-US"/>
        </w:rPr>
      </w:pPr>
      <w:proofErr w:type="spellStart"/>
      <w:r w:rsidRPr="00A0155B">
        <w:rPr>
          <w:color w:val="000000"/>
          <w:lang w:val="en-US"/>
        </w:rPr>
        <w:t>OpenJS</w:t>
      </w:r>
      <w:proofErr w:type="spellEnd"/>
      <w:r w:rsidRPr="00A0155B">
        <w:rPr>
          <w:color w:val="000000"/>
          <w:lang w:val="en-US"/>
        </w:rPr>
        <w:t xml:space="preserve"> Foundation. (</w:t>
      </w:r>
      <w:proofErr w:type="spellStart"/>
      <w:r w:rsidRPr="00A0155B">
        <w:rPr>
          <w:color w:val="000000"/>
          <w:lang w:val="en-US"/>
        </w:rPr>
        <w:t>s.f.</w:t>
      </w:r>
      <w:proofErr w:type="spellEnd"/>
      <w:r w:rsidRPr="00A0155B">
        <w:rPr>
          <w:color w:val="000000"/>
          <w:lang w:val="en-US"/>
        </w:rPr>
        <w:t xml:space="preserve">). Express.js Documentation. </w:t>
      </w:r>
      <w:hyperlink r:id="rId24" w:history="1">
        <w:r w:rsidRPr="009423AF">
          <w:rPr>
            <w:rStyle w:val="Hipervnculo"/>
            <w:lang w:val="en-US"/>
          </w:rPr>
          <w:t>https://expressjs.com</w:t>
        </w:r>
      </w:hyperlink>
    </w:p>
    <w:p w14:paraId="243C26F3" w14:textId="3A3A331D" w:rsidR="00A0155B" w:rsidRPr="009423AF" w:rsidRDefault="00A0155B">
      <w:pPr>
        <w:spacing w:line="360" w:lineRule="auto"/>
        <w:rPr>
          <w:color w:val="000000"/>
          <w:lang w:val="en-US"/>
        </w:rPr>
      </w:pPr>
      <w:proofErr w:type="spellStart"/>
      <w:r w:rsidRPr="009423AF">
        <w:rPr>
          <w:color w:val="000000"/>
          <w:lang w:val="en-US"/>
        </w:rPr>
        <w:t>npm</w:t>
      </w:r>
      <w:proofErr w:type="spellEnd"/>
      <w:r w:rsidRPr="009423AF">
        <w:rPr>
          <w:color w:val="000000"/>
          <w:lang w:val="en-US"/>
        </w:rPr>
        <w:t>. (</w:t>
      </w:r>
      <w:proofErr w:type="spellStart"/>
      <w:r w:rsidRPr="009423AF">
        <w:rPr>
          <w:color w:val="000000"/>
          <w:lang w:val="en-US"/>
        </w:rPr>
        <w:t>s.f.</w:t>
      </w:r>
      <w:proofErr w:type="spellEnd"/>
      <w:r w:rsidRPr="009423AF">
        <w:rPr>
          <w:color w:val="000000"/>
          <w:lang w:val="en-US"/>
        </w:rPr>
        <w:t xml:space="preserve">). </w:t>
      </w:r>
      <w:proofErr w:type="spellStart"/>
      <w:r w:rsidRPr="009423AF">
        <w:rPr>
          <w:color w:val="000000"/>
          <w:lang w:val="en-US"/>
        </w:rPr>
        <w:t>bcrypt</w:t>
      </w:r>
      <w:proofErr w:type="spellEnd"/>
      <w:r w:rsidRPr="009423AF">
        <w:rPr>
          <w:color w:val="000000"/>
          <w:lang w:val="en-US"/>
        </w:rPr>
        <w:t xml:space="preserve">. </w:t>
      </w:r>
      <w:hyperlink r:id="rId25" w:history="1">
        <w:r w:rsidRPr="009423AF">
          <w:rPr>
            <w:rStyle w:val="Hipervnculo"/>
            <w:lang w:val="en-US"/>
          </w:rPr>
          <w:t>https://www.npmjs.com/package/bcrypt</w:t>
        </w:r>
      </w:hyperlink>
    </w:p>
    <w:p w14:paraId="66C1B353" w14:textId="65C7C031" w:rsidR="00A0155B" w:rsidRPr="009423AF" w:rsidRDefault="00A0155B">
      <w:pPr>
        <w:spacing w:line="360" w:lineRule="auto"/>
        <w:rPr>
          <w:color w:val="000000"/>
          <w:lang w:val="en-US"/>
        </w:rPr>
      </w:pPr>
      <w:proofErr w:type="spellStart"/>
      <w:r w:rsidRPr="009423AF">
        <w:rPr>
          <w:color w:val="000000"/>
          <w:lang w:val="en-US"/>
        </w:rPr>
        <w:t>npm</w:t>
      </w:r>
      <w:proofErr w:type="spellEnd"/>
      <w:r w:rsidRPr="009423AF">
        <w:rPr>
          <w:color w:val="000000"/>
          <w:lang w:val="en-US"/>
        </w:rPr>
        <w:t>. (</w:t>
      </w:r>
      <w:proofErr w:type="spellStart"/>
      <w:r w:rsidRPr="009423AF">
        <w:rPr>
          <w:color w:val="000000"/>
          <w:lang w:val="en-US"/>
        </w:rPr>
        <w:t>s.f.</w:t>
      </w:r>
      <w:proofErr w:type="spellEnd"/>
      <w:r w:rsidRPr="009423AF">
        <w:rPr>
          <w:color w:val="000000"/>
          <w:lang w:val="en-US"/>
        </w:rPr>
        <w:t xml:space="preserve">). mysql2. </w:t>
      </w:r>
      <w:hyperlink r:id="rId26" w:history="1">
        <w:r w:rsidRPr="009423AF">
          <w:rPr>
            <w:rStyle w:val="Hipervnculo"/>
            <w:lang w:val="en-US"/>
          </w:rPr>
          <w:t>https://www.npmjs.com/package/mysql2</w:t>
        </w:r>
      </w:hyperlink>
    </w:p>
    <w:p w14:paraId="7050ADC8" w14:textId="3B24FDC7" w:rsidR="00A0155B" w:rsidRPr="009423AF" w:rsidRDefault="00A0155B">
      <w:pPr>
        <w:spacing w:line="360" w:lineRule="auto"/>
        <w:rPr>
          <w:color w:val="000000"/>
          <w:lang w:val="en-US"/>
        </w:rPr>
      </w:pPr>
      <w:proofErr w:type="spellStart"/>
      <w:r w:rsidRPr="009423AF">
        <w:rPr>
          <w:color w:val="000000"/>
          <w:lang w:val="en-US"/>
        </w:rPr>
        <w:t>npm</w:t>
      </w:r>
      <w:proofErr w:type="spellEnd"/>
      <w:r w:rsidRPr="009423AF">
        <w:rPr>
          <w:color w:val="000000"/>
          <w:lang w:val="en-US"/>
        </w:rPr>
        <w:t>. (</w:t>
      </w:r>
      <w:proofErr w:type="spellStart"/>
      <w:r w:rsidRPr="009423AF">
        <w:rPr>
          <w:color w:val="000000"/>
          <w:lang w:val="en-US"/>
        </w:rPr>
        <w:t>s.f.</w:t>
      </w:r>
      <w:proofErr w:type="spellEnd"/>
      <w:r w:rsidRPr="009423AF">
        <w:rPr>
          <w:color w:val="000000"/>
          <w:lang w:val="en-US"/>
        </w:rPr>
        <w:t xml:space="preserve">). </w:t>
      </w:r>
      <w:proofErr w:type="spellStart"/>
      <w:r w:rsidRPr="009423AF">
        <w:rPr>
          <w:color w:val="000000"/>
          <w:lang w:val="en-US"/>
        </w:rPr>
        <w:t>dotenv</w:t>
      </w:r>
      <w:proofErr w:type="spellEnd"/>
      <w:r w:rsidRPr="009423AF">
        <w:rPr>
          <w:color w:val="000000"/>
          <w:lang w:val="en-US"/>
        </w:rPr>
        <w:t xml:space="preserve">. </w:t>
      </w:r>
      <w:hyperlink r:id="rId27" w:history="1">
        <w:r w:rsidRPr="009423AF">
          <w:rPr>
            <w:rStyle w:val="Hipervnculo"/>
            <w:lang w:val="en-US"/>
          </w:rPr>
          <w:t>https://www.npmjs.com/package/dotenv</w:t>
        </w:r>
      </w:hyperlink>
    </w:p>
    <w:p w14:paraId="17153A42" w14:textId="15289D4D" w:rsidR="00A0155B" w:rsidRDefault="00A0155B">
      <w:pPr>
        <w:spacing w:line="360" w:lineRule="auto"/>
        <w:rPr>
          <w:color w:val="000000"/>
        </w:rPr>
      </w:pPr>
      <w:r w:rsidRPr="00A0155B">
        <w:rPr>
          <w:color w:val="000000"/>
          <w:lang w:val="en-US"/>
        </w:rPr>
        <w:t>Oracle Corporation. (</w:t>
      </w:r>
      <w:proofErr w:type="spellStart"/>
      <w:r w:rsidRPr="00A0155B">
        <w:rPr>
          <w:color w:val="000000"/>
          <w:lang w:val="en-US"/>
        </w:rPr>
        <w:t>s.f.</w:t>
      </w:r>
      <w:proofErr w:type="spellEnd"/>
      <w:r w:rsidRPr="00A0155B">
        <w:rPr>
          <w:color w:val="000000"/>
          <w:lang w:val="en-US"/>
        </w:rPr>
        <w:t xml:space="preserve">). MySQL Documentation. </w:t>
      </w:r>
      <w:hyperlink r:id="rId28" w:history="1">
        <w:r w:rsidRPr="00A0155B">
          <w:rPr>
            <w:rStyle w:val="Hipervnculo"/>
          </w:rPr>
          <w:t>https://dev.mysql.com/doc</w:t>
        </w:r>
      </w:hyperlink>
    </w:p>
    <w:p w14:paraId="5052690F" w14:textId="52275CED" w:rsidR="00A0155B" w:rsidRDefault="00A0155B">
      <w:pPr>
        <w:spacing w:line="360" w:lineRule="auto"/>
        <w:rPr>
          <w:color w:val="000000"/>
        </w:rPr>
      </w:pPr>
      <w:proofErr w:type="spellStart"/>
      <w:r w:rsidRPr="00A0155B">
        <w:rPr>
          <w:color w:val="000000"/>
        </w:rPr>
        <w:t>Figma</w:t>
      </w:r>
      <w:proofErr w:type="spellEnd"/>
      <w:r w:rsidRPr="00A0155B">
        <w:rPr>
          <w:color w:val="000000"/>
        </w:rPr>
        <w:t xml:space="preserve">. (s.f.). </w:t>
      </w:r>
      <w:proofErr w:type="spellStart"/>
      <w:r w:rsidRPr="00A0155B">
        <w:rPr>
          <w:color w:val="000000"/>
        </w:rPr>
        <w:t>Figma</w:t>
      </w:r>
      <w:proofErr w:type="spellEnd"/>
      <w:r w:rsidRPr="00A0155B">
        <w:rPr>
          <w:color w:val="000000"/>
        </w:rPr>
        <w:t xml:space="preserve"> </w:t>
      </w:r>
      <w:proofErr w:type="spellStart"/>
      <w:r w:rsidRPr="00A0155B">
        <w:rPr>
          <w:color w:val="000000"/>
        </w:rPr>
        <w:t>Documentation</w:t>
      </w:r>
      <w:proofErr w:type="spellEnd"/>
      <w:r w:rsidRPr="00A0155B">
        <w:rPr>
          <w:color w:val="000000"/>
        </w:rPr>
        <w:t xml:space="preserve">. </w:t>
      </w:r>
      <w:hyperlink r:id="rId29" w:history="1">
        <w:r w:rsidRPr="00A0155B">
          <w:rPr>
            <w:rStyle w:val="Hipervnculo"/>
          </w:rPr>
          <w:t>https://help.figma.com</w:t>
        </w:r>
      </w:hyperlink>
    </w:p>
    <w:p w14:paraId="31BD59B2" w14:textId="4B24D4A7" w:rsidR="00A0155B" w:rsidRDefault="00A0155B">
      <w:pPr>
        <w:spacing w:line="360" w:lineRule="auto"/>
        <w:rPr>
          <w:color w:val="000000"/>
        </w:rPr>
      </w:pPr>
      <w:r w:rsidRPr="00A0155B">
        <w:rPr>
          <w:color w:val="000000"/>
        </w:rPr>
        <w:t xml:space="preserve">Microsoft. (s.f.). Visual Studio Code </w:t>
      </w:r>
      <w:proofErr w:type="spellStart"/>
      <w:r w:rsidRPr="00A0155B">
        <w:rPr>
          <w:color w:val="000000"/>
        </w:rPr>
        <w:t>Documentation</w:t>
      </w:r>
      <w:proofErr w:type="spellEnd"/>
      <w:r w:rsidRPr="00A0155B">
        <w:rPr>
          <w:color w:val="000000"/>
        </w:rPr>
        <w:t xml:space="preserve">. </w:t>
      </w:r>
      <w:hyperlink r:id="rId30" w:history="1">
        <w:r w:rsidRPr="00A0155B">
          <w:rPr>
            <w:rStyle w:val="Hipervnculo"/>
          </w:rPr>
          <w:t>https://code.visualstudio.com/docs</w:t>
        </w:r>
      </w:hyperlink>
    </w:p>
    <w:p w14:paraId="4A5133CB" w14:textId="5EFEDB5D" w:rsidR="00A0155B" w:rsidRDefault="00A0155B">
      <w:pPr>
        <w:spacing w:line="360" w:lineRule="auto"/>
        <w:rPr>
          <w:color w:val="000000"/>
        </w:rPr>
      </w:pPr>
      <w:r w:rsidRPr="009423AF">
        <w:rPr>
          <w:color w:val="000000"/>
        </w:rPr>
        <w:t xml:space="preserve">GitHub. (s.f.). GitHub </w:t>
      </w:r>
      <w:proofErr w:type="spellStart"/>
      <w:r w:rsidRPr="009423AF">
        <w:rPr>
          <w:color w:val="000000"/>
        </w:rPr>
        <w:t>Documentation</w:t>
      </w:r>
      <w:proofErr w:type="spellEnd"/>
      <w:r w:rsidRPr="009423AF">
        <w:rPr>
          <w:color w:val="000000"/>
        </w:rPr>
        <w:t xml:space="preserve">. </w:t>
      </w:r>
      <w:hyperlink r:id="rId31" w:history="1">
        <w:r w:rsidRPr="00A0155B">
          <w:rPr>
            <w:rStyle w:val="Hipervnculo"/>
          </w:rPr>
          <w:t>https://docs.github.com</w:t>
        </w:r>
      </w:hyperlink>
    </w:p>
    <w:p w14:paraId="37E9803E" w14:textId="723270AC" w:rsidR="00A0155B" w:rsidRDefault="00A0155B">
      <w:pPr>
        <w:spacing w:line="360" w:lineRule="auto"/>
        <w:rPr>
          <w:color w:val="000000"/>
        </w:rPr>
      </w:pPr>
      <w:r w:rsidRPr="00A0155B">
        <w:rPr>
          <w:color w:val="000000"/>
        </w:rPr>
        <w:t xml:space="preserve">Nodemon. (s.f.). </w:t>
      </w:r>
      <w:proofErr w:type="spellStart"/>
      <w:r w:rsidRPr="00A0155B">
        <w:rPr>
          <w:color w:val="000000"/>
        </w:rPr>
        <w:t>Nodemon</w:t>
      </w:r>
      <w:proofErr w:type="spellEnd"/>
      <w:r w:rsidRPr="00A0155B">
        <w:rPr>
          <w:color w:val="000000"/>
        </w:rPr>
        <w:t xml:space="preserve"> </w:t>
      </w:r>
      <w:proofErr w:type="spellStart"/>
      <w:r w:rsidRPr="00A0155B">
        <w:rPr>
          <w:color w:val="000000"/>
        </w:rPr>
        <w:t>Documentation</w:t>
      </w:r>
      <w:proofErr w:type="spellEnd"/>
      <w:r w:rsidRPr="00A0155B">
        <w:rPr>
          <w:color w:val="000000"/>
        </w:rPr>
        <w:t xml:space="preserve">. </w:t>
      </w:r>
      <w:hyperlink r:id="rId32" w:history="1">
        <w:r w:rsidRPr="00A0155B">
          <w:rPr>
            <w:rStyle w:val="Hipervnculo"/>
          </w:rPr>
          <w:t>https://nodemon.io</w:t>
        </w:r>
      </w:hyperlink>
    </w:p>
    <w:sectPr w:rsidR="00A0155B">
      <w:headerReference w:type="default" r:id="rId33"/>
      <w:footerReference w:type="default" r:id="rId34"/>
      <w:pgSz w:w="11906" w:h="16838"/>
      <w:pgMar w:top="1440" w:right="1440" w:bottom="1440" w:left="1440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B52B3" w14:textId="77777777" w:rsidR="00F3618F" w:rsidRDefault="00F3618F">
      <w:pPr>
        <w:spacing w:after="0" w:line="240" w:lineRule="auto"/>
      </w:pPr>
      <w:r>
        <w:separator/>
      </w:r>
    </w:p>
  </w:endnote>
  <w:endnote w:type="continuationSeparator" w:id="0">
    <w:p w14:paraId="1067B536" w14:textId="77777777" w:rsidR="00F3618F" w:rsidRDefault="00F36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69E3601-28FF-408C-A4E5-9C65E2E490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001F73-64C2-4A2D-9FFB-42784570FF25}"/>
    <w:embedBold r:id="rId3" w:fontKey="{509E48EB-0837-4D7F-B236-9D21DA4065A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A2E4386-0A5A-4A1A-B4DE-45978A6B31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413258F-20A5-4A5F-BFFA-A6BB713939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2038F" w14:textId="77777777" w:rsidR="004D6E3A" w:rsidRDefault="004D6E3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4D6E3A" w14:paraId="6ED7E8B7" w14:textId="77777777">
      <w:tc>
        <w:tcPr>
          <w:tcW w:w="3005" w:type="dxa"/>
        </w:tcPr>
        <w:p w14:paraId="124F4850" w14:textId="77777777" w:rsidR="004D6E3A" w:rsidRDefault="004D6E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0695E3DB" w14:textId="77777777" w:rsidR="004D6E3A" w:rsidRDefault="004D6E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3F530447" w14:textId="77777777" w:rsidR="004D6E3A" w:rsidRDefault="004D6E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6C0794E9" w14:textId="77777777" w:rsidR="004D6E3A" w:rsidRDefault="004D6E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62DA0" w14:textId="77777777" w:rsidR="00F3618F" w:rsidRDefault="00F3618F">
      <w:pPr>
        <w:spacing w:after="0" w:line="240" w:lineRule="auto"/>
      </w:pPr>
      <w:r>
        <w:separator/>
      </w:r>
    </w:p>
  </w:footnote>
  <w:footnote w:type="continuationSeparator" w:id="0">
    <w:p w14:paraId="06B8C73F" w14:textId="77777777" w:rsidR="00F3618F" w:rsidRDefault="00F36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1C7D6" w14:textId="77777777" w:rsidR="004D6E3A" w:rsidRDefault="004D6E3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4D6E3A" w14:paraId="2FA60E5F" w14:textId="77777777">
      <w:tc>
        <w:tcPr>
          <w:tcW w:w="3005" w:type="dxa"/>
        </w:tcPr>
        <w:p w14:paraId="5AEC2293" w14:textId="77777777" w:rsidR="004D6E3A" w:rsidRDefault="004D6E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2FF74655" w14:textId="77777777" w:rsidR="004D6E3A" w:rsidRDefault="004D6E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3C51F80E" w14:textId="77777777" w:rsidR="004D6E3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br/>
          </w:r>
          <w:r>
            <w:rPr>
              <w:color w:val="000000"/>
            </w:rPr>
            <w:br/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F9DEEE2" wp14:editId="38E22028">
                <wp:simplePos x="0" y="0"/>
                <wp:positionH relativeFrom="column">
                  <wp:posOffset>1270</wp:posOffset>
                </wp:positionH>
                <wp:positionV relativeFrom="paragraph">
                  <wp:posOffset>281940</wp:posOffset>
                </wp:positionV>
                <wp:extent cx="2376832" cy="289858"/>
                <wp:effectExtent l="0" t="0" r="0" b="0"/>
                <wp:wrapNone/>
                <wp:docPr id="12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6832" cy="28985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108231D3" w14:textId="77777777" w:rsidR="004D6E3A" w:rsidRDefault="004D6E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6529"/>
    <w:multiLevelType w:val="hybridMultilevel"/>
    <w:tmpl w:val="F8B6DF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E76F3"/>
    <w:multiLevelType w:val="multilevel"/>
    <w:tmpl w:val="750254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2F7567"/>
    <w:multiLevelType w:val="hybridMultilevel"/>
    <w:tmpl w:val="640E02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4325F"/>
    <w:multiLevelType w:val="hybridMultilevel"/>
    <w:tmpl w:val="39ECA2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87F40"/>
    <w:multiLevelType w:val="hybridMultilevel"/>
    <w:tmpl w:val="075487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E33F6"/>
    <w:multiLevelType w:val="hybridMultilevel"/>
    <w:tmpl w:val="9934F8C4"/>
    <w:lvl w:ilvl="0" w:tplc="146606C8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681759">
    <w:abstractNumId w:val="1"/>
  </w:num>
  <w:num w:numId="2" w16cid:durableId="1780638573">
    <w:abstractNumId w:val="5"/>
  </w:num>
  <w:num w:numId="3" w16cid:durableId="1197541616">
    <w:abstractNumId w:val="3"/>
  </w:num>
  <w:num w:numId="4" w16cid:durableId="329481265">
    <w:abstractNumId w:val="2"/>
  </w:num>
  <w:num w:numId="5" w16cid:durableId="797189061">
    <w:abstractNumId w:val="4"/>
  </w:num>
  <w:num w:numId="6" w16cid:durableId="17970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E3A"/>
    <w:rsid w:val="001276AC"/>
    <w:rsid w:val="00217340"/>
    <w:rsid w:val="002905FD"/>
    <w:rsid w:val="00296CD2"/>
    <w:rsid w:val="002F4EA1"/>
    <w:rsid w:val="0032653E"/>
    <w:rsid w:val="00411E3A"/>
    <w:rsid w:val="004D6E3A"/>
    <w:rsid w:val="006A3AA5"/>
    <w:rsid w:val="006D3B06"/>
    <w:rsid w:val="00707BE7"/>
    <w:rsid w:val="00760701"/>
    <w:rsid w:val="009423AF"/>
    <w:rsid w:val="009C1EAC"/>
    <w:rsid w:val="00A0155B"/>
    <w:rsid w:val="00A24029"/>
    <w:rsid w:val="00A60B9E"/>
    <w:rsid w:val="00AA2639"/>
    <w:rsid w:val="00C47BA2"/>
    <w:rsid w:val="00C71D5E"/>
    <w:rsid w:val="00D46A1A"/>
    <w:rsid w:val="00F3618F"/>
    <w:rsid w:val="00F40589"/>
    <w:rsid w:val="00F86C7D"/>
    <w:rsid w:val="00F9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87037"/>
  <w15:docId w15:val="{2936D8A8-35AE-4C14-9837-706E4CE3D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276A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0155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155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42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npmjs.com/package/mysql2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utenberg.org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npmjs.com/package/bcrypt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ebiblio.es" TargetMode="External"/><Relationship Id="rId29" Type="http://schemas.openxmlformats.org/officeDocument/2006/relationships/hyperlink" Target="https://help.figma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expressjs.com" TargetMode="External"/><Relationship Id="rId32" Type="http://schemas.openxmlformats.org/officeDocument/2006/relationships/hyperlink" Target="https://nodemon.i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nodejs.org/en/docs" TargetMode="External"/><Relationship Id="rId28" Type="http://schemas.openxmlformats.org/officeDocument/2006/relationships/hyperlink" Target="https://dev.mysql.com/doc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githu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jwt.io/introduction" TargetMode="External"/><Relationship Id="rId27" Type="http://schemas.openxmlformats.org/officeDocument/2006/relationships/hyperlink" Target="https://www.npmjs.com/package/dotenv" TargetMode="External"/><Relationship Id="rId30" Type="http://schemas.openxmlformats.org/officeDocument/2006/relationships/hyperlink" Target="https://code.visualstudio.com/docs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E9F19-3165-48E8-9BB4-8DAD6664B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28</Pages>
  <Words>2908</Words>
  <Characters>15997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de Gregorio Rodriguez</cp:lastModifiedBy>
  <cp:revision>5</cp:revision>
  <dcterms:created xsi:type="dcterms:W3CDTF">2026-03-15T15:23:00Z</dcterms:created>
  <dcterms:modified xsi:type="dcterms:W3CDTF">2026-04-14T09:26:00Z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0x0101008CD8C293B1B33442A2596F7F4EB4F7DA</vt:lpwstr>
  </property>
  <property fmtid="{D5CDD505-2E9C-101B-9397-08002B2CF9AE}" pid="3" name="MediaServiceImageTags">
    <vt:lpwstr>MediaServiceImageTags</vt:lpwstr>
  </property>
</Properties>
</file>