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acesso a milhares de vagas ao mesmo tempo, sem precisar entrar em várias páginas e criar vários logins;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encontrar vagas dentro de uma área específica;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Filtrar várias oportunidades ao mesmo tempo, com foco no que você busca realmente;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visual simples, com foco na vaga em si, sem propagandas;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para acesso da empresa;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site com várias ferramentas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