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6D7FC0" w14:textId="5A1C4C47" w:rsidR="00CF6688" w:rsidRPr="00715D30" w:rsidRDefault="00920198" w:rsidP="003C1991">
      <w:pPr>
        <w:pStyle w:val="Title"/>
        <w:jc w:val="center"/>
        <w:rPr>
          <w:b/>
          <w:bCs/>
          <w:color w:val="262626" w:themeColor="text1" w:themeTint="D9"/>
          <w:spacing w:val="0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15D30">
        <w:rPr>
          <w:b/>
          <w:bCs/>
          <w:color w:val="262626" w:themeColor="text1" w:themeTint="D9"/>
          <w:spacing w:val="0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The Woodland Network</w:t>
      </w:r>
    </w:p>
    <w:p w14:paraId="36CF1A44" w14:textId="5C078F11" w:rsidR="00053C88" w:rsidRPr="00715D30" w:rsidRDefault="00053C88" w:rsidP="003C1991">
      <w:pPr>
        <w:pStyle w:val="Subtitle"/>
        <w:jc w:val="center"/>
        <w:rPr>
          <w:b/>
          <w:color w:val="262626" w:themeColor="text1" w:themeTint="D9"/>
          <w:spacing w:val="0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15D30">
        <w:rPr>
          <w:b/>
          <w:color w:val="262626" w:themeColor="text1" w:themeTint="D9"/>
          <w:spacing w:val="0"/>
          <w:lang w:val="e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“Save the forest. Reconnect the soul of the forest.”</w:t>
      </w:r>
    </w:p>
    <w:p w14:paraId="504C567D" w14:textId="096B26ED" w:rsidR="00CF6688" w:rsidRPr="00715D30" w:rsidRDefault="00920198" w:rsidP="00346782">
      <w:pPr>
        <w:ind w:left="720"/>
        <w:jc w:val="center"/>
        <w:rPr>
          <w:rStyle w:val="SubtleReference"/>
          <w:b/>
          <w:smallCaps w:val="0"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15D30">
        <w:rPr>
          <w:rStyle w:val="SubtleReference"/>
          <w:b/>
          <w:smallCaps w:val="0"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Andrea Fraboni</w:t>
      </w:r>
    </w:p>
    <w:p w14:paraId="1B9EE05D" w14:textId="3D71A5A7" w:rsidR="00CF6688" w:rsidRPr="00715D30" w:rsidRDefault="00920198" w:rsidP="00346782">
      <w:pPr>
        <w:ind w:left="720"/>
        <w:jc w:val="center"/>
        <w:rPr>
          <w:rStyle w:val="SubtleReference"/>
          <w:b/>
          <w:smallCaps w:val="0"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15D30">
        <w:rPr>
          <w:rStyle w:val="SubtleReference"/>
          <w:b/>
          <w:smallCaps w:val="0"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06.10.2025</w:t>
      </w:r>
    </w:p>
    <w:p w14:paraId="0F8B1C8F" w14:textId="01A34C71" w:rsidR="00346782" w:rsidRDefault="00346782" w:rsidP="00346782">
      <w:pPr>
        <w:pStyle w:val="NormalWeb"/>
        <w:numPr>
          <w:ilvl w:val="0"/>
          <w:numId w:val="1"/>
        </w:numPr>
        <w:jc w:val="center"/>
      </w:pPr>
      <w:r>
        <w:rPr>
          <w:noProof/>
        </w:rPr>
        <w:drawing>
          <wp:inline distT="0" distB="0" distL="0" distR="0" wp14:anchorId="3D1FFF1F" wp14:editId="0081A763">
            <wp:extent cx="4772025" cy="7157789"/>
            <wp:effectExtent l="0" t="0" r="0" b="5080"/>
            <wp:docPr id="314402764" name="Picture 1" descr="A person in a dark for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02764" name="Picture 1" descr="A person in a dark fores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385" cy="7183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41951" w14:textId="75066145" w:rsidR="003C1991" w:rsidRDefault="003C1991" w:rsidP="00346782">
      <w:pPr>
        <w:pStyle w:val="NormalWeb"/>
        <w:numPr>
          <w:ilvl w:val="0"/>
          <w:numId w:val="1"/>
        </w:numPr>
        <w:jc w:val="center"/>
      </w:pPr>
      <w:r>
        <w:t>Immagine generata con l’intelligenza artificiale</w:t>
      </w:r>
    </w:p>
    <w:p w14:paraId="4F005CF1" w14:textId="224EF9F9" w:rsidR="003C1991" w:rsidRPr="00B277E6" w:rsidRDefault="003C1991" w:rsidP="00B277E6">
      <w:pPr>
        <w:pStyle w:val="Subtitle"/>
        <w:rPr>
          <w:rStyle w:val="Strong"/>
          <w:color w:val="002060"/>
        </w:rPr>
      </w:pPr>
      <w:r w:rsidRPr="00B277E6">
        <w:rPr>
          <w:rStyle w:val="Strong"/>
          <w:color w:val="002060"/>
        </w:rPr>
        <w:lastRenderedPageBreak/>
        <w:t>Concept:</w:t>
      </w:r>
    </w:p>
    <w:p w14:paraId="6B82BF5A" w14:textId="184B0EFF" w:rsidR="00C44CFA" w:rsidRDefault="00C44CFA" w:rsidP="00B277E6">
      <w:pPr>
        <w:jc w:val="both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Siamo in una terra lontana nel Nord Europa in un bosco dove vive u</w:t>
      </w:r>
      <w:r w:rsidR="003C1991" w:rsidRPr="00AD01E5">
        <w:rPr>
          <w:rFonts w:asciiTheme="majorHAnsi" w:eastAsiaTheme="majorEastAsia" w:hAnsiTheme="majorHAnsi" w:cstheme="majorBidi"/>
        </w:rPr>
        <w:t>na creatura silvana</w:t>
      </w:r>
      <w:r w:rsidR="004B1C92" w:rsidRPr="00AD01E5">
        <w:rPr>
          <w:rFonts w:asciiTheme="majorHAnsi" w:eastAsiaTheme="majorEastAsia" w:hAnsiTheme="majorHAnsi" w:cstheme="majorBidi"/>
        </w:rPr>
        <w:t xml:space="preserve"> di nome </w:t>
      </w:r>
      <w:r w:rsidR="004B1C92" w:rsidRPr="00C063AA">
        <w:rPr>
          <w:rFonts w:asciiTheme="majorHAnsi" w:eastAsiaTheme="majorEastAsia" w:hAnsiTheme="majorHAnsi" w:cstheme="majorBid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Udrum</w:t>
      </w:r>
      <w:r w:rsidR="003C1991" w:rsidRPr="00AD01E5">
        <w:rPr>
          <w:rFonts w:asciiTheme="majorHAnsi" w:eastAsiaTheme="majorEastAsia" w:hAnsiTheme="majorHAnsi" w:cstheme="majorBidi"/>
        </w:rPr>
        <w:t>, custode del</w:t>
      </w:r>
      <w:r w:rsidR="00EE36DC" w:rsidRPr="00AD01E5">
        <w:rPr>
          <w:rFonts w:asciiTheme="majorHAnsi" w:eastAsiaTheme="majorEastAsia" w:hAnsiTheme="majorHAnsi" w:cstheme="majorBidi"/>
        </w:rPr>
        <w:t xml:space="preserve"> bosco</w:t>
      </w:r>
      <w:r>
        <w:rPr>
          <w:rFonts w:asciiTheme="majorHAnsi" w:eastAsiaTheme="majorEastAsia" w:hAnsiTheme="majorHAnsi" w:cstheme="majorBidi"/>
        </w:rPr>
        <w:t xml:space="preserve"> e che difenderà ad ogni costo il suo ambiente </w:t>
      </w:r>
      <w:r w:rsidR="003C1991" w:rsidRPr="00AD01E5">
        <w:rPr>
          <w:rFonts w:asciiTheme="majorHAnsi" w:eastAsiaTheme="majorEastAsia" w:hAnsiTheme="majorHAnsi" w:cstheme="majorBidi"/>
        </w:rPr>
        <w:t>minacciat</w:t>
      </w:r>
      <w:r>
        <w:rPr>
          <w:rFonts w:asciiTheme="majorHAnsi" w:eastAsiaTheme="majorEastAsia" w:hAnsiTheme="majorHAnsi" w:cstheme="majorBidi"/>
        </w:rPr>
        <w:t>o</w:t>
      </w:r>
      <w:r w:rsidR="003C1991" w:rsidRPr="00AD01E5">
        <w:rPr>
          <w:rFonts w:asciiTheme="majorHAnsi" w:eastAsiaTheme="majorEastAsia" w:hAnsiTheme="majorHAnsi" w:cstheme="majorBidi"/>
        </w:rPr>
        <w:t xml:space="preserve"> dall’azione inconsapevole dell’uomo. Attraverso la rete micelica (il sistema sotterraneo di comunicazione del </w:t>
      </w:r>
      <w:r w:rsidR="00EE36DC" w:rsidRPr="00AD01E5">
        <w:rPr>
          <w:rFonts w:asciiTheme="majorHAnsi" w:eastAsiaTheme="majorEastAsia" w:hAnsiTheme="majorHAnsi" w:cstheme="majorBidi"/>
        </w:rPr>
        <w:t>bosc</w:t>
      </w:r>
      <w:r>
        <w:rPr>
          <w:rFonts w:asciiTheme="majorHAnsi" w:eastAsiaTheme="majorEastAsia" w:hAnsiTheme="majorHAnsi" w:cstheme="majorBidi"/>
        </w:rPr>
        <w:t>o</w:t>
      </w:r>
      <w:r w:rsidR="003C1991" w:rsidRPr="00AD01E5">
        <w:rPr>
          <w:rFonts w:asciiTheme="majorHAnsi" w:eastAsiaTheme="majorEastAsia" w:hAnsiTheme="majorHAnsi" w:cstheme="majorBidi"/>
        </w:rPr>
        <w:t>) il protagonista percepisce il dolore del</w:t>
      </w:r>
      <w:r w:rsidR="00EE36DC" w:rsidRPr="00AD01E5">
        <w:rPr>
          <w:rFonts w:asciiTheme="majorHAnsi" w:eastAsiaTheme="majorEastAsia" w:hAnsiTheme="majorHAnsi" w:cstheme="majorBidi"/>
        </w:rPr>
        <w:t xml:space="preserve"> bosco</w:t>
      </w:r>
      <w:r w:rsidR="003C1991" w:rsidRPr="00AD01E5">
        <w:rPr>
          <w:rFonts w:asciiTheme="majorHAnsi" w:eastAsiaTheme="majorEastAsia" w:hAnsiTheme="majorHAnsi" w:cstheme="majorBidi"/>
        </w:rPr>
        <w:t xml:space="preserve"> e viene guidato</w:t>
      </w:r>
      <w:r w:rsidR="00EE36DC" w:rsidRPr="00AD01E5">
        <w:rPr>
          <w:rFonts w:asciiTheme="majorHAnsi" w:eastAsiaTheme="majorEastAsia" w:hAnsiTheme="majorHAnsi" w:cstheme="majorBidi"/>
        </w:rPr>
        <w:t xml:space="preserve"> dalle</w:t>
      </w:r>
      <w:r w:rsidR="003C1991" w:rsidRPr="00AD01E5">
        <w:rPr>
          <w:rFonts w:asciiTheme="majorHAnsi" w:eastAsiaTheme="majorEastAsia" w:hAnsiTheme="majorHAnsi" w:cstheme="majorBidi"/>
        </w:rPr>
        <w:t xml:space="preserve"> lucciole di notte e da</w:t>
      </w:r>
      <w:r w:rsidR="00EE36DC" w:rsidRPr="00AD01E5">
        <w:rPr>
          <w:rFonts w:asciiTheme="majorHAnsi" w:eastAsiaTheme="majorEastAsia" w:hAnsiTheme="majorHAnsi" w:cstheme="majorBidi"/>
        </w:rPr>
        <w:t>lle</w:t>
      </w:r>
      <w:r w:rsidR="003C1991" w:rsidRPr="00AD01E5">
        <w:rPr>
          <w:rFonts w:asciiTheme="majorHAnsi" w:eastAsiaTheme="majorEastAsia" w:hAnsiTheme="majorHAnsi" w:cstheme="majorBidi"/>
        </w:rPr>
        <w:t xml:space="preserve"> farfalle di giorno per raggiungere il luogo di interesse del</w:t>
      </w:r>
      <w:r>
        <w:rPr>
          <w:rFonts w:asciiTheme="majorHAnsi" w:eastAsiaTheme="majorEastAsia" w:hAnsiTheme="majorHAnsi" w:cstheme="majorBidi"/>
        </w:rPr>
        <w:t xml:space="preserve"> momento che verrà ritmato ed enunciato attraverso un susseguirsi di eventi che di volta in volta </w:t>
      </w:r>
      <w:r w:rsidR="00B277E6">
        <w:rPr>
          <w:rFonts w:asciiTheme="majorHAnsi" w:eastAsiaTheme="majorEastAsia" w:hAnsiTheme="majorHAnsi" w:cstheme="majorBidi"/>
        </w:rPr>
        <w:t xml:space="preserve">saranno </w:t>
      </w:r>
      <w:r>
        <w:rPr>
          <w:rFonts w:asciiTheme="majorHAnsi" w:eastAsiaTheme="majorEastAsia" w:hAnsiTheme="majorHAnsi" w:cstheme="majorBidi"/>
        </w:rPr>
        <w:t>narrati</w:t>
      </w:r>
      <w:r w:rsidR="00B277E6">
        <w:rPr>
          <w:rFonts w:asciiTheme="majorHAnsi" w:eastAsiaTheme="majorEastAsia" w:hAnsiTheme="majorHAnsi" w:cstheme="majorBidi"/>
        </w:rPr>
        <w:t xml:space="preserve"> attraverso</w:t>
      </w:r>
      <w:r w:rsidR="00262BDC">
        <w:rPr>
          <w:rFonts w:asciiTheme="majorHAnsi" w:eastAsiaTheme="majorEastAsia" w:hAnsiTheme="majorHAnsi" w:cstheme="majorBidi"/>
        </w:rPr>
        <w:t xml:space="preserve"> un sistema a</w:t>
      </w:r>
      <w:r>
        <w:rPr>
          <w:rFonts w:asciiTheme="majorHAnsi" w:eastAsiaTheme="majorEastAsia" w:hAnsiTheme="majorHAnsi" w:cstheme="majorBidi"/>
        </w:rPr>
        <w:t xml:space="preserve"> messaggi </w:t>
      </w:r>
      <w:r w:rsidR="00B277E6">
        <w:rPr>
          <w:rFonts w:asciiTheme="majorHAnsi" w:eastAsiaTheme="majorEastAsia" w:hAnsiTheme="majorHAnsi" w:cstheme="majorBidi"/>
        </w:rPr>
        <w:t xml:space="preserve">fatti </w:t>
      </w:r>
      <w:r w:rsidR="00262BDC">
        <w:rPr>
          <w:rFonts w:asciiTheme="majorHAnsi" w:eastAsiaTheme="majorEastAsia" w:hAnsiTheme="majorHAnsi" w:cstheme="majorBidi"/>
        </w:rPr>
        <w:t xml:space="preserve">comparire e </w:t>
      </w:r>
      <w:r w:rsidR="00B277E6">
        <w:rPr>
          <w:rFonts w:asciiTheme="majorHAnsi" w:eastAsiaTheme="majorEastAsia" w:hAnsiTheme="majorHAnsi" w:cstheme="majorBidi"/>
        </w:rPr>
        <w:t>sco</w:t>
      </w:r>
      <w:r w:rsidR="00262BDC">
        <w:rPr>
          <w:rFonts w:asciiTheme="majorHAnsi" w:eastAsiaTheme="majorEastAsia" w:hAnsiTheme="majorHAnsi" w:cstheme="majorBidi"/>
        </w:rPr>
        <w:t>rrere</w:t>
      </w:r>
      <w:r>
        <w:rPr>
          <w:rFonts w:asciiTheme="majorHAnsi" w:eastAsiaTheme="majorEastAsia" w:hAnsiTheme="majorHAnsi" w:cstheme="majorBidi"/>
        </w:rPr>
        <w:t xml:space="preserve"> orizzontal</w:t>
      </w:r>
      <w:r w:rsidR="00B277E6">
        <w:rPr>
          <w:rFonts w:asciiTheme="majorHAnsi" w:eastAsiaTheme="majorEastAsia" w:hAnsiTheme="majorHAnsi" w:cstheme="majorBidi"/>
        </w:rPr>
        <w:t>mente</w:t>
      </w:r>
      <w:r>
        <w:rPr>
          <w:rFonts w:asciiTheme="majorHAnsi" w:eastAsiaTheme="majorEastAsia" w:hAnsiTheme="majorHAnsi" w:cstheme="majorBidi"/>
        </w:rPr>
        <w:t xml:space="preserve"> </w:t>
      </w:r>
      <w:r w:rsidR="00262BDC">
        <w:rPr>
          <w:rFonts w:asciiTheme="majorHAnsi" w:eastAsiaTheme="majorEastAsia" w:hAnsiTheme="majorHAnsi" w:cstheme="majorBidi"/>
        </w:rPr>
        <w:t xml:space="preserve">a scomparsa </w:t>
      </w:r>
      <w:r>
        <w:rPr>
          <w:rFonts w:asciiTheme="majorHAnsi" w:eastAsiaTheme="majorEastAsia" w:hAnsiTheme="majorHAnsi" w:cstheme="majorBidi"/>
        </w:rPr>
        <w:t>da dx a sx nella parte inferiore dell’HUD. Le missioni potranno essere dei salvataggi o delle azioni mitigative per ripristinare l’equilibrio naturale che saranno gradualmente sempre più difficili.</w:t>
      </w:r>
    </w:p>
    <w:p w14:paraId="318E275D" w14:textId="3CF2F9E1" w:rsidR="003C1991" w:rsidRPr="00B277E6" w:rsidRDefault="003C1991" w:rsidP="00AD01E5">
      <w:pPr>
        <w:rPr>
          <w:rStyle w:val="Strong"/>
          <w:color w:val="002060"/>
        </w:rPr>
      </w:pPr>
      <w:r w:rsidRPr="00B277E6">
        <w:rPr>
          <w:rStyle w:val="Strong"/>
          <w:color w:val="002060"/>
        </w:rPr>
        <w:t>Genere del gioco:</w:t>
      </w:r>
    </w:p>
    <w:p w14:paraId="06F39FF4" w14:textId="344C39CE" w:rsidR="003C1991" w:rsidRDefault="003C1991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Avventura esplorativa / Puzzle ambientale / Narrativo</w:t>
      </w:r>
    </w:p>
    <w:p w14:paraId="5CE588AE" w14:textId="5EC8DA25" w:rsidR="009D3D31" w:rsidRPr="00B277E6" w:rsidRDefault="009D3D31" w:rsidP="00AD01E5">
      <w:pPr>
        <w:rPr>
          <w:rStyle w:val="Strong"/>
          <w:color w:val="002060"/>
        </w:rPr>
      </w:pPr>
      <w:r w:rsidRPr="00B277E6">
        <w:rPr>
          <w:rStyle w:val="Strong"/>
          <w:color w:val="002060"/>
        </w:rPr>
        <w:t>Piattaforma di gioco:</w:t>
      </w:r>
    </w:p>
    <w:p w14:paraId="58DFF089" w14:textId="50A3158A" w:rsidR="009D3D31" w:rsidRDefault="009D3D31" w:rsidP="009D3D31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PC - windows</w:t>
      </w:r>
      <w:r w:rsidRPr="00AD01E5">
        <w:rPr>
          <w:rFonts w:asciiTheme="majorHAnsi" w:eastAsiaTheme="majorEastAsia" w:hAnsiTheme="majorHAnsi" w:cstheme="majorBidi"/>
        </w:rPr>
        <w:t xml:space="preserve"> </w:t>
      </w:r>
    </w:p>
    <w:p w14:paraId="7D33F5C2" w14:textId="389CB4F2" w:rsidR="003C1991" w:rsidRPr="00B277E6" w:rsidRDefault="003C1991" w:rsidP="00AD01E5">
      <w:pPr>
        <w:rPr>
          <w:rStyle w:val="Strong"/>
          <w:color w:val="002060"/>
        </w:rPr>
      </w:pPr>
      <w:r w:rsidRPr="00B277E6">
        <w:rPr>
          <w:rStyle w:val="Strong"/>
          <w:color w:val="002060"/>
        </w:rPr>
        <w:t>Ambientazione:</w:t>
      </w:r>
    </w:p>
    <w:p w14:paraId="0D3A5D5E" w14:textId="64C0E6ED" w:rsidR="00B46666" w:rsidRPr="00AD01E5" w:rsidRDefault="003C1991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 xml:space="preserve">Il gioco si svolge in un </w:t>
      </w:r>
      <w:r w:rsidR="00EE36DC" w:rsidRPr="00AD01E5">
        <w:rPr>
          <w:rFonts w:asciiTheme="majorHAnsi" w:eastAsiaTheme="majorEastAsia" w:hAnsiTheme="majorHAnsi" w:cstheme="majorBidi"/>
        </w:rPr>
        <w:t>bosco</w:t>
      </w:r>
      <w:r w:rsidRPr="00AD01E5">
        <w:rPr>
          <w:rFonts w:asciiTheme="majorHAnsi" w:eastAsiaTheme="majorEastAsia" w:hAnsiTheme="majorHAnsi" w:cstheme="majorBidi"/>
        </w:rPr>
        <w:t xml:space="preserve"> viv</w:t>
      </w:r>
      <w:r w:rsidR="00EE36DC" w:rsidRPr="00AD01E5">
        <w:rPr>
          <w:rFonts w:asciiTheme="majorHAnsi" w:eastAsiaTheme="majorEastAsia" w:hAnsiTheme="majorHAnsi" w:cstheme="majorBidi"/>
        </w:rPr>
        <w:t>o</w:t>
      </w:r>
      <w:r w:rsidRPr="00AD01E5">
        <w:rPr>
          <w:rFonts w:asciiTheme="majorHAnsi" w:eastAsiaTheme="majorEastAsia" w:hAnsiTheme="majorHAnsi" w:cstheme="majorBidi"/>
        </w:rPr>
        <w:t xml:space="preserve"> e interattiv</w:t>
      </w:r>
      <w:r w:rsidR="00EE36DC" w:rsidRPr="00AD01E5">
        <w:rPr>
          <w:rFonts w:asciiTheme="majorHAnsi" w:eastAsiaTheme="majorEastAsia" w:hAnsiTheme="majorHAnsi" w:cstheme="majorBidi"/>
        </w:rPr>
        <w:t>o</w:t>
      </w:r>
      <w:r w:rsidRPr="00AD01E5">
        <w:rPr>
          <w:rFonts w:asciiTheme="majorHAnsi" w:eastAsiaTheme="majorEastAsia" w:hAnsiTheme="majorHAnsi" w:cstheme="majorBidi"/>
        </w:rPr>
        <w:t xml:space="preserve"> con uno stile fantasy e magico.</w:t>
      </w:r>
      <w:r w:rsidR="00B46666" w:rsidRPr="00AD01E5">
        <w:rPr>
          <w:rFonts w:asciiTheme="majorHAnsi" w:eastAsiaTheme="majorEastAsia" w:hAnsiTheme="majorHAnsi" w:cstheme="majorBidi"/>
        </w:rPr>
        <w:t xml:space="preserve"> </w:t>
      </w:r>
    </w:p>
    <w:p w14:paraId="57853860" w14:textId="432A3442" w:rsidR="00B46666" w:rsidRPr="00AD01E5" w:rsidRDefault="003C1991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Il</w:t>
      </w:r>
      <w:r w:rsidR="00B46666" w:rsidRPr="00AD01E5">
        <w:rPr>
          <w:rFonts w:asciiTheme="majorHAnsi" w:eastAsiaTheme="majorEastAsia" w:hAnsiTheme="majorHAnsi" w:cstheme="majorBidi"/>
        </w:rPr>
        <w:t xml:space="preserve"> bosco</w:t>
      </w:r>
      <w:r w:rsidRPr="00AD01E5">
        <w:rPr>
          <w:rFonts w:asciiTheme="majorHAnsi" w:eastAsiaTheme="majorEastAsia" w:hAnsiTheme="majorHAnsi" w:cstheme="majorBidi"/>
        </w:rPr>
        <w:t xml:space="preserve"> cambia </w:t>
      </w:r>
      <w:r w:rsidR="00B46666" w:rsidRPr="00AD01E5">
        <w:rPr>
          <w:rFonts w:asciiTheme="majorHAnsi" w:eastAsiaTheme="majorEastAsia" w:hAnsiTheme="majorHAnsi" w:cstheme="majorBidi"/>
        </w:rPr>
        <w:t xml:space="preserve">in maniera </w:t>
      </w:r>
      <w:r w:rsidRPr="00AD01E5">
        <w:rPr>
          <w:rFonts w:asciiTheme="majorHAnsi" w:eastAsiaTheme="majorEastAsia" w:hAnsiTheme="majorHAnsi" w:cstheme="majorBidi"/>
        </w:rPr>
        <w:t>dinamica in base allo stato di salute della rete micelica</w:t>
      </w:r>
      <w:r w:rsidR="00B46666" w:rsidRPr="00AD01E5">
        <w:rPr>
          <w:rFonts w:asciiTheme="majorHAnsi" w:eastAsiaTheme="majorEastAsia" w:hAnsiTheme="majorHAnsi" w:cstheme="majorBidi"/>
        </w:rPr>
        <w:t>.</w:t>
      </w:r>
    </w:p>
    <w:p w14:paraId="252F25B8" w14:textId="77777777" w:rsidR="000470EF" w:rsidRPr="00AD01E5" w:rsidRDefault="00B46666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S</w:t>
      </w:r>
      <w:r w:rsidR="003C1991" w:rsidRPr="00AD01E5">
        <w:rPr>
          <w:rFonts w:asciiTheme="majorHAnsi" w:eastAsiaTheme="majorEastAsia" w:hAnsiTheme="majorHAnsi" w:cstheme="majorBidi"/>
        </w:rPr>
        <w:t xml:space="preserve">i parte con un’ambientazione cupa e </w:t>
      </w:r>
      <w:r w:rsidRPr="00AD01E5">
        <w:rPr>
          <w:rFonts w:asciiTheme="majorHAnsi" w:eastAsiaTheme="majorEastAsia" w:hAnsiTheme="majorHAnsi" w:cstheme="majorBidi"/>
        </w:rPr>
        <w:t>secca</w:t>
      </w:r>
      <w:r w:rsidR="003C1991" w:rsidRPr="00AD01E5">
        <w:rPr>
          <w:rFonts w:asciiTheme="majorHAnsi" w:eastAsiaTheme="majorEastAsia" w:hAnsiTheme="majorHAnsi" w:cstheme="majorBidi"/>
        </w:rPr>
        <w:t xml:space="preserve"> indice di una corruzione predominante causata dall’azione dell’uomo </w:t>
      </w:r>
      <w:r w:rsidRPr="00AD01E5">
        <w:rPr>
          <w:rFonts w:asciiTheme="majorHAnsi" w:eastAsiaTheme="majorEastAsia" w:hAnsiTheme="majorHAnsi" w:cstheme="majorBidi"/>
        </w:rPr>
        <w:t>con il disboscamento, l’inquinamento con gli scarti umani come la plastica e l’inquinamento chimico</w:t>
      </w:r>
      <w:r w:rsidR="003C1991" w:rsidRPr="00AD01E5">
        <w:rPr>
          <w:rFonts w:asciiTheme="majorHAnsi" w:eastAsiaTheme="majorEastAsia" w:hAnsiTheme="majorHAnsi" w:cstheme="majorBidi"/>
        </w:rPr>
        <w:t xml:space="preserve"> </w:t>
      </w:r>
    </w:p>
    <w:p w14:paraId="13D47884" w14:textId="138C3BCD" w:rsidR="000470EF" w:rsidRPr="00AD01E5" w:rsidRDefault="000470EF" w:rsidP="00AD01E5">
      <w:r w:rsidRPr="00AD01E5">
        <w:rPr>
          <w:noProof/>
        </w:rPr>
        <w:drawing>
          <wp:inline distT="0" distB="0" distL="0" distR="0" wp14:anchorId="71053827" wp14:editId="617BDE4A">
            <wp:extent cx="3981450" cy="2836751"/>
            <wp:effectExtent l="0" t="0" r="0" b="1905"/>
            <wp:docPr id="1154068220" name="Picture 2" descr="CORFOTO 17x10ft Sfondo notte cupa Foresta orribile Lun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ORFOTO 17x10ft Sfondo notte cupa Foresta orribile Luna ..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838" cy="28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4020A" w14:textId="1CC6DB36" w:rsidR="00B46666" w:rsidRPr="00AD01E5" w:rsidRDefault="00EE36DC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quindi</w:t>
      </w:r>
      <w:r w:rsidR="00B46666" w:rsidRPr="00AD01E5">
        <w:rPr>
          <w:rFonts w:asciiTheme="majorHAnsi" w:eastAsiaTheme="majorEastAsia" w:hAnsiTheme="majorHAnsi" w:cstheme="majorBidi"/>
        </w:rPr>
        <w:t xml:space="preserve"> </w:t>
      </w:r>
      <w:r w:rsidR="003C1991" w:rsidRPr="00AD01E5">
        <w:rPr>
          <w:rFonts w:asciiTheme="majorHAnsi" w:eastAsiaTheme="majorEastAsia" w:hAnsiTheme="majorHAnsi" w:cstheme="majorBidi"/>
        </w:rPr>
        <w:t xml:space="preserve">nel corso del gioco </w:t>
      </w:r>
      <w:r w:rsidR="00B46666" w:rsidRPr="00AD01E5">
        <w:rPr>
          <w:rFonts w:asciiTheme="majorHAnsi" w:eastAsiaTheme="majorEastAsia" w:hAnsiTheme="majorHAnsi" w:cstheme="majorBidi"/>
        </w:rPr>
        <w:t xml:space="preserve">attraverso il </w:t>
      </w:r>
      <w:r w:rsidR="003C1991" w:rsidRPr="00AD01E5">
        <w:rPr>
          <w:rFonts w:asciiTheme="majorHAnsi" w:eastAsiaTheme="majorEastAsia" w:hAnsiTheme="majorHAnsi" w:cstheme="majorBidi"/>
        </w:rPr>
        <w:t>salva</w:t>
      </w:r>
      <w:r w:rsidR="00B46666" w:rsidRPr="00AD01E5">
        <w:rPr>
          <w:rFonts w:asciiTheme="majorHAnsi" w:eastAsiaTheme="majorEastAsia" w:hAnsiTheme="majorHAnsi" w:cstheme="majorBidi"/>
        </w:rPr>
        <w:t>taggio delle</w:t>
      </w:r>
      <w:r w:rsidR="003C1991" w:rsidRPr="00AD01E5">
        <w:rPr>
          <w:rFonts w:asciiTheme="majorHAnsi" w:eastAsiaTheme="majorEastAsia" w:hAnsiTheme="majorHAnsi" w:cstheme="majorBidi"/>
        </w:rPr>
        <w:t xml:space="preserve"> creature</w:t>
      </w:r>
      <w:r w:rsidRPr="00AD01E5">
        <w:rPr>
          <w:rFonts w:asciiTheme="majorHAnsi" w:eastAsiaTheme="majorEastAsia" w:hAnsiTheme="majorHAnsi" w:cstheme="majorBidi"/>
        </w:rPr>
        <w:t xml:space="preserve"> del bosco</w:t>
      </w:r>
      <w:r w:rsidR="003C1991" w:rsidRPr="00AD01E5">
        <w:rPr>
          <w:rFonts w:asciiTheme="majorHAnsi" w:eastAsiaTheme="majorEastAsia" w:hAnsiTheme="majorHAnsi" w:cstheme="majorBidi"/>
        </w:rPr>
        <w:t xml:space="preserve"> e riequilibrando l</w:t>
      </w:r>
      <w:r w:rsidRPr="00AD01E5">
        <w:rPr>
          <w:rFonts w:asciiTheme="majorHAnsi" w:eastAsiaTheme="majorEastAsia" w:hAnsiTheme="majorHAnsi" w:cstheme="majorBidi"/>
        </w:rPr>
        <w:t>o stato del bosco</w:t>
      </w:r>
      <w:r w:rsidR="003C1991" w:rsidRPr="00AD01E5">
        <w:rPr>
          <w:rFonts w:asciiTheme="majorHAnsi" w:eastAsiaTheme="majorEastAsia" w:hAnsiTheme="majorHAnsi" w:cstheme="majorBidi"/>
        </w:rPr>
        <w:t xml:space="preserve"> l’ambientazione si fa più rigogliosa</w:t>
      </w:r>
      <w:r w:rsidRPr="00AD01E5">
        <w:rPr>
          <w:rFonts w:asciiTheme="majorHAnsi" w:eastAsiaTheme="majorEastAsia" w:hAnsiTheme="majorHAnsi" w:cstheme="majorBidi"/>
        </w:rPr>
        <w:t xml:space="preserve"> e</w:t>
      </w:r>
      <w:r w:rsidR="003C1991" w:rsidRPr="00AD01E5">
        <w:rPr>
          <w:rFonts w:asciiTheme="majorHAnsi" w:eastAsiaTheme="majorEastAsia" w:hAnsiTheme="majorHAnsi" w:cstheme="majorBidi"/>
        </w:rPr>
        <w:t xml:space="preserve"> luminosa con animali sempre più attivi.</w:t>
      </w:r>
    </w:p>
    <w:p w14:paraId="4E6E7646" w14:textId="6831D60E" w:rsidR="000470EF" w:rsidRPr="00AD01E5" w:rsidRDefault="000470EF" w:rsidP="00AD01E5">
      <w:r w:rsidRPr="00AD01E5">
        <w:rPr>
          <w:noProof/>
        </w:rPr>
        <w:lastRenderedPageBreak/>
        <w:drawing>
          <wp:inline distT="0" distB="0" distL="0" distR="0" wp14:anchorId="76A9B35F" wp14:editId="04291802">
            <wp:extent cx="6510580" cy="4057650"/>
            <wp:effectExtent l="0" t="0" r="5080" b="0"/>
            <wp:docPr id="851996157" name="Picture 3" descr="Scarica Esplorala Rigogliosa Vegetazione Di Una Foresta Pluviale |  Wallpaper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carica Esplorala Rigogliosa Vegetazione Di Una Foresta Pluviale |  Wallpapers.co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362" cy="406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08D00" w14:textId="77777777" w:rsidR="000470EF" w:rsidRPr="00AD01E5" w:rsidRDefault="000470EF" w:rsidP="00AD01E5"/>
    <w:p w14:paraId="00FF65FB" w14:textId="77777777" w:rsidR="000A7457" w:rsidRPr="00AD01E5" w:rsidRDefault="000A7457" w:rsidP="00AD01E5"/>
    <w:p w14:paraId="71CDFD4E" w14:textId="51927379" w:rsidR="00B46666" w:rsidRPr="00B277E6" w:rsidRDefault="00B46666" w:rsidP="00AD01E5">
      <w:pPr>
        <w:rPr>
          <w:rStyle w:val="Strong"/>
          <w:color w:val="002060"/>
        </w:rPr>
      </w:pPr>
      <w:r w:rsidRPr="00B277E6">
        <w:rPr>
          <w:rStyle w:val="Strong"/>
          <w:color w:val="002060"/>
        </w:rPr>
        <w:t>Personaggi:</w:t>
      </w:r>
    </w:p>
    <w:p w14:paraId="2DA06F24" w14:textId="71490CE1" w:rsidR="004B1C92" w:rsidRPr="00AD01E5" w:rsidRDefault="00B46666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  <w:b/>
          <w:bCs/>
        </w:rPr>
        <w:t>Creatura Silvana</w:t>
      </w:r>
      <w:r w:rsidR="004B1C92" w:rsidRPr="00AD01E5">
        <w:rPr>
          <w:rFonts w:asciiTheme="majorHAnsi" w:eastAsiaTheme="majorEastAsia" w:hAnsiTheme="majorHAnsi" w:cstheme="majorBidi"/>
          <w:b/>
          <w:bCs/>
        </w:rPr>
        <w:t xml:space="preserve"> Udrum</w:t>
      </w:r>
      <w:r w:rsidRPr="00AD01E5">
        <w:rPr>
          <w:rFonts w:asciiTheme="majorHAnsi" w:eastAsiaTheme="majorEastAsia" w:hAnsiTheme="majorHAnsi" w:cstheme="majorBidi"/>
        </w:rPr>
        <w:t xml:space="preserve">: è lo spirito guardiano capace di comunicare con le piante e gli animali della foresta attraverso la rete micelica. </w:t>
      </w:r>
    </w:p>
    <w:p w14:paraId="5092C064" w14:textId="01F84CA1" w:rsidR="00B46666" w:rsidRPr="00AD01E5" w:rsidRDefault="00B46666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  <w:b/>
          <w:bCs/>
        </w:rPr>
        <w:t>Rete Micelica</w:t>
      </w:r>
      <w:r w:rsidRPr="00AD01E5">
        <w:rPr>
          <w:rFonts w:asciiTheme="majorHAnsi" w:eastAsiaTheme="majorEastAsia" w:hAnsiTheme="majorHAnsi" w:cstheme="majorBidi"/>
        </w:rPr>
        <w:t>: è l’entità collettiva della foresta che connette tutto il bosco. E’ la mente che guida il giocatore.</w:t>
      </w:r>
    </w:p>
    <w:p w14:paraId="707CA656" w14:textId="072A36EE" w:rsidR="00B46666" w:rsidRPr="00AD01E5" w:rsidRDefault="00B46666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  <w:b/>
          <w:bCs/>
        </w:rPr>
        <w:t>Animali del bosco</w:t>
      </w:r>
      <w:r w:rsidRPr="00AD01E5">
        <w:rPr>
          <w:rFonts w:asciiTheme="majorHAnsi" w:eastAsiaTheme="majorEastAsia" w:hAnsiTheme="majorHAnsi" w:cstheme="majorBidi"/>
        </w:rPr>
        <w:t xml:space="preserve">: sono </w:t>
      </w:r>
      <w:r w:rsidR="004B1C92" w:rsidRPr="00AD01E5">
        <w:rPr>
          <w:rFonts w:asciiTheme="majorHAnsi" w:eastAsiaTheme="majorEastAsia" w:hAnsiTheme="majorHAnsi" w:cstheme="majorBidi"/>
        </w:rPr>
        <w:t>il mezzo attraverso cui il player</w:t>
      </w:r>
      <w:r w:rsidRPr="00AD01E5">
        <w:rPr>
          <w:rFonts w:asciiTheme="majorHAnsi" w:eastAsiaTheme="majorEastAsia" w:hAnsiTheme="majorHAnsi" w:cstheme="majorBidi"/>
        </w:rPr>
        <w:t xml:space="preserve"> sblocc</w:t>
      </w:r>
      <w:r w:rsidR="004B1C92" w:rsidRPr="00AD01E5">
        <w:rPr>
          <w:rFonts w:asciiTheme="majorHAnsi" w:eastAsiaTheme="majorEastAsia" w:hAnsiTheme="majorHAnsi" w:cstheme="majorBidi"/>
        </w:rPr>
        <w:t>a</w:t>
      </w:r>
      <w:r w:rsidRPr="00AD01E5">
        <w:rPr>
          <w:rFonts w:asciiTheme="majorHAnsi" w:eastAsiaTheme="majorEastAsia" w:hAnsiTheme="majorHAnsi" w:cstheme="majorBidi"/>
        </w:rPr>
        <w:t xml:space="preserve"> nuov</w:t>
      </w:r>
      <w:r w:rsidR="004B1C92" w:rsidRPr="00AD01E5">
        <w:rPr>
          <w:rFonts w:asciiTheme="majorHAnsi" w:eastAsiaTheme="majorEastAsia" w:hAnsiTheme="majorHAnsi" w:cstheme="majorBidi"/>
        </w:rPr>
        <w:t>i</w:t>
      </w:r>
      <w:r w:rsidRPr="00AD01E5">
        <w:rPr>
          <w:rFonts w:asciiTheme="majorHAnsi" w:eastAsiaTheme="majorEastAsia" w:hAnsiTheme="majorHAnsi" w:cstheme="majorBidi"/>
        </w:rPr>
        <w:t xml:space="preserve"> nod</w:t>
      </w:r>
      <w:r w:rsidR="004B1C92" w:rsidRPr="00AD01E5">
        <w:rPr>
          <w:rFonts w:asciiTheme="majorHAnsi" w:eastAsiaTheme="majorEastAsia" w:hAnsiTheme="majorHAnsi" w:cstheme="majorBidi"/>
        </w:rPr>
        <w:t>i</w:t>
      </w:r>
      <w:r w:rsidRPr="00AD01E5">
        <w:rPr>
          <w:rFonts w:asciiTheme="majorHAnsi" w:eastAsiaTheme="majorEastAsia" w:hAnsiTheme="majorHAnsi" w:cstheme="majorBidi"/>
        </w:rPr>
        <w:t xml:space="preserve"> connettiv</w:t>
      </w:r>
      <w:r w:rsidR="004B1C92" w:rsidRPr="00AD01E5">
        <w:rPr>
          <w:rFonts w:asciiTheme="majorHAnsi" w:eastAsiaTheme="majorEastAsia" w:hAnsiTheme="majorHAnsi" w:cstheme="majorBidi"/>
        </w:rPr>
        <w:t>i</w:t>
      </w:r>
      <w:r w:rsidRPr="00AD01E5">
        <w:rPr>
          <w:rFonts w:asciiTheme="majorHAnsi" w:eastAsiaTheme="majorEastAsia" w:hAnsiTheme="majorHAnsi" w:cstheme="majorBidi"/>
        </w:rPr>
        <w:t xml:space="preserve"> della rete micelica </w:t>
      </w:r>
      <w:r w:rsidR="004B1C92" w:rsidRPr="00AD01E5">
        <w:rPr>
          <w:rFonts w:asciiTheme="majorHAnsi" w:eastAsiaTheme="majorEastAsia" w:hAnsiTheme="majorHAnsi" w:cstheme="majorBidi"/>
        </w:rPr>
        <w:t>grazie ai quali</w:t>
      </w:r>
      <w:r w:rsidRPr="00AD01E5">
        <w:rPr>
          <w:rFonts w:asciiTheme="majorHAnsi" w:eastAsiaTheme="majorEastAsia" w:hAnsiTheme="majorHAnsi" w:cstheme="majorBidi"/>
        </w:rPr>
        <w:t xml:space="preserve"> il player acquisisce nuove abilità.</w:t>
      </w:r>
    </w:p>
    <w:p w14:paraId="7934373E" w14:textId="34D30067" w:rsidR="000470EF" w:rsidRPr="00AD01E5" w:rsidRDefault="00B46666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  <w:b/>
          <w:bCs/>
        </w:rPr>
        <w:t>L’uomo</w:t>
      </w:r>
      <w:r w:rsidRPr="00AD01E5">
        <w:rPr>
          <w:rFonts w:asciiTheme="majorHAnsi" w:eastAsiaTheme="majorEastAsia" w:hAnsiTheme="majorHAnsi" w:cstheme="majorBidi"/>
        </w:rPr>
        <w:t>: Non si vede mai</w:t>
      </w:r>
      <w:r w:rsidR="004B1C92" w:rsidRPr="00AD01E5">
        <w:rPr>
          <w:rFonts w:asciiTheme="majorHAnsi" w:eastAsiaTheme="majorEastAsia" w:hAnsiTheme="majorHAnsi" w:cstheme="majorBidi"/>
        </w:rPr>
        <w:t>,</w:t>
      </w:r>
      <w:r w:rsidRPr="00AD01E5">
        <w:rPr>
          <w:rFonts w:asciiTheme="majorHAnsi" w:eastAsiaTheme="majorEastAsia" w:hAnsiTheme="majorHAnsi" w:cstheme="majorBidi"/>
        </w:rPr>
        <w:t xml:space="preserve"> ma le sue azioni rappresentano le sfide ambientali </w:t>
      </w:r>
      <w:r w:rsidR="004B1C92" w:rsidRPr="00AD01E5">
        <w:rPr>
          <w:rFonts w:asciiTheme="majorHAnsi" w:eastAsiaTheme="majorEastAsia" w:hAnsiTheme="majorHAnsi" w:cstheme="majorBidi"/>
        </w:rPr>
        <w:t>che il player deve mitigare. Come trappole, rifiuti, tagli di alberi e incendi.</w:t>
      </w:r>
    </w:p>
    <w:p w14:paraId="06846FC0" w14:textId="77777777" w:rsidR="000470EF" w:rsidRPr="00AD01E5" w:rsidRDefault="000470EF" w:rsidP="00AD01E5">
      <w:pPr>
        <w:rPr>
          <w:rFonts w:ascii="Segoe UI Emoji" w:hAnsi="Segoe UI Emoji" w:cs="Segoe UI Emoji"/>
          <w:b/>
          <w:bCs/>
        </w:rPr>
      </w:pPr>
    </w:p>
    <w:p w14:paraId="68E3CEE1" w14:textId="77777777" w:rsidR="000470EF" w:rsidRDefault="000470EF" w:rsidP="00AD01E5">
      <w:pPr>
        <w:rPr>
          <w:rFonts w:ascii="Segoe UI Emoji" w:hAnsi="Segoe UI Emoji" w:cs="Segoe UI Emoji"/>
          <w:b/>
          <w:bCs/>
          <w:color w:val="002060"/>
        </w:rPr>
      </w:pPr>
    </w:p>
    <w:p w14:paraId="3A008A8C" w14:textId="77777777" w:rsidR="00AD01E5" w:rsidRDefault="00AD01E5" w:rsidP="00AD01E5">
      <w:pPr>
        <w:rPr>
          <w:rFonts w:ascii="Segoe UI Emoji" w:hAnsi="Segoe UI Emoji" w:cs="Segoe UI Emoji"/>
          <w:b/>
          <w:bCs/>
          <w:color w:val="002060"/>
        </w:rPr>
      </w:pPr>
    </w:p>
    <w:p w14:paraId="5FBCBF47" w14:textId="77777777" w:rsidR="00AD01E5" w:rsidRDefault="00AD01E5" w:rsidP="00AD01E5">
      <w:pPr>
        <w:rPr>
          <w:rFonts w:ascii="Segoe UI Emoji" w:hAnsi="Segoe UI Emoji" w:cs="Segoe UI Emoji"/>
          <w:b/>
          <w:bCs/>
          <w:color w:val="002060"/>
        </w:rPr>
      </w:pPr>
    </w:p>
    <w:p w14:paraId="78A0A848" w14:textId="77777777" w:rsidR="00AD01E5" w:rsidRDefault="00AD01E5" w:rsidP="00AD01E5">
      <w:pPr>
        <w:rPr>
          <w:rFonts w:ascii="Segoe UI Emoji" w:hAnsi="Segoe UI Emoji" w:cs="Segoe UI Emoji"/>
          <w:b/>
          <w:bCs/>
          <w:color w:val="002060"/>
        </w:rPr>
      </w:pPr>
    </w:p>
    <w:p w14:paraId="24710A8C" w14:textId="77777777" w:rsidR="00AD01E5" w:rsidRDefault="00AD01E5" w:rsidP="00AD01E5">
      <w:pPr>
        <w:rPr>
          <w:rFonts w:ascii="Segoe UI Emoji" w:hAnsi="Segoe UI Emoji" w:cs="Segoe UI Emoji"/>
          <w:b/>
          <w:bCs/>
          <w:color w:val="002060"/>
        </w:rPr>
      </w:pPr>
    </w:p>
    <w:p w14:paraId="01A532DE" w14:textId="77777777" w:rsidR="00AD01E5" w:rsidRDefault="00AD01E5" w:rsidP="00AD01E5">
      <w:pPr>
        <w:rPr>
          <w:rFonts w:ascii="Segoe UI Emoji" w:hAnsi="Segoe UI Emoji" w:cs="Segoe UI Emoji"/>
          <w:b/>
          <w:bCs/>
          <w:color w:val="002060"/>
        </w:rPr>
      </w:pPr>
    </w:p>
    <w:p w14:paraId="5E973BC0" w14:textId="77777777" w:rsidR="00AD01E5" w:rsidRPr="00AD01E5" w:rsidRDefault="00AD01E5" w:rsidP="00AD01E5">
      <w:pPr>
        <w:rPr>
          <w:rFonts w:ascii="Segoe UI Emoji" w:hAnsi="Segoe UI Emoji" w:cs="Segoe UI Emoji"/>
          <w:b/>
          <w:bCs/>
          <w:color w:val="002060"/>
        </w:rPr>
      </w:pPr>
    </w:p>
    <w:p w14:paraId="470B844F" w14:textId="55C19C96" w:rsidR="00B46666" w:rsidRPr="00B277E6" w:rsidRDefault="004B1C92" w:rsidP="00AD01E5">
      <w:pPr>
        <w:rPr>
          <w:rStyle w:val="Strong"/>
          <w:color w:val="002060"/>
        </w:rPr>
      </w:pPr>
      <w:r w:rsidRPr="00B277E6">
        <w:rPr>
          <w:rStyle w:val="Strong"/>
          <w:color w:val="002060"/>
        </w:rPr>
        <w:lastRenderedPageBreak/>
        <w:t>Gameplay / Meccaniche principali:</w:t>
      </w:r>
    </w:p>
    <w:p w14:paraId="27E37EA6" w14:textId="39663E53" w:rsidR="00C44CFA" w:rsidRPr="00B277E6" w:rsidRDefault="00C44CFA" w:rsidP="00AD01E5">
      <w:pPr>
        <w:rPr>
          <w:rStyle w:val="Strong"/>
          <w:color w:val="002060"/>
        </w:rPr>
      </w:pPr>
      <w:r w:rsidRPr="00B277E6">
        <w:rPr>
          <w:rStyle w:val="Strong"/>
          <w:color w:val="002060"/>
        </w:rPr>
        <w:t>Telecamera:</w:t>
      </w:r>
    </w:p>
    <w:p w14:paraId="04FA014B" w14:textId="51EA0E95" w:rsidR="00C44CFA" w:rsidRPr="00C44CFA" w:rsidRDefault="00C44CFA" w:rsidP="00AD01E5">
      <w:pPr>
        <w:rPr>
          <w:rFonts w:asciiTheme="majorHAnsi" w:eastAsiaTheme="majorEastAsia" w:hAnsiTheme="majorHAnsi" w:cstheme="majorBidi"/>
        </w:rPr>
      </w:pPr>
      <w:r w:rsidRPr="00C44CFA">
        <w:rPr>
          <w:rFonts w:asciiTheme="majorHAnsi" w:eastAsiaTheme="majorEastAsia" w:hAnsiTheme="majorHAnsi" w:cstheme="majorBidi"/>
        </w:rPr>
        <w:t xml:space="preserve">Il gioco è in PRIMA PERESONA per aumentare l’immersività e far sentire il giocatore coinvolto nell’azione </w:t>
      </w:r>
    </w:p>
    <w:p w14:paraId="5477F1E6" w14:textId="77777777" w:rsidR="009D3D31" w:rsidRPr="00B277E6" w:rsidRDefault="000470EF" w:rsidP="00AD01E5">
      <w:pPr>
        <w:rPr>
          <w:rStyle w:val="Strong"/>
          <w:b w:val="0"/>
          <w:bCs w:val="0"/>
        </w:rPr>
      </w:pPr>
      <w:r w:rsidRPr="00B277E6">
        <w:rPr>
          <w:rStyle w:val="Strong"/>
          <w:color w:val="002060"/>
        </w:rPr>
        <w:t>Azioni principali:</w:t>
      </w:r>
    </w:p>
    <w:p w14:paraId="20BAC351" w14:textId="6B48E4E0" w:rsidR="009D3D31" w:rsidRDefault="000470EF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movimenti</w:t>
      </w:r>
      <w:r w:rsidR="00AB4270">
        <w:rPr>
          <w:rFonts w:asciiTheme="majorHAnsi" w:eastAsiaTheme="majorEastAsia" w:hAnsiTheme="majorHAnsi" w:cstheme="majorBidi"/>
        </w:rPr>
        <w:t xml:space="preserve"> tasto per ogni azione possibile</w:t>
      </w:r>
      <w:r w:rsidR="009D3D31">
        <w:rPr>
          <w:rFonts w:asciiTheme="majorHAnsi" w:eastAsiaTheme="majorEastAsia" w:hAnsiTheme="majorHAnsi" w:cstheme="majorBidi"/>
        </w:rPr>
        <w:t>:</w:t>
      </w:r>
    </w:p>
    <w:p w14:paraId="79CE580F" w14:textId="48C0F59D" w:rsidR="009D3D31" w:rsidRDefault="009D3D31" w:rsidP="00AD01E5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 xml:space="preserve">[W] </w:t>
      </w:r>
      <w:r w:rsidR="00AB4270">
        <w:rPr>
          <w:rFonts w:asciiTheme="majorHAnsi" w:eastAsiaTheme="majorEastAsia" w:hAnsiTheme="majorHAnsi" w:cstheme="majorBidi"/>
        </w:rPr>
        <w:t xml:space="preserve">premendo il tasto avrai </w:t>
      </w:r>
      <w:r>
        <w:rPr>
          <w:rFonts w:asciiTheme="majorHAnsi" w:eastAsiaTheme="majorEastAsia" w:hAnsiTheme="majorHAnsi" w:cstheme="majorBidi"/>
        </w:rPr>
        <w:t>spostamento in avanti</w:t>
      </w:r>
    </w:p>
    <w:p w14:paraId="343BF582" w14:textId="3B7FB1A3" w:rsidR="009D3D31" w:rsidRDefault="009D3D31" w:rsidP="00AD01E5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 xml:space="preserve">[S] </w:t>
      </w:r>
      <w:r w:rsidR="00AB4270">
        <w:rPr>
          <w:rFonts w:asciiTheme="majorHAnsi" w:eastAsiaTheme="majorEastAsia" w:hAnsiTheme="majorHAnsi" w:cstheme="majorBidi"/>
        </w:rPr>
        <w:t xml:space="preserve">premendo il tasto avrai </w:t>
      </w:r>
      <w:r>
        <w:rPr>
          <w:rFonts w:asciiTheme="majorHAnsi" w:eastAsiaTheme="majorEastAsia" w:hAnsiTheme="majorHAnsi" w:cstheme="majorBidi"/>
        </w:rPr>
        <w:t>spostamento indietro</w:t>
      </w:r>
    </w:p>
    <w:p w14:paraId="036700DB" w14:textId="2CCE849F" w:rsidR="009D3D31" w:rsidRDefault="009D3D31" w:rsidP="00AD01E5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 xml:space="preserve">[A] </w:t>
      </w:r>
      <w:r w:rsidR="00AB4270">
        <w:rPr>
          <w:rFonts w:asciiTheme="majorHAnsi" w:eastAsiaTheme="majorEastAsia" w:hAnsiTheme="majorHAnsi" w:cstheme="majorBidi"/>
        </w:rPr>
        <w:t xml:space="preserve">premendo il tasto avrai </w:t>
      </w:r>
      <w:r>
        <w:rPr>
          <w:rFonts w:asciiTheme="majorHAnsi" w:eastAsiaTheme="majorEastAsia" w:hAnsiTheme="majorHAnsi" w:cstheme="majorBidi"/>
        </w:rPr>
        <w:t>spostamento a Sinistra</w:t>
      </w:r>
    </w:p>
    <w:p w14:paraId="52DFEEC8" w14:textId="2478698F" w:rsidR="009D3D31" w:rsidRDefault="009D3D31" w:rsidP="00AD01E5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 xml:space="preserve">[D] </w:t>
      </w:r>
      <w:r w:rsidR="00AB4270">
        <w:rPr>
          <w:rFonts w:asciiTheme="majorHAnsi" w:eastAsiaTheme="majorEastAsia" w:hAnsiTheme="majorHAnsi" w:cstheme="majorBidi"/>
        </w:rPr>
        <w:t xml:space="preserve">premendo il tasto avrai </w:t>
      </w:r>
      <w:r>
        <w:rPr>
          <w:rFonts w:asciiTheme="majorHAnsi" w:eastAsiaTheme="majorEastAsia" w:hAnsiTheme="majorHAnsi" w:cstheme="majorBidi"/>
        </w:rPr>
        <w:t>spostamento</w:t>
      </w:r>
      <w:r w:rsidR="00AB4270">
        <w:rPr>
          <w:rFonts w:asciiTheme="majorHAnsi" w:eastAsiaTheme="majorEastAsia" w:hAnsiTheme="majorHAnsi" w:cstheme="majorBidi"/>
        </w:rPr>
        <w:t xml:space="preserve"> a Destra</w:t>
      </w:r>
    </w:p>
    <w:p w14:paraId="4378D1F8" w14:textId="77A558A5" w:rsidR="00AB4270" w:rsidRDefault="00AB4270" w:rsidP="00AD01E5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[BARRA SPAZIATRICE] premendola avrai il Salto che potrai farlo solo se hai STAMINA &gt; di zero.</w:t>
      </w:r>
    </w:p>
    <w:p w14:paraId="7B1F3BB8" w14:textId="331D4D77" w:rsidR="00AB4270" w:rsidRDefault="00AB4270" w:rsidP="00AD01E5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[SHIFT SX] per correre è da tenere premuto e tale azione abbasserà STAMINA e non funzionerà se STAMINA &lt;= a zero.</w:t>
      </w:r>
    </w:p>
    <w:p w14:paraId="3F0E4285" w14:textId="7B47EA67" w:rsidR="00AB4270" w:rsidRDefault="00AB4270" w:rsidP="00AD01E5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[E] tasto interazione che se premuto permetterà di interagire con gli oggetti interagibili, evidenziati dalla comparsa di un tasto E sopra l’oggetto (UI specifica) se inquadrati con Il crosshair</w:t>
      </w:r>
      <w:r w:rsidR="00C44CFA">
        <w:rPr>
          <w:rFonts w:asciiTheme="majorHAnsi" w:eastAsiaTheme="majorEastAsia" w:hAnsiTheme="majorHAnsi" w:cstheme="majorBidi"/>
        </w:rPr>
        <w:t xml:space="preserve"> che visualizzeremo in</w:t>
      </w:r>
      <w:r>
        <w:rPr>
          <w:rFonts w:asciiTheme="majorHAnsi" w:eastAsiaTheme="majorEastAsia" w:hAnsiTheme="majorHAnsi" w:cstheme="majorBidi"/>
        </w:rPr>
        <w:t xml:space="preserve"> prima persona.</w:t>
      </w:r>
    </w:p>
    <w:p w14:paraId="12A08018" w14:textId="39277EA4" w:rsidR="00AB4270" w:rsidRDefault="00AB4270" w:rsidP="00AD01E5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[TASTO SX del MOUSE] servirà a colpire oggetti che ostacolano la via o entità malevole.</w:t>
      </w:r>
    </w:p>
    <w:p w14:paraId="6EEF52FE" w14:textId="180EA2D8" w:rsidR="00AB4270" w:rsidRPr="00AB4270" w:rsidRDefault="00AB4270" w:rsidP="00AD01E5">
      <w:pPr>
        <w:rPr>
          <w:rFonts w:asciiTheme="majorHAnsi" w:eastAsiaTheme="majorEastAsia" w:hAnsiTheme="majorHAnsi" w:cstheme="majorBidi"/>
        </w:rPr>
      </w:pPr>
      <w:r w:rsidRPr="00AB4270">
        <w:rPr>
          <w:rFonts w:asciiTheme="majorHAnsi" w:eastAsiaTheme="majorEastAsia" w:hAnsiTheme="majorHAnsi" w:cstheme="majorBidi"/>
        </w:rPr>
        <w:t>[</w:t>
      </w:r>
      <w:r w:rsidR="00C30CD5">
        <w:rPr>
          <w:rFonts w:asciiTheme="majorHAnsi" w:eastAsiaTheme="majorEastAsia" w:hAnsiTheme="majorHAnsi" w:cstheme="majorBidi"/>
        </w:rPr>
        <w:t>T</w:t>
      </w:r>
      <w:r w:rsidRPr="00AB4270">
        <w:rPr>
          <w:rFonts w:asciiTheme="majorHAnsi" w:eastAsiaTheme="majorEastAsia" w:hAnsiTheme="majorHAnsi" w:cstheme="majorBidi"/>
        </w:rPr>
        <w:t xml:space="preserve">] </w:t>
      </w:r>
      <w:r w:rsidR="00C30CD5">
        <w:rPr>
          <w:rFonts w:asciiTheme="majorHAnsi" w:eastAsiaTheme="majorEastAsia" w:hAnsiTheme="majorHAnsi" w:cstheme="majorBidi"/>
        </w:rPr>
        <w:t>Tasto da premere per vincere lo Skill Check dell’evento da risolvere.</w:t>
      </w:r>
    </w:p>
    <w:p w14:paraId="69B580C0" w14:textId="42EBE650" w:rsidR="004B1C92" w:rsidRPr="00AD01E5" w:rsidRDefault="004B1C92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 xml:space="preserve">Esplorazione libera in </w:t>
      </w:r>
      <w:r w:rsidR="00EE36DC" w:rsidRPr="00AD01E5">
        <w:rPr>
          <w:rFonts w:asciiTheme="majorHAnsi" w:eastAsiaTheme="majorEastAsia" w:hAnsiTheme="majorHAnsi" w:cstheme="majorBidi"/>
        </w:rPr>
        <w:t>prima persona.</w:t>
      </w:r>
    </w:p>
    <w:p w14:paraId="48509004" w14:textId="53B1ECC3" w:rsidR="004B1C92" w:rsidRPr="00AD01E5" w:rsidRDefault="004B1C92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Percezione micelica come modalità sensoriale che rivela connessioni con gli abitanti del bosco.</w:t>
      </w:r>
    </w:p>
    <w:p w14:paraId="12F0441B" w14:textId="45B83C20" w:rsidR="004B1C92" w:rsidRPr="00AD01E5" w:rsidRDefault="004B1C92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Guida naturale</w:t>
      </w:r>
      <w:r w:rsidR="00EE36DC" w:rsidRPr="00AD01E5">
        <w:rPr>
          <w:rFonts w:asciiTheme="majorHAnsi" w:eastAsiaTheme="majorEastAsia" w:hAnsiTheme="majorHAnsi" w:cstheme="majorBidi"/>
        </w:rPr>
        <w:t xml:space="preserve"> d</w:t>
      </w:r>
      <w:r w:rsidRPr="00AD01E5">
        <w:rPr>
          <w:rFonts w:asciiTheme="majorHAnsi" w:eastAsiaTheme="majorEastAsia" w:hAnsiTheme="majorHAnsi" w:cstheme="majorBidi"/>
        </w:rPr>
        <w:t xml:space="preserve">i giorno </w:t>
      </w:r>
      <w:r w:rsidR="00EE36DC" w:rsidRPr="00AD01E5">
        <w:rPr>
          <w:rFonts w:asciiTheme="majorHAnsi" w:eastAsiaTheme="majorEastAsia" w:hAnsiTheme="majorHAnsi" w:cstheme="majorBidi"/>
        </w:rPr>
        <w:t xml:space="preserve">rappresentata </w:t>
      </w:r>
      <w:r w:rsidRPr="00AD01E5">
        <w:rPr>
          <w:rFonts w:asciiTheme="majorHAnsi" w:eastAsiaTheme="majorEastAsia" w:hAnsiTheme="majorHAnsi" w:cstheme="majorBidi"/>
        </w:rPr>
        <w:t>dalle farfalle che indicano la strada da percorrere per raggiungere il luogo di interesse</w:t>
      </w:r>
      <w:r w:rsidR="00EE36DC" w:rsidRPr="00AD01E5">
        <w:rPr>
          <w:rFonts w:asciiTheme="majorHAnsi" w:eastAsiaTheme="majorEastAsia" w:hAnsiTheme="majorHAnsi" w:cstheme="majorBidi"/>
        </w:rPr>
        <w:t xml:space="preserve"> e d</w:t>
      </w:r>
      <w:r w:rsidRPr="00AD01E5">
        <w:rPr>
          <w:rFonts w:asciiTheme="majorHAnsi" w:eastAsiaTheme="majorEastAsia" w:hAnsiTheme="majorHAnsi" w:cstheme="majorBidi"/>
        </w:rPr>
        <w:t>i notte dalle lucciole che disegnano percorsi luminosi tra gli alberi del bosco.</w:t>
      </w:r>
    </w:p>
    <w:p w14:paraId="0B983AEE" w14:textId="2AE364D3" w:rsidR="004B1C92" w:rsidRPr="00AD01E5" w:rsidRDefault="004B1C92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Puzzle ambientali da risolvere per liberare animali dalle trappole, purificare acque inquinate e far crescere nuove piante e fiori.</w:t>
      </w:r>
    </w:p>
    <w:p w14:paraId="38E00436" w14:textId="4A94D44A" w:rsidR="004B1C92" w:rsidRPr="00AD01E5" w:rsidRDefault="00EE36DC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La p</w:t>
      </w:r>
      <w:r w:rsidR="004B1C92" w:rsidRPr="00AD01E5">
        <w:rPr>
          <w:rFonts w:asciiTheme="majorHAnsi" w:eastAsiaTheme="majorEastAsia" w:hAnsiTheme="majorHAnsi" w:cstheme="majorBidi"/>
        </w:rPr>
        <w:t>rogressione del gioco</w:t>
      </w:r>
      <w:r w:rsidR="00880F53" w:rsidRPr="00AD01E5">
        <w:rPr>
          <w:rFonts w:asciiTheme="majorHAnsi" w:eastAsiaTheme="majorEastAsia" w:hAnsiTheme="majorHAnsi" w:cstheme="majorBidi"/>
        </w:rPr>
        <w:t xml:space="preserve"> si ha salvando ogni situazione</w:t>
      </w:r>
      <w:r w:rsidRPr="00AD01E5">
        <w:rPr>
          <w:rFonts w:asciiTheme="majorHAnsi" w:eastAsiaTheme="majorEastAsia" w:hAnsiTheme="majorHAnsi" w:cstheme="majorBidi"/>
        </w:rPr>
        <w:t xml:space="preserve"> di pericolo per il bosco che</w:t>
      </w:r>
      <w:r w:rsidR="00880F53" w:rsidRPr="00AD01E5">
        <w:rPr>
          <w:rFonts w:asciiTheme="majorHAnsi" w:eastAsiaTheme="majorEastAsia" w:hAnsiTheme="majorHAnsi" w:cstheme="majorBidi"/>
        </w:rPr>
        <w:t xml:space="preserve"> sblocc</w:t>
      </w:r>
      <w:r w:rsidRPr="00AD01E5">
        <w:rPr>
          <w:rFonts w:asciiTheme="majorHAnsi" w:eastAsiaTheme="majorEastAsia" w:hAnsiTheme="majorHAnsi" w:cstheme="majorBidi"/>
        </w:rPr>
        <w:t>a</w:t>
      </w:r>
      <w:r w:rsidR="00880F53" w:rsidRPr="00AD01E5">
        <w:rPr>
          <w:rFonts w:asciiTheme="majorHAnsi" w:eastAsiaTheme="majorEastAsia" w:hAnsiTheme="majorHAnsi" w:cstheme="majorBidi"/>
        </w:rPr>
        <w:t xml:space="preserve"> nuove aree da esplorare grazie ai nodi micelici sbloccati nella rete neurale del bosco.</w:t>
      </w:r>
    </w:p>
    <w:p w14:paraId="60A1662A" w14:textId="21CD0D2F" w:rsidR="00880F53" w:rsidRPr="00AD01E5" w:rsidRDefault="00EE36DC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Sistema morale ed ecologico in cui il mondo reagisce anche visivamente alle azioni di salvataggio diventando sempre più abitabile e confort</w:t>
      </w:r>
      <w:r w:rsidR="00A203DE" w:rsidRPr="00AD01E5">
        <w:rPr>
          <w:rFonts w:asciiTheme="majorHAnsi" w:eastAsiaTheme="majorEastAsia" w:hAnsiTheme="majorHAnsi" w:cstheme="majorBidi"/>
        </w:rPr>
        <w:t>evole</w:t>
      </w:r>
      <w:r w:rsidRPr="00AD01E5">
        <w:rPr>
          <w:rFonts w:asciiTheme="majorHAnsi" w:eastAsiaTheme="majorEastAsia" w:hAnsiTheme="majorHAnsi" w:cstheme="majorBidi"/>
        </w:rPr>
        <w:t xml:space="preserve"> per la vita selvaggia e naturale.</w:t>
      </w:r>
    </w:p>
    <w:p w14:paraId="7DB600D3" w14:textId="596F2E03" w:rsidR="00A203DE" w:rsidRDefault="00A203DE" w:rsidP="00AD01E5">
      <w:pPr>
        <w:rPr>
          <w:rFonts w:asciiTheme="majorHAnsi" w:eastAsiaTheme="majorEastAsia" w:hAnsiTheme="majorHAnsi" w:cstheme="majorBidi"/>
          <w:b/>
          <w:bCs/>
          <w:color w:val="002060"/>
        </w:rPr>
      </w:pPr>
    </w:p>
    <w:p w14:paraId="03F6D5E6" w14:textId="77777777" w:rsidR="00C30CD5" w:rsidRDefault="00C30CD5" w:rsidP="00AD01E5">
      <w:pPr>
        <w:rPr>
          <w:rFonts w:asciiTheme="majorHAnsi" w:eastAsiaTheme="majorEastAsia" w:hAnsiTheme="majorHAnsi" w:cstheme="majorBidi"/>
          <w:b/>
          <w:bCs/>
          <w:color w:val="002060"/>
        </w:rPr>
      </w:pPr>
    </w:p>
    <w:p w14:paraId="415B6127" w14:textId="77777777" w:rsidR="00C30CD5" w:rsidRDefault="00C30CD5" w:rsidP="00AD01E5">
      <w:pPr>
        <w:rPr>
          <w:rFonts w:asciiTheme="majorHAnsi" w:eastAsiaTheme="majorEastAsia" w:hAnsiTheme="majorHAnsi" w:cstheme="majorBidi"/>
          <w:b/>
          <w:bCs/>
          <w:color w:val="002060"/>
        </w:rPr>
      </w:pPr>
    </w:p>
    <w:p w14:paraId="5CF65907" w14:textId="77777777" w:rsidR="00C30CD5" w:rsidRDefault="00C30CD5" w:rsidP="00AD01E5">
      <w:pPr>
        <w:rPr>
          <w:rFonts w:asciiTheme="majorHAnsi" w:eastAsiaTheme="majorEastAsia" w:hAnsiTheme="majorHAnsi" w:cstheme="majorBidi"/>
          <w:b/>
          <w:bCs/>
          <w:color w:val="002060"/>
        </w:rPr>
      </w:pPr>
    </w:p>
    <w:p w14:paraId="454CFAAD" w14:textId="77777777" w:rsidR="00C30CD5" w:rsidRDefault="00C30CD5" w:rsidP="00AD01E5">
      <w:pPr>
        <w:rPr>
          <w:rFonts w:asciiTheme="majorHAnsi" w:eastAsiaTheme="majorEastAsia" w:hAnsiTheme="majorHAnsi" w:cstheme="majorBidi"/>
          <w:b/>
          <w:bCs/>
          <w:color w:val="002060"/>
        </w:rPr>
      </w:pPr>
    </w:p>
    <w:p w14:paraId="7DEE263E" w14:textId="77777777" w:rsidR="00C30CD5" w:rsidRDefault="00C30CD5" w:rsidP="00AD01E5">
      <w:pPr>
        <w:rPr>
          <w:rFonts w:asciiTheme="majorHAnsi" w:eastAsiaTheme="majorEastAsia" w:hAnsiTheme="majorHAnsi" w:cstheme="majorBidi"/>
          <w:b/>
          <w:bCs/>
          <w:color w:val="002060"/>
        </w:rPr>
      </w:pPr>
    </w:p>
    <w:p w14:paraId="4E66DC62" w14:textId="77777777" w:rsidR="00C30CD5" w:rsidRDefault="00C30CD5" w:rsidP="00AD01E5">
      <w:pPr>
        <w:rPr>
          <w:rFonts w:asciiTheme="majorHAnsi" w:eastAsiaTheme="majorEastAsia" w:hAnsiTheme="majorHAnsi" w:cstheme="majorBidi"/>
          <w:b/>
          <w:bCs/>
          <w:color w:val="002060"/>
        </w:rPr>
      </w:pPr>
    </w:p>
    <w:p w14:paraId="2FCE702B" w14:textId="60CDAF7A" w:rsidR="00C30CD5" w:rsidRDefault="00C30CD5" w:rsidP="00C30CD5">
      <w:pPr>
        <w:rPr>
          <w:rStyle w:val="Strong"/>
          <w:color w:val="002060"/>
        </w:rPr>
      </w:pPr>
      <w:r>
        <w:rPr>
          <w:rStyle w:val="Strong"/>
          <w:color w:val="002060"/>
        </w:rPr>
        <w:lastRenderedPageBreak/>
        <w:t>UI del gioco:</w:t>
      </w:r>
    </w:p>
    <w:p w14:paraId="271DE4C3" w14:textId="0ADBDD88" w:rsidR="00C30CD5" w:rsidRDefault="00C30CD5" w:rsidP="00C30CD5">
      <w:pPr>
        <w:rPr>
          <w:rStyle w:val="Strong"/>
          <w:color w:val="002060"/>
        </w:rPr>
      </w:pPr>
      <w:r w:rsidRPr="00262BDC">
        <w:rPr>
          <w:rStyle w:val="Strong"/>
          <w:color w:val="002060"/>
        </w:rPr>
        <w:t>HUD:</w:t>
      </w:r>
    </w:p>
    <w:p w14:paraId="40DDE721" w14:textId="77777777" w:rsidR="00C30CD5" w:rsidRDefault="00C30CD5" w:rsidP="00C30CD5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L’HUD in prima persona racchiude i parametri che riguardano la vita del personaggio e le informazioni necessarie per il proseguimento del gioco.</w:t>
      </w:r>
    </w:p>
    <w:p w14:paraId="1BF8B21C" w14:textId="5AEBA768" w:rsidR="00C30CD5" w:rsidRDefault="00C30CD5" w:rsidP="00C30CD5">
      <w:pPr>
        <w:rPr>
          <w:rFonts w:asciiTheme="majorHAnsi" w:eastAsiaTheme="majorEastAsia" w:hAnsiTheme="majorHAnsi" w:cstheme="majorBidi"/>
        </w:rPr>
      </w:pPr>
      <w:r w:rsidRPr="00F409B1">
        <w:rPr>
          <w:rFonts w:asciiTheme="majorHAnsi" w:eastAsiaTheme="majorEastAsia" w:hAnsiTheme="majorHAnsi" w:cstheme="majorBidi"/>
          <w:b/>
          <w:bCs/>
        </w:rPr>
        <w:t>VIT</w:t>
      </w:r>
      <w:r w:rsidR="00E91988">
        <w:rPr>
          <w:rFonts w:asciiTheme="majorHAnsi" w:eastAsiaTheme="majorEastAsia" w:hAnsiTheme="majorHAnsi" w:cstheme="majorBidi"/>
          <w:b/>
          <w:bCs/>
        </w:rPr>
        <w:t>A</w:t>
      </w:r>
      <w:r w:rsidRPr="00F409B1">
        <w:rPr>
          <w:rFonts w:asciiTheme="majorHAnsi" w:eastAsiaTheme="majorEastAsia" w:hAnsiTheme="majorHAnsi" w:cstheme="majorBidi"/>
          <w:b/>
          <w:bCs/>
        </w:rPr>
        <w:t>:</w:t>
      </w:r>
      <w:r>
        <w:rPr>
          <w:rFonts w:asciiTheme="majorHAnsi" w:eastAsiaTheme="majorEastAsia" w:hAnsiTheme="majorHAnsi" w:cstheme="majorBidi"/>
        </w:rPr>
        <w:t xml:space="preserve"> 3 ma</w:t>
      </w:r>
      <w:r w:rsidR="00E91988">
        <w:rPr>
          <w:rFonts w:asciiTheme="majorHAnsi" w:eastAsiaTheme="majorEastAsia" w:hAnsiTheme="majorHAnsi" w:cstheme="majorBidi"/>
        </w:rPr>
        <w:t>x</w:t>
      </w:r>
      <w:r>
        <w:rPr>
          <w:rFonts w:asciiTheme="majorHAnsi" w:eastAsiaTheme="majorEastAsia" w:hAnsiTheme="majorHAnsi" w:cstheme="majorBidi"/>
        </w:rPr>
        <w:t>.</w:t>
      </w:r>
    </w:p>
    <w:p w14:paraId="2ED59CD6" w14:textId="77777777" w:rsidR="00C30CD5" w:rsidRDefault="00C30CD5" w:rsidP="00C30CD5">
      <w:pPr>
        <w:rPr>
          <w:rFonts w:asciiTheme="majorHAnsi" w:eastAsiaTheme="majorEastAsia" w:hAnsiTheme="majorHAnsi" w:cstheme="majorBidi"/>
        </w:rPr>
      </w:pPr>
      <w:r w:rsidRPr="00F409B1">
        <w:rPr>
          <w:rFonts w:asciiTheme="majorHAnsi" w:eastAsiaTheme="majorEastAsia" w:hAnsiTheme="majorHAnsi" w:cstheme="majorBidi"/>
          <w:b/>
          <w:bCs/>
        </w:rPr>
        <w:t>BARRA ENERGIA:</w:t>
      </w:r>
      <w:r>
        <w:rPr>
          <w:rFonts w:asciiTheme="majorHAnsi" w:eastAsiaTheme="majorEastAsia" w:hAnsiTheme="majorHAnsi" w:cstheme="majorBidi"/>
        </w:rPr>
        <w:t xml:space="preserve"> classica barra in verde su sfondo rosso che diminuendo dal 100% allo 0% evidenzia l’approssimarsi della morte del personaggio.</w:t>
      </w:r>
    </w:p>
    <w:p w14:paraId="53EE8E37" w14:textId="6045F7F8" w:rsidR="00C30CD5" w:rsidRDefault="00C30CD5" w:rsidP="00C30CD5">
      <w:pPr>
        <w:rPr>
          <w:rFonts w:asciiTheme="majorHAnsi" w:eastAsiaTheme="majorEastAsia" w:hAnsiTheme="majorHAnsi" w:cstheme="majorBidi"/>
        </w:rPr>
      </w:pPr>
      <w:r w:rsidRPr="00F409B1">
        <w:rPr>
          <w:rFonts w:asciiTheme="majorHAnsi" w:eastAsiaTheme="majorEastAsia" w:hAnsiTheme="majorHAnsi" w:cstheme="majorBidi"/>
          <w:b/>
          <w:bCs/>
        </w:rPr>
        <w:t>BARRA STAMINA:</w:t>
      </w:r>
      <w:r>
        <w:rPr>
          <w:rFonts w:asciiTheme="majorHAnsi" w:eastAsiaTheme="majorEastAsia" w:hAnsiTheme="majorHAnsi" w:cstheme="majorBidi"/>
        </w:rPr>
        <w:t xml:space="preserve"> una barra di colore arancione che </w:t>
      </w:r>
      <w:r w:rsidR="00813ACB">
        <w:rPr>
          <w:rFonts w:asciiTheme="majorHAnsi" w:eastAsiaTheme="majorEastAsia" w:hAnsiTheme="majorHAnsi" w:cstheme="majorBidi"/>
        </w:rPr>
        <w:t xml:space="preserve">determinerà se si può oppure o no </w:t>
      </w:r>
      <w:r>
        <w:rPr>
          <w:rFonts w:asciiTheme="majorHAnsi" w:eastAsiaTheme="majorEastAsia" w:hAnsiTheme="majorHAnsi" w:cstheme="majorBidi"/>
        </w:rPr>
        <w:t>correre o saltare</w:t>
      </w:r>
      <w:r w:rsidR="00813ACB">
        <w:rPr>
          <w:rFonts w:asciiTheme="majorHAnsi" w:eastAsiaTheme="majorEastAsia" w:hAnsiTheme="majorHAnsi" w:cstheme="majorBidi"/>
        </w:rPr>
        <w:t>.</w:t>
      </w:r>
    </w:p>
    <w:p w14:paraId="01D2B0F8" w14:textId="7495DE62" w:rsidR="00C30CD5" w:rsidRDefault="00C30CD5" w:rsidP="00C30CD5">
      <w:pPr>
        <w:rPr>
          <w:rFonts w:asciiTheme="majorHAnsi" w:eastAsiaTheme="majorEastAsia" w:hAnsiTheme="majorHAnsi" w:cstheme="majorBidi"/>
        </w:rPr>
      </w:pPr>
      <w:r w:rsidRPr="00F409B1">
        <w:rPr>
          <w:rFonts w:asciiTheme="majorHAnsi" w:eastAsiaTheme="majorEastAsia" w:hAnsiTheme="majorHAnsi" w:cstheme="majorBidi"/>
          <w:b/>
          <w:bCs/>
        </w:rPr>
        <w:t>BARRA MESSAGGI:</w:t>
      </w:r>
      <w:r>
        <w:rPr>
          <w:rFonts w:asciiTheme="majorHAnsi" w:eastAsiaTheme="majorEastAsia" w:hAnsiTheme="majorHAnsi" w:cstheme="majorBidi"/>
        </w:rPr>
        <w:t xml:space="preserve"> barra dove comp</w:t>
      </w:r>
      <w:r w:rsidR="00E457B0">
        <w:rPr>
          <w:rFonts w:asciiTheme="majorHAnsi" w:eastAsiaTheme="majorEastAsia" w:hAnsiTheme="majorHAnsi" w:cstheme="majorBidi"/>
        </w:rPr>
        <w:t>a</w:t>
      </w:r>
      <w:r>
        <w:rPr>
          <w:rFonts w:asciiTheme="majorHAnsi" w:eastAsiaTheme="majorEastAsia" w:hAnsiTheme="majorHAnsi" w:cstheme="majorBidi"/>
        </w:rPr>
        <w:t>iono le scritte narrative che informano il player di quello che sta succedendo sottolineato da un</w:t>
      </w:r>
      <w:r w:rsidR="008F75A7">
        <w:rPr>
          <w:rFonts w:asciiTheme="majorHAnsi" w:eastAsiaTheme="majorEastAsia" w:hAnsiTheme="majorHAnsi" w:cstheme="majorBidi"/>
        </w:rPr>
        <w:t xml:space="preserve"> feedback sonoro</w:t>
      </w:r>
      <w:r>
        <w:rPr>
          <w:rFonts w:asciiTheme="majorHAnsi" w:eastAsiaTheme="majorEastAsia" w:hAnsiTheme="majorHAnsi" w:cstheme="majorBidi"/>
        </w:rPr>
        <w:t xml:space="preserve"> tipico dell’arrivo di un messaggio su cellulare</w:t>
      </w:r>
      <w:r w:rsidR="00243AED">
        <w:rPr>
          <w:rFonts w:asciiTheme="majorHAnsi" w:eastAsiaTheme="majorEastAsia" w:hAnsiTheme="majorHAnsi" w:cstheme="majorBidi"/>
        </w:rPr>
        <w:t xml:space="preserve"> che si può selezionare dal menu settings.</w:t>
      </w:r>
    </w:p>
    <w:p w14:paraId="030217EC" w14:textId="0BB683D9" w:rsidR="00C30CD5" w:rsidRDefault="00C30CD5" w:rsidP="00C30CD5">
      <w:pPr>
        <w:rPr>
          <w:rStyle w:val="Strong"/>
          <w:color w:val="002060"/>
        </w:rPr>
      </w:pPr>
      <w:r>
        <w:rPr>
          <w:rStyle w:val="Strong"/>
          <w:color w:val="002060"/>
        </w:rPr>
        <w:t>Ogni puzzle game o missione si gioca a Skill Check:</w:t>
      </w:r>
    </w:p>
    <w:p w14:paraId="2C1D9B6B" w14:textId="7BFA55AA" w:rsidR="00C30CD5" w:rsidRDefault="00C30CD5" w:rsidP="00C30CD5">
      <w:pPr>
        <w:rPr>
          <w:rFonts w:asciiTheme="majorHAnsi" w:eastAsiaTheme="majorEastAsia" w:hAnsiTheme="majorHAnsi" w:cstheme="majorBidi"/>
        </w:rPr>
      </w:pPr>
      <w:r w:rsidRPr="00C30CD5">
        <w:rPr>
          <w:rFonts w:asciiTheme="majorHAnsi" w:eastAsiaTheme="majorEastAsia" w:hAnsiTheme="majorHAnsi" w:cstheme="majorBidi"/>
        </w:rPr>
        <w:t>Il giocatore seguendo ciò che accade davanti a se deve premere il tasto</w:t>
      </w:r>
      <w:r>
        <w:rPr>
          <w:rFonts w:asciiTheme="majorHAnsi" w:eastAsiaTheme="majorEastAsia" w:hAnsiTheme="majorHAnsi" w:cstheme="majorBidi"/>
        </w:rPr>
        <w:t xml:space="preserve"> skill-check [T] e vincerà solo se prem</w:t>
      </w:r>
      <w:r w:rsidR="00284783">
        <w:rPr>
          <w:rFonts w:asciiTheme="majorHAnsi" w:eastAsiaTheme="majorEastAsia" w:hAnsiTheme="majorHAnsi" w:cstheme="majorBidi"/>
        </w:rPr>
        <w:t xml:space="preserve">e il tasto </w:t>
      </w:r>
      <w:r>
        <w:rPr>
          <w:rFonts w:asciiTheme="majorHAnsi" w:eastAsiaTheme="majorEastAsia" w:hAnsiTheme="majorHAnsi" w:cstheme="majorBidi"/>
        </w:rPr>
        <w:t xml:space="preserve">quando la lancetta dello skill-check entra nella regione </w:t>
      </w:r>
      <w:r w:rsidR="00284783">
        <w:rPr>
          <w:rFonts w:asciiTheme="majorHAnsi" w:eastAsiaTheme="majorEastAsia" w:hAnsiTheme="majorHAnsi" w:cstheme="majorBidi"/>
        </w:rPr>
        <w:t>di successo</w:t>
      </w:r>
      <w:r>
        <w:rPr>
          <w:rFonts w:asciiTheme="majorHAnsi" w:eastAsiaTheme="majorEastAsia" w:hAnsiTheme="majorHAnsi" w:cstheme="majorBidi"/>
        </w:rPr>
        <w:t xml:space="preserve"> del cerchio dove la lancetta scorre veloce verso il fondo scala che se raggiunto farà perdere il giocatore causandone la perdita di energia del 10%.</w:t>
      </w:r>
    </w:p>
    <w:p w14:paraId="59C867A5" w14:textId="4DB55D95" w:rsidR="00117743" w:rsidRDefault="00117743" w:rsidP="00C30CD5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Riporto immagine come esempio:</w:t>
      </w:r>
    </w:p>
    <w:p w14:paraId="63E060D4" w14:textId="2A0306C9" w:rsidR="00117743" w:rsidRDefault="00117743" w:rsidP="00C30CD5">
      <w:pPr>
        <w:rPr>
          <w:rFonts w:asciiTheme="majorHAnsi" w:eastAsiaTheme="majorEastAsia" w:hAnsiTheme="majorHAnsi" w:cstheme="majorBidi"/>
          <w:b/>
          <w:bCs/>
        </w:rPr>
      </w:pPr>
      <w:r>
        <w:rPr>
          <w:noProof/>
        </w:rPr>
        <w:drawing>
          <wp:inline distT="0" distB="0" distL="0" distR="0" wp14:anchorId="4ABB71E0" wp14:editId="401C655E">
            <wp:extent cx="3381375" cy="1935506"/>
            <wp:effectExtent l="0" t="0" r="0" b="7620"/>
            <wp:docPr id="311086208" name="Picture 1" descr="GitHub - wVibzz/DeadByDaylight-Auto-Skill-Che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Hub - wVibzz/DeadByDaylight-Auto-Skill-Chec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509" cy="193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06B37" w14:textId="7A135682" w:rsidR="00C30CD5" w:rsidRPr="00AD01E5" w:rsidRDefault="00FC243A" w:rsidP="00AD01E5">
      <w:pPr>
        <w:rPr>
          <w:rFonts w:asciiTheme="majorHAnsi" w:eastAsiaTheme="majorEastAsia" w:hAnsiTheme="majorHAnsi" w:cstheme="majorBidi"/>
          <w:b/>
          <w:bCs/>
          <w:color w:val="002060"/>
        </w:rPr>
      </w:pPr>
      <w:r w:rsidRPr="00FC243A">
        <w:rPr>
          <w:rFonts w:asciiTheme="majorHAnsi" w:eastAsiaTheme="majorEastAsia" w:hAnsiTheme="majorHAnsi" w:cstheme="majorBidi"/>
        </w:rPr>
        <w:t>Le sfide per vincere i puzzle game e le missioni diventano difficili incrementando la velocità della lancetta dello skill-check.</w:t>
      </w:r>
    </w:p>
    <w:p w14:paraId="0815500F" w14:textId="047ECEEF" w:rsidR="00991E9C" w:rsidRPr="00B277E6" w:rsidRDefault="00991E9C" w:rsidP="00AD01E5">
      <w:pPr>
        <w:rPr>
          <w:rStyle w:val="Strong"/>
          <w:color w:val="002060"/>
        </w:rPr>
      </w:pPr>
      <w:r w:rsidRPr="00B277E6">
        <w:rPr>
          <w:rStyle w:val="Strong"/>
          <w:color w:val="002060"/>
        </w:rPr>
        <w:t>Regole danno giocatore</w:t>
      </w:r>
    </w:p>
    <w:p w14:paraId="092C542C" w14:textId="6D80C4B3" w:rsidR="00991E9C" w:rsidRPr="00AD01E5" w:rsidRDefault="00991E9C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Il giocatore ha una barra di energia</w:t>
      </w:r>
    </w:p>
    <w:p w14:paraId="773E49FF" w14:textId="6803B524" w:rsidR="00991E9C" w:rsidRPr="00AD01E5" w:rsidRDefault="00991E9C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 xml:space="preserve">Una barra di stamina per poter gestire corsa possibile </w:t>
      </w:r>
      <w:r w:rsidR="00AD01E5">
        <w:rPr>
          <w:rFonts w:asciiTheme="majorHAnsi" w:eastAsiaTheme="majorEastAsia" w:hAnsiTheme="majorHAnsi" w:cstheme="majorBidi"/>
        </w:rPr>
        <w:t>fino a che</w:t>
      </w:r>
      <w:r w:rsidRPr="00AD01E5">
        <w:rPr>
          <w:rFonts w:asciiTheme="majorHAnsi" w:eastAsiaTheme="majorEastAsia" w:hAnsiTheme="majorHAnsi" w:cstheme="majorBidi"/>
        </w:rPr>
        <w:t xml:space="preserve"> c’è stamina</w:t>
      </w:r>
      <w:r w:rsidR="00AD01E5">
        <w:rPr>
          <w:rFonts w:asciiTheme="majorHAnsi" w:eastAsiaTheme="majorEastAsia" w:hAnsiTheme="majorHAnsi" w:cstheme="majorBidi"/>
        </w:rPr>
        <w:t>.</w:t>
      </w:r>
    </w:p>
    <w:p w14:paraId="3FE21941" w14:textId="14B6EBD3" w:rsidR="00991E9C" w:rsidRPr="00AD01E5" w:rsidRDefault="00991E9C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Il danno lo subisce dai rifiuti lasciati dall’uomo quindi dalle pozze di inquinamento dal fallimento nel risolvere i puzzle game per liberare gli animali in trappola e deve stare attento a non cadere nelle trappole umane come le tagliole</w:t>
      </w:r>
    </w:p>
    <w:p w14:paraId="53BA3FA1" w14:textId="1AEB3309" w:rsidR="00A203DE" w:rsidRPr="00B277E6" w:rsidRDefault="00A203DE" w:rsidP="00AD01E5">
      <w:pPr>
        <w:rPr>
          <w:rStyle w:val="Strong"/>
          <w:color w:val="002060"/>
        </w:rPr>
      </w:pPr>
      <w:r w:rsidRPr="00B277E6">
        <w:rPr>
          <w:rStyle w:val="Strong"/>
          <w:color w:val="002060"/>
        </w:rPr>
        <w:t>Obbiettivo del Giocatore:</w:t>
      </w:r>
    </w:p>
    <w:p w14:paraId="5DE723CF" w14:textId="37779529" w:rsidR="00A203DE" w:rsidRPr="00AD01E5" w:rsidRDefault="00A203DE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Ripristinare l’equilibrio della foresta salvando tutte le sue creature e ricostruendo completamente la rete micelica prima che il degrado umano diventi irreversibile.</w:t>
      </w:r>
    </w:p>
    <w:p w14:paraId="74FA261E" w14:textId="77777777" w:rsidR="00A203DE" w:rsidRPr="00AD01E5" w:rsidRDefault="00A203DE" w:rsidP="00AD01E5"/>
    <w:p w14:paraId="1E4E488C" w14:textId="3B954070" w:rsidR="00A203DE" w:rsidRPr="00B277E6" w:rsidRDefault="00A203DE" w:rsidP="00AD01E5">
      <w:pPr>
        <w:rPr>
          <w:rStyle w:val="Strong"/>
          <w:color w:val="002060"/>
        </w:rPr>
      </w:pPr>
      <w:r w:rsidRPr="00B277E6">
        <w:rPr>
          <w:rStyle w:val="Strong"/>
          <w:color w:val="002060"/>
        </w:rPr>
        <w:t>Stile artistico:</w:t>
      </w:r>
    </w:p>
    <w:p w14:paraId="3C41EF36" w14:textId="354ED887" w:rsidR="00A203DE" w:rsidRPr="00AD01E5" w:rsidRDefault="00A203DE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Colori naturali.</w:t>
      </w:r>
    </w:p>
    <w:p w14:paraId="4882C7FA" w14:textId="1173232C" w:rsidR="00A203DE" w:rsidRPr="00AD01E5" w:rsidRDefault="00A203DE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Forti contrasti tra aree sane (verde brillante, luce calda) e zone corrotte (toni freddi, nebbia, oscurità).</w:t>
      </w:r>
    </w:p>
    <w:p w14:paraId="5C3EA819" w14:textId="11198E31" w:rsidR="00A203DE" w:rsidRPr="00AD01E5" w:rsidRDefault="00A203DE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Atmosfera contemplativa e magica.</w:t>
      </w:r>
    </w:p>
    <w:p w14:paraId="28DC21D7" w14:textId="0B860A80" w:rsidR="00A203DE" w:rsidRPr="00B277E6" w:rsidRDefault="00A203DE" w:rsidP="00AD01E5">
      <w:pPr>
        <w:rPr>
          <w:rStyle w:val="Strong"/>
          <w:color w:val="002060"/>
        </w:rPr>
      </w:pPr>
      <w:r w:rsidRPr="00B277E6">
        <w:rPr>
          <w:rStyle w:val="Strong"/>
          <w:color w:val="002060"/>
        </w:rPr>
        <w:t>Suono e musica:</w:t>
      </w:r>
    </w:p>
    <w:p w14:paraId="200B00DC" w14:textId="1E0E9216" w:rsidR="00A203DE" w:rsidRPr="00AD01E5" w:rsidRDefault="00A203DE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Musica ambientale ispirata ai suoni della natura come il vento, lo scorrere dell’acqua, fruscii di movimenti nei cespugli, canto di uccelli.</w:t>
      </w:r>
    </w:p>
    <w:p w14:paraId="612CC3E6" w14:textId="5973F1EC" w:rsidR="00A203DE" w:rsidRPr="00AD01E5" w:rsidRDefault="00A203DE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Quando si entra nella modalità micelica, i suoni diventano ovattati e pulsanti, come un battito cardiaco nel sottosuolo.</w:t>
      </w:r>
    </w:p>
    <w:p w14:paraId="0D642F71" w14:textId="2ED60776" w:rsidR="00A203DE" w:rsidRPr="00AD01E5" w:rsidRDefault="00A203DE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Gli animali liberati aggiungono melodie al tema musicale principale come feedback sonoro dove la musica armoniosa cresce sempre di più nel bosco.</w:t>
      </w:r>
    </w:p>
    <w:p w14:paraId="73D8A226" w14:textId="77777777" w:rsidR="00513DAD" w:rsidRPr="00AD01E5" w:rsidRDefault="00513DAD" w:rsidP="00AD01E5">
      <w:pPr>
        <w:rPr>
          <w:rFonts w:asciiTheme="majorHAnsi" w:eastAsiaTheme="majorEastAsia" w:hAnsiTheme="majorHAnsi" w:cstheme="majorBidi"/>
        </w:rPr>
      </w:pPr>
    </w:p>
    <w:p w14:paraId="5B0A4C79" w14:textId="2C379019" w:rsidR="00A203DE" w:rsidRPr="00B277E6" w:rsidRDefault="00A203DE" w:rsidP="00AD01E5">
      <w:pPr>
        <w:rPr>
          <w:rStyle w:val="Strong"/>
          <w:color w:val="002060"/>
        </w:rPr>
      </w:pPr>
      <w:r w:rsidRPr="00B277E6">
        <w:rPr>
          <w:rStyle w:val="Strong"/>
          <w:color w:val="002060"/>
        </w:rPr>
        <w:t>MOOD</w:t>
      </w:r>
      <w:r w:rsidR="00513DAD" w:rsidRPr="00B277E6">
        <w:rPr>
          <w:rStyle w:val="Strong"/>
          <w:color w:val="002060"/>
        </w:rPr>
        <w:t>:</w:t>
      </w:r>
    </w:p>
    <w:p w14:paraId="5B98ED76" w14:textId="4F3FF4A0" w:rsidR="00A203DE" w:rsidRPr="00AD01E5" w:rsidRDefault="00A203DE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 xml:space="preserve">Sensibilizzare ai temi ambientali </w:t>
      </w:r>
    </w:p>
    <w:p w14:paraId="6B513DF6" w14:textId="1E57DFF6" w:rsidR="00A203DE" w:rsidRPr="00B277E6" w:rsidRDefault="00A203DE" w:rsidP="00AD01E5">
      <w:pPr>
        <w:rPr>
          <w:rStyle w:val="Strong"/>
          <w:color w:val="002060"/>
        </w:rPr>
      </w:pPr>
      <w:r w:rsidRPr="00B277E6">
        <w:rPr>
          <w:rStyle w:val="Strong"/>
          <w:color w:val="002060"/>
        </w:rPr>
        <w:t>Riferimenti a giochi esistenti:</w:t>
      </w:r>
    </w:p>
    <w:p w14:paraId="3589590E" w14:textId="12EA2C7A" w:rsidR="000470EF" w:rsidRPr="00AD01E5" w:rsidRDefault="00A203DE" w:rsidP="00AD01E5">
      <w:pPr>
        <w:rPr>
          <w:rFonts w:asciiTheme="majorHAnsi" w:eastAsiaTheme="majorEastAsia" w:hAnsiTheme="majorHAnsi" w:cstheme="majorBidi"/>
          <w:lang w:val="en-US"/>
        </w:rPr>
      </w:pPr>
      <w:r w:rsidRPr="00AD01E5">
        <w:rPr>
          <w:rFonts w:asciiTheme="majorHAnsi" w:eastAsiaTheme="majorEastAsia" w:hAnsiTheme="majorHAnsi" w:cstheme="majorBidi"/>
          <w:lang w:val="en-US"/>
        </w:rPr>
        <w:t>ORI, Spirit of the North</w:t>
      </w:r>
    </w:p>
    <w:p w14:paraId="217F8255" w14:textId="77777777" w:rsidR="000470EF" w:rsidRPr="00AD01E5" w:rsidRDefault="000470EF" w:rsidP="00AD01E5">
      <w:pPr>
        <w:rPr>
          <w:rFonts w:asciiTheme="majorHAnsi" w:eastAsiaTheme="majorEastAsia" w:hAnsiTheme="majorHAnsi" w:cstheme="majorBidi"/>
          <w:lang w:val="en-US"/>
        </w:rPr>
      </w:pPr>
    </w:p>
    <w:p w14:paraId="2A1A5F32" w14:textId="77777777" w:rsidR="000470EF" w:rsidRPr="00AD01E5" w:rsidRDefault="000470EF" w:rsidP="00AD01E5">
      <w:pPr>
        <w:rPr>
          <w:rFonts w:asciiTheme="majorHAnsi" w:eastAsiaTheme="majorEastAsia" w:hAnsiTheme="majorHAnsi" w:cstheme="majorBidi"/>
          <w:lang w:val="en-US"/>
        </w:rPr>
      </w:pPr>
    </w:p>
    <w:sectPr w:rsidR="000470EF" w:rsidRPr="00AD01E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B11EA"/>
    <w:multiLevelType w:val="multilevel"/>
    <w:tmpl w:val="E8F0F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533345"/>
    <w:multiLevelType w:val="multilevel"/>
    <w:tmpl w:val="14460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EE0651"/>
    <w:multiLevelType w:val="multilevel"/>
    <w:tmpl w:val="F45AB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B21513"/>
    <w:multiLevelType w:val="hybridMultilevel"/>
    <w:tmpl w:val="F6C6C254"/>
    <w:lvl w:ilvl="0" w:tplc="701A0E0A">
      <w:start w:val="6"/>
      <w:numFmt w:val="bullet"/>
      <w:lvlText w:val="-"/>
      <w:lvlJc w:val="left"/>
      <w:pPr>
        <w:ind w:left="1080" w:hanging="360"/>
      </w:pPr>
      <w:rPr>
        <w:rFonts w:ascii="Calibri Light" w:eastAsiaTheme="majorEastAsia" w:hAnsi="Calibri Light" w:cs="Calibri Light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D6E47EB"/>
    <w:multiLevelType w:val="multilevel"/>
    <w:tmpl w:val="81343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1A134E"/>
    <w:multiLevelType w:val="multilevel"/>
    <w:tmpl w:val="882C8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461634"/>
    <w:multiLevelType w:val="hybridMultilevel"/>
    <w:tmpl w:val="501A483C"/>
    <w:lvl w:ilvl="0" w:tplc="7222126E">
      <w:start w:val="6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AF6232"/>
    <w:multiLevelType w:val="multilevel"/>
    <w:tmpl w:val="E7568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2B64A0"/>
    <w:multiLevelType w:val="multilevel"/>
    <w:tmpl w:val="1070D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D95606"/>
    <w:multiLevelType w:val="multilevel"/>
    <w:tmpl w:val="DB8AE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C87DD1"/>
    <w:multiLevelType w:val="multilevel"/>
    <w:tmpl w:val="FB0E0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CE573D"/>
    <w:multiLevelType w:val="hybridMultilevel"/>
    <w:tmpl w:val="122A2CEA"/>
    <w:lvl w:ilvl="0" w:tplc="23A4A672">
      <w:start w:val="6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2A7A38"/>
    <w:multiLevelType w:val="multilevel"/>
    <w:tmpl w:val="21D0A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1A531A"/>
    <w:multiLevelType w:val="multilevel"/>
    <w:tmpl w:val="9586A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8A67B98"/>
    <w:multiLevelType w:val="multilevel"/>
    <w:tmpl w:val="B6600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83481180">
    <w:abstractNumId w:val="2"/>
  </w:num>
  <w:num w:numId="2" w16cid:durableId="706679473">
    <w:abstractNumId w:val="7"/>
  </w:num>
  <w:num w:numId="3" w16cid:durableId="984354034">
    <w:abstractNumId w:val="9"/>
  </w:num>
  <w:num w:numId="4" w16cid:durableId="1624191760">
    <w:abstractNumId w:val="12"/>
  </w:num>
  <w:num w:numId="5" w16cid:durableId="76286988">
    <w:abstractNumId w:val="8"/>
  </w:num>
  <w:num w:numId="6" w16cid:durableId="1087113682">
    <w:abstractNumId w:val="10"/>
  </w:num>
  <w:num w:numId="7" w16cid:durableId="610673419">
    <w:abstractNumId w:val="14"/>
  </w:num>
  <w:num w:numId="8" w16cid:durableId="1136339093">
    <w:abstractNumId w:val="4"/>
  </w:num>
  <w:num w:numId="9" w16cid:durableId="1394281219">
    <w:abstractNumId w:val="1"/>
  </w:num>
  <w:num w:numId="10" w16cid:durableId="181632317">
    <w:abstractNumId w:val="5"/>
  </w:num>
  <w:num w:numId="11" w16cid:durableId="2007397647">
    <w:abstractNumId w:val="11"/>
  </w:num>
  <w:num w:numId="12" w16cid:durableId="1145244229">
    <w:abstractNumId w:val="3"/>
  </w:num>
  <w:num w:numId="13" w16cid:durableId="116683304">
    <w:abstractNumId w:val="6"/>
  </w:num>
  <w:num w:numId="14" w16cid:durableId="829369534">
    <w:abstractNumId w:val="13"/>
  </w:num>
  <w:num w:numId="15" w16cid:durableId="6209632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688"/>
    <w:rsid w:val="000470EF"/>
    <w:rsid w:val="00053C88"/>
    <w:rsid w:val="000A7457"/>
    <w:rsid w:val="00106423"/>
    <w:rsid w:val="00117743"/>
    <w:rsid w:val="00243AED"/>
    <w:rsid w:val="00245914"/>
    <w:rsid w:val="00262BDC"/>
    <w:rsid w:val="00284783"/>
    <w:rsid w:val="002E470F"/>
    <w:rsid w:val="00346782"/>
    <w:rsid w:val="003C1991"/>
    <w:rsid w:val="003C6470"/>
    <w:rsid w:val="004B1C92"/>
    <w:rsid w:val="00513DAD"/>
    <w:rsid w:val="00620B64"/>
    <w:rsid w:val="00715D30"/>
    <w:rsid w:val="0073028F"/>
    <w:rsid w:val="00746DA8"/>
    <w:rsid w:val="007D5B65"/>
    <w:rsid w:val="00813ACB"/>
    <w:rsid w:val="00880F53"/>
    <w:rsid w:val="008D1ECA"/>
    <w:rsid w:val="008F75A7"/>
    <w:rsid w:val="00902403"/>
    <w:rsid w:val="00920198"/>
    <w:rsid w:val="00991E9C"/>
    <w:rsid w:val="009D3D31"/>
    <w:rsid w:val="00A203DE"/>
    <w:rsid w:val="00AB4270"/>
    <w:rsid w:val="00AD01E5"/>
    <w:rsid w:val="00B01769"/>
    <w:rsid w:val="00B277E6"/>
    <w:rsid w:val="00B46666"/>
    <w:rsid w:val="00C063AA"/>
    <w:rsid w:val="00C30CD5"/>
    <w:rsid w:val="00C44CFA"/>
    <w:rsid w:val="00CF6688"/>
    <w:rsid w:val="00D7314E"/>
    <w:rsid w:val="00E457B0"/>
    <w:rsid w:val="00E91988"/>
    <w:rsid w:val="00EE36DC"/>
    <w:rsid w:val="00F409B1"/>
    <w:rsid w:val="00FC2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73923D"/>
  <w15:chartTrackingRefBased/>
  <w15:docId w15:val="{3C81D6CA-638C-4857-863F-D565FC609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66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66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668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F66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668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66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66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66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66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668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F66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F668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F668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668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66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66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66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66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66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66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66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66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66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66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66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668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668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668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6688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46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  <w:style w:type="character" w:styleId="SubtleReference">
    <w:name w:val="Subtle Reference"/>
    <w:basedOn w:val="DefaultParagraphFont"/>
    <w:uiPriority w:val="31"/>
    <w:qFormat/>
    <w:rsid w:val="003C1991"/>
    <w:rPr>
      <w:smallCaps/>
      <w:color w:val="5A5A5A" w:themeColor="text1" w:themeTint="A5"/>
    </w:rPr>
  </w:style>
  <w:style w:type="character" w:styleId="Strong">
    <w:name w:val="Strong"/>
    <w:basedOn w:val="DefaultParagraphFont"/>
    <w:uiPriority w:val="22"/>
    <w:qFormat/>
    <w:rsid w:val="00B277E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6</Pages>
  <Words>1022</Words>
  <Characters>5627</Characters>
  <Application>Microsoft Office Word</Application>
  <DocSecurity>0</DocSecurity>
  <Lines>130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Fraboni</dc:creator>
  <cp:keywords/>
  <dc:description/>
  <cp:lastModifiedBy>Andrea Fraboni</cp:lastModifiedBy>
  <cp:revision>32</cp:revision>
  <dcterms:created xsi:type="dcterms:W3CDTF">2025-10-06T21:12:00Z</dcterms:created>
  <dcterms:modified xsi:type="dcterms:W3CDTF">2025-10-08T19:53:00Z</dcterms:modified>
</cp:coreProperties>
</file>