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39B4D" w14:textId="5E457A9B" w:rsidR="00D12759" w:rsidRPr="00D12759" w:rsidRDefault="00D12759" w:rsidP="00FF06C9">
      <w:pPr>
        <w:pStyle w:val="Titolo"/>
        <w:rPr>
          <w:lang w:val="en-GB"/>
        </w:rPr>
      </w:pPr>
      <w:r w:rsidRPr="00D12759">
        <w:rPr>
          <w:lang w:val="en-GB"/>
        </w:rPr>
        <w:t xml:space="preserve">Web-Scale Information </w:t>
      </w:r>
      <w:r>
        <w:rPr>
          <w:lang w:val="en-GB"/>
        </w:rPr>
        <w:t>Retrieval</w:t>
      </w:r>
      <w:r w:rsidRPr="00D12759">
        <w:rPr>
          <w:lang w:val="en-GB"/>
        </w:rPr>
        <w:t xml:space="preserve"> and Analysis </w:t>
      </w:r>
    </w:p>
    <w:p w14:paraId="1CE6343F" w14:textId="69D07C72" w:rsidR="00D12759" w:rsidRDefault="00D12759" w:rsidP="00D12759">
      <w:pPr>
        <w:rPr>
          <w:lang w:val="en-GB"/>
        </w:rPr>
      </w:pPr>
    </w:p>
    <w:p w14:paraId="7E431D0B" w14:textId="33D31EBD" w:rsidR="00093048" w:rsidRPr="003511DF" w:rsidRDefault="00093048" w:rsidP="004F139A">
      <w:pPr>
        <w:pStyle w:val="Titolo2"/>
      </w:pPr>
      <w:r w:rsidRPr="003511DF">
        <w:t>Andrea Giorgi | Matricola 508800</w:t>
      </w:r>
    </w:p>
    <w:p w14:paraId="454F0623" w14:textId="3A538662" w:rsidR="00093048" w:rsidRPr="003511DF" w:rsidRDefault="00093048" w:rsidP="004F139A">
      <w:pPr>
        <w:pStyle w:val="Titolo2"/>
      </w:pPr>
      <w:r w:rsidRPr="003511DF">
        <w:t xml:space="preserve">Filippo De Marco | Matricola </w:t>
      </w:r>
      <w:r w:rsidR="004F139A" w:rsidRPr="003511DF">
        <w:t>508304</w:t>
      </w:r>
    </w:p>
    <w:p w14:paraId="645F4B04" w14:textId="77777777" w:rsidR="00093048" w:rsidRPr="003511DF" w:rsidRDefault="00093048" w:rsidP="00D12759">
      <w:pPr>
        <w:rPr>
          <w:u w:val="single"/>
        </w:rPr>
      </w:pPr>
    </w:p>
    <w:p w14:paraId="63B0B3A8" w14:textId="12079668" w:rsidR="00D12759" w:rsidRDefault="00D12759" w:rsidP="00FF06C9">
      <w:pPr>
        <w:pStyle w:val="Titolo1"/>
        <w:numPr>
          <w:ilvl w:val="0"/>
          <w:numId w:val="4"/>
        </w:numPr>
        <w:jc w:val="center"/>
      </w:pPr>
      <w:r>
        <w:t>Introduzione</w:t>
      </w:r>
    </w:p>
    <w:p w14:paraId="585DEE9C" w14:textId="0B0AF2A0" w:rsidR="00D12759" w:rsidRDefault="00D12759" w:rsidP="00D12759"/>
    <w:p w14:paraId="3E0A8971" w14:textId="0AE952CA" w:rsidR="00D12759" w:rsidRDefault="00D12759" w:rsidP="006954A0">
      <w:pPr>
        <w:jc w:val="both"/>
      </w:pPr>
      <w:r>
        <w:t xml:space="preserve">Il contesto applicativo di questo progetto risiede nella comparazione di dati prelevati da due sorgenti S1 e S2, in modo tale da poter rilevare coppie di pagine che fanno riferimento alla stessa entità. </w:t>
      </w:r>
      <w:r w:rsidR="00FF06C9">
        <w:t xml:space="preserve">La soluzione identificata per questo problema è quello di utilizzare un crawler specializzato nel recupero delle pagine di interesse dalle due sorgenti, una volta recuperate le pagine di interesse queste verranno utilizzate dall’algoritmo di comparazione per restituire le coppie di pagine che trattano dello stesso elemento. </w:t>
      </w:r>
    </w:p>
    <w:p w14:paraId="6B796885" w14:textId="0C24E071" w:rsidR="00FF06C9" w:rsidRDefault="00FF06C9" w:rsidP="006954A0">
      <w:pPr>
        <w:jc w:val="both"/>
      </w:pPr>
    </w:p>
    <w:p w14:paraId="7DC2FE07" w14:textId="5153C6D3" w:rsidR="00FF06C9" w:rsidRDefault="00FF06C9" w:rsidP="006954A0">
      <w:pPr>
        <w:pStyle w:val="Titolo3"/>
        <w:numPr>
          <w:ilvl w:val="0"/>
          <w:numId w:val="3"/>
        </w:numPr>
        <w:jc w:val="both"/>
      </w:pPr>
      <w:r>
        <w:t>Dominio applicativo</w:t>
      </w:r>
    </w:p>
    <w:p w14:paraId="756DC968" w14:textId="0B43670B" w:rsidR="00FF06C9" w:rsidRDefault="00FF06C9" w:rsidP="006954A0">
      <w:pPr>
        <w:ind w:left="360"/>
        <w:jc w:val="both"/>
      </w:pPr>
    </w:p>
    <w:p w14:paraId="61764D72" w14:textId="4C2B4590" w:rsidR="00FF06C9" w:rsidRDefault="00FF06C9" w:rsidP="006954A0">
      <w:pPr>
        <w:ind w:left="360"/>
        <w:jc w:val="both"/>
      </w:pPr>
      <w:r>
        <w:t>Il dominio preso in studio è quello del basketball, in questo dominio la nostra soluzione prevede di prelevare le informazioni da due sorgenti specializzate rispetto al dominio applicativo e di trovare coppie di pagine che trattano dello stesso giocatore. La prima sorgente</w:t>
      </w:r>
      <w:r w:rsidR="00646969">
        <w:t xml:space="preserve"> S1</w:t>
      </w:r>
      <w:r>
        <w:t xml:space="preserve"> presa in studio è nba.com, mentre la seconda sorgente</w:t>
      </w:r>
      <w:r w:rsidR="00646969">
        <w:t xml:space="preserve"> S2</w:t>
      </w:r>
      <w:r>
        <w:t xml:space="preserve"> è rotoworld.com; queste due sorgenti contengono al loro interno diverse tipologie di informazioni, sarà compito del crawler quello di andare a discriminare le pagine da recuperare, in modo tale da fornire all’algoritmo di comparazione solamente le pagine rilevanti rispetto al dominio. </w:t>
      </w:r>
    </w:p>
    <w:p w14:paraId="3AA915D3" w14:textId="03B71DC4" w:rsidR="00FF06C9" w:rsidRDefault="00FF06C9" w:rsidP="006954A0">
      <w:pPr>
        <w:ind w:left="360"/>
        <w:jc w:val="both"/>
      </w:pPr>
    </w:p>
    <w:p w14:paraId="480162CA" w14:textId="40D21CBF" w:rsidR="00FF06C9" w:rsidRDefault="00533E55" w:rsidP="006954A0">
      <w:pPr>
        <w:pStyle w:val="Titolo3"/>
        <w:numPr>
          <w:ilvl w:val="0"/>
          <w:numId w:val="3"/>
        </w:numPr>
        <w:jc w:val="both"/>
      </w:pPr>
      <w:r>
        <w:t>Analisi del problema</w:t>
      </w:r>
    </w:p>
    <w:p w14:paraId="57A5A706" w14:textId="090570A4" w:rsidR="00533E55" w:rsidRDefault="00533E55" w:rsidP="006954A0">
      <w:pPr>
        <w:ind w:left="360"/>
        <w:jc w:val="both"/>
      </w:pPr>
    </w:p>
    <w:p w14:paraId="172F0BD1" w14:textId="19C8986E" w:rsidR="002C330C" w:rsidRDefault="00533E55" w:rsidP="006954A0">
      <w:pPr>
        <w:ind w:left="360"/>
        <w:jc w:val="both"/>
      </w:pPr>
      <w:r>
        <w:t xml:space="preserve">Il problema preso in studio </w:t>
      </w:r>
      <w:r w:rsidR="00E37789">
        <w:t>è relativo alla c</w:t>
      </w:r>
      <w:r w:rsidR="00646969">
        <w:t>omparazione delle pagine recuperate per individuare le pagine che trattano dello stesso giocatore</w:t>
      </w:r>
      <w:r w:rsidR="00E37789">
        <w:t xml:space="preserve">, </w:t>
      </w:r>
      <w:r w:rsidR="00646969">
        <w:t xml:space="preserve">per poter far ciò sono state studiate diverse soluzioni applicative relative all’analisi del codice sorgente html. Questo studio si è focalizzato sull’utilizzo del </w:t>
      </w:r>
      <w:r w:rsidR="000015AA">
        <w:t xml:space="preserve">codice sorgente </w:t>
      </w:r>
      <w:r w:rsidR="00646969">
        <w:t>di ciascuna pagina, andando ad utilizzarne i tag notevoli rispetto al dominio</w:t>
      </w:r>
      <w:r w:rsidR="000015AA">
        <w:t xml:space="preserve"> recuperandoli tramite l’uso di </w:t>
      </w:r>
      <w:proofErr w:type="spellStart"/>
      <w:r w:rsidR="000015AA">
        <w:t>XPath</w:t>
      </w:r>
      <w:proofErr w:type="spellEnd"/>
      <w:r w:rsidR="000015AA">
        <w:t xml:space="preserve">. </w:t>
      </w:r>
    </w:p>
    <w:p w14:paraId="36DAC375" w14:textId="555A6EC0" w:rsidR="00533E55" w:rsidRDefault="002C330C" w:rsidP="00CF3C6D">
      <w:pPr>
        <w:ind w:left="360"/>
        <w:jc w:val="both"/>
      </w:pPr>
      <w:r>
        <w:t xml:space="preserve">Una volta identificata una modalità di soluzione è stato necessario individuare le tecnologie più adeguate </w:t>
      </w:r>
      <w:proofErr w:type="gramStart"/>
      <w:r>
        <w:t>per</w:t>
      </w:r>
      <w:proofErr w:type="gramEnd"/>
      <w:r>
        <w:t xml:space="preserve"> risolvere la task data. Il linguaggio di programmazione adoperato è stato Python, il quale è </w:t>
      </w:r>
      <w:r w:rsidR="00105ECF">
        <w:t>perfettamente adattabile a problemi nei quali è necessario modellare dei documenti generici. Le varie librerie che sono state inserite all’interno de</w:t>
      </w:r>
      <w:r w:rsidR="006954A0">
        <w:t xml:space="preserve">i vari file ne permettono il corretto funzionamento, nello specifico permettono di lavorare utilizzando dei file in formato html e di riuscire ad analizzarli a dovere. </w:t>
      </w:r>
    </w:p>
    <w:p w14:paraId="6DA7784C" w14:textId="3474D00E" w:rsidR="00352987" w:rsidRDefault="00352987" w:rsidP="006954A0">
      <w:pPr>
        <w:pStyle w:val="Titolo1"/>
        <w:numPr>
          <w:ilvl w:val="0"/>
          <w:numId w:val="4"/>
        </w:numPr>
        <w:jc w:val="center"/>
      </w:pPr>
      <w:r>
        <w:t>Soluzione</w:t>
      </w:r>
    </w:p>
    <w:p w14:paraId="31C995EC" w14:textId="1D8944B8" w:rsidR="00AB30BA" w:rsidRDefault="00AB30BA" w:rsidP="006954A0">
      <w:pPr>
        <w:jc w:val="both"/>
      </w:pPr>
    </w:p>
    <w:p w14:paraId="4D1528DF" w14:textId="6694E64A" w:rsidR="004A1E8C" w:rsidRDefault="00321448" w:rsidP="006954A0">
      <w:pPr>
        <w:jc w:val="both"/>
      </w:pPr>
      <w:r>
        <w:t xml:space="preserve">La soluzione del problema è stata progettata cercando di dividere in tre </w:t>
      </w:r>
      <w:r w:rsidR="004A1E8C">
        <w:t>macroaree le varie operazioni da svolgere:</w:t>
      </w:r>
    </w:p>
    <w:p w14:paraId="795385B0" w14:textId="2352555E" w:rsidR="004A1E8C" w:rsidRDefault="006B13C4" w:rsidP="006954A0">
      <w:pPr>
        <w:pStyle w:val="Paragrafoelenco"/>
        <w:numPr>
          <w:ilvl w:val="0"/>
          <w:numId w:val="6"/>
        </w:numPr>
        <w:jc w:val="both"/>
      </w:pPr>
      <w:r>
        <w:t>Allineamento delle pagine</w:t>
      </w:r>
    </w:p>
    <w:p w14:paraId="28A1C527" w14:textId="320ABFD1" w:rsidR="006B13C4" w:rsidRDefault="006B13C4" w:rsidP="006954A0">
      <w:pPr>
        <w:pStyle w:val="Paragrafoelenco"/>
        <w:numPr>
          <w:ilvl w:val="0"/>
          <w:numId w:val="6"/>
        </w:numPr>
        <w:jc w:val="both"/>
      </w:pPr>
      <w:r>
        <w:t>Rappresentazione delle pagine, nel nostro caso tramite il modello TF-IDF</w:t>
      </w:r>
    </w:p>
    <w:p w14:paraId="0A0DA1D5" w14:textId="4BE4B1DA" w:rsidR="000015AA" w:rsidRDefault="0068113E" w:rsidP="006954A0">
      <w:pPr>
        <w:pStyle w:val="Paragrafoelenco"/>
        <w:numPr>
          <w:ilvl w:val="0"/>
          <w:numId w:val="6"/>
        </w:numPr>
        <w:jc w:val="both"/>
      </w:pPr>
      <w:r>
        <w:t>Valutazione dei risultati</w:t>
      </w:r>
    </w:p>
    <w:p w14:paraId="1F87C8AC" w14:textId="77777777" w:rsidR="000015AA" w:rsidRDefault="000015AA" w:rsidP="006954A0">
      <w:pPr>
        <w:jc w:val="both"/>
      </w:pPr>
    </w:p>
    <w:p w14:paraId="169FF647" w14:textId="7B5B58F7" w:rsidR="0068113E" w:rsidRDefault="0068113E" w:rsidP="006954A0">
      <w:pPr>
        <w:pStyle w:val="Titolo3"/>
        <w:numPr>
          <w:ilvl w:val="0"/>
          <w:numId w:val="7"/>
        </w:numPr>
        <w:jc w:val="both"/>
      </w:pPr>
      <w:r>
        <w:t>Allineamento delle pagine</w:t>
      </w:r>
    </w:p>
    <w:p w14:paraId="7A71079E" w14:textId="5D3E3D65" w:rsidR="0068113E" w:rsidRDefault="0068113E" w:rsidP="006954A0">
      <w:pPr>
        <w:jc w:val="both"/>
      </w:pPr>
    </w:p>
    <w:p w14:paraId="7F764462" w14:textId="58DE118A" w:rsidR="00352987" w:rsidRDefault="00A81464" w:rsidP="006954A0">
      <w:pPr>
        <w:ind w:left="360"/>
        <w:jc w:val="both"/>
      </w:pPr>
      <w:r>
        <w:t>L’allineamento delle due sorgenti informative, che chiameremo S1 ed S2 per semplicità, è l’operazione principale della soluzione individuata. Questo algoritmo ci permette di esaminare le pagine web delle due sorgenti e di individuare quelle che presentano delle label in comune</w:t>
      </w:r>
      <w:r w:rsidR="00583326">
        <w:t xml:space="preserve"> utilizzando delle funzioni apposite.</w:t>
      </w:r>
    </w:p>
    <w:p w14:paraId="7690DDAD" w14:textId="7DEC6F9D" w:rsidR="00352987" w:rsidRDefault="00583326" w:rsidP="006954A0">
      <w:pPr>
        <w:ind w:left="360"/>
        <w:jc w:val="both"/>
      </w:pPr>
      <w:r>
        <w:t xml:space="preserve">La prima funzione </w:t>
      </w:r>
      <w:r w:rsidR="00A11D87">
        <w:t xml:space="preserve">ausiliaria </w:t>
      </w:r>
      <w:r>
        <w:t xml:space="preserve">implementata è la funzione relativa al calcolo dell’intersezione, questa funzione scorre </w:t>
      </w:r>
      <w:r w:rsidR="00A11D87">
        <w:t xml:space="preserve">le liste di label delle due sorgenti cercando delle corrispondenze, se individua una corrispondenza andrà ad incrementare un valore numerico che permette di tenere traccia delle intersezioni tra le due pagine. </w:t>
      </w:r>
    </w:p>
    <w:p w14:paraId="1F23BD1E" w14:textId="6D352912" w:rsidR="003511DF" w:rsidRDefault="003511DF" w:rsidP="003511DF">
      <w:pPr>
        <w:ind w:left="360"/>
        <w:jc w:val="both"/>
      </w:pPr>
      <w:r>
        <w:t xml:space="preserve">Lo pseudocodice </w:t>
      </w:r>
      <w:r w:rsidR="00B3216A">
        <w:t>della funzione</w:t>
      </w:r>
      <w:r>
        <w:t xml:space="preserve"> è il seguente:</w:t>
      </w:r>
    </w:p>
    <w:p w14:paraId="391AF9A5" w14:textId="751BF9FC" w:rsidR="003511DF" w:rsidRPr="003511DF" w:rsidRDefault="003511DF" w:rsidP="003511DF">
      <w:pPr>
        <w:jc w:val="both"/>
        <w:rPr>
          <w:lang w:val="en-GB"/>
        </w:rPr>
      </w:pPr>
      <w:r>
        <w:tab/>
      </w:r>
      <w:r>
        <w:rPr>
          <w:lang w:val="en-GB"/>
        </w:rPr>
        <w:t>DEF</w:t>
      </w:r>
      <w:r w:rsidRPr="003511DF">
        <w:rPr>
          <w:lang w:val="en-GB"/>
        </w:rPr>
        <w:t xml:space="preserve"> </w:t>
      </w:r>
      <w:proofErr w:type="gramStart"/>
      <w:r w:rsidRPr="003511DF">
        <w:rPr>
          <w:lang w:val="en-GB"/>
        </w:rPr>
        <w:t>intersect(</w:t>
      </w:r>
      <w:proofErr w:type="gramEnd"/>
      <w:r w:rsidRPr="003511DF">
        <w:rPr>
          <w:lang w:val="en-GB"/>
        </w:rPr>
        <w:t>S1Labels, S2Labels)</w:t>
      </w:r>
    </w:p>
    <w:p w14:paraId="5AE80F4C" w14:textId="77777777" w:rsidR="003511DF" w:rsidRPr="003511DF" w:rsidRDefault="003511DF" w:rsidP="003511DF">
      <w:pPr>
        <w:jc w:val="both"/>
        <w:rPr>
          <w:lang w:val="en-GB"/>
        </w:rPr>
      </w:pPr>
      <w:r w:rsidRPr="003511DF">
        <w:rPr>
          <w:lang w:val="en-GB"/>
        </w:rPr>
        <w:tab/>
      </w:r>
      <w:r w:rsidRPr="003511DF">
        <w:rPr>
          <w:lang w:val="en-GB"/>
        </w:rPr>
        <w:tab/>
        <w:t>in</w:t>
      </w:r>
      <w:r>
        <w:rPr>
          <w:lang w:val="en-GB"/>
        </w:rPr>
        <w:t>tersection = 0</w:t>
      </w:r>
    </w:p>
    <w:p w14:paraId="139FC714" w14:textId="77777777" w:rsidR="003511DF" w:rsidRPr="003511DF" w:rsidRDefault="003511DF" w:rsidP="003511DF">
      <w:pPr>
        <w:jc w:val="both"/>
        <w:rPr>
          <w:lang w:val="en-GB"/>
        </w:rPr>
      </w:pPr>
      <w:r w:rsidRPr="003511DF">
        <w:rPr>
          <w:lang w:val="en-GB"/>
        </w:rPr>
        <w:tab/>
      </w:r>
      <w:r w:rsidRPr="003511DF">
        <w:rPr>
          <w:lang w:val="en-GB"/>
        </w:rPr>
        <w:tab/>
      </w:r>
      <w:r>
        <w:rPr>
          <w:lang w:val="en-GB"/>
        </w:rPr>
        <w:t>FOR</w:t>
      </w:r>
      <w:r w:rsidRPr="003511DF">
        <w:rPr>
          <w:lang w:val="en-GB"/>
        </w:rPr>
        <w:t xml:space="preserve"> label1 in S1Labels</w:t>
      </w:r>
    </w:p>
    <w:p w14:paraId="73A51664" w14:textId="77777777" w:rsidR="003511DF" w:rsidRDefault="003511DF" w:rsidP="003511DF">
      <w:pPr>
        <w:jc w:val="both"/>
        <w:rPr>
          <w:lang w:val="en-GB"/>
        </w:rPr>
      </w:pPr>
      <w:r w:rsidRPr="003511DF">
        <w:rPr>
          <w:lang w:val="en-GB"/>
        </w:rPr>
        <w:tab/>
      </w:r>
      <w:r w:rsidRPr="003511DF">
        <w:rPr>
          <w:lang w:val="en-GB"/>
        </w:rPr>
        <w:tab/>
      </w:r>
      <w:r w:rsidRPr="003511DF">
        <w:rPr>
          <w:lang w:val="en-GB"/>
        </w:rPr>
        <w:tab/>
      </w:r>
      <w:r>
        <w:rPr>
          <w:lang w:val="en-GB"/>
        </w:rPr>
        <w:t>FOR</w:t>
      </w:r>
      <w:r w:rsidRPr="003511DF">
        <w:rPr>
          <w:lang w:val="en-GB"/>
        </w:rPr>
        <w:t xml:space="preserve"> label2 </w:t>
      </w:r>
      <w:r>
        <w:rPr>
          <w:lang w:val="en-GB"/>
        </w:rPr>
        <w:t>in S2Labels</w:t>
      </w:r>
    </w:p>
    <w:p w14:paraId="1F58E926" w14:textId="77777777" w:rsidR="003511DF" w:rsidRDefault="003511DF" w:rsidP="003511DF">
      <w:pPr>
        <w:jc w:val="both"/>
        <w:rPr>
          <w:lang w:val="en-GB"/>
        </w:rPr>
      </w:pPr>
      <w:r>
        <w:rPr>
          <w:lang w:val="en-GB"/>
        </w:rPr>
        <w:tab/>
      </w:r>
      <w:r>
        <w:rPr>
          <w:lang w:val="en-GB"/>
        </w:rPr>
        <w:tab/>
      </w:r>
      <w:r>
        <w:rPr>
          <w:lang w:val="en-GB"/>
        </w:rPr>
        <w:tab/>
      </w:r>
      <w:r>
        <w:rPr>
          <w:lang w:val="en-GB"/>
        </w:rPr>
        <w:tab/>
        <w:t>IF label1 is equal to label2</w:t>
      </w:r>
    </w:p>
    <w:p w14:paraId="7282CDF2" w14:textId="4D521E99" w:rsidR="003511DF" w:rsidRPr="0071497E" w:rsidRDefault="003511DF" w:rsidP="003511DF">
      <w:pPr>
        <w:jc w:val="both"/>
      </w:pPr>
      <w:r>
        <w:rPr>
          <w:lang w:val="en-GB"/>
        </w:rPr>
        <w:tab/>
      </w:r>
      <w:r>
        <w:rPr>
          <w:lang w:val="en-GB"/>
        </w:rPr>
        <w:tab/>
      </w:r>
      <w:r>
        <w:rPr>
          <w:lang w:val="en-GB"/>
        </w:rPr>
        <w:tab/>
      </w:r>
      <w:r>
        <w:rPr>
          <w:lang w:val="en-GB"/>
        </w:rPr>
        <w:tab/>
      </w:r>
      <w:r>
        <w:rPr>
          <w:lang w:val="en-GB"/>
        </w:rPr>
        <w:tab/>
      </w:r>
      <w:r w:rsidRPr="0071497E">
        <w:t xml:space="preserve">THEN </w:t>
      </w:r>
      <w:proofErr w:type="spellStart"/>
      <w:r w:rsidRPr="0071497E">
        <w:t>intersection</w:t>
      </w:r>
      <w:proofErr w:type="spellEnd"/>
      <w:r w:rsidRPr="0071497E">
        <w:t xml:space="preserve"> + 1</w:t>
      </w:r>
    </w:p>
    <w:p w14:paraId="570E9C44" w14:textId="294B7DBE" w:rsidR="00A11D87" w:rsidRDefault="00A11D87" w:rsidP="006954A0">
      <w:pPr>
        <w:ind w:left="360"/>
        <w:jc w:val="both"/>
      </w:pPr>
      <w:r>
        <w:t xml:space="preserve">La seconda funzione ausiliaria implementata è </w:t>
      </w:r>
      <w:r w:rsidR="00276885">
        <w:t>adibita al fi</w:t>
      </w:r>
      <w:r w:rsidR="000D4F36">
        <w:t xml:space="preserve">ltraggio degli elementi </w:t>
      </w:r>
      <w:r w:rsidR="00D20918">
        <w:t>in base al loro valore associato di TF-IDF</w:t>
      </w:r>
      <w:r w:rsidR="00F827EF">
        <w:t xml:space="preserve">. Grazie a questa operazione siamo in grado di eliminare dalle label da valutare quelle con basso valore di TF-IDF, </w:t>
      </w:r>
      <w:r w:rsidR="002A61ED">
        <w:t xml:space="preserve">questo perché al diminuire del valore diminuisce anche l’importanza del termine all’interno del corpus in analisi. </w:t>
      </w:r>
    </w:p>
    <w:p w14:paraId="6B709257" w14:textId="7CE2BC5B" w:rsidR="00B3216A" w:rsidRDefault="00B3216A" w:rsidP="00B3216A">
      <w:pPr>
        <w:ind w:left="360"/>
        <w:jc w:val="both"/>
      </w:pPr>
      <w:r>
        <w:t>Lo pseudocodice della funzione è il seguente:</w:t>
      </w:r>
    </w:p>
    <w:p w14:paraId="5023B50B" w14:textId="45484C66" w:rsidR="00B3216A" w:rsidRPr="0071497E" w:rsidRDefault="00B3216A" w:rsidP="006954A0">
      <w:pPr>
        <w:ind w:left="360"/>
        <w:jc w:val="both"/>
        <w:rPr>
          <w:lang w:val="en-GB"/>
        </w:rPr>
      </w:pPr>
      <w:r>
        <w:tab/>
      </w:r>
      <w:r w:rsidRPr="0071497E">
        <w:rPr>
          <w:lang w:val="en-GB"/>
        </w:rPr>
        <w:t xml:space="preserve">DEF filter (Source, </w:t>
      </w:r>
      <w:proofErr w:type="spellStart"/>
      <w:r w:rsidRPr="0071497E">
        <w:rPr>
          <w:lang w:val="en-GB"/>
        </w:rPr>
        <w:t>minValue</w:t>
      </w:r>
      <w:proofErr w:type="spellEnd"/>
      <w:r w:rsidRPr="0071497E">
        <w:rPr>
          <w:lang w:val="en-GB"/>
        </w:rPr>
        <w:t>)</w:t>
      </w:r>
    </w:p>
    <w:p w14:paraId="01A7BA1A" w14:textId="3E7BD852" w:rsidR="00B3216A" w:rsidRPr="0071497E" w:rsidRDefault="00B3216A" w:rsidP="006954A0">
      <w:pPr>
        <w:ind w:left="360"/>
        <w:jc w:val="both"/>
        <w:rPr>
          <w:lang w:val="en-GB"/>
        </w:rPr>
      </w:pPr>
      <w:r w:rsidRPr="0071497E">
        <w:rPr>
          <w:lang w:val="en-GB"/>
        </w:rPr>
        <w:tab/>
      </w:r>
      <w:r w:rsidRPr="0071497E">
        <w:rPr>
          <w:lang w:val="en-GB"/>
        </w:rPr>
        <w:tab/>
        <w:t>Values = []</w:t>
      </w:r>
    </w:p>
    <w:p w14:paraId="30268D2B" w14:textId="7ED04644" w:rsidR="00B3216A" w:rsidRDefault="00B3216A" w:rsidP="006954A0">
      <w:pPr>
        <w:ind w:left="360"/>
        <w:jc w:val="both"/>
        <w:rPr>
          <w:lang w:val="en-GB"/>
        </w:rPr>
      </w:pPr>
      <w:r w:rsidRPr="0071497E">
        <w:rPr>
          <w:lang w:val="en-GB"/>
        </w:rPr>
        <w:tab/>
      </w:r>
      <w:r w:rsidRPr="0071497E">
        <w:rPr>
          <w:lang w:val="en-GB"/>
        </w:rPr>
        <w:tab/>
      </w:r>
      <w:r w:rsidRPr="00B3216A">
        <w:rPr>
          <w:lang w:val="en-GB"/>
        </w:rPr>
        <w:t xml:space="preserve">FOR key in </w:t>
      </w:r>
      <w:proofErr w:type="spellStart"/>
      <w:proofErr w:type="gramStart"/>
      <w:r w:rsidRPr="00B3216A">
        <w:rPr>
          <w:lang w:val="en-GB"/>
        </w:rPr>
        <w:t>S.i</w:t>
      </w:r>
      <w:r>
        <w:rPr>
          <w:lang w:val="en-GB"/>
        </w:rPr>
        <w:t>tems</w:t>
      </w:r>
      <w:proofErr w:type="spellEnd"/>
      <w:proofErr w:type="gramEnd"/>
      <w:r>
        <w:rPr>
          <w:lang w:val="en-GB"/>
        </w:rPr>
        <w:t>()</w:t>
      </w:r>
    </w:p>
    <w:p w14:paraId="1724977E" w14:textId="5316072F" w:rsidR="00B3216A" w:rsidRDefault="00B3216A" w:rsidP="006954A0">
      <w:pPr>
        <w:ind w:left="360"/>
        <w:jc w:val="both"/>
      </w:pPr>
      <w:r>
        <w:rPr>
          <w:lang w:val="en-GB"/>
        </w:rPr>
        <w:tab/>
      </w:r>
      <w:r>
        <w:rPr>
          <w:lang w:val="en-GB"/>
        </w:rPr>
        <w:tab/>
      </w:r>
      <w:r>
        <w:rPr>
          <w:lang w:val="en-GB"/>
        </w:rPr>
        <w:tab/>
      </w:r>
      <w:r w:rsidRPr="00B3216A">
        <w:t xml:space="preserve">IF S[key] &gt; </w:t>
      </w:r>
      <w:proofErr w:type="spellStart"/>
      <w:r w:rsidRPr="00B3216A">
        <w:t>minV</w:t>
      </w:r>
      <w:r>
        <w:t>alue</w:t>
      </w:r>
      <w:proofErr w:type="spellEnd"/>
    </w:p>
    <w:p w14:paraId="0F1E8472" w14:textId="061C82F0" w:rsidR="00B3216A" w:rsidRPr="00B3216A" w:rsidRDefault="00B3216A" w:rsidP="006954A0">
      <w:pPr>
        <w:ind w:left="360"/>
        <w:jc w:val="both"/>
      </w:pPr>
      <w:r>
        <w:tab/>
      </w:r>
      <w:r>
        <w:tab/>
      </w:r>
      <w:r>
        <w:tab/>
      </w:r>
      <w:r>
        <w:tab/>
        <w:t xml:space="preserve">THEN </w:t>
      </w:r>
      <w:proofErr w:type="spellStart"/>
      <w:r>
        <w:t>values.add</w:t>
      </w:r>
      <w:proofErr w:type="spellEnd"/>
      <w:r>
        <w:t>(key)</w:t>
      </w:r>
    </w:p>
    <w:p w14:paraId="5D40705B" w14:textId="00476A3D" w:rsidR="002A61ED" w:rsidRDefault="002A61ED" w:rsidP="006954A0">
      <w:pPr>
        <w:ind w:left="360"/>
        <w:jc w:val="both"/>
      </w:pPr>
      <w:r>
        <w:t xml:space="preserve">La funzione principale è </w:t>
      </w:r>
      <w:proofErr w:type="spellStart"/>
      <w:r>
        <w:t>allignS</w:t>
      </w:r>
      <w:r w:rsidR="003511DF">
        <w:t>o</w:t>
      </w:r>
      <w:r>
        <w:t>u</w:t>
      </w:r>
      <w:r w:rsidR="003511DF">
        <w:t>r</w:t>
      </w:r>
      <w:r>
        <w:t>ces</w:t>
      </w:r>
      <w:proofErr w:type="spellEnd"/>
      <w:r>
        <w:t xml:space="preserve">, ed è la funzione che implementa la parte di scansione </w:t>
      </w:r>
      <w:r w:rsidR="00F45AFA">
        <w:t>delle due sorgenti informative. Vengono scorse entrambe le sorgenti andando a cercare per ciascun elemento di S1 una possibile corrispondenza con un elemento di S2, questo avviene tramite l’utilizzo delle due funzioni ausiliarie</w:t>
      </w:r>
      <w:r w:rsidR="007827C0">
        <w:t xml:space="preserve">. Viene impostato un valore minimo di intersezione pari ad 1 per scongiurare la presenza di coppie fasulle. </w:t>
      </w:r>
    </w:p>
    <w:p w14:paraId="021289F0" w14:textId="394D97F4" w:rsidR="00362E1D" w:rsidRDefault="007827C0" w:rsidP="006954A0">
      <w:pPr>
        <w:ind w:left="360"/>
        <w:jc w:val="both"/>
      </w:pPr>
      <w:r>
        <w:t xml:space="preserve">La classe che implementa queste tre funzioni è </w:t>
      </w:r>
      <w:proofErr w:type="spellStart"/>
      <w:r>
        <w:t>PageAllignament</w:t>
      </w:r>
      <w:proofErr w:type="spellEnd"/>
      <w:r>
        <w:t xml:space="preserve"> e ritorna una lista di coppie </w:t>
      </w:r>
      <w:r w:rsidR="00362E1D">
        <w:t xml:space="preserve">di pagine web che dovrebbero essere relative alla stessa entità. </w:t>
      </w:r>
    </w:p>
    <w:p w14:paraId="70CB421B" w14:textId="40B3F72D" w:rsidR="0071497E" w:rsidRDefault="0071497E" w:rsidP="006954A0">
      <w:pPr>
        <w:ind w:left="360"/>
        <w:jc w:val="both"/>
      </w:pPr>
    </w:p>
    <w:p w14:paraId="531E4C71" w14:textId="4C6775C0" w:rsidR="0071497E" w:rsidRDefault="0071497E" w:rsidP="006954A0">
      <w:pPr>
        <w:ind w:left="360"/>
        <w:jc w:val="both"/>
      </w:pPr>
    </w:p>
    <w:p w14:paraId="381D1367" w14:textId="4E7E294A" w:rsidR="0071497E" w:rsidRDefault="0071497E" w:rsidP="006954A0">
      <w:pPr>
        <w:ind w:left="360"/>
        <w:jc w:val="both"/>
      </w:pPr>
    </w:p>
    <w:p w14:paraId="5902D1AD" w14:textId="5C32B2DC" w:rsidR="0071497E" w:rsidRDefault="0071497E" w:rsidP="006954A0">
      <w:pPr>
        <w:ind w:left="360"/>
        <w:jc w:val="both"/>
      </w:pPr>
    </w:p>
    <w:p w14:paraId="20049A09" w14:textId="6B960543" w:rsidR="0071497E" w:rsidRDefault="0071497E" w:rsidP="006954A0">
      <w:pPr>
        <w:ind w:left="360"/>
        <w:jc w:val="both"/>
      </w:pPr>
    </w:p>
    <w:p w14:paraId="7554CBCE" w14:textId="511B9067" w:rsidR="0071497E" w:rsidRDefault="0071497E" w:rsidP="006954A0">
      <w:pPr>
        <w:ind w:left="360"/>
        <w:jc w:val="both"/>
      </w:pPr>
    </w:p>
    <w:p w14:paraId="297F8EEB" w14:textId="1D9A9C7F" w:rsidR="0071497E" w:rsidRDefault="0071497E" w:rsidP="006954A0">
      <w:pPr>
        <w:ind w:left="360"/>
        <w:jc w:val="both"/>
      </w:pPr>
    </w:p>
    <w:p w14:paraId="4F7286C8" w14:textId="77777777" w:rsidR="0071497E" w:rsidRDefault="0071497E" w:rsidP="006954A0">
      <w:pPr>
        <w:ind w:left="360"/>
        <w:jc w:val="both"/>
      </w:pPr>
    </w:p>
    <w:p w14:paraId="65069840" w14:textId="41B58675" w:rsidR="003511DF" w:rsidRDefault="003511DF" w:rsidP="006954A0">
      <w:pPr>
        <w:ind w:left="360"/>
        <w:jc w:val="both"/>
      </w:pPr>
      <w:r>
        <w:lastRenderedPageBreak/>
        <w:t xml:space="preserve">Lo pseudocodice </w:t>
      </w:r>
      <w:r w:rsidR="00B3216A">
        <w:t>della funzione</w:t>
      </w:r>
      <w:r>
        <w:t xml:space="preserve"> è il seguente:</w:t>
      </w:r>
    </w:p>
    <w:p w14:paraId="00903F87" w14:textId="150E0000" w:rsidR="003511DF" w:rsidRPr="0071497E" w:rsidRDefault="003511DF" w:rsidP="006954A0">
      <w:pPr>
        <w:ind w:left="360"/>
        <w:jc w:val="both"/>
        <w:rPr>
          <w:lang w:val="en-GB"/>
        </w:rPr>
      </w:pPr>
      <w:r>
        <w:tab/>
      </w:r>
      <w:r w:rsidRPr="0071497E">
        <w:rPr>
          <w:lang w:val="en-GB"/>
        </w:rPr>
        <w:t xml:space="preserve">DEF </w:t>
      </w:r>
      <w:proofErr w:type="spellStart"/>
      <w:proofErr w:type="gramStart"/>
      <w:r w:rsidRPr="0071497E">
        <w:rPr>
          <w:lang w:val="en-GB"/>
        </w:rPr>
        <w:t>allignSources</w:t>
      </w:r>
      <w:proofErr w:type="spellEnd"/>
      <w:r w:rsidRPr="0071497E">
        <w:rPr>
          <w:lang w:val="en-GB"/>
        </w:rPr>
        <w:t>(</w:t>
      </w:r>
      <w:proofErr w:type="gramEnd"/>
      <w:r w:rsidRPr="0071497E">
        <w:rPr>
          <w:lang w:val="en-GB"/>
        </w:rPr>
        <w:t>S1, S2)</w:t>
      </w:r>
    </w:p>
    <w:p w14:paraId="5522BF77" w14:textId="106A913C" w:rsidR="003511DF" w:rsidRPr="0071497E" w:rsidRDefault="003511DF" w:rsidP="006954A0">
      <w:pPr>
        <w:ind w:left="360"/>
        <w:jc w:val="both"/>
        <w:rPr>
          <w:lang w:val="en-GB"/>
        </w:rPr>
      </w:pPr>
      <w:r w:rsidRPr="0071497E">
        <w:rPr>
          <w:lang w:val="en-GB"/>
        </w:rPr>
        <w:tab/>
      </w:r>
      <w:r w:rsidRPr="0071497E">
        <w:rPr>
          <w:lang w:val="en-GB"/>
        </w:rPr>
        <w:tab/>
        <w:t>Pairs = []</w:t>
      </w:r>
    </w:p>
    <w:p w14:paraId="635262B1" w14:textId="1CE39598" w:rsidR="003511DF" w:rsidRDefault="003511DF" w:rsidP="006954A0">
      <w:pPr>
        <w:ind w:left="360"/>
        <w:jc w:val="both"/>
        <w:rPr>
          <w:lang w:val="en-GB"/>
        </w:rPr>
      </w:pPr>
      <w:r w:rsidRPr="0071497E">
        <w:rPr>
          <w:lang w:val="en-GB"/>
        </w:rPr>
        <w:tab/>
      </w:r>
      <w:r w:rsidRPr="0071497E">
        <w:rPr>
          <w:lang w:val="en-GB"/>
        </w:rPr>
        <w:tab/>
      </w:r>
      <w:r w:rsidRPr="003511DF">
        <w:rPr>
          <w:lang w:val="en-GB"/>
        </w:rPr>
        <w:t xml:space="preserve">FOR </w:t>
      </w:r>
      <w:proofErr w:type="spellStart"/>
      <w:r w:rsidRPr="003511DF">
        <w:rPr>
          <w:lang w:val="en-GB"/>
        </w:rPr>
        <w:t>i</w:t>
      </w:r>
      <w:proofErr w:type="spellEnd"/>
      <w:r w:rsidRPr="003511DF">
        <w:rPr>
          <w:lang w:val="en-GB"/>
        </w:rPr>
        <w:t xml:space="preserve"> in [0, </w:t>
      </w:r>
      <w:proofErr w:type="spellStart"/>
      <w:r w:rsidRPr="003511DF">
        <w:rPr>
          <w:lang w:val="en-GB"/>
        </w:rPr>
        <w:t>len</w:t>
      </w:r>
      <w:proofErr w:type="spellEnd"/>
      <w:r w:rsidRPr="003511DF">
        <w:rPr>
          <w:lang w:val="en-GB"/>
        </w:rPr>
        <w:t>(S</w:t>
      </w:r>
      <w:r>
        <w:rPr>
          <w:lang w:val="en-GB"/>
        </w:rPr>
        <w:t>1)]</w:t>
      </w:r>
    </w:p>
    <w:p w14:paraId="61EEA057" w14:textId="6DED2033" w:rsidR="003511DF" w:rsidRDefault="003511DF" w:rsidP="006954A0">
      <w:pPr>
        <w:ind w:left="360"/>
        <w:jc w:val="both"/>
        <w:rPr>
          <w:lang w:val="en-GB"/>
        </w:rPr>
      </w:pPr>
      <w:r>
        <w:rPr>
          <w:lang w:val="en-GB"/>
        </w:rPr>
        <w:tab/>
      </w:r>
      <w:r>
        <w:rPr>
          <w:lang w:val="en-GB"/>
        </w:rPr>
        <w:tab/>
      </w:r>
      <w:r>
        <w:rPr>
          <w:lang w:val="en-GB"/>
        </w:rPr>
        <w:tab/>
        <w:t>elementS1 &lt;- S1[</w:t>
      </w:r>
      <w:proofErr w:type="spellStart"/>
      <w:r>
        <w:rPr>
          <w:lang w:val="en-GB"/>
        </w:rPr>
        <w:t>i</w:t>
      </w:r>
      <w:proofErr w:type="spellEnd"/>
      <w:r>
        <w:rPr>
          <w:lang w:val="en-GB"/>
        </w:rPr>
        <w:t>]</w:t>
      </w:r>
    </w:p>
    <w:p w14:paraId="3CF92902" w14:textId="77238176" w:rsidR="003511DF" w:rsidRDefault="003511DF" w:rsidP="006954A0">
      <w:pPr>
        <w:ind w:left="360"/>
        <w:jc w:val="both"/>
        <w:rPr>
          <w:lang w:val="en-GB"/>
        </w:rPr>
      </w:pPr>
      <w:r>
        <w:rPr>
          <w:lang w:val="en-GB"/>
        </w:rPr>
        <w:tab/>
      </w:r>
      <w:r>
        <w:rPr>
          <w:lang w:val="en-GB"/>
        </w:rPr>
        <w:tab/>
      </w:r>
      <w:r>
        <w:rPr>
          <w:lang w:val="en-GB"/>
        </w:rPr>
        <w:tab/>
        <w:t>matches = []</w:t>
      </w:r>
    </w:p>
    <w:p w14:paraId="282A784A" w14:textId="6A7073FC" w:rsidR="003511DF" w:rsidRDefault="003511DF" w:rsidP="006954A0">
      <w:pPr>
        <w:ind w:left="360"/>
        <w:jc w:val="both"/>
        <w:rPr>
          <w:lang w:val="en-GB"/>
        </w:rPr>
      </w:pPr>
      <w:r>
        <w:rPr>
          <w:lang w:val="en-GB"/>
        </w:rPr>
        <w:tab/>
      </w:r>
      <w:r>
        <w:rPr>
          <w:lang w:val="en-GB"/>
        </w:rPr>
        <w:tab/>
      </w:r>
      <w:r>
        <w:rPr>
          <w:lang w:val="en-GB"/>
        </w:rPr>
        <w:tab/>
        <w:t>filteredS1 &lt;- filter(elementS1)</w:t>
      </w:r>
    </w:p>
    <w:p w14:paraId="771E8ABF" w14:textId="1BB0119F" w:rsidR="003511DF" w:rsidRDefault="003511DF" w:rsidP="006954A0">
      <w:pPr>
        <w:ind w:left="360"/>
        <w:jc w:val="both"/>
        <w:rPr>
          <w:lang w:val="en-GB"/>
        </w:rPr>
      </w:pPr>
      <w:r>
        <w:rPr>
          <w:lang w:val="en-GB"/>
        </w:rPr>
        <w:tab/>
      </w:r>
      <w:r>
        <w:rPr>
          <w:lang w:val="en-GB"/>
        </w:rPr>
        <w:tab/>
      </w:r>
      <w:r>
        <w:rPr>
          <w:lang w:val="en-GB"/>
        </w:rPr>
        <w:tab/>
        <w:t xml:space="preserve">FOR j in range [0, </w:t>
      </w:r>
      <w:proofErr w:type="spellStart"/>
      <w:r>
        <w:rPr>
          <w:lang w:val="en-GB"/>
        </w:rPr>
        <w:t>len</w:t>
      </w:r>
      <w:proofErr w:type="spellEnd"/>
      <w:r>
        <w:rPr>
          <w:lang w:val="en-GB"/>
        </w:rPr>
        <w:t>(S2)]</w:t>
      </w:r>
    </w:p>
    <w:p w14:paraId="4CA0B74F" w14:textId="16D8F7B2" w:rsidR="003511DF" w:rsidRDefault="003511DF" w:rsidP="006954A0">
      <w:pPr>
        <w:ind w:left="360"/>
        <w:jc w:val="both"/>
        <w:rPr>
          <w:lang w:val="en-GB"/>
        </w:rPr>
      </w:pPr>
      <w:r>
        <w:rPr>
          <w:lang w:val="en-GB"/>
        </w:rPr>
        <w:tab/>
      </w:r>
      <w:r>
        <w:rPr>
          <w:lang w:val="en-GB"/>
        </w:rPr>
        <w:tab/>
      </w:r>
      <w:r>
        <w:rPr>
          <w:lang w:val="en-GB"/>
        </w:rPr>
        <w:tab/>
      </w:r>
      <w:r>
        <w:rPr>
          <w:lang w:val="en-GB"/>
        </w:rPr>
        <w:tab/>
        <w:t>elementS2 &lt;- S2[j]</w:t>
      </w:r>
    </w:p>
    <w:p w14:paraId="1CA33451" w14:textId="6298FC02" w:rsidR="003511DF" w:rsidRDefault="003511DF" w:rsidP="006954A0">
      <w:pPr>
        <w:ind w:left="360"/>
        <w:jc w:val="both"/>
        <w:rPr>
          <w:lang w:val="en-GB"/>
        </w:rPr>
      </w:pPr>
      <w:r>
        <w:rPr>
          <w:lang w:val="en-GB"/>
        </w:rPr>
        <w:tab/>
      </w:r>
      <w:r>
        <w:rPr>
          <w:lang w:val="en-GB"/>
        </w:rPr>
        <w:tab/>
      </w:r>
      <w:r>
        <w:rPr>
          <w:lang w:val="en-GB"/>
        </w:rPr>
        <w:tab/>
      </w:r>
      <w:r>
        <w:rPr>
          <w:lang w:val="en-GB"/>
        </w:rPr>
        <w:tab/>
        <w:t>filteredS2 &lt;- filter(elementS2)</w:t>
      </w:r>
    </w:p>
    <w:p w14:paraId="76E23A7E" w14:textId="51C16509" w:rsidR="003511DF" w:rsidRDefault="003511DF" w:rsidP="003511DF">
      <w:pPr>
        <w:ind w:left="360"/>
        <w:jc w:val="both"/>
        <w:rPr>
          <w:lang w:val="en-GB"/>
        </w:rPr>
      </w:pPr>
      <w:r>
        <w:rPr>
          <w:lang w:val="en-GB"/>
        </w:rPr>
        <w:tab/>
      </w:r>
      <w:r>
        <w:rPr>
          <w:lang w:val="en-GB"/>
        </w:rPr>
        <w:tab/>
      </w:r>
      <w:r>
        <w:rPr>
          <w:lang w:val="en-GB"/>
        </w:rPr>
        <w:tab/>
      </w:r>
      <w:r>
        <w:rPr>
          <w:lang w:val="en-GB"/>
        </w:rPr>
        <w:tab/>
      </w:r>
      <w:proofErr w:type="spellStart"/>
      <w:proofErr w:type="gramStart"/>
      <w:r>
        <w:rPr>
          <w:lang w:val="en-GB"/>
        </w:rPr>
        <w:t>matches.append</w:t>
      </w:r>
      <w:proofErr w:type="spellEnd"/>
      <w:proofErr w:type="gramEnd"/>
      <w:r>
        <w:rPr>
          <w:lang w:val="en-GB"/>
        </w:rPr>
        <w:t>(intersect(filteredS1, filteredS2))</w:t>
      </w:r>
    </w:p>
    <w:p w14:paraId="4DDBF244" w14:textId="2F4139E2" w:rsidR="003511DF" w:rsidRDefault="003511DF" w:rsidP="003511DF">
      <w:pPr>
        <w:ind w:left="360"/>
        <w:jc w:val="both"/>
        <w:rPr>
          <w:lang w:val="en-GB"/>
        </w:rPr>
      </w:pPr>
      <w:r>
        <w:rPr>
          <w:lang w:val="en-GB"/>
        </w:rPr>
        <w:tab/>
      </w:r>
      <w:r>
        <w:rPr>
          <w:lang w:val="en-GB"/>
        </w:rPr>
        <w:tab/>
      </w:r>
      <w:r>
        <w:rPr>
          <w:lang w:val="en-GB"/>
        </w:rPr>
        <w:tab/>
      </w:r>
      <w:proofErr w:type="spellStart"/>
      <w:r>
        <w:rPr>
          <w:lang w:val="en-GB"/>
        </w:rPr>
        <w:t>maxMatch</w:t>
      </w:r>
      <w:proofErr w:type="spellEnd"/>
      <w:r>
        <w:rPr>
          <w:lang w:val="en-GB"/>
        </w:rPr>
        <w:t xml:space="preserve"> = max(matches)</w:t>
      </w:r>
    </w:p>
    <w:p w14:paraId="74566632" w14:textId="3CF8102C" w:rsidR="003511DF" w:rsidRPr="0071497E" w:rsidRDefault="003511DF" w:rsidP="003511DF">
      <w:pPr>
        <w:ind w:left="360"/>
        <w:jc w:val="both"/>
        <w:rPr>
          <w:lang w:val="en-GB"/>
        </w:rPr>
      </w:pPr>
      <w:r>
        <w:rPr>
          <w:lang w:val="en-GB"/>
        </w:rPr>
        <w:tab/>
      </w:r>
      <w:r>
        <w:rPr>
          <w:lang w:val="en-GB"/>
        </w:rPr>
        <w:tab/>
      </w:r>
      <w:r>
        <w:rPr>
          <w:lang w:val="en-GB"/>
        </w:rPr>
        <w:tab/>
      </w:r>
      <w:r w:rsidRPr="0071497E">
        <w:rPr>
          <w:lang w:val="en-GB"/>
        </w:rPr>
        <w:t xml:space="preserve">IF </w:t>
      </w:r>
      <w:proofErr w:type="spellStart"/>
      <w:r w:rsidRPr="0071497E">
        <w:rPr>
          <w:lang w:val="en-GB"/>
        </w:rPr>
        <w:t>maxMatch</w:t>
      </w:r>
      <w:proofErr w:type="spellEnd"/>
      <w:r w:rsidRPr="0071497E">
        <w:rPr>
          <w:lang w:val="en-GB"/>
        </w:rPr>
        <w:t xml:space="preserve"> &gt; MIN_INTERSECTIONS #Il cui </w:t>
      </w:r>
      <w:proofErr w:type="spellStart"/>
      <w:r w:rsidRPr="0071497E">
        <w:rPr>
          <w:lang w:val="en-GB"/>
        </w:rPr>
        <w:t>valore</w:t>
      </w:r>
      <w:proofErr w:type="spellEnd"/>
      <w:r w:rsidRPr="0071497E">
        <w:rPr>
          <w:lang w:val="en-GB"/>
        </w:rPr>
        <w:t xml:space="preserve"> </w:t>
      </w:r>
      <w:proofErr w:type="spellStart"/>
      <w:r w:rsidRPr="0071497E">
        <w:rPr>
          <w:lang w:val="en-GB"/>
        </w:rPr>
        <w:t>minimo</w:t>
      </w:r>
      <w:proofErr w:type="spellEnd"/>
      <w:r w:rsidRPr="0071497E">
        <w:rPr>
          <w:lang w:val="en-GB"/>
        </w:rPr>
        <w:t xml:space="preserve"> è 1</w:t>
      </w:r>
    </w:p>
    <w:p w14:paraId="13913D1B" w14:textId="3EB5E2A9" w:rsidR="003511DF" w:rsidRPr="00CF3C6D" w:rsidRDefault="003511DF" w:rsidP="003511DF">
      <w:pPr>
        <w:jc w:val="both"/>
        <w:rPr>
          <w:u w:val="single"/>
          <w:lang w:val="en-GB"/>
        </w:rPr>
      </w:pPr>
      <w:r w:rsidRPr="0071497E">
        <w:rPr>
          <w:lang w:val="en-GB"/>
        </w:rPr>
        <w:tab/>
      </w:r>
      <w:r w:rsidRPr="0071497E">
        <w:rPr>
          <w:lang w:val="en-GB"/>
        </w:rPr>
        <w:tab/>
      </w:r>
      <w:r w:rsidRPr="0071497E">
        <w:rPr>
          <w:lang w:val="en-GB"/>
        </w:rPr>
        <w:tab/>
      </w:r>
      <w:r w:rsidRPr="0071497E">
        <w:rPr>
          <w:lang w:val="en-GB"/>
        </w:rPr>
        <w:tab/>
      </w:r>
      <w:proofErr w:type="spellStart"/>
      <w:proofErr w:type="gramStart"/>
      <w:r w:rsidR="00CF3C6D" w:rsidRPr="00CF3C6D">
        <w:rPr>
          <w:lang w:val="en-GB"/>
        </w:rPr>
        <w:t>Pairs.add</w:t>
      </w:r>
      <w:proofErr w:type="spellEnd"/>
      <w:r w:rsidR="00CF3C6D" w:rsidRPr="00CF3C6D">
        <w:rPr>
          <w:lang w:val="en-GB"/>
        </w:rPr>
        <w:t>(</w:t>
      </w:r>
      <w:proofErr w:type="gramEnd"/>
      <w:r w:rsidR="00CF3C6D" w:rsidRPr="00CF3C6D">
        <w:rPr>
          <w:lang w:val="en-GB"/>
        </w:rPr>
        <w:t>(</w:t>
      </w:r>
      <w:proofErr w:type="spellStart"/>
      <w:r w:rsidR="00CF3C6D" w:rsidRPr="00CF3C6D">
        <w:rPr>
          <w:lang w:val="en-GB"/>
        </w:rPr>
        <w:t>i</w:t>
      </w:r>
      <w:proofErr w:type="spellEnd"/>
      <w:r w:rsidR="00CF3C6D" w:rsidRPr="00CF3C6D">
        <w:rPr>
          <w:lang w:val="en-GB"/>
        </w:rPr>
        <w:t>, ma</w:t>
      </w:r>
      <w:r w:rsidR="0071497E">
        <w:rPr>
          <w:lang w:val="en-GB"/>
        </w:rPr>
        <w:t>t</w:t>
      </w:r>
      <w:r w:rsidR="00CF3C6D" w:rsidRPr="00CF3C6D">
        <w:rPr>
          <w:lang w:val="en-GB"/>
        </w:rPr>
        <w:t>ches[</w:t>
      </w:r>
      <w:proofErr w:type="spellStart"/>
      <w:r w:rsidR="00CF3C6D" w:rsidRPr="00CF3C6D">
        <w:rPr>
          <w:lang w:val="en-GB"/>
        </w:rPr>
        <w:t>m</w:t>
      </w:r>
      <w:r w:rsidR="00CF3C6D">
        <w:rPr>
          <w:lang w:val="en-GB"/>
        </w:rPr>
        <w:t>axMatch</w:t>
      </w:r>
      <w:proofErr w:type="spellEnd"/>
      <w:r w:rsidR="00CF3C6D">
        <w:rPr>
          <w:lang w:val="en-GB"/>
        </w:rPr>
        <w:t>])</w:t>
      </w:r>
    </w:p>
    <w:p w14:paraId="49F0EF1E" w14:textId="77777777" w:rsidR="003511DF" w:rsidRPr="00CF3C6D" w:rsidRDefault="003511DF" w:rsidP="006954A0">
      <w:pPr>
        <w:ind w:left="360"/>
        <w:jc w:val="both"/>
        <w:rPr>
          <w:lang w:val="en-GB"/>
        </w:rPr>
      </w:pPr>
    </w:p>
    <w:p w14:paraId="38D2CEA0" w14:textId="3C2FD8F5" w:rsidR="00362E1D" w:rsidRDefault="00362E1D" w:rsidP="006954A0">
      <w:pPr>
        <w:pStyle w:val="Titolo3"/>
        <w:numPr>
          <w:ilvl w:val="0"/>
          <w:numId w:val="7"/>
        </w:numPr>
        <w:jc w:val="both"/>
      </w:pPr>
      <w:r>
        <w:t>Modellazione delle pagine tramite il modello TF-IDF</w:t>
      </w:r>
    </w:p>
    <w:p w14:paraId="12A30D6B" w14:textId="14467041" w:rsidR="00362E1D" w:rsidRDefault="00362E1D" w:rsidP="006954A0">
      <w:pPr>
        <w:jc w:val="both"/>
      </w:pPr>
    </w:p>
    <w:p w14:paraId="6D4D31CC" w14:textId="26E9A9D5" w:rsidR="00362E1D" w:rsidRDefault="00F96F5D" w:rsidP="006954A0">
      <w:pPr>
        <w:ind w:left="360"/>
        <w:jc w:val="both"/>
      </w:pPr>
      <w:r w:rsidRPr="00462E37">
        <w:t>La sigla TF-IDF significa “</w:t>
      </w:r>
      <w:proofErr w:type="spellStart"/>
      <w:r w:rsidRPr="00462E37">
        <w:t>Term</w:t>
      </w:r>
      <w:proofErr w:type="spellEnd"/>
      <w:r w:rsidRPr="00462E37">
        <w:t xml:space="preserve"> Frequency</w:t>
      </w:r>
      <w:r w:rsidR="00462E37" w:rsidRPr="00462E37">
        <w:t xml:space="preserve"> – Inverse </w:t>
      </w:r>
      <w:proofErr w:type="spellStart"/>
      <w:r w:rsidR="00462E37" w:rsidRPr="00462E37">
        <w:t>Document</w:t>
      </w:r>
      <w:proofErr w:type="spellEnd"/>
      <w:r w:rsidR="00462E37" w:rsidRPr="00462E37">
        <w:t xml:space="preserve"> Frequency” e rappresenta un</w:t>
      </w:r>
      <w:r w:rsidR="00462E37">
        <w:t xml:space="preserve">a formula matematica per calcolare l’importanza di una parola inserita in un documento in rapporto ad altri documenti simili. Viene utilizzato nei contesti applicativi di Information </w:t>
      </w:r>
      <w:proofErr w:type="spellStart"/>
      <w:r w:rsidR="00462E37">
        <w:t>Retrieval</w:t>
      </w:r>
      <w:proofErr w:type="spellEnd"/>
      <w:r w:rsidR="00462E37">
        <w:t xml:space="preserve"> e proprio per questo è perfettamente adattabile a questo dominio applicativo. </w:t>
      </w:r>
    </w:p>
    <w:p w14:paraId="6D252858" w14:textId="720E0836" w:rsidR="00462E37" w:rsidRDefault="00462E37" w:rsidP="006954A0">
      <w:pPr>
        <w:ind w:left="360"/>
        <w:jc w:val="both"/>
      </w:pPr>
      <w:r>
        <w:t xml:space="preserve">Il valore TF-IDF aumenta </w:t>
      </w:r>
      <w:r w:rsidR="00AF265D">
        <w:t xml:space="preserve">in modo proporzionale al numero di occorrenze di un dato termine, valore che viene compensato dalla frequenza del termine nel corpus di documenti. </w:t>
      </w:r>
    </w:p>
    <w:p w14:paraId="1F5DFD0D" w14:textId="018F1BAD" w:rsidR="00AF265D" w:rsidRDefault="00AF265D" w:rsidP="006954A0">
      <w:pPr>
        <w:ind w:left="360"/>
        <w:jc w:val="both"/>
      </w:pPr>
      <w:r>
        <w:t xml:space="preserve">Per poter implementare questa modellazione </w:t>
      </w:r>
      <w:r w:rsidR="00075DA9">
        <w:t xml:space="preserve">è stata utilizzata la libreria </w:t>
      </w:r>
      <w:proofErr w:type="spellStart"/>
      <w:r w:rsidR="00075DA9">
        <w:t>sklearn</w:t>
      </w:r>
      <w:proofErr w:type="spellEnd"/>
      <w:r w:rsidR="00075DA9">
        <w:t>, la quale fornisce strumenti specializzati nel campo dell’intelligenza artificiale e del machine learning. Nello specifico è stato utilizz</w:t>
      </w:r>
      <w:r w:rsidR="00E65BFD">
        <w:t>ato un T</w:t>
      </w:r>
      <w:r w:rsidR="001B6F79">
        <w:t xml:space="preserve">F-IDF </w:t>
      </w:r>
      <w:proofErr w:type="spellStart"/>
      <w:r w:rsidR="001B6F79">
        <w:t>Vectorizer</w:t>
      </w:r>
      <w:proofErr w:type="spellEnd"/>
      <w:r w:rsidR="001B6F79">
        <w:t xml:space="preserve">, il quale a partire da dei documenti grezzi genera una matrice di feature TF-IDF. </w:t>
      </w:r>
    </w:p>
    <w:p w14:paraId="55E716FC" w14:textId="77777777" w:rsidR="00606976" w:rsidRDefault="00606976" w:rsidP="006954A0">
      <w:pPr>
        <w:ind w:left="360"/>
        <w:jc w:val="both"/>
      </w:pPr>
      <w:r>
        <w:t>La modellazione segue i seguenti passi fondamentali:</w:t>
      </w:r>
    </w:p>
    <w:p w14:paraId="1D69B431" w14:textId="77777777" w:rsidR="00606976" w:rsidRDefault="00606976" w:rsidP="006954A0">
      <w:pPr>
        <w:pStyle w:val="Paragrafoelenco"/>
        <w:numPr>
          <w:ilvl w:val="0"/>
          <w:numId w:val="8"/>
        </w:numPr>
        <w:jc w:val="both"/>
      </w:pPr>
      <w:r>
        <w:t xml:space="preserve">Creazione di un dizionario </w:t>
      </w:r>
      <w:proofErr w:type="spellStart"/>
      <w:r>
        <w:t>vectorizedHTML</w:t>
      </w:r>
      <w:proofErr w:type="spellEnd"/>
      <w:r>
        <w:t xml:space="preserve"> a partire dai vettori generati dal </w:t>
      </w:r>
      <w:proofErr w:type="spellStart"/>
      <w:r>
        <w:t>vectorizer</w:t>
      </w:r>
      <w:proofErr w:type="spellEnd"/>
    </w:p>
    <w:p w14:paraId="7B326BD4" w14:textId="77777777" w:rsidR="00606976" w:rsidRDefault="00606976" w:rsidP="006954A0">
      <w:pPr>
        <w:pStyle w:val="Paragrafoelenco"/>
        <w:numPr>
          <w:ilvl w:val="0"/>
          <w:numId w:val="8"/>
        </w:numPr>
        <w:jc w:val="both"/>
      </w:pPr>
      <w:r>
        <w:t>Controllo delle chiavi del dizionario, per assicurarci di non aver inserito delle chiavi al posto dei valori associati</w:t>
      </w:r>
    </w:p>
    <w:p w14:paraId="585F8E6A" w14:textId="35E005D2" w:rsidR="00606976" w:rsidRDefault="00606976" w:rsidP="006954A0">
      <w:pPr>
        <w:pStyle w:val="Paragrafoelenco"/>
        <w:numPr>
          <w:ilvl w:val="0"/>
          <w:numId w:val="8"/>
        </w:numPr>
        <w:jc w:val="both"/>
      </w:pPr>
      <w:r>
        <w:t xml:space="preserve">Ordinamento del dizionario per rispettare l’ordine delle pagine html date in input, questo perché le pagine che verranno usate per l’esecuzione sono ordinate alfabeticamente. </w:t>
      </w:r>
    </w:p>
    <w:p w14:paraId="6E4C2513" w14:textId="77777777" w:rsidR="00E85E47" w:rsidRDefault="00E85E47" w:rsidP="006954A0">
      <w:pPr>
        <w:pStyle w:val="Paragrafoelenco"/>
        <w:ind w:left="1080"/>
        <w:jc w:val="both"/>
      </w:pPr>
    </w:p>
    <w:p w14:paraId="6A257C5C" w14:textId="4F0ED897" w:rsidR="00606976" w:rsidRDefault="00E85E47" w:rsidP="006954A0">
      <w:pPr>
        <w:pStyle w:val="Titolo3"/>
        <w:numPr>
          <w:ilvl w:val="0"/>
          <w:numId w:val="7"/>
        </w:numPr>
        <w:jc w:val="both"/>
      </w:pPr>
      <w:r>
        <w:t>Valutazione dell’algoritmo</w:t>
      </w:r>
    </w:p>
    <w:p w14:paraId="0798031C" w14:textId="6DBBEC03" w:rsidR="00E85E47" w:rsidRDefault="00E85E47" w:rsidP="006954A0">
      <w:pPr>
        <w:jc w:val="both"/>
      </w:pPr>
    </w:p>
    <w:p w14:paraId="1B08469E" w14:textId="16FE90DA" w:rsidR="00375516" w:rsidRDefault="00E85E47" w:rsidP="006954A0">
      <w:pPr>
        <w:ind w:left="360"/>
        <w:jc w:val="both"/>
      </w:pPr>
      <w:r>
        <w:t xml:space="preserve">La procedura di valutazione dell’algoritmo viene eseguita da una classe apposita, la quale prende come dati il numero totale di coppie generate dall’algoritmo e va a controllarne la veridicità. </w:t>
      </w:r>
    </w:p>
    <w:p w14:paraId="49270DA0" w14:textId="09F870B3" w:rsidR="00375516" w:rsidRDefault="00E85E47" w:rsidP="006954A0">
      <w:pPr>
        <w:ind w:left="360"/>
        <w:jc w:val="both"/>
      </w:pPr>
      <w:r>
        <w:t xml:space="preserve">A partire da questi dati </w:t>
      </w:r>
      <w:r w:rsidR="00375516">
        <w:t>verranno calcolate le metriche di valutazione più comuni, ossia:</w:t>
      </w:r>
    </w:p>
    <w:p w14:paraId="03663967" w14:textId="26FAE19E" w:rsidR="00FD5F17" w:rsidRDefault="00375516" w:rsidP="006954A0">
      <w:pPr>
        <w:pStyle w:val="Paragrafoelenco"/>
        <w:numPr>
          <w:ilvl w:val="0"/>
          <w:numId w:val="9"/>
        </w:numPr>
        <w:jc w:val="both"/>
      </w:pPr>
      <w:r>
        <w:t>Precision</w:t>
      </w:r>
      <w:r w:rsidR="00FD5F17">
        <w:t>, è la probabilità che un documento recuperato sia attinente al dominio;</w:t>
      </w:r>
    </w:p>
    <w:p w14:paraId="5F4FE6F5" w14:textId="302542CF" w:rsidR="00375516" w:rsidRDefault="00375516" w:rsidP="006954A0">
      <w:pPr>
        <w:pStyle w:val="Paragrafoelenco"/>
        <w:numPr>
          <w:ilvl w:val="0"/>
          <w:numId w:val="9"/>
        </w:numPr>
        <w:jc w:val="both"/>
      </w:pPr>
      <w:r>
        <w:t>Recall</w:t>
      </w:r>
      <w:r w:rsidR="00FD5F17">
        <w:t>, è la probabilità che un documento attinente venga recuperato;</w:t>
      </w:r>
    </w:p>
    <w:p w14:paraId="13A90480" w14:textId="15C9A409" w:rsidR="00375516" w:rsidRDefault="00375516" w:rsidP="006954A0">
      <w:pPr>
        <w:pStyle w:val="Paragrafoelenco"/>
        <w:numPr>
          <w:ilvl w:val="0"/>
          <w:numId w:val="9"/>
        </w:numPr>
        <w:jc w:val="both"/>
      </w:pPr>
      <w:r>
        <w:t xml:space="preserve">F1 </w:t>
      </w:r>
      <w:proofErr w:type="spellStart"/>
      <w:r>
        <w:t>Measure</w:t>
      </w:r>
      <w:proofErr w:type="spellEnd"/>
      <w:r w:rsidR="00FD5F17">
        <w:t xml:space="preserve">, è la misura armonica </w:t>
      </w:r>
      <w:r w:rsidR="002C330C">
        <w:t xml:space="preserve">della Precision e della Recall. </w:t>
      </w:r>
    </w:p>
    <w:p w14:paraId="7FB43251" w14:textId="2821CA16" w:rsidR="002C330C" w:rsidRDefault="002C330C" w:rsidP="006954A0">
      <w:pPr>
        <w:ind w:left="720"/>
        <w:jc w:val="both"/>
      </w:pPr>
    </w:p>
    <w:p w14:paraId="33527819" w14:textId="7DD62335" w:rsidR="002C330C" w:rsidRDefault="002C330C" w:rsidP="006954A0">
      <w:pPr>
        <w:ind w:left="720"/>
        <w:jc w:val="both"/>
      </w:pPr>
    </w:p>
    <w:p w14:paraId="1B119713" w14:textId="77777777" w:rsidR="002C330C" w:rsidRDefault="002C330C" w:rsidP="006954A0">
      <w:pPr>
        <w:ind w:left="720"/>
        <w:jc w:val="both"/>
      </w:pPr>
    </w:p>
    <w:p w14:paraId="6C7BFF3C" w14:textId="20B83DB7" w:rsidR="006917F6" w:rsidRDefault="006917F6" w:rsidP="006954A0">
      <w:pPr>
        <w:pStyle w:val="Titolo3"/>
        <w:numPr>
          <w:ilvl w:val="0"/>
          <w:numId w:val="7"/>
        </w:numPr>
        <w:jc w:val="both"/>
      </w:pPr>
      <w:r>
        <w:t>Analisi della complessità</w:t>
      </w:r>
    </w:p>
    <w:p w14:paraId="41D75D96" w14:textId="5724564B" w:rsidR="006917F6" w:rsidRDefault="006917F6" w:rsidP="006954A0">
      <w:pPr>
        <w:ind w:left="360"/>
        <w:jc w:val="both"/>
      </w:pPr>
    </w:p>
    <w:p w14:paraId="280F59A8" w14:textId="33774BB1" w:rsidR="006917F6" w:rsidRDefault="006917F6" w:rsidP="006954A0">
      <w:pPr>
        <w:ind w:left="360"/>
        <w:jc w:val="both"/>
      </w:pPr>
      <w:r>
        <w:t>La complessità dell’algoritmo implementato</w:t>
      </w:r>
      <w:r w:rsidR="00AB0F14">
        <w:t xml:space="preserve"> è principalmente determinata dalla funzione di lettura delle due sorgenti informative, dunque nel caso </w:t>
      </w:r>
      <w:r w:rsidR="00FF59D2">
        <w:t>peggiore abbiamo una complessità temporale</w:t>
      </w:r>
      <w:r w:rsidR="00914CD1">
        <w:t xml:space="preserve"> e spaziale</w:t>
      </w:r>
      <w:r w:rsidR="00FF59D2">
        <w:t xml:space="preserve"> pari a </w:t>
      </w:r>
      <w:proofErr w:type="gramStart"/>
      <w:r w:rsidR="00FF59D2">
        <w:t>O(</w:t>
      </w:r>
      <w:proofErr w:type="gramEnd"/>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oMath>
      <w:r w:rsidR="00FF59D2">
        <w:t xml:space="preserve"> dove n è la dimensione di S1 ed m la dimensione di S2. </w:t>
      </w:r>
    </w:p>
    <w:p w14:paraId="029F8226" w14:textId="64FA3F59" w:rsidR="00914CD1" w:rsidRDefault="00914CD1" w:rsidP="006954A0">
      <w:pPr>
        <w:ind w:left="360"/>
        <w:jc w:val="both"/>
      </w:pPr>
      <w:r>
        <w:t xml:space="preserve">Tutte le altre operazioni verranno effettuate effettivamente sia n che m volte, se supponiamo S1 e S2 di egual dimensione possiamo dedurre che l’operazione di vettorizzazione, di allineamento e di filtraggio avranno sempre complessità pari a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C3AB68F" w14:textId="77777777" w:rsidR="00606976" w:rsidRDefault="00606976" w:rsidP="006954A0">
      <w:pPr>
        <w:jc w:val="both"/>
      </w:pPr>
    </w:p>
    <w:p w14:paraId="4B64F690" w14:textId="1ED8652A" w:rsidR="00606976" w:rsidRDefault="00C4706D" w:rsidP="006954A0">
      <w:pPr>
        <w:pStyle w:val="Titolo1"/>
        <w:jc w:val="center"/>
      </w:pPr>
      <w:r w:rsidRPr="00C4706D">
        <w:t>3.</w:t>
      </w:r>
      <w:r>
        <w:t xml:space="preserve">  Attività sperimentale</w:t>
      </w:r>
    </w:p>
    <w:p w14:paraId="6EADD1F9" w14:textId="5DCE3566" w:rsidR="00C4706D" w:rsidRDefault="00C4706D" w:rsidP="006954A0">
      <w:pPr>
        <w:jc w:val="both"/>
      </w:pPr>
    </w:p>
    <w:p w14:paraId="4AE3707B" w14:textId="1A97B329" w:rsidR="00C4706D" w:rsidRDefault="00C4706D" w:rsidP="006954A0">
      <w:pPr>
        <w:jc w:val="both"/>
      </w:pPr>
      <w:r>
        <w:t xml:space="preserve">L’attività sperimentale di valutazione della soluzione implementata si è basata sulla valutazione dell’algoritmo utilizzando una terza sorgente non nota, che chiameremo S3. Questa sorgente è il sito sportivo </w:t>
      </w:r>
      <w:hyperlink r:id="rId9" w:history="1">
        <w:r w:rsidR="005A5BDA" w:rsidRPr="001B4FF3">
          <w:rPr>
            <w:rStyle w:val="Collegamentoipertestuale"/>
          </w:rPr>
          <w:t>https://basketball.realgm.com/</w:t>
        </w:r>
      </w:hyperlink>
      <w:r w:rsidR="005A5BDA">
        <w:t xml:space="preserve">, specializzato nel fornire informazioni relative al mondo del basketball. </w:t>
      </w:r>
    </w:p>
    <w:p w14:paraId="48C0E0CB" w14:textId="792C8B86" w:rsidR="005A5BDA" w:rsidRDefault="005A5BDA" w:rsidP="006954A0">
      <w:pPr>
        <w:jc w:val="both"/>
      </w:pPr>
      <w:r>
        <w:t>Come prima operazione effettuata è quella del recupero delle pagine relative ai vari giocatori di basket</w:t>
      </w:r>
      <w:r w:rsidR="00E01B64">
        <w:t xml:space="preserve">, raccogliendo cento campioni da S3. Questa operazione è stata effettuata anche per S1 ed S2 per ottenere un dataset adeguato alla fase di valutazione sperimentale. </w:t>
      </w:r>
    </w:p>
    <w:p w14:paraId="267A3F27" w14:textId="16183113" w:rsidR="00832D91" w:rsidRDefault="00832D91" w:rsidP="006954A0">
      <w:pPr>
        <w:jc w:val="both"/>
      </w:pPr>
      <w:r>
        <w:t>L’algoritmo è stato avviato due volte, analizzando prima S1 e S3 e poi S2 e S3, andando a valutarne le prestazioni in entrambi gli scenari.</w:t>
      </w:r>
    </w:p>
    <w:p w14:paraId="391F739B" w14:textId="77777777" w:rsidR="00832D91" w:rsidRDefault="00832D91" w:rsidP="006954A0">
      <w:pPr>
        <w:jc w:val="both"/>
      </w:pPr>
    </w:p>
    <w:p w14:paraId="2A3333E8" w14:textId="06A2C2A6" w:rsidR="00832D91" w:rsidRDefault="00832D91" w:rsidP="006954A0">
      <w:pPr>
        <w:pStyle w:val="Titolo3"/>
        <w:numPr>
          <w:ilvl w:val="0"/>
          <w:numId w:val="11"/>
        </w:numPr>
        <w:jc w:val="both"/>
      </w:pPr>
      <w:r>
        <w:t>NBA e REALGM</w:t>
      </w:r>
    </w:p>
    <w:p w14:paraId="2D121CC4" w14:textId="2AE66977" w:rsidR="00832D91" w:rsidRDefault="00832D91" w:rsidP="006954A0">
      <w:pPr>
        <w:jc w:val="both"/>
      </w:pPr>
    </w:p>
    <w:p w14:paraId="6468C109" w14:textId="1BA16DC9" w:rsidR="00832D91" w:rsidRDefault="00832D91" w:rsidP="006954A0">
      <w:pPr>
        <w:ind w:left="360"/>
        <w:jc w:val="both"/>
      </w:pPr>
      <w:r>
        <w:t xml:space="preserve">In questo scenario l’algoritmo è riuscito a determinare </w:t>
      </w:r>
      <w:r w:rsidR="007157E8">
        <w:t>45</w:t>
      </w:r>
      <w:r w:rsidR="006B2A1C">
        <w:t xml:space="preserve"> coppie di pagine che trattano dello stesso </w:t>
      </w:r>
      <w:r w:rsidR="0061710E">
        <w:t>giocatore di basketball, ottenendo rispetto alle metriche di valutazione i seguenti valori:</w:t>
      </w:r>
    </w:p>
    <w:p w14:paraId="42763F89" w14:textId="39862A97" w:rsidR="0061710E" w:rsidRDefault="0061710E" w:rsidP="006954A0">
      <w:pPr>
        <w:pStyle w:val="Paragrafoelenco"/>
        <w:numPr>
          <w:ilvl w:val="0"/>
          <w:numId w:val="12"/>
        </w:numPr>
        <w:jc w:val="both"/>
      </w:pPr>
      <w:r>
        <w:t>Precision</w:t>
      </w:r>
      <w:r w:rsidR="006B7EE9">
        <w:t xml:space="preserve"> = </w:t>
      </w:r>
      <w:r w:rsidR="00A26989">
        <w:t>0.</w:t>
      </w:r>
      <w:r w:rsidR="007157E8">
        <w:t>91</w:t>
      </w:r>
    </w:p>
    <w:p w14:paraId="4D705312" w14:textId="6B1CB37A" w:rsidR="0061710E" w:rsidRDefault="0061710E" w:rsidP="006954A0">
      <w:pPr>
        <w:pStyle w:val="Paragrafoelenco"/>
        <w:numPr>
          <w:ilvl w:val="0"/>
          <w:numId w:val="12"/>
        </w:numPr>
        <w:jc w:val="both"/>
      </w:pPr>
      <w:r>
        <w:t>Recall</w:t>
      </w:r>
      <w:r w:rsidR="006B7EE9">
        <w:t xml:space="preserve"> =</w:t>
      </w:r>
      <w:r w:rsidR="004F4F09">
        <w:t xml:space="preserve"> 0.</w:t>
      </w:r>
      <w:r w:rsidR="00F47FDB">
        <w:t>9</w:t>
      </w:r>
    </w:p>
    <w:p w14:paraId="692FAD62" w14:textId="2A365202" w:rsidR="0061710E" w:rsidRDefault="0061710E" w:rsidP="006954A0">
      <w:pPr>
        <w:pStyle w:val="Paragrafoelenco"/>
        <w:numPr>
          <w:ilvl w:val="0"/>
          <w:numId w:val="12"/>
        </w:numPr>
        <w:jc w:val="both"/>
      </w:pPr>
      <w:r>
        <w:t>F1</w:t>
      </w:r>
      <w:r w:rsidR="00CA673D">
        <w:t xml:space="preserve"> =</w:t>
      </w:r>
      <w:r w:rsidR="0099277D">
        <w:t xml:space="preserve"> </w:t>
      </w:r>
      <w:r w:rsidR="00A26989">
        <w:t>0.</w:t>
      </w:r>
      <w:r w:rsidR="007157E8">
        <w:t>9</w:t>
      </w:r>
    </w:p>
    <w:p w14:paraId="0F8F5127" w14:textId="77CEC983" w:rsidR="0061710E" w:rsidRDefault="0061710E" w:rsidP="006954A0">
      <w:pPr>
        <w:ind w:left="360"/>
        <w:jc w:val="both"/>
      </w:pPr>
    </w:p>
    <w:p w14:paraId="38194830" w14:textId="3D700E36" w:rsidR="00383A22" w:rsidRDefault="00383A22" w:rsidP="006954A0">
      <w:pPr>
        <w:pStyle w:val="Titolo3"/>
        <w:numPr>
          <w:ilvl w:val="0"/>
          <w:numId w:val="11"/>
        </w:numPr>
        <w:jc w:val="both"/>
      </w:pPr>
      <w:proofErr w:type="spellStart"/>
      <w:r>
        <w:t>Rotoworld</w:t>
      </w:r>
      <w:proofErr w:type="spellEnd"/>
      <w:r>
        <w:t xml:space="preserve"> e REALGM</w:t>
      </w:r>
    </w:p>
    <w:p w14:paraId="0EDE0C2F" w14:textId="77861407" w:rsidR="00383A22" w:rsidRDefault="00383A22" w:rsidP="006954A0">
      <w:pPr>
        <w:jc w:val="both"/>
      </w:pPr>
    </w:p>
    <w:p w14:paraId="307056E7" w14:textId="1AFD6F3F" w:rsidR="009E3254" w:rsidRDefault="009E3254" w:rsidP="006954A0">
      <w:pPr>
        <w:ind w:left="360"/>
        <w:jc w:val="both"/>
      </w:pPr>
      <w:r>
        <w:t xml:space="preserve">In questo scenario l’algoritmo è riuscito a determinare </w:t>
      </w:r>
      <w:r w:rsidR="007157E8">
        <w:t>3</w:t>
      </w:r>
      <w:r>
        <w:t>5 coppie di pagine che trattano dello stesso giocatore di basketball, ottenendo rispetto alle metriche di valutazione i seguenti valori:</w:t>
      </w:r>
    </w:p>
    <w:p w14:paraId="60C29A55" w14:textId="02433AD6" w:rsidR="009E3254" w:rsidRDefault="009E3254" w:rsidP="006954A0">
      <w:pPr>
        <w:pStyle w:val="Paragrafoelenco"/>
        <w:numPr>
          <w:ilvl w:val="0"/>
          <w:numId w:val="12"/>
        </w:numPr>
        <w:jc w:val="both"/>
      </w:pPr>
      <w:r>
        <w:t>Precision</w:t>
      </w:r>
      <w:r w:rsidR="00CA673D">
        <w:t xml:space="preserve"> =</w:t>
      </w:r>
      <w:r w:rsidR="007157E8">
        <w:t xml:space="preserve"> 0.8</w:t>
      </w:r>
    </w:p>
    <w:p w14:paraId="24A7947C" w14:textId="6834CEE6" w:rsidR="009E3254" w:rsidRDefault="009E3254" w:rsidP="006954A0">
      <w:pPr>
        <w:pStyle w:val="Paragrafoelenco"/>
        <w:numPr>
          <w:ilvl w:val="0"/>
          <w:numId w:val="12"/>
        </w:numPr>
        <w:jc w:val="both"/>
      </w:pPr>
      <w:r>
        <w:t>Recall</w:t>
      </w:r>
      <w:r w:rsidR="00CA673D">
        <w:t xml:space="preserve"> =</w:t>
      </w:r>
      <w:r w:rsidR="0043540D">
        <w:t xml:space="preserve"> 0.</w:t>
      </w:r>
      <w:r w:rsidR="00F47FDB">
        <w:t>7</w:t>
      </w:r>
    </w:p>
    <w:p w14:paraId="4BF81836" w14:textId="34917F7C" w:rsidR="009E3254" w:rsidRDefault="009E3254" w:rsidP="006954A0">
      <w:pPr>
        <w:pStyle w:val="Paragrafoelenco"/>
        <w:numPr>
          <w:ilvl w:val="0"/>
          <w:numId w:val="12"/>
        </w:numPr>
        <w:jc w:val="both"/>
      </w:pPr>
      <w:r>
        <w:t>F1</w:t>
      </w:r>
      <w:r w:rsidR="00CA673D">
        <w:t xml:space="preserve"> =</w:t>
      </w:r>
      <w:r w:rsidR="007157E8">
        <w:t xml:space="preserve"> 0.74</w:t>
      </w:r>
    </w:p>
    <w:p w14:paraId="219840E4" w14:textId="77777777" w:rsidR="009E3254" w:rsidRPr="006954A0" w:rsidRDefault="009E3254" w:rsidP="006954A0">
      <w:pPr>
        <w:pStyle w:val="Paragrafoelenco"/>
        <w:ind w:left="1429"/>
        <w:jc w:val="both"/>
      </w:pPr>
    </w:p>
    <w:p w14:paraId="6DBB5025" w14:textId="4247C50B" w:rsidR="00383A22" w:rsidRPr="00383A22" w:rsidRDefault="009E3254" w:rsidP="006954A0">
      <w:pPr>
        <w:pStyle w:val="Titolo3"/>
        <w:numPr>
          <w:ilvl w:val="0"/>
          <w:numId w:val="11"/>
        </w:numPr>
        <w:jc w:val="both"/>
      </w:pPr>
      <w:r>
        <w:t xml:space="preserve">NBA e </w:t>
      </w:r>
      <w:proofErr w:type="spellStart"/>
      <w:r>
        <w:t>Rotoworld</w:t>
      </w:r>
      <w:proofErr w:type="spellEnd"/>
    </w:p>
    <w:p w14:paraId="2DF26F35" w14:textId="77777777" w:rsidR="006E4D2C" w:rsidRDefault="006E4D2C" w:rsidP="006954A0">
      <w:pPr>
        <w:jc w:val="both"/>
      </w:pPr>
    </w:p>
    <w:p w14:paraId="48A11913" w14:textId="77777777" w:rsidR="006E4D2C" w:rsidRDefault="006E4D2C" w:rsidP="006954A0">
      <w:pPr>
        <w:ind w:left="360"/>
        <w:jc w:val="both"/>
      </w:pPr>
      <w:r>
        <w:lastRenderedPageBreak/>
        <w:t xml:space="preserve">In questo scenario l’algoritmo è riuscito a determinare </w:t>
      </w:r>
      <w:proofErr w:type="gramStart"/>
      <w:r>
        <w:t>5</w:t>
      </w:r>
      <w:proofErr w:type="gramEnd"/>
      <w:r>
        <w:t xml:space="preserve"> coppie di pagine che trattano dello stesso giocatore di basketball, ottenendo rispetto alle metriche di valutazione i seguenti valori:</w:t>
      </w:r>
    </w:p>
    <w:p w14:paraId="674BB90E" w14:textId="0FC0DB64" w:rsidR="006E4D2C" w:rsidRDefault="006E4D2C" w:rsidP="006954A0">
      <w:pPr>
        <w:pStyle w:val="Paragrafoelenco"/>
        <w:numPr>
          <w:ilvl w:val="0"/>
          <w:numId w:val="12"/>
        </w:numPr>
        <w:jc w:val="both"/>
      </w:pPr>
      <w:r>
        <w:t>Precision</w:t>
      </w:r>
      <w:r w:rsidR="00CA673D">
        <w:t xml:space="preserve"> =</w:t>
      </w:r>
      <w:r w:rsidR="00CE3C31">
        <w:t xml:space="preserve"> 0.62</w:t>
      </w:r>
    </w:p>
    <w:p w14:paraId="18E3F6B1" w14:textId="3642D662" w:rsidR="00F47FDB" w:rsidRDefault="006E4D2C" w:rsidP="006954A0">
      <w:pPr>
        <w:pStyle w:val="Paragrafoelenco"/>
        <w:numPr>
          <w:ilvl w:val="0"/>
          <w:numId w:val="12"/>
        </w:numPr>
        <w:jc w:val="both"/>
      </w:pPr>
      <w:r>
        <w:t>Recall</w:t>
      </w:r>
      <w:r w:rsidR="00CA673D">
        <w:t xml:space="preserve"> =</w:t>
      </w:r>
      <w:r w:rsidR="00FC4A9E">
        <w:t xml:space="preserve"> 0.</w:t>
      </w:r>
      <w:r w:rsidR="00CE3C31">
        <w:t>58</w:t>
      </w:r>
    </w:p>
    <w:p w14:paraId="31A4947C" w14:textId="40A81E94" w:rsidR="006E4D2C" w:rsidRDefault="006E4D2C" w:rsidP="006954A0">
      <w:pPr>
        <w:pStyle w:val="Paragrafoelenco"/>
        <w:numPr>
          <w:ilvl w:val="0"/>
          <w:numId w:val="12"/>
        </w:numPr>
        <w:jc w:val="both"/>
      </w:pPr>
      <w:r>
        <w:t>F1</w:t>
      </w:r>
      <w:r w:rsidR="00CA673D">
        <w:t xml:space="preserve"> =</w:t>
      </w:r>
      <w:r w:rsidR="00CE3C31">
        <w:t xml:space="preserve"> 0.59</w:t>
      </w:r>
    </w:p>
    <w:p w14:paraId="2716E0C5" w14:textId="6B44BEC7" w:rsidR="0061710E" w:rsidRDefault="0061710E" w:rsidP="006954A0">
      <w:pPr>
        <w:ind w:left="360"/>
        <w:jc w:val="both"/>
      </w:pPr>
    </w:p>
    <w:p w14:paraId="4757D5B9" w14:textId="77777777" w:rsidR="006E4D2C" w:rsidRDefault="006E4D2C" w:rsidP="006954A0">
      <w:pPr>
        <w:ind w:left="360"/>
        <w:jc w:val="both"/>
      </w:pPr>
    </w:p>
    <w:p w14:paraId="062AEE7F" w14:textId="6BFFDBC9" w:rsidR="006E4D2C" w:rsidRDefault="006E4D2C" w:rsidP="006954A0">
      <w:pPr>
        <w:pStyle w:val="Titolo1"/>
        <w:numPr>
          <w:ilvl w:val="0"/>
          <w:numId w:val="6"/>
        </w:numPr>
        <w:jc w:val="center"/>
      </w:pPr>
      <w:r>
        <w:t>Sviluppi futuri</w:t>
      </w:r>
    </w:p>
    <w:p w14:paraId="519F8E74" w14:textId="7128C949" w:rsidR="006E4D2C" w:rsidRDefault="006E4D2C" w:rsidP="006954A0">
      <w:pPr>
        <w:jc w:val="both"/>
      </w:pPr>
    </w:p>
    <w:p w14:paraId="44BEEADB" w14:textId="06F9910A" w:rsidR="006E4D2C" w:rsidRDefault="006E4D2C" w:rsidP="006954A0">
      <w:pPr>
        <w:jc w:val="both"/>
      </w:pPr>
      <w:r>
        <w:t xml:space="preserve">L’algoritmo implementato presenta diversi margini di miglioramento, il primo fra tutti è quello di affiancargli un sistema di </w:t>
      </w:r>
      <w:proofErr w:type="spellStart"/>
      <w:r>
        <w:t>crawling</w:t>
      </w:r>
      <w:proofErr w:type="spellEnd"/>
      <w:r>
        <w:t xml:space="preserve"> specifico che permetta un recupero automatico delle pagine </w:t>
      </w:r>
      <w:r w:rsidR="00306771">
        <w:t xml:space="preserve">appartenenti al dominio. Utilizzando questa tecnologia di </w:t>
      </w:r>
      <w:proofErr w:type="spellStart"/>
      <w:r w:rsidR="00306771">
        <w:t>crawling</w:t>
      </w:r>
      <w:proofErr w:type="spellEnd"/>
      <w:r w:rsidR="00306771">
        <w:t>, e raffinando il processo di allineamento delle pagine, potrebbe essere possibile sviluppare un applicativo specifico per il mondo del spor</w:t>
      </w:r>
      <w:r w:rsidR="007F5F59">
        <w:t xml:space="preserve">t. </w:t>
      </w:r>
    </w:p>
    <w:p w14:paraId="2F3DD41F" w14:textId="492C7B3B" w:rsidR="007F5F59" w:rsidRPr="006E4D2C" w:rsidRDefault="007F5F59" w:rsidP="006954A0">
      <w:pPr>
        <w:jc w:val="both"/>
      </w:pPr>
      <w:r>
        <w:t xml:space="preserve">Un esempio concreto di sviluppo futuro è quello della realizzazione a partire da questo progetto di un applicativo relativo al fantacalcio, gioco di fantasia che prevede di realizzare una propria squadra partecipando ad </w:t>
      </w:r>
      <w:r w:rsidR="002876C8">
        <w:t>un’asta</w:t>
      </w:r>
      <w:r>
        <w:t xml:space="preserve"> </w:t>
      </w:r>
      <w:r w:rsidR="003A2821">
        <w:t>con tutti i giocatori presenti nel campionato di calcio d’interesse. L’utilizzo di questo applicativo permetterebbe di recuperare in tempo reale le informazioni di un dato giocatore da diverse fonti, fornendo così un servizio di raccomandazione all’utente finale</w:t>
      </w:r>
      <w:r w:rsidR="002876C8">
        <w:t xml:space="preserve">. </w:t>
      </w:r>
    </w:p>
    <w:p w14:paraId="33C8EADE" w14:textId="77777777" w:rsidR="0061710E" w:rsidRPr="00832D91" w:rsidRDefault="0061710E" w:rsidP="006954A0">
      <w:pPr>
        <w:ind w:left="360"/>
        <w:jc w:val="both"/>
      </w:pPr>
    </w:p>
    <w:sectPr w:rsidR="0061710E" w:rsidRPr="00832D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2BF"/>
    <w:multiLevelType w:val="hybridMultilevel"/>
    <w:tmpl w:val="9FD4FAA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E93D89"/>
    <w:multiLevelType w:val="hybridMultilevel"/>
    <w:tmpl w:val="345AF2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7D52C3"/>
    <w:multiLevelType w:val="hybridMultilevel"/>
    <w:tmpl w:val="0BC6FB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1E28DC"/>
    <w:multiLevelType w:val="hybridMultilevel"/>
    <w:tmpl w:val="C9A68E5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42E05E94"/>
    <w:multiLevelType w:val="hybridMultilevel"/>
    <w:tmpl w:val="ECDC422E"/>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403F82"/>
    <w:multiLevelType w:val="hybridMultilevel"/>
    <w:tmpl w:val="A2F8965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21531E"/>
    <w:multiLevelType w:val="hybridMultilevel"/>
    <w:tmpl w:val="0BC6FB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A1013B3"/>
    <w:multiLevelType w:val="hybridMultilevel"/>
    <w:tmpl w:val="7E3057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B260F3"/>
    <w:multiLevelType w:val="hybridMultilevel"/>
    <w:tmpl w:val="208C276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15:restartNumberingAfterBreak="0">
    <w:nsid w:val="5A925EEC"/>
    <w:multiLevelType w:val="hybridMultilevel"/>
    <w:tmpl w:val="52E0D5B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014A27"/>
    <w:multiLevelType w:val="hybridMultilevel"/>
    <w:tmpl w:val="AC98D2F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DD1023"/>
    <w:multiLevelType w:val="hybridMultilevel"/>
    <w:tmpl w:val="78F02B2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0"/>
  </w:num>
  <w:num w:numId="4">
    <w:abstractNumId w:val="6"/>
  </w:num>
  <w:num w:numId="5">
    <w:abstractNumId w:val="3"/>
  </w:num>
  <w:num w:numId="6">
    <w:abstractNumId w:val="2"/>
  </w:num>
  <w:num w:numId="7">
    <w:abstractNumId w:val="9"/>
  </w:num>
  <w:num w:numId="8">
    <w:abstractNumId w:val="0"/>
  </w:num>
  <w:num w:numId="9">
    <w:abstractNumId w:val="11"/>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B6"/>
    <w:rsid w:val="000015AA"/>
    <w:rsid w:val="00075DA9"/>
    <w:rsid w:val="00093048"/>
    <w:rsid w:val="000D4F36"/>
    <w:rsid w:val="00105ECF"/>
    <w:rsid w:val="001B6F79"/>
    <w:rsid w:val="00257B78"/>
    <w:rsid w:val="00276885"/>
    <w:rsid w:val="002876C8"/>
    <w:rsid w:val="00292E80"/>
    <w:rsid w:val="002A61ED"/>
    <w:rsid w:val="002C330C"/>
    <w:rsid w:val="00300D7D"/>
    <w:rsid w:val="00306771"/>
    <w:rsid w:val="00321448"/>
    <w:rsid w:val="003511DF"/>
    <w:rsid w:val="003523B6"/>
    <w:rsid w:val="00352987"/>
    <w:rsid w:val="00362E1D"/>
    <w:rsid w:val="00375516"/>
    <w:rsid w:val="00383A22"/>
    <w:rsid w:val="003A2821"/>
    <w:rsid w:val="003F6258"/>
    <w:rsid w:val="0043540D"/>
    <w:rsid w:val="00437782"/>
    <w:rsid w:val="00462E37"/>
    <w:rsid w:val="004A1E8C"/>
    <w:rsid w:val="004D3466"/>
    <w:rsid w:val="004D502E"/>
    <w:rsid w:val="004F139A"/>
    <w:rsid w:val="004F4F09"/>
    <w:rsid w:val="00533E55"/>
    <w:rsid w:val="00583326"/>
    <w:rsid w:val="005A5BDA"/>
    <w:rsid w:val="00606976"/>
    <w:rsid w:val="0061710E"/>
    <w:rsid w:val="00646969"/>
    <w:rsid w:val="0068113E"/>
    <w:rsid w:val="006917F6"/>
    <w:rsid w:val="006954A0"/>
    <w:rsid w:val="006B13C4"/>
    <w:rsid w:val="006B2A1C"/>
    <w:rsid w:val="006B7EE9"/>
    <w:rsid w:val="006E4D2C"/>
    <w:rsid w:val="0071497E"/>
    <w:rsid w:val="007157E8"/>
    <w:rsid w:val="007827C0"/>
    <w:rsid w:val="007F5F59"/>
    <w:rsid w:val="00832D91"/>
    <w:rsid w:val="008445B3"/>
    <w:rsid w:val="0090485E"/>
    <w:rsid w:val="00914CD1"/>
    <w:rsid w:val="0099277D"/>
    <w:rsid w:val="009E3254"/>
    <w:rsid w:val="00A11D87"/>
    <w:rsid w:val="00A26989"/>
    <w:rsid w:val="00A81464"/>
    <w:rsid w:val="00AB0F14"/>
    <w:rsid w:val="00AB30BA"/>
    <w:rsid w:val="00AF265D"/>
    <w:rsid w:val="00B3216A"/>
    <w:rsid w:val="00C4706D"/>
    <w:rsid w:val="00C606AE"/>
    <w:rsid w:val="00C7398A"/>
    <w:rsid w:val="00CA673D"/>
    <w:rsid w:val="00CE3C31"/>
    <w:rsid w:val="00CF3C6D"/>
    <w:rsid w:val="00D12759"/>
    <w:rsid w:val="00D20918"/>
    <w:rsid w:val="00E01B64"/>
    <w:rsid w:val="00E23C5F"/>
    <w:rsid w:val="00E37789"/>
    <w:rsid w:val="00E65BFD"/>
    <w:rsid w:val="00E70775"/>
    <w:rsid w:val="00E85E47"/>
    <w:rsid w:val="00F45AFA"/>
    <w:rsid w:val="00F47FDB"/>
    <w:rsid w:val="00F827EF"/>
    <w:rsid w:val="00F96F5D"/>
    <w:rsid w:val="00FC4A9E"/>
    <w:rsid w:val="00FD5F17"/>
    <w:rsid w:val="00FE0B1A"/>
    <w:rsid w:val="00FF06C9"/>
    <w:rsid w:val="00FF59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2F81"/>
  <w15:chartTrackingRefBased/>
  <w15:docId w15:val="{63D355E6-D989-4057-A548-6C54D07D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2759"/>
  </w:style>
  <w:style w:type="paragraph" w:styleId="Titolo1">
    <w:name w:val="heading 1"/>
    <w:basedOn w:val="Normale"/>
    <w:next w:val="Normale"/>
    <w:link w:val="Titolo1Carattere"/>
    <w:uiPriority w:val="9"/>
    <w:qFormat/>
    <w:rsid w:val="00D1275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275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unhideWhenUsed/>
    <w:qFormat/>
    <w:rsid w:val="00D1275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D12759"/>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D1275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D1275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D1275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D12759"/>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D1275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2759"/>
    <w:pPr>
      <w:ind w:left="720"/>
      <w:contextualSpacing/>
    </w:pPr>
  </w:style>
  <w:style w:type="character" w:customStyle="1" w:styleId="Titolo1Carattere">
    <w:name w:val="Titolo 1 Carattere"/>
    <w:basedOn w:val="Carpredefinitoparagrafo"/>
    <w:link w:val="Titolo1"/>
    <w:uiPriority w:val="9"/>
    <w:rsid w:val="00D1275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12759"/>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rsid w:val="00D12759"/>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D12759"/>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D12759"/>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D12759"/>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D12759"/>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D12759"/>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D12759"/>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D12759"/>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D1275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D12759"/>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D12759"/>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D1275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D12759"/>
    <w:rPr>
      <w:b/>
      <w:bCs/>
    </w:rPr>
  </w:style>
  <w:style w:type="character" w:styleId="Enfasicorsivo">
    <w:name w:val="Emphasis"/>
    <w:basedOn w:val="Carpredefinitoparagrafo"/>
    <w:uiPriority w:val="20"/>
    <w:qFormat/>
    <w:rsid w:val="00D12759"/>
    <w:rPr>
      <w:i/>
      <w:iCs/>
    </w:rPr>
  </w:style>
  <w:style w:type="paragraph" w:styleId="Nessunaspaziatura">
    <w:name w:val="No Spacing"/>
    <w:uiPriority w:val="1"/>
    <w:qFormat/>
    <w:rsid w:val="00D12759"/>
    <w:pPr>
      <w:spacing w:after="0" w:line="240" w:lineRule="auto"/>
    </w:pPr>
  </w:style>
  <w:style w:type="paragraph" w:styleId="Citazione">
    <w:name w:val="Quote"/>
    <w:basedOn w:val="Normale"/>
    <w:next w:val="Normale"/>
    <w:link w:val="CitazioneCarattere"/>
    <w:uiPriority w:val="29"/>
    <w:qFormat/>
    <w:rsid w:val="00D12759"/>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D12759"/>
    <w:rPr>
      <w:i/>
      <w:iCs/>
      <w:color w:val="404040" w:themeColor="text1" w:themeTint="BF"/>
    </w:rPr>
  </w:style>
  <w:style w:type="paragraph" w:styleId="Citazioneintensa">
    <w:name w:val="Intense Quote"/>
    <w:basedOn w:val="Normale"/>
    <w:next w:val="Normale"/>
    <w:link w:val="CitazioneintensaCarattere"/>
    <w:uiPriority w:val="30"/>
    <w:qFormat/>
    <w:rsid w:val="00D1275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D12759"/>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D12759"/>
    <w:rPr>
      <w:i/>
      <w:iCs/>
      <w:color w:val="404040" w:themeColor="text1" w:themeTint="BF"/>
    </w:rPr>
  </w:style>
  <w:style w:type="character" w:styleId="Enfasiintensa">
    <w:name w:val="Intense Emphasis"/>
    <w:basedOn w:val="Carpredefinitoparagrafo"/>
    <w:uiPriority w:val="21"/>
    <w:qFormat/>
    <w:rsid w:val="00D12759"/>
    <w:rPr>
      <w:b/>
      <w:bCs/>
      <w:i/>
      <w:iCs/>
    </w:rPr>
  </w:style>
  <w:style w:type="character" w:styleId="Riferimentodelicato">
    <w:name w:val="Subtle Reference"/>
    <w:basedOn w:val="Carpredefinitoparagrafo"/>
    <w:uiPriority w:val="31"/>
    <w:qFormat/>
    <w:rsid w:val="00D1275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12759"/>
    <w:rPr>
      <w:b/>
      <w:bCs/>
      <w:smallCaps/>
      <w:spacing w:val="5"/>
      <w:u w:val="single"/>
    </w:rPr>
  </w:style>
  <w:style w:type="character" w:styleId="Titolodellibro">
    <w:name w:val="Book Title"/>
    <w:basedOn w:val="Carpredefinitoparagrafo"/>
    <w:uiPriority w:val="33"/>
    <w:qFormat/>
    <w:rsid w:val="00D12759"/>
    <w:rPr>
      <w:b/>
      <w:bCs/>
      <w:smallCaps/>
    </w:rPr>
  </w:style>
  <w:style w:type="paragraph" w:styleId="Titolosommario">
    <w:name w:val="TOC Heading"/>
    <w:basedOn w:val="Titolo1"/>
    <w:next w:val="Normale"/>
    <w:uiPriority w:val="39"/>
    <w:semiHidden/>
    <w:unhideWhenUsed/>
    <w:qFormat/>
    <w:rsid w:val="00D12759"/>
    <w:pPr>
      <w:outlineLvl w:val="9"/>
    </w:pPr>
  </w:style>
  <w:style w:type="character" w:styleId="Testosegnaposto">
    <w:name w:val="Placeholder Text"/>
    <w:basedOn w:val="Carpredefinitoparagrafo"/>
    <w:uiPriority w:val="99"/>
    <w:semiHidden/>
    <w:rsid w:val="00FF59D2"/>
    <w:rPr>
      <w:color w:val="808080"/>
    </w:rPr>
  </w:style>
  <w:style w:type="character" w:styleId="Collegamentoipertestuale">
    <w:name w:val="Hyperlink"/>
    <w:basedOn w:val="Carpredefinitoparagrafo"/>
    <w:uiPriority w:val="99"/>
    <w:unhideWhenUsed/>
    <w:rsid w:val="005A5BDA"/>
    <w:rPr>
      <w:color w:val="0563C1" w:themeColor="hyperlink"/>
      <w:u w:val="single"/>
    </w:rPr>
  </w:style>
  <w:style w:type="character" w:styleId="Menzionenonrisolta">
    <w:name w:val="Unresolved Mention"/>
    <w:basedOn w:val="Carpredefinitoparagrafo"/>
    <w:uiPriority w:val="99"/>
    <w:semiHidden/>
    <w:unhideWhenUsed/>
    <w:rsid w:val="005A5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833017">
      <w:bodyDiv w:val="1"/>
      <w:marLeft w:val="0"/>
      <w:marRight w:val="0"/>
      <w:marTop w:val="0"/>
      <w:marBottom w:val="0"/>
      <w:divBdr>
        <w:top w:val="none" w:sz="0" w:space="0" w:color="auto"/>
        <w:left w:val="none" w:sz="0" w:space="0" w:color="auto"/>
        <w:bottom w:val="none" w:sz="0" w:space="0" w:color="auto"/>
        <w:right w:val="none" w:sz="0" w:space="0" w:color="auto"/>
      </w:divBdr>
      <w:divsChild>
        <w:div w:id="520625903">
          <w:marLeft w:val="0"/>
          <w:marRight w:val="0"/>
          <w:marTop w:val="0"/>
          <w:marBottom w:val="0"/>
          <w:divBdr>
            <w:top w:val="none" w:sz="0" w:space="0" w:color="auto"/>
            <w:left w:val="none" w:sz="0" w:space="0" w:color="auto"/>
            <w:bottom w:val="none" w:sz="0" w:space="0" w:color="auto"/>
            <w:right w:val="none" w:sz="0" w:space="0" w:color="auto"/>
          </w:divBdr>
          <w:divsChild>
            <w:div w:id="16285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basketball.realgm.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0E25A177DBE194CA7DDF0CC303C92DA" ma:contentTypeVersion="7" ma:contentTypeDescription="Creare un nuovo documento." ma:contentTypeScope="" ma:versionID="7291a9e57e74fdf5fcf1825a5453fcf1">
  <xsd:schema xmlns:xsd="http://www.w3.org/2001/XMLSchema" xmlns:xs="http://www.w3.org/2001/XMLSchema" xmlns:p="http://schemas.microsoft.com/office/2006/metadata/properties" xmlns:ns3="b7d7a78c-ebd1-4b8e-b94b-7acbb09560d1" xmlns:ns4="c8d8867b-9144-4820-a959-3365945bb6b6" targetNamespace="http://schemas.microsoft.com/office/2006/metadata/properties" ma:root="true" ma:fieldsID="a8a695a267c2e3011542d081e3e6cffc" ns3:_="" ns4:_="">
    <xsd:import namespace="b7d7a78c-ebd1-4b8e-b94b-7acbb09560d1"/>
    <xsd:import namespace="c8d8867b-9144-4820-a959-3365945bb6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7a78c-ebd1-4b8e-b94b-7acbb09560d1"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8867b-9144-4820-a959-3365945bb6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5754C7-2AE7-4F9A-911D-87B07EA36B13}">
  <ds:schemaRefs>
    <ds:schemaRef ds:uri="http://schemas.microsoft.com/sharepoint/v3/contenttype/forms"/>
  </ds:schemaRefs>
</ds:datastoreItem>
</file>

<file path=customXml/itemProps2.xml><?xml version="1.0" encoding="utf-8"?>
<ds:datastoreItem xmlns:ds="http://schemas.openxmlformats.org/officeDocument/2006/customXml" ds:itemID="{EAF3F5C6-A96A-42A5-884F-260976743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7a78c-ebd1-4b8e-b94b-7acbb09560d1"/>
    <ds:schemaRef ds:uri="c8d8867b-9144-4820-a959-3365945bb6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4E1C5D-0948-4B53-B4A0-7D46238D596B}">
  <ds:schemaRefs>
    <ds:schemaRef ds:uri="http://schemas.openxmlformats.org/officeDocument/2006/bibliography"/>
  </ds:schemaRefs>
</ds:datastoreItem>
</file>

<file path=customXml/itemProps4.xml><?xml version="1.0" encoding="utf-8"?>
<ds:datastoreItem xmlns:ds="http://schemas.openxmlformats.org/officeDocument/2006/customXml" ds:itemID="{2F9E9719-77A7-45A3-B173-8D87FE7BD0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1478</Words>
  <Characters>8426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GIORGI</dc:creator>
  <cp:keywords/>
  <dc:description/>
  <cp:lastModifiedBy>ANDREA GIORGI</cp:lastModifiedBy>
  <cp:revision>5</cp:revision>
  <dcterms:created xsi:type="dcterms:W3CDTF">2020-12-17T21:59:00Z</dcterms:created>
  <dcterms:modified xsi:type="dcterms:W3CDTF">2020-12-17T22:14:00Z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0x01010090E25A177DBE194CA7DDF0CC303C92DA</vt:lpwstr>
  </property>
</Properties>
</file>