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C7AF9" w14:textId="387A89F1" w:rsidR="00FE72C4" w:rsidRDefault="00FE72C4">
      <w:pPr>
        <w:pStyle w:val="TOC1"/>
        <w:tabs>
          <w:tab w:val="right" w:leader="dot" w:pos="9010"/>
        </w:tabs>
        <w:rPr>
          <w:rFonts w:eastAsiaTheme="minorEastAsia" w:cstheme="minorBidi"/>
          <w:b w:val="0"/>
          <w:bCs w:val="0"/>
          <w:caps w:val="0"/>
          <w:noProof/>
          <w:sz w:val="24"/>
          <w:szCs w:val="24"/>
          <w:lang w:eastAsia="en-GB"/>
        </w:rPr>
      </w:pPr>
      <w:r>
        <w:t>s</w:t>
      </w:r>
      <w:r w:rsidR="003901B1">
        <w:fldChar w:fldCharType="begin"/>
      </w:r>
      <w:r w:rsidR="003901B1">
        <w:instrText xml:space="preserve"> TOC \o "1-3" \h \z \u </w:instrText>
      </w:r>
      <w:r w:rsidR="003901B1">
        <w:fldChar w:fldCharType="separate"/>
      </w:r>
      <w:hyperlink w:anchor="_Toc24988181" w:history="1">
        <w:r w:rsidRPr="00723358">
          <w:rPr>
            <w:rStyle w:val="Hyperlink"/>
            <w:noProof/>
          </w:rPr>
          <w:t>Reflections and the next steps – 16/10 and onwards</w:t>
        </w:r>
        <w:r>
          <w:rPr>
            <w:noProof/>
            <w:webHidden/>
          </w:rPr>
          <w:tab/>
        </w:r>
        <w:r>
          <w:rPr>
            <w:noProof/>
            <w:webHidden/>
          </w:rPr>
          <w:fldChar w:fldCharType="begin"/>
        </w:r>
        <w:r>
          <w:rPr>
            <w:noProof/>
            <w:webHidden/>
          </w:rPr>
          <w:instrText xml:space="preserve"> PAGEREF _Toc24988181 \h </w:instrText>
        </w:r>
        <w:r>
          <w:rPr>
            <w:noProof/>
            <w:webHidden/>
          </w:rPr>
        </w:r>
        <w:r>
          <w:rPr>
            <w:noProof/>
            <w:webHidden/>
          </w:rPr>
          <w:fldChar w:fldCharType="separate"/>
        </w:r>
        <w:r>
          <w:rPr>
            <w:noProof/>
            <w:webHidden/>
          </w:rPr>
          <w:t>2</w:t>
        </w:r>
        <w:r>
          <w:rPr>
            <w:noProof/>
            <w:webHidden/>
          </w:rPr>
          <w:fldChar w:fldCharType="end"/>
        </w:r>
      </w:hyperlink>
    </w:p>
    <w:p w14:paraId="66D67421" w14:textId="4B62CA85" w:rsidR="00FE72C4" w:rsidRDefault="00FE72C4">
      <w:pPr>
        <w:pStyle w:val="TOC1"/>
        <w:tabs>
          <w:tab w:val="right" w:leader="dot" w:pos="9010"/>
        </w:tabs>
        <w:rPr>
          <w:rFonts w:eastAsiaTheme="minorEastAsia" w:cstheme="minorBidi"/>
          <w:b w:val="0"/>
          <w:bCs w:val="0"/>
          <w:caps w:val="0"/>
          <w:noProof/>
          <w:sz w:val="24"/>
          <w:szCs w:val="24"/>
          <w:lang w:eastAsia="en-GB"/>
        </w:rPr>
      </w:pPr>
      <w:hyperlink w:anchor="_Toc24988182" w:history="1">
        <w:r w:rsidRPr="00723358">
          <w:rPr>
            <w:rStyle w:val="Hyperlink"/>
            <w:noProof/>
          </w:rPr>
          <w:t>Development – 17/10 and onwards</w:t>
        </w:r>
        <w:r>
          <w:rPr>
            <w:noProof/>
            <w:webHidden/>
          </w:rPr>
          <w:tab/>
        </w:r>
        <w:r>
          <w:rPr>
            <w:noProof/>
            <w:webHidden/>
          </w:rPr>
          <w:fldChar w:fldCharType="begin"/>
        </w:r>
        <w:r>
          <w:rPr>
            <w:noProof/>
            <w:webHidden/>
          </w:rPr>
          <w:instrText xml:space="preserve"> PAGEREF _Toc24988182 \h </w:instrText>
        </w:r>
        <w:r>
          <w:rPr>
            <w:noProof/>
            <w:webHidden/>
          </w:rPr>
        </w:r>
        <w:r>
          <w:rPr>
            <w:noProof/>
            <w:webHidden/>
          </w:rPr>
          <w:fldChar w:fldCharType="separate"/>
        </w:r>
        <w:r>
          <w:rPr>
            <w:noProof/>
            <w:webHidden/>
          </w:rPr>
          <w:t>5</w:t>
        </w:r>
        <w:r>
          <w:rPr>
            <w:noProof/>
            <w:webHidden/>
          </w:rPr>
          <w:fldChar w:fldCharType="end"/>
        </w:r>
      </w:hyperlink>
    </w:p>
    <w:p w14:paraId="4C31FAD7" w14:textId="508AFAB9" w:rsidR="00FE72C4" w:rsidRDefault="00FE72C4">
      <w:pPr>
        <w:pStyle w:val="TOC2"/>
        <w:tabs>
          <w:tab w:val="right" w:leader="dot" w:pos="9010"/>
        </w:tabs>
        <w:rPr>
          <w:rFonts w:eastAsiaTheme="minorEastAsia" w:cstheme="minorBidi"/>
          <w:smallCaps w:val="0"/>
          <w:noProof/>
          <w:sz w:val="24"/>
          <w:szCs w:val="24"/>
          <w:lang w:eastAsia="en-GB"/>
        </w:rPr>
      </w:pPr>
      <w:hyperlink w:anchor="_Toc24988183" w:history="1">
        <w:r w:rsidRPr="00723358">
          <w:rPr>
            <w:rStyle w:val="Hyperlink"/>
            <w:noProof/>
          </w:rPr>
          <w:t>Step 0 : Vocabulary</w:t>
        </w:r>
        <w:r>
          <w:rPr>
            <w:noProof/>
            <w:webHidden/>
          </w:rPr>
          <w:tab/>
        </w:r>
        <w:r>
          <w:rPr>
            <w:noProof/>
            <w:webHidden/>
          </w:rPr>
          <w:fldChar w:fldCharType="begin"/>
        </w:r>
        <w:r>
          <w:rPr>
            <w:noProof/>
            <w:webHidden/>
          </w:rPr>
          <w:instrText xml:space="preserve"> PAGEREF _Toc24988183 \h </w:instrText>
        </w:r>
        <w:r>
          <w:rPr>
            <w:noProof/>
            <w:webHidden/>
          </w:rPr>
        </w:r>
        <w:r>
          <w:rPr>
            <w:noProof/>
            <w:webHidden/>
          </w:rPr>
          <w:fldChar w:fldCharType="separate"/>
        </w:r>
        <w:r>
          <w:rPr>
            <w:noProof/>
            <w:webHidden/>
          </w:rPr>
          <w:t>6</w:t>
        </w:r>
        <w:r>
          <w:rPr>
            <w:noProof/>
            <w:webHidden/>
          </w:rPr>
          <w:fldChar w:fldCharType="end"/>
        </w:r>
      </w:hyperlink>
    </w:p>
    <w:p w14:paraId="3470F6AD" w14:textId="68A33D79" w:rsidR="00FE72C4" w:rsidRDefault="00FE72C4">
      <w:pPr>
        <w:pStyle w:val="TOC2"/>
        <w:tabs>
          <w:tab w:val="right" w:leader="dot" w:pos="9010"/>
        </w:tabs>
        <w:rPr>
          <w:rFonts w:eastAsiaTheme="minorEastAsia" w:cstheme="minorBidi"/>
          <w:smallCaps w:val="0"/>
          <w:noProof/>
          <w:sz w:val="24"/>
          <w:szCs w:val="24"/>
          <w:lang w:eastAsia="en-GB"/>
        </w:rPr>
      </w:pPr>
      <w:hyperlink w:anchor="_Toc24988184" w:history="1">
        <w:r w:rsidRPr="00723358">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_Toc24988184 \h </w:instrText>
        </w:r>
        <w:r>
          <w:rPr>
            <w:noProof/>
            <w:webHidden/>
          </w:rPr>
        </w:r>
        <w:r>
          <w:rPr>
            <w:noProof/>
            <w:webHidden/>
          </w:rPr>
          <w:fldChar w:fldCharType="separate"/>
        </w:r>
        <w:r>
          <w:rPr>
            <w:noProof/>
            <w:webHidden/>
          </w:rPr>
          <w:t>8</w:t>
        </w:r>
        <w:r>
          <w:rPr>
            <w:noProof/>
            <w:webHidden/>
          </w:rPr>
          <w:fldChar w:fldCharType="end"/>
        </w:r>
      </w:hyperlink>
    </w:p>
    <w:p w14:paraId="6CB42C41" w14:textId="7A2F3D9F" w:rsidR="00FE72C4" w:rsidRDefault="00FE72C4">
      <w:pPr>
        <w:pStyle w:val="TOC3"/>
        <w:tabs>
          <w:tab w:val="right" w:leader="dot" w:pos="9010"/>
        </w:tabs>
        <w:rPr>
          <w:rFonts w:eastAsiaTheme="minorEastAsia" w:cstheme="minorBidi"/>
          <w:i w:val="0"/>
          <w:iCs w:val="0"/>
          <w:noProof/>
          <w:sz w:val="24"/>
          <w:szCs w:val="24"/>
          <w:lang w:eastAsia="en-GB"/>
        </w:rPr>
      </w:pPr>
      <w:hyperlink w:anchor="_Toc24988185" w:history="1">
        <w:r w:rsidRPr="00723358">
          <w:rPr>
            <w:rStyle w:val="Hyperlink"/>
            <w:noProof/>
          </w:rPr>
          <w:t>How to deal with plural and inflected forms?</w:t>
        </w:r>
        <w:r>
          <w:rPr>
            <w:noProof/>
            <w:webHidden/>
          </w:rPr>
          <w:tab/>
        </w:r>
        <w:r>
          <w:rPr>
            <w:noProof/>
            <w:webHidden/>
          </w:rPr>
          <w:fldChar w:fldCharType="begin"/>
        </w:r>
        <w:r>
          <w:rPr>
            <w:noProof/>
            <w:webHidden/>
          </w:rPr>
          <w:instrText xml:space="preserve"> PAGEREF _Toc24988185 \h </w:instrText>
        </w:r>
        <w:r>
          <w:rPr>
            <w:noProof/>
            <w:webHidden/>
          </w:rPr>
        </w:r>
        <w:r>
          <w:rPr>
            <w:noProof/>
            <w:webHidden/>
          </w:rPr>
          <w:fldChar w:fldCharType="separate"/>
        </w:r>
        <w:r>
          <w:rPr>
            <w:noProof/>
            <w:webHidden/>
          </w:rPr>
          <w:t>10</w:t>
        </w:r>
        <w:r>
          <w:rPr>
            <w:noProof/>
            <w:webHidden/>
          </w:rPr>
          <w:fldChar w:fldCharType="end"/>
        </w:r>
      </w:hyperlink>
    </w:p>
    <w:p w14:paraId="5712988C" w14:textId="463CF70C" w:rsidR="00FE72C4" w:rsidRDefault="00FE72C4">
      <w:pPr>
        <w:pStyle w:val="TOC3"/>
        <w:tabs>
          <w:tab w:val="right" w:leader="dot" w:pos="9010"/>
        </w:tabs>
        <w:rPr>
          <w:rFonts w:eastAsiaTheme="minorEastAsia" w:cstheme="minorBidi"/>
          <w:i w:val="0"/>
          <w:iCs w:val="0"/>
          <w:noProof/>
          <w:sz w:val="24"/>
          <w:szCs w:val="24"/>
          <w:lang w:eastAsia="en-GB"/>
        </w:rPr>
      </w:pPr>
      <w:hyperlink w:anchor="_Toc24988186" w:history="1">
        <w:r w:rsidRPr="00723358">
          <w:rPr>
            <w:rStyle w:val="Hyperlink"/>
            <w:noProof/>
          </w:rPr>
          <w:t>Using the Vocabulary to retrieve KB data.</w:t>
        </w:r>
        <w:r>
          <w:rPr>
            <w:noProof/>
            <w:webHidden/>
          </w:rPr>
          <w:tab/>
        </w:r>
        <w:r>
          <w:rPr>
            <w:noProof/>
            <w:webHidden/>
          </w:rPr>
          <w:fldChar w:fldCharType="begin"/>
        </w:r>
        <w:r>
          <w:rPr>
            <w:noProof/>
            <w:webHidden/>
          </w:rPr>
          <w:instrText xml:space="preserve"> PAGEREF _Toc24988186 \h </w:instrText>
        </w:r>
        <w:r>
          <w:rPr>
            <w:noProof/>
            <w:webHidden/>
          </w:rPr>
        </w:r>
        <w:r>
          <w:rPr>
            <w:noProof/>
            <w:webHidden/>
          </w:rPr>
          <w:fldChar w:fldCharType="separate"/>
        </w:r>
        <w:r>
          <w:rPr>
            <w:noProof/>
            <w:webHidden/>
          </w:rPr>
          <w:t>11</w:t>
        </w:r>
        <w:r>
          <w:rPr>
            <w:noProof/>
            <w:webHidden/>
          </w:rPr>
          <w:fldChar w:fldCharType="end"/>
        </w:r>
      </w:hyperlink>
    </w:p>
    <w:p w14:paraId="7F731217" w14:textId="5CA84605" w:rsidR="00FE72C4" w:rsidRDefault="00FE72C4">
      <w:pPr>
        <w:pStyle w:val="TOC3"/>
        <w:tabs>
          <w:tab w:val="right" w:leader="dot" w:pos="9010"/>
        </w:tabs>
        <w:rPr>
          <w:rFonts w:eastAsiaTheme="minorEastAsia" w:cstheme="minorBidi"/>
          <w:i w:val="0"/>
          <w:iCs w:val="0"/>
          <w:noProof/>
          <w:sz w:val="24"/>
          <w:szCs w:val="24"/>
          <w:lang w:eastAsia="en-GB"/>
        </w:rPr>
      </w:pPr>
      <w:hyperlink w:anchor="_Toc24988187" w:history="1">
        <w:r w:rsidRPr="00723358">
          <w:rPr>
            <w:rStyle w:val="Hyperlink"/>
            <w:noProof/>
          </w:rPr>
          <w:t>Phrases</w:t>
        </w:r>
        <w:r>
          <w:rPr>
            <w:noProof/>
            <w:webHidden/>
          </w:rPr>
          <w:tab/>
        </w:r>
        <w:r>
          <w:rPr>
            <w:noProof/>
            <w:webHidden/>
          </w:rPr>
          <w:fldChar w:fldCharType="begin"/>
        </w:r>
        <w:r>
          <w:rPr>
            <w:noProof/>
            <w:webHidden/>
          </w:rPr>
          <w:instrText xml:space="preserve"> PAGEREF _Toc24988187 \h </w:instrText>
        </w:r>
        <w:r>
          <w:rPr>
            <w:noProof/>
            <w:webHidden/>
          </w:rPr>
        </w:r>
        <w:r>
          <w:rPr>
            <w:noProof/>
            <w:webHidden/>
          </w:rPr>
          <w:fldChar w:fldCharType="separate"/>
        </w:r>
        <w:r>
          <w:rPr>
            <w:noProof/>
            <w:webHidden/>
          </w:rPr>
          <w:t>12</w:t>
        </w:r>
        <w:r>
          <w:rPr>
            <w:noProof/>
            <w:webHidden/>
          </w:rPr>
          <w:fldChar w:fldCharType="end"/>
        </w:r>
      </w:hyperlink>
    </w:p>
    <w:p w14:paraId="7C89F762" w14:textId="46E2B295" w:rsidR="00FE72C4" w:rsidRDefault="00FE72C4">
      <w:pPr>
        <w:pStyle w:val="TOC2"/>
        <w:tabs>
          <w:tab w:val="right" w:leader="dot" w:pos="9010"/>
        </w:tabs>
        <w:rPr>
          <w:rFonts w:eastAsiaTheme="minorEastAsia" w:cstheme="minorBidi"/>
          <w:smallCaps w:val="0"/>
          <w:noProof/>
          <w:sz w:val="24"/>
          <w:szCs w:val="24"/>
          <w:lang w:eastAsia="en-GB"/>
        </w:rPr>
      </w:pPr>
      <w:hyperlink w:anchor="_Toc24988188" w:history="1">
        <w:r w:rsidRPr="00723358">
          <w:rPr>
            <w:rStyle w:val="Hyperlink"/>
            <w:noProof/>
          </w:rPr>
          <w:t>Step 2: Corpus-based word embeddings</w:t>
        </w:r>
        <w:r>
          <w:rPr>
            <w:noProof/>
            <w:webHidden/>
          </w:rPr>
          <w:tab/>
        </w:r>
        <w:r>
          <w:rPr>
            <w:noProof/>
            <w:webHidden/>
          </w:rPr>
          <w:fldChar w:fldCharType="begin"/>
        </w:r>
        <w:r>
          <w:rPr>
            <w:noProof/>
            <w:webHidden/>
          </w:rPr>
          <w:instrText xml:space="preserve"> PAGEREF _Toc24988188 \h </w:instrText>
        </w:r>
        <w:r>
          <w:rPr>
            <w:noProof/>
            <w:webHidden/>
          </w:rPr>
        </w:r>
        <w:r>
          <w:rPr>
            <w:noProof/>
            <w:webHidden/>
          </w:rPr>
          <w:fldChar w:fldCharType="separate"/>
        </w:r>
        <w:r>
          <w:rPr>
            <w:noProof/>
            <w:webHidden/>
          </w:rPr>
          <w:t>13</w:t>
        </w:r>
        <w:r>
          <w:rPr>
            <w:noProof/>
            <w:webHidden/>
          </w:rPr>
          <w:fldChar w:fldCharType="end"/>
        </w:r>
      </w:hyperlink>
    </w:p>
    <w:p w14:paraId="53E474B2" w14:textId="4BBABA72" w:rsidR="00FE72C4" w:rsidRDefault="00FE72C4">
      <w:pPr>
        <w:pStyle w:val="TOC3"/>
        <w:tabs>
          <w:tab w:val="right" w:leader="dot" w:pos="9010"/>
        </w:tabs>
        <w:rPr>
          <w:rFonts w:eastAsiaTheme="minorEastAsia" w:cstheme="minorBidi"/>
          <w:i w:val="0"/>
          <w:iCs w:val="0"/>
          <w:noProof/>
          <w:sz w:val="24"/>
          <w:szCs w:val="24"/>
          <w:lang w:eastAsia="en-GB"/>
        </w:rPr>
      </w:pPr>
      <w:hyperlink w:anchor="_Toc24988189" w:history="1">
        <w:r w:rsidRPr="00723358">
          <w:rPr>
            <w:rStyle w:val="Hyperlink"/>
            <w:noProof/>
          </w:rPr>
          <w:t>Embeddings dimension</w:t>
        </w:r>
        <w:r>
          <w:rPr>
            <w:noProof/>
            <w:webHidden/>
          </w:rPr>
          <w:tab/>
        </w:r>
        <w:r>
          <w:rPr>
            <w:noProof/>
            <w:webHidden/>
          </w:rPr>
          <w:fldChar w:fldCharType="begin"/>
        </w:r>
        <w:r>
          <w:rPr>
            <w:noProof/>
            <w:webHidden/>
          </w:rPr>
          <w:instrText xml:space="preserve"> PAGEREF _Toc24988189 \h </w:instrText>
        </w:r>
        <w:r>
          <w:rPr>
            <w:noProof/>
            <w:webHidden/>
          </w:rPr>
        </w:r>
        <w:r>
          <w:rPr>
            <w:noProof/>
            <w:webHidden/>
          </w:rPr>
          <w:fldChar w:fldCharType="separate"/>
        </w:r>
        <w:r>
          <w:rPr>
            <w:noProof/>
            <w:webHidden/>
          </w:rPr>
          <w:t>13</w:t>
        </w:r>
        <w:r>
          <w:rPr>
            <w:noProof/>
            <w:webHidden/>
          </w:rPr>
          <w:fldChar w:fldCharType="end"/>
        </w:r>
      </w:hyperlink>
    </w:p>
    <w:p w14:paraId="7E5DA182" w14:textId="29F35DC1" w:rsidR="00FE72C4" w:rsidRDefault="00FE72C4">
      <w:pPr>
        <w:pStyle w:val="TOC3"/>
        <w:tabs>
          <w:tab w:val="right" w:leader="dot" w:pos="9010"/>
        </w:tabs>
        <w:rPr>
          <w:rFonts w:eastAsiaTheme="minorEastAsia" w:cstheme="minorBidi"/>
          <w:i w:val="0"/>
          <w:iCs w:val="0"/>
          <w:noProof/>
          <w:sz w:val="24"/>
          <w:szCs w:val="24"/>
          <w:lang w:eastAsia="en-GB"/>
        </w:rPr>
      </w:pPr>
      <w:hyperlink w:anchor="_Toc24988190" w:history="1">
        <w:r w:rsidRPr="00723358">
          <w:rPr>
            <w:rStyle w:val="Hyperlink"/>
            <w:noProof/>
          </w:rPr>
          <w:t>From DistilBERT</w:t>
        </w:r>
        <w:r>
          <w:rPr>
            <w:noProof/>
            <w:webHidden/>
          </w:rPr>
          <w:tab/>
        </w:r>
        <w:r>
          <w:rPr>
            <w:noProof/>
            <w:webHidden/>
          </w:rPr>
          <w:fldChar w:fldCharType="begin"/>
        </w:r>
        <w:r>
          <w:rPr>
            <w:noProof/>
            <w:webHidden/>
          </w:rPr>
          <w:instrText xml:space="preserve"> PAGEREF _Toc24988190 \h </w:instrText>
        </w:r>
        <w:r>
          <w:rPr>
            <w:noProof/>
            <w:webHidden/>
          </w:rPr>
        </w:r>
        <w:r>
          <w:rPr>
            <w:noProof/>
            <w:webHidden/>
          </w:rPr>
          <w:fldChar w:fldCharType="separate"/>
        </w:r>
        <w:r>
          <w:rPr>
            <w:noProof/>
            <w:webHidden/>
          </w:rPr>
          <w:t>14</w:t>
        </w:r>
        <w:r>
          <w:rPr>
            <w:noProof/>
            <w:webHidden/>
          </w:rPr>
          <w:fldChar w:fldCharType="end"/>
        </w:r>
      </w:hyperlink>
    </w:p>
    <w:p w14:paraId="6909F80D" w14:textId="1B40DE8D" w:rsidR="00FE72C4" w:rsidRDefault="00FE72C4">
      <w:pPr>
        <w:pStyle w:val="TOC2"/>
        <w:tabs>
          <w:tab w:val="right" w:leader="dot" w:pos="9010"/>
        </w:tabs>
        <w:rPr>
          <w:rFonts w:eastAsiaTheme="minorEastAsia" w:cstheme="minorBidi"/>
          <w:smallCaps w:val="0"/>
          <w:noProof/>
          <w:sz w:val="24"/>
          <w:szCs w:val="24"/>
          <w:lang w:eastAsia="en-GB"/>
        </w:rPr>
      </w:pPr>
      <w:hyperlink w:anchor="_Toc24988191" w:history="1">
        <w:r w:rsidRPr="00723358">
          <w:rPr>
            <w:rStyle w:val="Hyperlink"/>
            <w:noProof/>
          </w:rPr>
          <w:t>Step 2b: Definitions and Examples 300d embeddings</w:t>
        </w:r>
        <w:r>
          <w:rPr>
            <w:noProof/>
            <w:webHidden/>
          </w:rPr>
          <w:tab/>
        </w:r>
        <w:r>
          <w:rPr>
            <w:noProof/>
            <w:webHidden/>
          </w:rPr>
          <w:fldChar w:fldCharType="begin"/>
        </w:r>
        <w:r>
          <w:rPr>
            <w:noProof/>
            <w:webHidden/>
          </w:rPr>
          <w:instrText xml:space="preserve"> PAGEREF _Toc24988191 \h </w:instrText>
        </w:r>
        <w:r>
          <w:rPr>
            <w:noProof/>
            <w:webHidden/>
          </w:rPr>
        </w:r>
        <w:r>
          <w:rPr>
            <w:noProof/>
            <w:webHidden/>
          </w:rPr>
          <w:fldChar w:fldCharType="separate"/>
        </w:r>
        <w:r>
          <w:rPr>
            <w:noProof/>
            <w:webHidden/>
          </w:rPr>
          <w:t>15</w:t>
        </w:r>
        <w:r>
          <w:rPr>
            <w:noProof/>
            <w:webHidden/>
          </w:rPr>
          <w:fldChar w:fldCharType="end"/>
        </w:r>
      </w:hyperlink>
    </w:p>
    <w:p w14:paraId="3E7E066E" w14:textId="641D5747" w:rsidR="00FE72C4" w:rsidRDefault="00FE72C4">
      <w:pPr>
        <w:pStyle w:val="TOC3"/>
        <w:tabs>
          <w:tab w:val="right" w:leader="dot" w:pos="9010"/>
        </w:tabs>
        <w:rPr>
          <w:rFonts w:eastAsiaTheme="minorEastAsia" w:cstheme="minorBidi"/>
          <w:i w:val="0"/>
          <w:iCs w:val="0"/>
          <w:noProof/>
          <w:sz w:val="24"/>
          <w:szCs w:val="24"/>
          <w:lang w:eastAsia="en-GB"/>
        </w:rPr>
      </w:pPr>
      <w:hyperlink w:anchor="_Toc24988192" w:history="1">
        <w:r w:rsidRPr="00723358">
          <w:rPr>
            <w:rStyle w:val="Hyperlink"/>
            <w:noProof/>
          </w:rPr>
          <w:t>Step 2c: Recap of the architecture</w:t>
        </w:r>
        <w:r>
          <w:rPr>
            <w:noProof/>
            <w:webHidden/>
          </w:rPr>
          <w:tab/>
        </w:r>
        <w:r>
          <w:rPr>
            <w:noProof/>
            <w:webHidden/>
          </w:rPr>
          <w:fldChar w:fldCharType="begin"/>
        </w:r>
        <w:r>
          <w:rPr>
            <w:noProof/>
            <w:webHidden/>
          </w:rPr>
          <w:instrText xml:space="preserve"> PAGEREF _Toc24988192 \h </w:instrText>
        </w:r>
        <w:r>
          <w:rPr>
            <w:noProof/>
            <w:webHidden/>
          </w:rPr>
        </w:r>
        <w:r>
          <w:rPr>
            <w:noProof/>
            <w:webHidden/>
          </w:rPr>
          <w:fldChar w:fldCharType="separate"/>
        </w:r>
        <w:r>
          <w:rPr>
            <w:noProof/>
            <w:webHidden/>
          </w:rPr>
          <w:t>17</w:t>
        </w:r>
        <w:r>
          <w:rPr>
            <w:noProof/>
            <w:webHidden/>
          </w:rPr>
          <w:fldChar w:fldCharType="end"/>
        </w:r>
      </w:hyperlink>
    </w:p>
    <w:p w14:paraId="03C97F88" w14:textId="05759577" w:rsidR="00FE72C4" w:rsidRDefault="00FE72C4">
      <w:pPr>
        <w:pStyle w:val="TOC3"/>
        <w:tabs>
          <w:tab w:val="right" w:leader="dot" w:pos="9010"/>
        </w:tabs>
        <w:rPr>
          <w:rFonts w:eastAsiaTheme="minorEastAsia" w:cstheme="minorBidi"/>
          <w:i w:val="0"/>
          <w:iCs w:val="0"/>
          <w:noProof/>
          <w:sz w:val="24"/>
          <w:szCs w:val="24"/>
          <w:lang w:eastAsia="en-GB"/>
        </w:rPr>
      </w:pPr>
      <w:hyperlink w:anchor="_Toc24988193" w:history="1">
        <w:r w:rsidRPr="00723358">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_Toc24988193 \h </w:instrText>
        </w:r>
        <w:r>
          <w:rPr>
            <w:noProof/>
            <w:webHidden/>
          </w:rPr>
        </w:r>
        <w:r>
          <w:rPr>
            <w:noProof/>
            <w:webHidden/>
          </w:rPr>
          <w:fldChar w:fldCharType="separate"/>
        </w:r>
        <w:r>
          <w:rPr>
            <w:noProof/>
            <w:webHidden/>
          </w:rPr>
          <w:t>18</w:t>
        </w:r>
        <w:r>
          <w:rPr>
            <w:noProof/>
            <w:webHidden/>
          </w:rPr>
          <w:fldChar w:fldCharType="end"/>
        </w:r>
      </w:hyperlink>
    </w:p>
    <w:p w14:paraId="642E4884" w14:textId="6DC15CB6" w:rsidR="00FE72C4" w:rsidRDefault="00FE72C4">
      <w:pPr>
        <w:pStyle w:val="TOC2"/>
        <w:tabs>
          <w:tab w:val="right" w:leader="dot" w:pos="9010"/>
        </w:tabs>
        <w:rPr>
          <w:rFonts w:eastAsiaTheme="minorEastAsia" w:cstheme="minorBidi"/>
          <w:smallCaps w:val="0"/>
          <w:noProof/>
          <w:sz w:val="24"/>
          <w:szCs w:val="24"/>
          <w:lang w:eastAsia="en-GB"/>
        </w:rPr>
      </w:pPr>
      <w:hyperlink w:anchor="_Toc24988194" w:history="1">
        <w:r w:rsidRPr="00723358">
          <w:rPr>
            <w:rStyle w:val="Hyperlink"/>
            <w:noProof/>
          </w:rPr>
          <w:t>Step3: Graph Neural Netw</w:t>
        </w:r>
        <w:r w:rsidRPr="00723358">
          <w:rPr>
            <w:rStyle w:val="Hyperlink"/>
            <w:noProof/>
          </w:rPr>
          <w:t>o</w:t>
        </w:r>
        <w:r w:rsidRPr="00723358">
          <w:rPr>
            <w:rStyle w:val="Hyperlink"/>
            <w:noProof/>
          </w:rPr>
          <w:t>rk</w:t>
        </w:r>
        <w:r>
          <w:rPr>
            <w:noProof/>
            <w:webHidden/>
          </w:rPr>
          <w:tab/>
        </w:r>
        <w:r>
          <w:rPr>
            <w:noProof/>
            <w:webHidden/>
          </w:rPr>
          <w:fldChar w:fldCharType="begin"/>
        </w:r>
        <w:r>
          <w:rPr>
            <w:noProof/>
            <w:webHidden/>
          </w:rPr>
          <w:instrText xml:space="preserve"> PAGEREF _Toc24988194 \h </w:instrText>
        </w:r>
        <w:r>
          <w:rPr>
            <w:noProof/>
            <w:webHidden/>
          </w:rPr>
        </w:r>
        <w:r>
          <w:rPr>
            <w:noProof/>
            <w:webHidden/>
          </w:rPr>
          <w:fldChar w:fldCharType="separate"/>
        </w:r>
        <w:r>
          <w:rPr>
            <w:noProof/>
            <w:webHidden/>
          </w:rPr>
          <w:t>19</w:t>
        </w:r>
        <w:r>
          <w:rPr>
            <w:noProof/>
            <w:webHidden/>
          </w:rPr>
          <w:fldChar w:fldCharType="end"/>
        </w:r>
      </w:hyperlink>
    </w:p>
    <w:p w14:paraId="5EA0CE10" w14:textId="3B844B20" w:rsidR="00FE72C4" w:rsidRDefault="00FE72C4">
      <w:pPr>
        <w:pStyle w:val="TOC3"/>
        <w:tabs>
          <w:tab w:val="right" w:leader="dot" w:pos="9010"/>
        </w:tabs>
        <w:rPr>
          <w:rFonts w:eastAsiaTheme="minorEastAsia" w:cstheme="minorBidi"/>
          <w:i w:val="0"/>
          <w:iCs w:val="0"/>
          <w:noProof/>
          <w:sz w:val="24"/>
          <w:szCs w:val="24"/>
          <w:lang w:eastAsia="en-GB"/>
        </w:rPr>
      </w:pPr>
      <w:hyperlink w:anchor="_Toc24988195" w:history="1">
        <w:r w:rsidRPr="00723358">
          <w:rPr>
            <w:rStyle w:val="Hyperlink"/>
            <w:noProof/>
          </w:rPr>
          <w:t>Step3a: In the background – retrieving the input data</w:t>
        </w:r>
        <w:r>
          <w:rPr>
            <w:noProof/>
            <w:webHidden/>
          </w:rPr>
          <w:tab/>
        </w:r>
        <w:r>
          <w:rPr>
            <w:noProof/>
            <w:webHidden/>
          </w:rPr>
          <w:fldChar w:fldCharType="begin"/>
        </w:r>
        <w:r>
          <w:rPr>
            <w:noProof/>
            <w:webHidden/>
          </w:rPr>
          <w:instrText xml:space="preserve"> PAGEREF _Toc24988195 \h </w:instrText>
        </w:r>
        <w:r>
          <w:rPr>
            <w:noProof/>
            <w:webHidden/>
          </w:rPr>
        </w:r>
        <w:r>
          <w:rPr>
            <w:noProof/>
            <w:webHidden/>
          </w:rPr>
          <w:fldChar w:fldCharType="separate"/>
        </w:r>
        <w:r>
          <w:rPr>
            <w:noProof/>
            <w:webHidden/>
          </w:rPr>
          <w:t>19</w:t>
        </w:r>
        <w:r>
          <w:rPr>
            <w:noProof/>
            <w:webHidden/>
          </w:rPr>
          <w:fldChar w:fldCharType="end"/>
        </w:r>
      </w:hyperlink>
    </w:p>
    <w:p w14:paraId="5A0E1B0C" w14:textId="17D8AFE0" w:rsidR="00FE72C4" w:rsidRDefault="00FE72C4">
      <w:pPr>
        <w:pStyle w:val="TOC3"/>
        <w:tabs>
          <w:tab w:val="right" w:leader="dot" w:pos="9010"/>
        </w:tabs>
        <w:rPr>
          <w:rFonts w:eastAsiaTheme="minorEastAsia" w:cstheme="minorBidi"/>
          <w:i w:val="0"/>
          <w:iCs w:val="0"/>
          <w:noProof/>
          <w:sz w:val="24"/>
          <w:szCs w:val="24"/>
          <w:lang w:eastAsia="en-GB"/>
        </w:rPr>
      </w:pPr>
      <w:hyperlink w:anchor="_Toc24988196" w:history="1">
        <w:r w:rsidRPr="00723358">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_Toc24988196 \h </w:instrText>
        </w:r>
        <w:r>
          <w:rPr>
            <w:noProof/>
            <w:webHidden/>
          </w:rPr>
        </w:r>
        <w:r>
          <w:rPr>
            <w:noProof/>
            <w:webHidden/>
          </w:rPr>
          <w:fldChar w:fldCharType="separate"/>
        </w:r>
        <w:r>
          <w:rPr>
            <w:noProof/>
            <w:webHidden/>
          </w:rPr>
          <w:t>19</w:t>
        </w:r>
        <w:r>
          <w:rPr>
            <w:noProof/>
            <w:webHidden/>
          </w:rPr>
          <w:fldChar w:fldCharType="end"/>
        </w:r>
      </w:hyperlink>
    </w:p>
    <w:p w14:paraId="6A307007" w14:textId="75BE7002" w:rsidR="00FE72C4" w:rsidRDefault="00FE72C4">
      <w:pPr>
        <w:pStyle w:val="TOC3"/>
        <w:tabs>
          <w:tab w:val="right" w:leader="dot" w:pos="9010"/>
        </w:tabs>
        <w:rPr>
          <w:rFonts w:eastAsiaTheme="minorEastAsia" w:cstheme="minorBidi"/>
          <w:i w:val="0"/>
          <w:iCs w:val="0"/>
          <w:noProof/>
          <w:sz w:val="24"/>
          <w:szCs w:val="24"/>
          <w:lang w:eastAsia="en-GB"/>
        </w:rPr>
      </w:pPr>
      <w:hyperlink w:anchor="_Toc24988197" w:history="1">
        <w:r w:rsidRPr="00723358">
          <w:rPr>
            <w:rStyle w:val="Hyperlink"/>
            <w:noProof/>
          </w:rPr>
          <w:t>Step 3c: Exploring the alternatives for GNN</w:t>
        </w:r>
        <w:r>
          <w:rPr>
            <w:noProof/>
            <w:webHidden/>
          </w:rPr>
          <w:tab/>
        </w:r>
        <w:r>
          <w:rPr>
            <w:noProof/>
            <w:webHidden/>
          </w:rPr>
          <w:fldChar w:fldCharType="begin"/>
        </w:r>
        <w:r>
          <w:rPr>
            <w:noProof/>
            <w:webHidden/>
          </w:rPr>
          <w:instrText xml:space="preserve"> PAGEREF _Toc24988197 \h </w:instrText>
        </w:r>
        <w:r>
          <w:rPr>
            <w:noProof/>
            <w:webHidden/>
          </w:rPr>
        </w:r>
        <w:r>
          <w:rPr>
            <w:noProof/>
            <w:webHidden/>
          </w:rPr>
          <w:fldChar w:fldCharType="separate"/>
        </w:r>
        <w:r>
          <w:rPr>
            <w:noProof/>
            <w:webHidden/>
          </w:rPr>
          <w:t>20</w:t>
        </w:r>
        <w:r>
          <w:rPr>
            <w:noProof/>
            <w:webHidden/>
          </w:rPr>
          <w:fldChar w:fldCharType="end"/>
        </w:r>
      </w:hyperlink>
    </w:p>
    <w:p w14:paraId="5F46A01F" w14:textId="3C99583D" w:rsidR="00FE72C4" w:rsidRDefault="00FE72C4">
      <w:pPr>
        <w:pStyle w:val="TOC3"/>
        <w:tabs>
          <w:tab w:val="right" w:leader="dot" w:pos="9010"/>
        </w:tabs>
        <w:rPr>
          <w:rFonts w:eastAsiaTheme="minorEastAsia" w:cstheme="minorBidi"/>
          <w:i w:val="0"/>
          <w:iCs w:val="0"/>
          <w:noProof/>
          <w:sz w:val="24"/>
          <w:szCs w:val="24"/>
          <w:lang w:eastAsia="en-GB"/>
        </w:rPr>
      </w:pPr>
      <w:hyperlink w:anchor="_Toc24988198" w:history="1">
        <w:r w:rsidRPr="00723358">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_Toc24988198 \h </w:instrText>
        </w:r>
        <w:r>
          <w:rPr>
            <w:noProof/>
            <w:webHidden/>
          </w:rPr>
        </w:r>
        <w:r>
          <w:rPr>
            <w:noProof/>
            <w:webHidden/>
          </w:rPr>
          <w:fldChar w:fldCharType="separate"/>
        </w:r>
        <w:r>
          <w:rPr>
            <w:noProof/>
            <w:webHidden/>
          </w:rPr>
          <w:t>22</w:t>
        </w:r>
        <w:r>
          <w:rPr>
            <w:noProof/>
            <w:webHidden/>
          </w:rPr>
          <w:fldChar w:fldCharType="end"/>
        </w:r>
      </w:hyperlink>
    </w:p>
    <w:p w14:paraId="3379AE76" w14:textId="224B2942" w:rsidR="00FE72C4" w:rsidRDefault="00FE72C4">
      <w:pPr>
        <w:pStyle w:val="TOC3"/>
        <w:tabs>
          <w:tab w:val="right" w:leader="dot" w:pos="9010"/>
        </w:tabs>
        <w:rPr>
          <w:rFonts w:eastAsiaTheme="minorEastAsia" w:cstheme="minorBidi"/>
          <w:i w:val="0"/>
          <w:iCs w:val="0"/>
          <w:noProof/>
          <w:sz w:val="24"/>
          <w:szCs w:val="24"/>
          <w:lang w:eastAsia="en-GB"/>
        </w:rPr>
      </w:pPr>
      <w:hyperlink w:anchor="_Toc24988199" w:history="1">
        <w:r w:rsidRPr="00723358">
          <w:rPr>
            <w:rStyle w:val="Hyperlink"/>
            <w:noProof/>
          </w:rPr>
          <w:t>Step 3e: PyTorch Geometric</w:t>
        </w:r>
        <w:r>
          <w:rPr>
            <w:noProof/>
            <w:webHidden/>
          </w:rPr>
          <w:tab/>
        </w:r>
        <w:r>
          <w:rPr>
            <w:noProof/>
            <w:webHidden/>
          </w:rPr>
          <w:fldChar w:fldCharType="begin"/>
        </w:r>
        <w:r>
          <w:rPr>
            <w:noProof/>
            <w:webHidden/>
          </w:rPr>
          <w:instrText xml:space="preserve"> PAGEREF _Toc24988199 \h </w:instrText>
        </w:r>
        <w:r>
          <w:rPr>
            <w:noProof/>
            <w:webHidden/>
          </w:rPr>
        </w:r>
        <w:r>
          <w:rPr>
            <w:noProof/>
            <w:webHidden/>
          </w:rPr>
          <w:fldChar w:fldCharType="separate"/>
        </w:r>
        <w:r>
          <w:rPr>
            <w:noProof/>
            <w:webHidden/>
          </w:rPr>
          <w:t>23</w:t>
        </w:r>
        <w:r>
          <w:rPr>
            <w:noProof/>
            <w:webHidden/>
          </w:rPr>
          <w:fldChar w:fldCharType="end"/>
        </w:r>
      </w:hyperlink>
    </w:p>
    <w:p w14:paraId="778F6663" w14:textId="00A18F8B"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4988181"/>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4988182"/>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4988183"/>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4988184"/>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4988185"/>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4988186"/>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4988187"/>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4988188"/>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4988189"/>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4988190"/>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4988191"/>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4988192"/>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4988193"/>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5D83B646" w:rsidR="002E3C66" w:rsidRDefault="002E3C66" w:rsidP="00F253A7">
      <w:pPr>
        <w:pStyle w:val="Heading2"/>
      </w:pPr>
      <w:bookmarkStart w:id="13" w:name="_Toc24988194"/>
      <w:r>
        <w:lastRenderedPageBreak/>
        <w:t>Step3: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Toc24988195"/>
      <w:r>
        <w:t>Step3a: In the background – retrieving the input data</w:t>
      </w:r>
      <w:bookmarkEnd w:id="14"/>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51309B23" w14:textId="77777777" w:rsidR="002A58CA" w:rsidRPr="008F40ED" w:rsidRDefault="002A58CA" w:rsidP="00F253A7">
      <w:pPr>
        <w:pStyle w:val="ListParagraph"/>
        <w:numPr>
          <w:ilvl w:val="0"/>
          <w:numId w:val="24"/>
        </w:numPr>
        <w:rPr>
          <w:strike/>
        </w:rPr>
      </w:pPr>
    </w:p>
    <w:p w14:paraId="342BEB3A" w14:textId="77777777" w:rsidR="002349C4" w:rsidRDefault="002349C4" w:rsidP="00F253A7"/>
    <w:p w14:paraId="131082E3" w14:textId="7B7A0352" w:rsidR="00B10B68" w:rsidRDefault="00B10B68" w:rsidP="00F253A7"/>
    <w:p w14:paraId="12DE5E39" w14:textId="56C23561" w:rsidR="00B10B68" w:rsidRDefault="002A0106" w:rsidP="002A0106">
      <w:pPr>
        <w:pStyle w:val="Heading3"/>
      </w:pPr>
      <w:bookmarkStart w:id="15" w:name="_Toc24988196"/>
      <w:r>
        <w:t>Step3</w:t>
      </w:r>
      <w:r w:rsidR="002349C4">
        <w:t>b</w:t>
      </w:r>
      <w:r>
        <w:t>: Not so fast – i.e. Emerging and throwback issues</w:t>
      </w:r>
      <w:bookmarkEnd w:id="15"/>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lastRenderedPageBreak/>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296D435A" w14:textId="2039D9D7" w:rsidR="00CF2A0D" w:rsidRPr="00CF2A0D" w:rsidRDefault="000D7C4D" w:rsidP="00CF2A0D">
      <w:r>
        <w:t xml:space="preserve">Adjusted the requests made to HDF5 and </w:t>
      </w:r>
      <w:r w:rsidR="007E4BC2">
        <w:t xml:space="preserve">did </w:t>
      </w:r>
      <w:r>
        <w:t xml:space="preserve">put that in </w:t>
      </w:r>
      <w:proofErr w:type="spellStart"/>
      <w:r>
        <w:t>Utils</w:t>
      </w:r>
      <w:proofErr w:type="spellEnd"/>
    </w:p>
    <w:p w14:paraId="1E2780D8" w14:textId="77777777" w:rsidR="00CF2A0D" w:rsidRPr="00CF2A0D" w:rsidRDefault="00CF2A0D" w:rsidP="00F253A7"/>
    <w:p w14:paraId="09A97C38" w14:textId="77777777" w:rsidR="00690D86" w:rsidRDefault="00690D86" w:rsidP="00F253A7"/>
    <w:p w14:paraId="5D5405DB" w14:textId="6FE1840B" w:rsidR="002543AC" w:rsidRDefault="00780AC6" w:rsidP="00780AC6">
      <w:pPr>
        <w:pStyle w:val="Heading3"/>
      </w:pPr>
      <w:bookmarkStart w:id="16" w:name="_Toc24988197"/>
      <w:r>
        <w:t xml:space="preserve">Step </w:t>
      </w:r>
      <w:r w:rsidR="002349C4">
        <w:t>3c</w:t>
      </w:r>
      <w:r>
        <w:t xml:space="preserve">: </w:t>
      </w:r>
      <w:r w:rsidR="00411A6A">
        <w:t>Exploring the alternatives for GNN</w:t>
      </w:r>
      <w:bookmarkEnd w:id="16"/>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lastRenderedPageBreak/>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7" w:name="_Toc24988198"/>
      <w:r>
        <w:t>Step 3d: (R)GCNs – (relational) Graph Convolutiona</w:t>
      </w:r>
      <w:r w:rsidR="000D7D71">
        <w:t>l</w:t>
      </w:r>
      <w:r>
        <w:t xml:space="preserve"> Network</w:t>
      </w:r>
      <w:bookmarkEnd w:id="17"/>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FE72C4"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FE72C4"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8" w:name="_Toc24988199"/>
      <w:r>
        <w:t>Step 3e: PyTorch Geometric</w:t>
      </w:r>
      <w:bookmarkEnd w:id="18"/>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Default="00DF50AC" w:rsidP="00FE72C4">
      <w:pPr>
        <w:pStyle w:val="ListParagraph"/>
        <w:numPr>
          <w:ilvl w:val="0"/>
          <w:numId w:val="17"/>
        </w:numPr>
        <w:autoSpaceDE w:val="0"/>
        <w:autoSpaceDN w:val="0"/>
        <w:adjustRightInd w:val="0"/>
      </w:pPr>
      <w:proofErr w:type="spellStart"/>
      <w:r>
        <w:t>num_relations</w:t>
      </w:r>
      <w:proofErr w:type="spellEnd"/>
      <w:r>
        <w:t xml:space="preserve"> (int) – Number of relations.</w:t>
      </w:r>
      <w:r w:rsidR="00684AD6">
        <w:br/>
      </w:r>
      <w:proofErr w:type="gramStart"/>
      <w:r w:rsidR="00684AD6">
        <w:t>5 :</w:t>
      </w:r>
      <w:proofErr w:type="gramEnd"/>
      <w:r w:rsidR="00684AD6">
        <w:t xml:space="preserve"> </w:t>
      </w:r>
      <w:proofErr w:type="spellStart"/>
      <w:r w:rsidR="00684AD6">
        <w:t>sc</w:t>
      </w:r>
      <w:proofErr w:type="spellEnd"/>
      <w:r w:rsidR="00684AD6">
        <w:t xml:space="preserve">, </w:t>
      </w:r>
      <w:proofErr w:type="spellStart"/>
      <w:r w:rsidR="00684AD6">
        <w:t>syn</w:t>
      </w:r>
      <w:proofErr w:type="spellEnd"/>
      <w:r w:rsidR="00684AD6">
        <w:t>, ant, def, ex</w:t>
      </w:r>
      <w:r w:rsidR="008B4531">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F86A03"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619BB4CC" w:rsidR="008B4531" w:rsidRDefault="00063CFA" w:rsidP="00DF50AC">
      <w:pPr>
        <w:autoSpaceDE w:val="0"/>
        <w:autoSpaceDN w:val="0"/>
        <w:adjustRightInd w:val="0"/>
        <w:rPr>
          <w:i/>
          <w:iCs/>
        </w:rPr>
      </w:pPr>
      <w:r>
        <w:br/>
      </w:r>
      <w:r w:rsidRPr="00063CFA">
        <w:rPr>
          <w:i/>
          <w:iCs/>
        </w:rPr>
        <w:t>Notes from the meeting on 18/11:</w:t>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bookmarkStart w:id="19" w:name="_GoBack"/>
      <w:bookmarkEnd w:id="19"/>
    </w:p>
    <w:p w14:paraId="0E4A1588" w14:textId="77777777" w:rsidR="008B4531" w:rsidRDefault="008B4531" w:rsidP="00DF50AC">
      <w:pPr>
        <w:autoSpaceDE w:val="0"/>
        <w:autoSpaceDN w:val="0"/>
        <w:adjustRightInd w:val="0"/>
      </w:pPr>
    </w:p>
    <w:p w14:paraId="230B3045" w14:textId="7F477E96" w:rsidR="001C532D" w:rsidRDefault="001C532D" w:rsidP="00DF50AC">
      <w:pPr>
        <w:autoSpaceDE w:val="0"/>
        <w:autoSpaceDN w:val="0"/>
        <w:adjustRightInd w:val="0"/>
      </w:pPr>
    </w:p>
    <w:p w14:paraId="74D0312E" w14:textId="77777777" w:rsidR="001C532D" w:rsidRPr="00844329" w:rsidRDefault="001C532D" w:rsidP="00DF50AC">
      <w:pPr>
        <w:autoSpaceDE w:val="0"/>
        <w:autoSpaceDN w:val="0"/>
        <w:adjustRightInd w:val="0"/>
      </w:pPr>
    </w:p>
    <w:sectPr w:rsidR="001C532D" w:rsidRPr="00844329"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13"/>
  </w:num>
  <w:num w:numId="6">
    <w:abstractNumId w:val="18"/>
  </w:num>
  <w:num w:numId="7">
    <w:abstractNumId w:val="7"/>
  </w:num>
  <w:num w:numId="8">
    <w:abstractNumId w:val="12"/>
  </w:num>
  <w:num w:numId="9">
    <w:abstractNumId w:val="16"/>
  </w:num>
  <w:num w:numId="10">
    <w:abstractNumId w:val="21"/>
  </w:num>
  <w:num w:numId="11">
    <w:abstractNumId w:val="14"/>
  </w:num>
  <w:num w:numId="12">
    <w:abstractNumId w:val="5"/>
  </w:num>
  <w:num w:numId="13">
    <w:abstractNumId w:val="9"/>
  </w:num>
  <w:num w:numId="14">
    <w:abstractNumId w:val="19"/>
  </w:num>
  <w:num w:numId="15">
    <w:abstractNumId w:val="1"/>
  </w:num>
  <w:num w:numId="16">
    <w:abstractNumId w:val="17"/>
  </w:num>
  <w:num w:numId="17">
    <w:abstractNumId w:val="24"/>
  </w:num>
  <w:num w:numId="18">
    <w:abstractNumId w:val="10"/>
  </w:num>
  <w:num w:numId="19">
    <w:abstractNumId w:val="15"/>
  </w:num>
  <w:num w:numId="20">
    <w:abstractNumId w:val="20"/>
  </w:num>
  <w:num w:numId="21">
    <w:abstractNumId w:val="11"/>
  </w:num>
  <w:num w:numId="22">
    <w:abstractNumId w:val="22"/>
  </w:num>
  <w:num w:numId="23">
    <w:abstractNumId w:val="6"/>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1036D"/>
    <w:rsid w:val="000145C5"/>
    <w:rsid w:val="000275A9"/>
    <w:rsid w:val="00035B6F"/>
    <w:rsid w:val="00050B51"/>
    <w:rsid w:val="00055042"/>
    <w:rsid w:val="00056A6E"/>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7B16"/>
    <w:rsid w:val="000D7C4D"/>
    <w:rsid w:val="000D7D71"/>
    <w:rsid w:val="000E410E"/>
    <w:rsid w:val="000E550B"/>
    <w:rsid w:val="000F216D"/>
    <w:rsid w:val="00103B76"/>
    <w:rsid w:val="00110089"/>
    <w:rsid w:val="001109D4"/>
    <w:rsid w:val="00113C71"/>
    <w:rsid w:val="00114BC5"/>
    <w:rsid w:val="001151B5"/>
    <w:rsid w:val="00117F23"/>
    <w:rsid w:val="00123B26"/>
    <w:rsid w:val="001246C4"/>
    <w:rsid w:val="00133095"/>
    <w:rsid w:val="00137760"/>
    <w:rsid w:val="00151CBE"/>
    <w:rsid w:val="00156C94"/>
    <w:rsid w:val="00166373"/>
    <w:rsid w:val="00166E3B"/>
    <w:rsid w:val="001704F7"/>
    <w:rsid w:val="00170C8A"/>
    <w:rsid w:val="00176E3A"/>
    <w:rsid w:val="0018309D"/>
    <w:rsid w:val="001853A9"/>
    <w:rsid w:val="001933F0"/>
    <w:rsid w:val="001A4598"/>
    <w:rsid w:val="001A7988"/>
    <w:rsid w:val="001B3727"/>
    <w:rsid w:val="001C085D"/>
    <w:rsid w:val="001C532D"/>
    <w:rsid w:val="001C596B"/>
    <w:rsid w:val="001D1BA1"/>
    <w:rsid w:val="001D64A4"/>
    <w:rsid w:val="001D78EC"/>
    <w:rsid w:val="001F7009"/>
    <w:rsid w:val="002006B4"/>
    <w:rsid w:val="002043D8"/>
    <w:rsid w:val="0020798A"/>
    <w:rsid w:val="00211528"/>
    <w:rsid w:val="002149BD"/>
    <w:rsid w:val="0021530D"/>
    <w:rsid w:val="00223603"/>
    <w:rsid w:val="00232701"/>
    <w:rsid w:val="00232803"/>
    <w:rsid w:val="002349C4"/>
    <w:rsid w:val="002360DB"/>
    <w:rsid w:val="00237BA6"/>
    <w:rsid w:val="002525FB"/>
    <w:rsid w:val="002528B8"/>
    <w:rsid w:val="002543AC"/>
    <w:rsid w:val="0025472B"/>
    <w:rsid w:val="0028350A"/>
    <w:rsid w:val="00287175"/>
    <w:rsid w:val="00294E4B"/>
    <w:rsid w:val="002A0106"/>
    <w:rsid w:val="002A53F7"/>
    <w:rsid w:val="002A58CA"/>
    <w:rsid w:val="002B4FC1"/>
    <w:rsid w:val="002C33EC"/>
    <w:rsid w:val="002C635A"/>
    <w:rsid w:val="002C6F26"/>
    <w:rsid w:val="002D0E8C"/>
    <w:rsid w:val="002D5015"/>
    <w:rsid w:val="002E0870"/>
    <w:rsid w:val="002E24E4"/>
    <w:rsid w:val="002E3749"/>
    <w:rsid w:val="002E3C66"/>
    <w:rsid w:val="002E4C92"/>
    <w:rsid w:val="002F3A29"/>
    <w:rsid w:val="002F6B84"/>
    <w:rsid w:val="00300D97"/>
    <w:rsid w:val="00311E0A"/>
    <w:rsid w:val="00323112"/>
    <w:rsid w:val="00325E19"/>
    <w:rsid w:val="003324A9"/>
    <w:rsid w:val="00337C30"/>
    <w:rsid w:val="00344BB8"/>
    <w:rsid w:val="0034654F"/>
    <w:rsid w:val="0035178F"/>
    <w:rsid w:val="003517BD"/>
    <w:rsid w:val="0036117A"/>
    <w:rsid w:val="003643B1"/>
    <w:rsid w:val="00364E58"/>
    <w:rsid w:val="00372409"/>
    <w:rsid w:val="00372A37"/>
    <w:rsid w:val="00374439"/>
    <w:rsid w:val="00381ACB"/>
    <w:rsid w:val="003829D8"/>
    <w:rsid w:val="00384560"/>
    <w:rsid w:val="003901B1"/>
    <w:rsid w:val="003A1E49"/>
    <w:rsid w:val="003A43D5"/>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4010CF"/>
    <w:rsid w:val="00410467"/>
    <w:rsid w:val="00411A6A"/>
    <w:rsid w:val="00417AC0"/>
    <w:rsid w:val="00424853"/>
    <w:rsid w:val="00424E21"/>
    <w:rsid w:val="0043178C"/>
    <w:rsid w:val="00437046"/>
    <w:rsid w:val="004406B7"/>
    <w:rsid w:val="00446542"/>
    <w:rsid w:val="004473A5"/>
    <w:rsid w:val="004507EA"/>
    <w:rsid w:val="00462679"/>
    <w:rsid w:val="00463594"/>
    <w:rsid w:val="00473EE5"/>
    <w:rsid w:val="004811FB"/>
    <w:rsid w:val="00482B78"/>
    <w:rsid w:val="00496692"/>
    <w:rsid w:val="0049710A"/>
    <w:rsid w:val="00497DB0"/>
    <w:rsid w:val="004A3575"/>
    <w:rsid w:val="004B3DB2"/>
    <w:rsid w:val="004B6A60"/>
    <w:rsid w:val="004C61D4"/>
    <w:rsid w:val="004D49D8"/>
    <w:rsid w:val="00501284"/>
    <w:rsid w:val="005029C8"/>
    <w:rsid w:val="0050363E"/>
    <w:rsid w:val="0050667E"/>
    <w:rsid w:val="00506838"/>
    <w:rsid w:val="00506DC4"/>
    <w:rsid w:val="00512621"/>
    <w:rsid w:val="00516E79"/>
    <w:rsid w:val="00526DB9"/>
    <w:rsid w:val="00534371"/>
    <w:rsid w:val="00534F82"/>
    <w:rsid w:val="0053654E"/>
    <w:rsid w:val="00537CDD"/>
    <w:rsid w:val="00537F4D"/>
    <w:rsid w:val="00545459"/>
    <w:rsid w:val="0055096B"/>
    <w:rsid w:val="00556B1A"/>
    <w:rsid w:val="00564593"/>
    <w:rsid w:val="00565A90"/>
    <w:rsid w:val="00576F9C"/>
    <w:rsid w:val="00586C02"/>
    <w:rsid w:val="00590DA5"/>
    <w:rsid w:val="0059261E"/>
    <w:rsid w:val="00594F59"/>
    <w:rsid w:val="00595596"/>
    <w:rsid w:val="005A0DC2"/>
    <w:rsid w:val="005A1BEF"/>
    <w:rsid w:val="005A32D6"/>
    <w:rsid w:val="005B77E8"/>
    <w:rsid w:val="005D0000"/>
    <w:rsid w:val="005D2D88"/>
    <w:rsid w:val="005D4695"/>
    <w:rsid w:val="005E6059"/>
    <w:rsid w:val="005F57AB"/>
    <w:rsid w:val="005F66C6"/>
    <w:rsid w:val="00602367"/>
    <w:rsid w:val="006056ED"/>
    <w:rsid w:val="0061155B"/>
    <w:rsid w:val="00631661"/>
    <w:rsid w:val="00650242"/>
    <w:rsid w:val="0065056D"/>
    <w:rsid w:val="006530E2"/>
    <w:rsid w:val="00657A3E"/>
    <w:rsid w:val="00660778"/>
    <w:rsid w:val="00661244"/>
    <w:rsid w:val="006760B8"/>
    <w:rsid w:val="00680B75"/>
    <w:rsid w:val="00684AD6"/>
    <w:rsid w:val="00690D86"/>
    <w:rsid w:val="00692C50"/>
    <w:rsid w:val="00697F9A"/>
    <w:rsid w:val="006B3EBD"/>
    <w:rsid w:val="006B424D"/>
    <w:rsid w:val="006B67D3"/>
    <w:rsid w:val="006C105B"/>
    <w:rsid w:val="006C5F2D"/>
    <w:rsid w:val="006C6B24"/>
    <w:rsid w:val="006E4553"/>
    <w:rsid w:val="006E560F"/>
    <w:rsid w:val="006F756A"/>
    <w:rsid w:val="00702F0C"/>
    <w:rsid w:val="00703B60"/>
    <w:rsid w:val="00711474"/>
    <w:rsid w:val="00712EFE"/>
    <w:rsid w:val="0071555E"/>
    <w:rsid w:val="00716E1E"/>
    <w:rsid w:val="0072321A"/>
    <w:rsid w:val="00725EF3"/>
    <w:rsid w:val="007322FD"/>
    <w:rsid w:val="0073353D"/>
    <w:rsid w:val="0073730A"/>
    <w:rsid w:val="00743242"/>
    <w:rsid w:val="0074700F"/>
    <w:rsid w:val="00751CF3"/>
    <w:rsid w:val="00754B6E"/>
    <w:rsid w:val="007565BB"/>
    <w:rsid w:val="0076711D"/>
    <w:rsid w:val="00775944"/>
    <w:rsid w:val="00780AC6"/>
    <w:rsid w:val="0078443D"/>
    <w:rsid w:val="0078778A"/>
    <w:rsid w:val="007978F8"/>
    <w:rsid w:val="007A2A82"/>
    <w:rsid w:val="007A3AFE"/>
    <w:rsid w:val="007C1E65"/>
    <w:rsid w:val="007D02B7"/>
    <w:rsid w:val="007D03DB"/>
    <w:rsid w:val="007D3C34"/>
    <w:rsid w:val="007E4BC2"/>
    <w:rsid w:val="007E7BF6"/>
    <w:rsid w:val="007F2EA2"/>
    <w:rsid w:val="007F42B7"/>
    <w:rsid w:val="007F5447"/>
    <w:rsid w:val="007F6A5E"/>
    <w:rsid w:val="00801BE6"/>
    <w:rsid w:val="008069DE"/>
    <w:rsid w:val="00806A8E"/>
    <w:rsid w:val="00812618"/>
    <w:rsid w:val="00820791"/>
    <w:rsid w:val="00823B35"/>
    <w:rsid w:val="0083203E"/>
    <w:rsid w:val="00837CF5"/>
    <w:rsid w:val="00841694"/>
    <w:rsid w:val="00844329"/>
    <w:rsid w:val="00854F01"/>
    <w:rsid w:val="00862C61"/>
    <w:rsid w:val="008640D1"/>
    <w:rsid w:val="00864E2E"/>
    <w:rsid w:val="0086762A"/>
    <w:rsid w:val="00872209"/>
    <w:rsid w:val="008741E1"/>
    <w:rsid w:val="008858A2"/>
    <w:rsid w:val="008A15FE"/>
    <w:rsid w:val="008A2D63"/>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775B"/>
    <w:rsid w:val="00914F58"/>
    <w:rsid w:val="0091633A"/>
    <w:rsid w:val="00923C18"/>
    <w:rsid w:val="00932925"/>
    <w:rsid w:val="00943B2A"/>
    <w:rsid w:val="00954C8A"/>
    <w:rsid w:val="00954D33"/>
    <w:rsid w:val="00960137"/>
    <w:rsid w:val="00961803"/>
    <w:rsid w:val="009633D6"/>
    <w:rsid w:val="00973F20"/>
    <w:rsid w:val="009806E7"/>
    <w:rsid w:val="009857CE"/>
    <w:rsid w:val="00985BCD"/>
    <w:rsid w:val="00995B7B"/>
    <w:rsid w:val="009A3360"/>
    <w:rsid w:val="009A5E8C"/>
    <w:rsid w:val="009A6D0C"/>
    <w:rsid w:val="009B1056"/>
    <w:rsid w:val="009B2E00"/>
    <w:rsid w:val="009B5850"/>
    <w:rsid w:val="009B7989"/>
    <w:rsid w:val="009C342B"/>
    <w:rsid w:val="009C458D"/>
    <w:rsid w:val="009E17C8"/>
    <w:rsid w:val="009E3BF3"/>
    <w:rsid w:val="009E5D08"/>
    <w:rsid w:val="009F1A93"/>
    <w:rsid w:val="009F41B2"/>
    <w:rsid w:val="009F787F"/>
    <w:rsid w:val="00A042BB"/>
    <w:rsid w:val="00A05434"/>
    <w:rsid w:val="00A147B4"/>
    <w:rsid w:val="00A35CD9"/>
    <w:rsid w:val="00A41C33"/>
    <w:rsid w:val="00A46AB8"/>
    <w:rsid w:val="00A47D12"/>
    <w:rsid w:val="00A51153"/>
    <w:rsid w:val="00A514A6"/>
    <w:rsid w:val="00A52774"/>
    <w:rsid w:val="00A66184"/>
    <w:rsid w:val="00A83BCE"/>
    <w:rsid w:val="00A8761B"/>
    <w:rsid w:val="00A90999"/>
    <w:rsid w:val="00AA7251"/>
    <w:rsid w:val="00AB2209"/>
    <w:rsid w:val="00AB341E"/>
    <w:rsid w:val="00AC17F1"/>
    <w:rsid w:val="00AC718B"/>
    <w:rsid w:val="00AD4159"/>
    <w:rsid w:val="00AD6441"/>
    <w:rsid w:val="00AD78AD"/>
    <w:rsid w:val="00AE1A70"/>
    <w:rsid w:val="00AF58DA"/>
    <w:rsid w:val="00AF6D8D"/>
    <w:rsid w:val="00B03501"/>
    <w:rsid w:val="00B056FF"/>
    <w:rsid w:val="00B10B68"/>
    <w:rsid w:val="00B15327"/>
    <w:rsid w:val="00B243C7"/>
    <w:rsid w:val="00B24DA1"/>
    <w:rsid w:val="00B317AC"/>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93948"/>
    <w:rsid w:val="00B965AD"/>
    <w:rsid w:val="00BA1FEF"/>
    <w:rsid w:val="00BA2AD3"/>
    <w:rsid w:val="00BB0309"/>
    <w:rsid w:val="00BB32D6"/>
    <w:rsid w:val="00BD2441"/>
    <w:rsid w:val="00BE1209"/>
    <w:rsid w:val="00BE22D0"/>
    <w:rsid w:val="00BF2884"/>
    <w:rsid w:val="00BF33F1"/>
    <w:rsid w:val="00BF44AC"/>
    <w:rsid w:val="00C02EF3"/>
    <w:rsid w:val="00C03409"/>
    <w:rsid w:val="00C06517"/>
    <w:rsid w:val="00C07652"/>
    <w:rsid w:val="00C12F59"/>
    <w:rsid w:val="00C2331E"/>
    <w:rsid w:val="00C25133"/>
    <w:rsid w:val="00C426DB"/>
    <w:rsid w:val="00C522F2"/>
    <w:rsid w:val="00C53A1D"/>
    <w:rsid w:val="00C615A6"/>
    <w:rsid w:val="00C63759"/>
    <w:rsid w:val="00C67CDB"/>
    <w:rsid w:val="00C67D30"/>
    <w:rsid w:val="00C7205D"/>
    <w:rsid w:val="00C724EB"/>
    <w:rsid w:val="00C7747B"/>
    <w:rsid w:val="00C8500A"/>
    <w:rsid w:val="00C92B10"/>
    <w:rsid w:val="00C958A2"/>
    <w:rsid w:val="00C96D28"/>
    <w:rsid w:val="00CB2B7F"/>
    <w:rsid w:val="00CB3AF2"/>
    <w:rsid w:val="00CB4C45"/>
    <w:rsid w:val="00CB5C79"/>
    <w:rsid w:val="00CC598A"/>
    <w:rsid w:val="00CC66D3"/>
    <w:rsid w:val="00CC7486"/>
    <w:rsid w:val="00CC79DA"/>
    <w:rsid w:val="00CE3B0E"/>
    <w:rsid w:val="00CF2A0D"/>
    <w:rsid w:val="00CF3DA0"/>
    <w:rsid w:val="00CF4260"/>
    <w:rsid w:val="00CF7EF7"/>
    <w:rsid w:val="00D03DC1"/>
    <w:rsid w:val="00D05EB5"/>
    <w:rsid w:val="00D06E75"/>
    <w:rsid w:val="00D1351E"/>
    <w:rsid w:val="00D16DAF"/>
    <w:rsid w:val="00D23121"/>
    <w:rsid w:val="00D36A20"/>
    <w:rsid w:val="00D36BD2"/>
    <w:rsid w:val="00D36D2C"/>
    <w:rsid w:val="00D459D3"/>
    <w:rsid w:val="00D470F6"/>
    <w:rsid w:val="00D47EE4"/>
    <w:rsid w:val="00D63728"/>
    <w:rsid w:val="00D6566E"/>
    <w:rsid w:val="00D809C1"/>
    <w:rsid w:val="00D93117"/>
    <w:rsid w:val="00D957EF"/>
    <w:rsid w:val="00DB100E"/>
    <w:rsid w:val="00DB1267"/>
    <w:rsid w:val="00DB43FE"/>
    <w:rsid w:val="00DB7652"/>
    <w:rsid w:val="00DC2341"/>
    <w:rsid w:val="00DC45FB"/>
    <w:rsid w:val="00DC5227"/>
    <w:rsid w:val="00DC5659"/>
    <w:rsid w:val="00DD1C93"/>
    <w:rsid w:val="00DD3CB9"/>
    <w:rsid w:val="00DD47EE"/>
    <w:rsid w:val="00DD4C64"/>
    <w:rsid w:val="00DE133E"/>
    <w:rsid w:val="00DF50AC"/>
    <w:rsid w:val="00DF77AB"/>
    <w:rsid w:val="00E01319"/>
    <w:rsid w:val="00E05F50"/>
    <w:rsid w:val="00E15E43"/>
    <w:rsid w:val="00E23BD9"/>
    <w:rsid w:val="00E267A3"/>
    <w:rsid w:val="00E33418"/>
    <w:rsid w:val="00E352A8"/>
    <w:rsid w:val="00E50D2A"/>
    <w:rsid w:val="00E54FD8"/>
    <w:rsid w:val="00E56C2D"/>
    <w:rsid w:val="00E74AC3"/>
    <w:rsid w:val="00E844C6"/>
    <w:rsid w:val="00E85088"/>
    <w:rsid w:val="00E86A82"/>
    <w:rsid w:val="00E90B26"/>
    <w:rsid w:val="00EA5342"/>
    <w:rsid w:val="00EB5C42"/>
    <w:rsid w:val="00ED069C"/>
    <w:rsid w:val="00ED2B14"/>
    <w:rsid w:val="00EE57B4"/>
    <w:rsid w:val="00EE6B55"/>
    <w:rsid w:val="00EF663B"/>
    <w:rsid w:val="00F019D8"/>
    <w:rsid w:val="00F02DAD"/>
    <w:rsid w:val="00F05AFF"/>
    <w:rsid w:val="00F07908"/>
    <w:rsid w:val="00F253A7"/>
    <w:rsid w:val="00F403C7"/>
    <w:rsid w:val="00F42303"/>
    <w:rsid w:val="00F44CE2"/>
    <w:rsid w:val="00F541BF"/>
    <w:rsid w:val="00F63DF4"/>
    <w:rsid w:val="00F64464"/>
    <w:rsid w:val="00F731F0"/>
    <w:rsid w:val="00F73545"/>
    <w:rsid w:val="00F74ED3"/>
    <w:rsid w:val="00F75F23"/>
    <w:rsid w:val="00F804D0"/>
    <w:rsid w:val="00F86A03"/>
    <w:rsid w:val="00F86E92"/>
    <w:rsid w:val="00FA1929"/>
    <w:rsid w:val="00FA5E13"/>
    <w:rsid w:val="00FB02C3"/>
    <w:rsid w:val="00FB4419"/>
    <w:rsid w:val="00FB5DB1"/>
    <w:rsid w:val="00FD39ED"/>
    <w:rsid w:val="00FD428C"/>
    <w:rsid w:val="00FD50D6"/>
    <w:rsid w:val="00FE27EE"/>
    <w:rsid w:val="00FE2825"/>
    <w:rsid w:val="00FE30C9"/>
    <w:rsid w:val="00FE31A6"/>
    <w:rsid w:val="00FE48DF"/>
    <w:rsid w:val="00FE72C4"/>
    <w:rsid w:val="00FF176A"/>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432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24</Pages>
  <Words>6613</Words>
  <Characters>37698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478</cp:revision>
  <dcterms:created xsi:type="dcterms:W3CDTF">2019-10-16T10:44:00Z</dcterms:created>
  <dcterms:modified xsi:type="dcterms:W3CDTF">2019-11-18T16:08:00Z</dcterms:modified>
</cp:coreProperties>
</file>