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CA29" w14:textId="09FE010B" w:rsidR="00F25F0D"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6174224" w:history="1">
        <w:r w:rsidR="00F25F0D" w:rsidRPr="00143E78">
          <w:rPr>
            <w:rStyle w:val="Hyperlink"/>
            <w:noProof/>
          </w:rPr>
          <w:t>Reflections and the next steps – 16/10 and onwards</w:t>
        </w:r>
        <w:r w:rsidR="00F25F0D">
          <w:rPr>
            <w:noProof/>
            <w:webHidden/>
          </w:rPr>
          <w:tab/>
        </w:r>
        <w:r w:rsidR="00F25F0D">
          <w:rPr>
            <w:noProof/>
            <w:webHidden/>
          </w:rPr>
          <w:fldChar w:fldCharType="begin"/>
        </w:r>
        <w:r w:rsidR="00F25F0D">
          <w:rPr>
            <w:noProof/>
            <w:webHidden/>
          </w:rPr>
          <w:instrText xml:space="preserve"> PAGEREF _Toc26174224 \h </w:instrText>
        </w:r>
        <w:r w:rsidR="00F25F0D">
          <w:rPr>
            <w:noProof/>
            <w:webHidden/>
          </w:rPr>
        </w:r>
        <w:r w:rsidR="00F25F0D">
          <w:rPr>
            <w:noProof/>
            <w:webHidden/>
          </w:rPr>
          <w:fldChar w:fldCharType="separate"/>
        </w:r>
        <w:r w:rsidR="00F25F0D">
          <w:rPr>
            <w:noProof/>
            <w:webHidden/>
          </w:rPr>
          <w:t>2</w:t>
        </w:r>
        <w:r w:rsidR="00F25F0D">
          <w:rPr>
            <w:noProof/>
            <w:webHidden/>
          </w:rPr>
          <w:fldChar w:fldCharType="end"/>
        </w:r>
      </w:hyperlink>
    </w:p>
    <w:p w14:paraId="2BFA4E74" w14:textId="4EC7D9C6" w:rsidR="00F25F0D" w:rsidRDefault="008601FA">
      <w:pPr>
        <w:pStyle w:val="TOC1"/>
        <w:tabs>
          <w:tab w:val="right" w:leader="dot" w:pos="9010"/>
        </w:tabs>
        <w:rPr>
          <w:rFonts w:eastAsiaTheme="minorEastAsia" w:cstheme="minorBidi"/>
          <w:b w:val="0"/>
          <w:bCs w:val="0"/>
          <w:caps w:val="0"/>
          <w:noProof/>
          <w:sz w:val="24"/>
          <w:szCs w:val="24"/>
          <w:lang w:eastAsia="en-GB"/>
        </w:rPr>
      </w:pPr>
      <w:hyperlink w:anchor="_Toc26174225" w:history="1">
        <w:r w:rsidR="00F25F0D" w:rsidRPr="00143E78">
          <w:rPr>
            <w:rStyle w:val="Hyperlink"/>
            <w:noProof/>
          </w:rPr>
          <w:t>Development – 17/10 and onwards</w:t>
        </w:r>
        <w:r w:rsidR="00F25F0D">
          <w:rPr>
            <w:noProof/>
            <w:webHidden/>
          </w:rPr>
          <w:tab/>
        </w:r>
        <w:r w:rsidR="00F25F0D">
          <w:rPr>
            <w:noProof/>
            <w:webHidden/>
          </w:rPr>
          <w:fldChar w:fldCharType="begin"/>
        </w:r>
        <w:r w:rsidR="00F25F0D">
          <w:rPr>
            <w:noProof/>
            <w:webHidden/>
          </w:rPr>
          <w:instrText xml:space="preserve"> PAGEREF _Toc26174225 \h </w:instrText>
        </w:r>
        <w:r w:rsidR="00F25F0D">
          <w:rPr>
            <w:noProof/>
            <w:webHidden/>
          </w:rPr>
        </w:r>
        <w:r w:rsidR="00F25F0D">
          <w:rPr>
            <w:noProof/>
            <w:webHidden/>
          </w:rPr>
          <w:fldChar w:fldCharType="separate"/>
        </w:r>
        <w:r w:rsidR="00F25F0D">
          <w:rPr>
            <w:noProof/>
            <w:webHidden/>
          </w:rPr>
          <w:t>5</w:t>
        </w:r>
        <w:r w:rsidR="00F25F0D">
          <w:rPr>
            <w:noProof/>
            <w:webHidden/>
          </w:rPr>
          <w:fldChar w:fldCharType="end"/>
        </w:r>
      </w:hyperlink>
    </w:p>
    <w:p w14:paraId="3CA07D86" w14:textId="52A1E95A" w:rsidR="00F25F0D" w:rsidRDefault="008601FA">
      <w:pPr>
        <w:pStyle w:val="TOC2"/>
        <w:tabs>
          <w:tab w:val="right" w:leader="dot" w:pos="9010"/>
        </w:tabs>
        <w:rPr>
          <w:rFonts w:eastAsiaTheme="minorEastAsia" w:cstheme="minorBidi"/>
          <w:smallCaps w:val="0"/>
          <w:noProof/>
          <w:sz w:val="24"/>
          <w:szCs w:val="24"/>
          <w:lang w:eastAsia="en-GB"/>
        </w:rPr>
      </w:pPr>
      <w:hyperlink w:anchor="_Toc26174226" w:history="1">
        <w:r w:rsidR="00F25F0D" w:rsidRPr="00143E78">
          <w:rPr>
            <w:rStyle w:val="Hyperlink"/>
            <w:noProof/>
          </w:rPr>
          <w:t>Phase 0 : Vocabulary</w:t>
        </w:r>
        <w:r w:rsidR="00F25F0D">
          <w:rPr>
            <w:noProof/>
            <w:webHidden/>
          </w:rPr>
          <w:tab/>
        </w:r>
        <w:r w:rsidR="00F25F0D">
          <w:rPr>
            <w:noProof/>
            <w:webHidden/>
          </w:rPr>
          <w:fldChar w:fldCharType="begin"/>
        </w:r>
        <w:r w:rsidR="00F25F0D">
          <w:rPr>
            <w:noProof/>
            <w:webHidden/>
          </w:rPr>
          <w:instrText xml:space="preserve"> PAGEREF _Toc26174226 \h </w:instrText>
        </w:r>
        <w:r w:rsidR="00F25F0D">
          <w:rPr>
            <w:noProof/>
            <w:webHidden/>
          </w:rPr>
        </w:r>
        <w:r w:rsidR="00F25F0D">
          <w:rPr>
            <w:noProof/>
            <w:webHidden/>
          </w:rPr>
          <w:fldChar w:fldCharType="separate"/>
        </w:r>
        <w:r w:rsidR="00F25F0D">
          <w:rPr>
            <w:noProof/>
            <w:webHidden/>
          </w:rPr>
          <w:t>6</w:t>
        </w:r>
        <w:r w:rsidR="00F25F0D">
          <w:rPr>
            <w:noProof/>
            <w:webHidden/>
          </w:rPr>
          <w:fldChar w:fldCharType="end"/>
        </w:r>
      </w:hyperlink>
    </w:p>
    <w:p w14:paraId="73FC5F29" w14:textId="55BF3233" w:rsidR="00F25F0D" w:rsidRDefault="008601FA">
      <w:pPr>
        <w:pStyle w:val="TOC2"/>
        <w:tabs>
          <w:tab w:val="right" w:leader="dot" w:pos="9010"/>
        </w:tabs>
        <w:rPr>
          <w:rFonts w:eastAsiaTheme="minorEastAsia" w:cstheme="minorBidi"/>
          <w:smallCaps w:val="0"/>
          <w:noProof/>
          <w:sz w:val="24"/>
          <w:szCs w:val="24"/>
          <w:lang w:eastAsia="en-GB"/>
        </w:rPr>
      </w:pPr>
      <w:hyperlink w:anchor="_Toc26174227" w:history="1">
        <w:r w:rsidR="00F25F0D" w:rsidRPr="00143E78">
          <w:rPr>
            <w:rStyle w:val="Hyperlink"/>
            <w:noProof/>
          </w:rPr>
          <w:t>Phase 1 : Retrieving and storing KB &amp; Dictionary data for the Vocabulary</w:t>
        </w:r>
        <w:r w:rsidR="00F25F0D">
          <w:rPr>
            <w:noProof/>
            <w:webHidden/>
          </w:rPr>
          <w:tab/>
        </w:r>
        <w:r w:rsidR="00F25F0D">
          <w:rPr>
            <w:noProof/>
            <w:webHidden/>
          </w:rPr>
          <w:fldChar w:fldCharType="begin"/>
        </w:r>
        <w:r w:rsidR="00F25F0D">
          <w:rPr>
            <w:noProof/>
            <w:webHidden/>
          </w:rPr>
          <w:instrText xml:space="preserve"> PAGEREF _Toc26174227 \h </w:instrText>
        </w:r>
        <w:r w:rsidR="00F25F0D">
          <w:rPr>
            <w:noProof/>
            <w:webHidden/>
          </w:rPr>
        </w:r>
        <w:r w:rsidR="00F25F0D">
          <w:rPr>
            <w:noProof/>
            <w:webHidden/>
          </w:rPr>
          <w:fldChar w:fldCharType="separate"/>
        </w:r>
        <w:r w:rsidR="00F25F0D">
          <w:rPr>
            <w:noProof/>
            <w:webHidden/>
          </w:rPr>
          <w:t>8</w:t>
        </w:r>
        <w:r w:rsidR="00F25F0D">
          <w:rPr>
            <w:noProof/>
            <w:webHidden/>
          </w:rPr>
          <w:fldChar w:fldCharType="end"/>
        </w:r>
      </w:hyperlink>
    </w:p>
    <w:p w14:paraId="33DB8DCC" w14:textId="36CA6611" w:rsidR="00F25F0D" w:rsidRDefault="008601FA">
      <w:pPr>
        <w:pStyle w:val="TOC3"/>
        <w:tabs>
          <w:tab w:val="right" w:leader="dot" w:pos="9010"/>
        </w:tabs>
        <w:rPr>
          <w:rFonts w:eastAsiaTheme="minorEastAsia" w:cstheme="minorBidi"/>
          <w:i w:val="0"/>
          <w:iCs w:val="0"/>
          <w:noProof/>
          <w:sz w:val="24"/>
          <w:szCs w:val="24"/>
          <w:lang w:eastAsia="en-GB"/>
        </w:rPr>
      </w:pPr>
      <w:hyperlink w:anchor="_Toc26174228" w:history="1">
        <w:r w:rsidR="00F25F0D" w:rsidRPr="00143E78">
          <w:rPr>
            <w:rStyle w:val="Hyperlink"/>
            <w:noProof/>
          </w:rPr>
          <w:t>How to deal with plural and inflected forms?</w:t>
        </w:r>
        <w:r w:rsidR="00F25F0D">
          <w:rPr>
            <w:noProof/>
            <w:webHidden/>
          </w:rPr>
          <w:tab/>
        </w:r>
        <w:r w:rsidR="00F25F0D">
          <w:rPr>
            <w:noProof/>
            <w:webHidden/>
          </w:rPr>
          <w:fldChar w:fldCharType="begin"/>
        </w:r>
        <w:r w:rsidR="00F25F0D">
          <w:rPr>
            <w:noProof/>
            <w:webHidden/>
          </w:rPr>
          <w:instrText xml:space="preserve"> PAGEREF _Toc26174228 \h </w:instrText>
        </w:r>
        <w:r w:rsidR="00F25F0D">
          <w:rPr>
            <w:noProof/>
            <w:webHidden/>
          </w:rPr>
        </w:r>
        <w:r w:rsidR="00F25F0D">
          <w:rPr>
            <w:noProof/>
            <w:webHidden/>
          </w:rPr>
          <w:fldChar w:fldCharType="separate"/>
        </w:r>
        <w:r w:rsidR="00F25F0D">
          <w:rPr>
            <w:noProof/>
            <w:webHidden/>
          </w:rPr>
          <w:t>10</w:t>
        </w:r>
        <w:r w:rsidR="00F25F0D">
          <w:rPr>
            <w:noProof/>
            <w:webHidden/>
          </w:rPr>
          <w:fldChar w:fldCharType="end"/>
        </w:r>
      </w:hyperlink>
    </w:p>
    <w:p w14:paraId="08DBA627" w14:textId="22841ADF" w:rsidR="00F25F0D" w:rsidRDefault="008601FA">
      <w:pPr>
        <w:pStyle w:val="TOC3"/>
        <w:tabs>
          <w:tab w:val="right" w:leader="dot" w:pos="9010"/>
        </w:tabs>
        <w:rPr>
          <w:rFonts w:eastAsiaTheme="minorEastAsia" w:cstheme="minorBidi"/>
          <w:i w:val="0"/>
          <w:iCs w:val="0"/>
          <w:noProof/>
          <w:sz w:val="24"/>
          <w:szCs w:val="24"/>
          <w:lang w:eastAsia="en-GB"/>
        </w:rPr>
      </w:pPr>
      <w:hyperlink w:anchor="_Toc26174229" w:history="1">
        <w:r w:rsidR="00F25F0D" w:rsidRPr="00143E78">
          <w:rPr>
            <w:rStyle w:val="Hyperlink"/>
            <w:noProof/>
          </w:rPr>
          <w:t>Using the Vocabulary to retrieve KB data.</w:t>
        </w:r>
        <w:r w:rsidR="00F25F0D">
          <w:rPr>
            <w:noProof/>
            <w:webHidden/>
          </w:rPr>
          <w:tab/>
        </w:r>
        <w:r w:rsidR="00F25F0D">
          <w:rPr>
            <w:noProof/>
            <w:webHidden/>
          </w:rPr>
          <w:fldChar w:fldCharType="begin"/>
        </w:r>
        <w:r w:rsidR="00F25F0D">
          <w:rPr>
            <w:noProof/>
            <w:webHidden/>
          </w:rPr>
          <w:instrText xml:space="preserve"> PAGEREF _Toc26174229 \h </w:instrText>
        </w:r>
        <w:r w:rsidR="00F25F0D">
          <w:rPr>
            <w:noProof/>
            <w:webHidden/>
          </w:rPr>
        </w:r>
        <w:r w:rsidR="00F25F0D">
          <w:rPr>
            <w:noProof/>
            <w:webHidden/>
          </w:rPr>
          <w:fldChar w:fldCharType="separate"/>
        </w:r>
        <w:r w:rsidR="00F25F0D">
          <w:rPr>
            <w:noProof/>
            <w:webHidden/>
          </w:rPr>
          <w:t>11</w:t>
        </w:r>
        <w:r w:rsidR="00F25F0D">
          <w:rPr>
            <w:noProof/>
            <w:webHidden/>
          </w:rPr>
          <w:fldChar w:fldCharType="end"/>
        </w:r>
      </w:hyperlink>
    </w:p>
    <w:p w14:paraId="6D81CDE1" w14:textId="4246AD66" w:rsidR="00F25F0D" w:rsidRDefault="008601FA">
      <w:pPr>
        <w:pStyle w:val="TOC3"/>
        <w:tabs>
          <w:tab w:val="right" w:leader="dot" w:pos="9010"/>
        </w:tabs>
        <w:rPr>
          <w:rFonts w:eastAsiaTheme="minorEastAsia" w:cstheme="minorBidi"/>
          <w:i w:val="0"/>
          <w:iCs w:val="0"/>
          <w:noProof/>
          <w:sz w:val="24"/>
          <w:szCs w:val="24"/>
          <w:lang w:eastAsia="en-GB"/>
        </w:rPr>
      </w:pPr>
      <w:hyperlink w:anchor="_Toc26174230" w:history="1">
        <w:r w:rsidR="00F25F0D" w:rsidRPr="00143E78">
          <w:rPr>
            <w:rStyle w:val="Hyperlink"/>
            <w:noProof/>
          </w:rPr>
          <w:t>Phrases</w:t>
        </w:r>
        <w:r w:rsidR="00F25F0D">
          <w:rPr>
            <w:noProof/>
            <w:webHidden/>
          </w:rPr>
          <w:tab/>
        </w:r>
        <w:r w:rsidR="00F25F0D">
          <w:rPr>
            <w:noProof/>
            <w:webHidden/>
          </w:rPr>
          <w:fldChar w:fldCharType="begin"/>
        </w:r>
        <w:r w:rsidR="00F25F0D">
          <w:rPr>
            <w:noProof/>
            <w:webHidden/>
          </w:rPr>
          <w:instrText xml:space="preserve"> PAGEREF _Toc26174230 \h </w:instrText>
        </w:r>
        <w:r w:rsidR="00F25F0D">
          <w:rPr>
            <w:noProof/>
            <w:webHidden/>
          </w:rPr>
        </w:r>
        <w:r w:rsidR="00F25F0D">
          <w:rPr>
            <w:noProof/>
            <w:webHidden/>
          </w:rPr>
          <w:fldChar w:fldCharType="separate"/>
        </w:r>
        <w:r w:rsidR="00F25F0D">
          <w:rPr>
            <w:noProof/>
            <w:webHidden/>
          </w:rPr>
          <w:t>12</w:t>
        </w:r>
        <w:r w:rsidR="00F25F0D">
          <w:rPr>
            <w:noProof/>
            <w:webHidden/>
          </w:rPr>
          <w:fldChar w:fldCharType="end"/>
        </w:r>
      </w:hyperlink>
    </w:p>
    <w:p w14:paraId="27C414EB" w14:textId="7FCED360" w:rsidR="00F25F0D" w:rsidRDefault="008601FA">
      <w:pPr>
        <w:pStyle w:val="TOC2"/>
        <w:tabs>
          <w:tab w:val="right" w:leader="dot" w:pos="9010"/>
        </w:tabs>
        <w:rPr>
          <w:rFonts w:eastAsiaTheme="minorEastAsia" w:cstheme="minorBidi"/>
          <w:smallCaps w:val="0"/>
          <w:noProof/>
          <w:sz w:val="24"/>
          <w:szCs w:val="24"/>
          <w:lang w:eastAsia="en-GB"/>
        </w:rPr>
      </w:pPr>
      <w:hyperlink w:anchor="_Toc26174231" w:history="1">
        <w:r w:rsidR="00F25F0D" w:rsidRPr="00143E78">
          <w:rPr>
            <w:rStyle w:val="Hyperlink"/>
            <w:noProof/>
          </w:rPr>
          <w:t>Phase 2: Corpus-based word embeddings</w:t>
        </w:r>
        <w:r w:rsidR="00F25F0D">
          <w:rPr>
            <w:noProof/>
            <w:webHidden/>
          </w:rPr>
          <w:tab/>
        </w:r>
        <w:r w:rsidR="00F25F0D">
          <w:rPr>
            <w:noProof/>
            <w:webHidden/>
          </w:rPr>
          <w:fldChar w:fldCharType="begin"/>
        </w:r>
        <w:r w:rsidR="00F25F0D">
          <w:rPr>
            <w:noProof/>
            <w:webHidden/>
          </w:rPr>
          <w:instrText xml:space="preserve"> PAGEREF _Toc26174231 \h </w:instrText>
        </w:r>
        <w:r w:rsidR="00F25F0D">
          <w:rPr>
            <w:noProof/>
            <w:webHidden/>
          </w:rPr>
        </w:r>
        <w:r w:rsidR="00F25F0D">
          <w:rPr>
            <w:noProof/>
            <w:webHidden/>
          </w:rPr>
          <w:fldChar w:fldCharType="separate"/>
        </w:r>
        <w:r w:rsidR="00F25F0D">
          <w:rPr>
            <w:noProof/>
            <w:webHidden/>
          </w:rPr>
          <w:t>13</w:t>
        </w:r>
        <w:r w:rsidR="00F25F0D">
          <w:rPr>
            <w:noProof/>
            <w:webHidden/>
          </w:rPr>
          <w:fldChar w:fldCharType="end"/>
        </w:r>
      </w:hyperlink>
    </w:p>
    <w:p w14:paraId="28634FAB" w14:textId="647F5EEF" w:rsidR="00F25F0D" w:rsidRDefault="008601FA">
      <w:pPr>
        <w:pStyle w:val="TOC3"/>
        <w:tabs>
          <w:tab w:val="right" w:leader="dot" w:pos="9010"/>
        </w:tabs>
        <w:rPr>
          <w:rFonts w:eastAsiaTheme="minorEastAsia" w:cstheme="minorBidi"/>
          <w:i w:val="0"/>
          <w:iCs w:val="0"/>
          <w:noProof/>
          <w:sz w:val="24"/>
          <w:szCs w:val="24"/>
          <w:lang w:eastAsia="en-GB"/>
        </w:rPr>
      </w:pPr>
      <w:hyperlink w:anchor="_Toc26174232" w:history="1">
        <w:r w:rsidR="00F25F0D" w:rsidRPr="00143E78">
          <w:rPr>
            <w:rStyle w:val="Hyperlink"/>
            <w:noProof/>
          </w:rPr>
          <w:t>Embeddings dimension</w:t>
        </w:r>
        <w:r w:rsidR="00F25F0D">
          <w:rPr>
            <w:noProof/>
            <w:webHidden/>
          </w:rPr>
          <w:tab/>
        </w:r>
        <w:r w:rsidR="00F25F0D">
          <w:rPr>
            <w:noProof/>
            <w:webHidden/>
          </w:rPr>
          <w:fldChar w:fldCharType="begin"/>
        </w:r>
        <w:r w:rsidR="00F25F0D">
          <w:rPr>
            <w:noProof/>
            <w:webHidden/>
          </w:rPr>
          <w:instrText xml:space="preserve"> PAGEREF _Toc26174232 \h </w:instrText>
        </w:r>
        <w:r w:rsidR="00F25F0D">
          <w:rPr>
            <w:noProof/>
            <w:webHidden/>
          </w:rPr>
        </w:r>
        <w:r w:rsidR="00F25F0D">
          <w:rPr>
            <w:noProof/>
            <w:webHidden/>
          </w:rPr>
          <w:fldChar w:fldCharType="separate"/>
        </w:r>
        <w:r w:rsidR="00F25F0D">
          <w:rPr>
            <w:noProof/>
            <w:webHidden/>
          </w:rPr>
          <w:t>13</w:t>
        </w:r>
        <w:r w:rsidR="00F25F0D">
          <w:rPr>
            <w:noProof/>
            <w:webHidden/>
          </w:rPr>
          <w:fldChar w:fldCharType="end"/>
        </w:r>
      </w:hyperlink>
    </w:p>
    <w:p w14:paraId="04F413DD" w14:textId="1952A28D" w:rsidR="00F25F0D" w:rsidRDefault="008601FA">
      <w:pPr>
        <w:pStyle w:val="TOC3"/>
        <w:tabs>
          <w:tab w:val="right" w:leader="dot" w:pos="9010"/>
        </w:tabs>
        <w:rPr>
          <w:rFonts w:eastAsiaTheme="minorEastAsia" w:cstheme="minorBidi"/>
          <w:i w:val="0"/>
          <w:iCs w:val="0"/>
          <w:noProof/>
          <w:sz w:val="24"/>
          <w:szCs w:val="24"/>
          <w:lang w:eastAsia="en-GB"/>
        </w:rPr>
      </w:pPr>
      <w:hyperlink w:anchor="_Toc26174233" w:history="1">
        <w:r w:rsidR="00F25F0D" w:rsidRPr="00143E78">
          <w:rPr>
            <w:rStyle w:val="Hyperlink"/>
            <w:noProof/>
          </w:rPr>
          <w:t>From DistilBERT</w:t>
        </w:r>
        <w:r w:rsidR="00F25F0D">
          <w:rPr>
            <w:noProof/>
            <w:webHidden/>
          </w:rPr>
          <w:tab/>
        </w:r>
        <w:r w:rsidR="00F25F0D">
          <w:rPr>
            <w:noProof/>
            <w:webHidden/>
          </w:rPr>
          <w:fldChar w:fldCharType="begin"/>
        </w:r>
        <w:r w:rsidR="00F25F0D">
          <w:rPr>
            <w:noProof/>
            <w:webHidden/>
          </w:rPr>
          <w:instrText xml:space="preserve"> PAGEREF _Toc26174233 \h </w:instrText>
        </w:r>
        <w:r w:rsidR="00F25F0D">
          <w:rPr>
            <w:noProof/>
            <w:webHidden/>
          </w:rPr>
        </w:r>
        <w:r w:rsidR="00F25F0D">
          <w:rPr>
            <w:noProof/>
            <w:webHidden/>
          </w:rPr>
          <w:fldChar w:fldCharType="separate"/>
        </w:r>
        <w:r w:rsidR="00F25F0D">
          <w:rPr>
            <w:noProof/>
            <w:webHidden/>
          </w:rPr>
          <w:t>14</w:t>
        </w:r>
        <w:r w:rsidR="00F25F0D">
          <w:rPr>
            <w:noProof/>
            <w:webHidden/>
          </w:rPr>
          <w:fldChar w:fldCharType="end"/>
        </w:r>
      </w:hyperlink>
    </w:p>
    <w:p w14:paraId="22AAB65E" w14:textId="2C1DD4AA" w:rsidR="00F25F0D" w:rsidRDefault="008601FA">
      <w:pPr>
        <w:pStyle w:val="TOC2"/>
        <w:tabs>
          <w:tab w:val="right" w:leader="dot" w:pos="9010"/>
        </w:tabs>
        <w:rPr>
          <w:rFonts w:eastAsiaTheme="minorEastAsia" w:cstheme="minorBidi"/>
          <w:smallCaps w:val="0"/>
          <w:noProof/>
          <w:sz w:val="24"/>
          <w:szCs w:val="24"/>
          <w:lang w:eastAsia="en-GB"/>
        </w:rPr>
      </w:pPr>
      <w:hyperlink w:anchor="_Toc26174234" w:history="1">
        <w:r w:rsidR="00F25F0D" w:rsidRPr="00143E78">
          <w:rPr>
            <w:rStyle w:val="Hyperlink"/>
            <w:noProof/>
          </w:rPr>
          <w:t>Phase 2b: Definitions and Examples 300d embeddings</w:t>
        </w:r>
        <w:r w:rsidR="00F25F0D">
          <w:rPr>
            <w:noProof/>
            <w:webHidden/>
          </w:rPr>
          <w:tab/>
        </w:r>
        <w:r w:rsidR="00F25F0D">
          <w:rPr>
            <w:noProof/>
            <w:webHidden/>
          </w:rPr>
          <w:fldChar w:fldCharType="begin"/>
        </w:r>
        <w:r w:rsidR="00F25F0D">
          <w:rPr>
            <w:noProof/>
            <w:webHidden/>
          </w:rPr>
          <w:instrText xml:space="preserve"> PAGEREF _Toc26174234 \h </w:instrText>
        </w:r>
        <w:r w:rsidR="00F25F0D">
          <w:rPr>
            <w:noProof/>
            <w:webHidden/>
          </w:rPr>
        </w:r>
        <w:r w:rsidR="00F25F0D">
          <w:rPr>
            <w:noProof/>
            <w:webHidden/>
          </w:rPr>
          <w:fldChar w:fldCharType="separate"/>
        </w:r>
        <w:r w:rsidR="00F25F0D">
          <w:rPr>
            <w:noProof/>
            <w:webHidden/>
          </w:rPr>
          <w:t>15</w:t>
        </w:r>
        <w:r w:rsidR="00F25F0D">
          <w:rPr>
            <w:noProof/>
            <w:webHidden/>
          </w:rPr>
          <w:fldChar w:fldCharType="end"/>
        </w:r>
      </w:hyperlink>
    </w:p>
    <w:p w14:paraId="0A22E6A7" w14:textId="4F532823" w:rsidR="00F25F0D" w:rsidRDefault="008601FA">
      <w:pPr>
        <w:pStyle w:val="TOC3"/>
        <w:tabs>
          <w:tab w:val="right" w:leader="dot" w:pos="9010"/>
        </w:tabs>
        <w:rPr>
          <w:rFonts w:eastAsiaTheme="minorEastAsia" w:cstheme="minorBidi"/>
          <w:i w:val="0"/>
          <w:iCs w:val="0"/>
          <w:noProof/>
          <w:sz w:val="24"/>
          <w:szCs w:val="24"/>
          <w:lang w:eastAsia="en-GB"/>
        </w:rPr>
      </w:pPr>
      <w:hyperlink w:anchor="_Toc26174235" w:history="1">
        <w:r w:rsidR="00F25F0D" w:rsidRPr="00143E78">
          <w:rPr>
            <w:rStyle w:val="Hyperlink"/>
            <w:noProof/>
          </w:rPr>
          <w:t>Step 2c: Recap of the architecture</w:t>
        </w:r>
        <w:r w:rsidR="00F25F0D">
          <w:rPr>
            <w:noProof/>
            <w:webHidden/>
          </w:rPr>
          <w:tab/>
        </w:r>
        <w:r w:rsidR="00F25F0D">
          <w:rPr>
            <w:noProof/>
            <w:webHidden/>
          </w:rPr>
          <w:fldChar w:fldCharType="begin"/>
        </w:r>
        <w:r w:rsidR="00F25F0D">
          <w:rPr>
            <w:noProof/>
            <w:webHidden/>
          </w:rPr>
          <w:instrText xml:space="preserve"> PAGEREF _Toc26174235 \h </w:instrText>
        </w:r>
        <w:r w:rsidR="00F25F0D">
          <w:rPr>
            <w:noProof/>
            <w:webHidden/>
          </w:rPr>
        </w:r>
        <w:r w:rsidR="00F25F0D">
          <w:rPr>
            <w:noProof/>
            <w:webHidden/>
          </w:rPr>
          <w:fldChar w:fldCharType="separate"/>
        </w:r>
        <w:r w:rsidR="00F25F0D">
          <w:rPr>
            <w:noProof/>
            <w:webHidden/>
          </w:rPr>
          <w:t>17</w:t>
        </w:r>
        <w:r w:rsidR="00F25F0D">
          <w:rPr>
            <w:noProof/>
            <w:webHidden/>
          </w:rPr>
          <w:fldChar w:fldCharType="end"/>
        </w:r>
      </w:hyperlink>
    </w:p>
    <w:p w14:paraId="77F7587A" w14:textId="174F3EF2" w:rsidR="00F25F0D" w:rsidRDefault="008601FA">
      <w:pPr>
        <w:pStyle w:val="TOC3"/>
        <w:tabs>
          <w:tab w:val="right" w:leader="dot" w:pos="9010"/>
        </w:tabs>
        <w:rPr>
          <w:rFonts w:eastAsiaTheme="minorEastAsia" w:cstheme="minorBidi"/>
          <w:i w:val="0"/>
          <w:iCs w:val="0"/>
          <w:noProof/>
          <w:sz w:val="24"/>
          <w:szCs w:val="24"/>
          <w:lang w:eastAsia="en-GB"/>
        </w:rPr>
      </w:pPr>
      <w:hyperlink w:anchor="_Toc26174236" w:history="1">
        <w:r w:rsidR="00F25F0D" w:rsidRPr="00143E78">
          <w:rPr>
            <w:rStyle w:val="Hyperlink"/>
            <w:noProof/>
          </w:rPr>
          <w:t>Step 2d: Implementing the alternatives for Definitions &amp; words embeddings</w:t>
        </w:r>
        <w:r w:rsidR="00F25F0D">
          <w:rPr>
            <w:noProof/>
            <w:webHidden/>
          </w:rPr>
          <w:tab/>
        </w:r>
        <w:r w:rsidR="00F25F0D">
          <w:rPr>
            <w:noProof/>
            <w:webHidden/>
          </w:rPr>
          <w:fldChar w:fldCharType="begin"/>
        </w:r>
        <w:r w:rsidR="00F25F0D">
          <w:rPr>
            <w:noProof/>
            <w:webHidden/>
          </w:rPr>
          <w:instrText xml:space="preserve"> PAGEREF _Toc26174236 \h </w:instrText>
        </w:r>
        <w:r w:rsidR="00F25F0D">
          <w:rPr>
            <w:noProof/>
            <w:webHidden/>
          </w:rPr>
        </w:r>
        <w:r w:rsidR="00F25F0D">
          <w:rPr>
            <w:noProof/>
            <w:webHidden/>
          </w:rPr>
          <w:fldChar w:fldCharType="separate"/>
        </w:r>
        <w:r w:rsidR="00F25F0D">
          <w:rPr>
            <w:noProof/>
            <w:webHidden/>
          </w:rPr>
          <w:t>18</w:t>
        </w:r>
        <w:r w:rsidR="00F25F0D">
          <w:rPr>
            <w:noProof/>
            <w:webHidden/>
          </w:rPr>
          <w:fldChar w:fldCharType="end"/>
        </w:r>
      </w:hyperlink>
    </w:p>
    <w:p w14:paraId="670A28EB" w14:textId="10601E43" w:rsidR="00F25F0D" w:rsidRDefault="008601FA">
      <w:pPr>
        <w:pStyle w:val="TOC2"/>
        <w:tabs>
          <w:tab w:val="right" w:leader="dot" w:pos="9010"/>
        </w:tabs>
        <w:rPr>
          <w:rFonts w:eastAsiaTheme="minorEastAsia" w:cstheme="minorBidi"/>
          <w:smallCaps w:val="0"/>
          <w:noProof/>
          <w:sz w:val="24"/>
          <w:szCs w:val="24"/>
          <w:lang w:eastAsia="en-GB"/>
        </w:rPr>
      </w:pPr>
      <w:hyperlink w:anchor="_Toc26174237" w:history="1">
        <w:r w:rsidR="00F25F0D" w:rsidRPr="00143E78">
          <w:rPr>
            <w:rStyle w:val="Hyperlink"/>
            <w:noProof/>
          </w:rPr>
          <w:t>Phase 3: Graph Neural Network</w:t>
        </w:r>
        <w:r w:rsidR="00F25F0D">
          <w:rPr>
            <w:noProof/>
            <w:webHidden/>
          </w:rPr>
          <w:tab/>
        </w:r>
        <w:r w:rsidR="00F25F0D">
          <w:rPr>
            <w:noProof/>
            <w:webHidden/>
          </w:rPr>
          <w:fldChar w:fldCharType="begin"/>
        </w:r>
        <w:r w:rsidR="00F25F0D">
          <w:rPr>
            <w:noProof/>
            <w:webHidden/>
          </w:rPr>
          <w:instrText xml:space="preserve"> PAGEREF _Toc26174237 \h </w:instrText>
        </w:r>
        <w:r w:rsidR="00F25F0D">
          <w:rPr>
            <w:noProof/>
            <w:webHidden/>
          </w:rPr>
        </w:r>
        <w:r w:rsidR="00F25F0D">
          <w:rPr>
            <w:noProof/>
            <w:webHidden/>
          </w:rPr>
          <w:fldChar w:fldCharType="separate"/>
        </w:r>
        <w:r w:rsidR="00F25F0D">
          <w:rPr>
            <w:noProof/>
            <w:webHidden/>
          </w:rPr>
          <w:t>19</w:t>
        </w:r>
        <w:r w:rsidR="00F25F0D">
          <w:rPr>
            <w:noProof/>
            <w:webHidden/>
          </w:rPr>
          <w:fldChar w:fldCharType="end"/>
        </w:r>
      </w:hyperlink>
    </w:p>
    <w:p w14:paraId="0BD0AF18" w14:textId="11E30729" w:rsidR="00F25F0D" w:rsidRDefault="008601FA">
      <w:pPr>
        <w:pStyle w:val="TOC3"/>
        <w:tabs>
          <w:tab w:val="right" w:leader="dot" w:pos="9010"/>
        </w:tabs>
        <w:rPr>
          <w:rFonts w:eastAsiaTheme="minorEastAsia" w:cstheme="minorBidi"/>
          <w:i w:val="0"/>
          <w:iCs w:val="0"/>
          <w:noProof/>
          <w:sz w:val="24"/>
          <w:szCs w:val="24"/>
          <w:lang w:eastAsia="en-GB"/>
        </w:rPr>
      </w:pPr>
      <w:hyperlink w:anchor="_Toc26174238" w:history="1">
        <w:r w:rsidR="00F25F0D" w:rsidRPr="00143E78">
          <w:rPr>
            <w:rStyle w:val="Hyperlink"/>
            <w:noProof/>
          </w:rPr>
          <w:t>Step3a: In the background – retrieving the input data</w:t>
        </w:r>
        <w:r w:rsidR="00F25F0D">
          <w:rPr>
            <w:noProof/>
            <w:webHidden/>
          </w:rPr>
          <w:tab/>
        </w:r>
        <w:r w:rsidR="00F25F0D">
          <w:rPr>
            <w:noProof/>
            <w:webHidden/>
          </w:rPr>
          <w:fldChar w:fldCharType="begin"/>
        </w:r>
        <w:r w:rsidR="00F25F0D">
          <w:rPr>
            <w:noProof/>
            <w:webHidden/>
          </w:rPr>
          <w:instrText xml:space="preserve"> PAGEREF _Toc26174238 \h </w:instrText>
        </w:r>
        <w:r w:rsidR="00F25F0D">
          <w:rPr>
            <w:noProof/>
            <w:webHidden/>
          </w:rPr>
        </w:r>
        <w:r w:rsidR="00F25F0D">
          <w:rPr>
            <w:noProof/>
            <w:webHidden/>
          </w:rPr>
          <w:fldChar w:fldCharType="separate"/>
        </w:r>
        <w:r w:rsidR="00F25F0D">
          <w:rPr>
            <w:noProof/>
            <w:webHidden/>
          </w:rPr>
          <w:t>19</w:t>
        </w:r>
        <w:r w:rsidR="00F25F0D">
          <w:rPr>
            <w:noProof/>
            <w:webHidden/>
          </w:rPr>
          <w:fldChar w:fldCharType="end"/>
        </w:r>
      </w:hyperlink>
    </w:p>
    <w:p w14:paraId="5FD9D886" w14:textId="08A85302" w:rsidR="00F25F0D" w:rsidRDefault="008601FA">
      <w:pPr>
        <w:pStyle w:val="TOC3"/>
        <w:tabs>
          <w:tab w:val="right" w:leader="dot" w:pos="9010"/>
        </w:tabs>
        <w:rPr>
          <w:rFonts w:eastAsiaTheme="minorEastAsia" w:cstheme="minorBidi"/>
          <w:i w:val="0"/>
          <w:iCs w:val="0"/>
          <w:noProof/>
          <w:sz w:val="24"/>
          <w:szCs w:val="24"/>
          <w:lang w:eastAsia="en-GB"/>
        </w:rPr>
      </w:pPr>
      <w:hyperlink w:anchor="_Toc26174239" w:history="1">
        <w:r w:rsidR="00F25F0D" w:rsidRPr="00143E78">
          <w:rPr>
            <w:rStyle w:val="Hyperlink"/>
            <w:noProof/>
          </w:rPr>
          <w:t>Step3b: Not so fast – i.e. Emerging and throwback issues</w:t>
        </w:r>
        <w:r w:rsidR="00F25F0D">
          <w:rPr>
            <w:noProof/>
            <w:webHidden/>
          </w:rPr>
          <w:tab/>
        </w:r>
        <w:r w:rsidR="00F25F0D">
          <w:rPr>
            <w:noProof/>
            <w:webHidden/>
          </w:rPr>
          <w:fldChar w:fldCharType="begin"/>
        </w:r>
        <w:r w:rsidR="00F25F0D">
          <w:rPr>
            <w:noProof/>
            <w:webHidden/>
          </w:rPr>
          <w:instrText xml:space="preserve"> PAGEREF _Toc26174239 \h </w:instrText>
        </w:r>
        <w:r w:rsidR="00F25F0D">
          <w:rPr>
            <w:noProof/>
            <w:webHidden/>
          </w:rPr>
        </w:r>
        <w:r w:rsidR="00F25F0D">
          <w:rPr>
            <w:noProof/>
            <w:webHidden/>
          </w:rPr>
          <w:fldChar w:fldCharType="separate"/>
        </w:r>
        <w:r w:rsidR="00F25F0D">
          <w:rPr>
            <w:noProof/>
            <w:webHidden/>
          </w:rPr>
          <w:t>19</w:t>
        </w:r>
        <w:r w:rsidR="00F25F0D">
          <w:rPr>
            <w:noProof/>
            <w:webHidden/>
          </w:rPr>
          <w:fldChar w:fldCharType="end"/>
        </w:r>
      </w:hyperlink>
    </w:p>
    <w:p w14:paraId="43547E59" w14:textId="3FEA080C" w:rsidR="00F25F0D" w:rsidRDefault="008601FA">
      <w:pPr>
        <w:pStyle w:val="TOC3"/>
        <w:tabs>
          <w:tab w:val="right" w:leader="dot" w:pos="9010"/>
        </w:tabs>
        <w:rPr>
          <w:rFonts w:eastAsiaTheme="minorEastAsia" w:cstheme="minorBidi"/>
          <w:i w:val="0"/>
          <w:iCs w:val="0"/>
          <w:noProof/>
          <w:sz w:val="24"/>
          <w:szCs w:val="24"/>
          <w:lang w:eastAsia="en-GB"/>
        </w:rPr>
      </w:pPr>
      <w:hyperlink w:anchor="_Toc26174240" w:history="1">
        <w:r w:rsidR="00F25F0D" w:rsidRPr="00143E78">
          <w:rPr>
            <w:rStyle w:val="Hyperlink"/>
            <w:noProof/>
          </w:rPr>
          <w:t>Step 3c: Exploring the alternatives for GNN</w:t>
        </w:r>
        <w:r w:rsidR="00F25F0D">
          <w:rPr>
            <w:noProof/>
            <w:webHidden/>
          </w:rPr>
          <w:tab/>
        </w:r>
        <w:r w:rsidR="00F25F0D">
          <w:rPr>
            <w:noProof/>
            <w:webHidden/>
          </w:rPr>
          <w:fldChar w:fldCharType="begin"/>
        </w:r>
        <w:r w:rsidR="00F25F0D">
          <w:rPr>
            <w:noProof/>
            <w:webHidden/>
          </w:rPr>
          <w:instrText xml:space="preserve"> PAGEREF _Toc26174240 \h </w:instrText>
        </w:r>
        <w:r w:rsidR="00F25F0D">
          <w:rPr>
            <w:noProof/>
            <w:webHidden/>
          </w:rPr>
        </w:r>
        <w:r w:rsidR="00F25F0D">
          <w:rPr>
            <w:noProof/>
            <w:webHidden/>
          </w:rPr>
          <w:fldChar w:fldCharType="separate"/>
        </w:r>
        <w:r w:rsidR="00F25F0D">
          <w:rPr>
            <w:noProof/>
            <w:webHidden/>
          </w:rPr>
          <w:t>20</w:t>
        </w:r>
        <w:r w:rsidR="00F25F0D">
          <w:rPr>
            <w:noProof/>
            <w:webHidden/>
          </w:rPr>
          <w:fldChar w:fldCharType="end"/>
        </w:r>
      </w:hyperlink>
    </w:p>
    <w:p w14:paraId="1B7FE4DD" w14:textId="3AA0508B" w:rsidR="00F25F0D" w:rsidRDefault="008601FA">
      <w:pPr>
        <w:pStyle w:val="TOC3"/>
        <w:tabs>
          <w:tab w:val="right" w:leader="dot" w:pos="9010"/>
        </w:tabs>
        <w:rPr>
          <w:rFonts w:eastAsiaTheme="minorEastAsia" w:cstheme="minorBidi"/>
          <w:i w:val="0"/>
          <w:iCs w:val="0"/>
          <w:noProof/>
          <w:sz w:val="24"/>
          <w:szCs w:val="24"/>
          <w:lang w:eastAsia="en-GB"/>
        </w:rPr>
      </w:pPr>
      <w:hyperlink w:anchor="_Toc26174241" w:history="1">
        <w:r w:rsidR="00F25F0D" w:rsidRPr="00143E78">
          <w:rPr>
            <w:rStyle w:val="Hyperlink"/>
            <w:noProof/>
          </w:rPr>
          <w:t>Step 3d: (R)GCNs – (relational) Graph Convolutional Network</w:t>
        </w:r>
        <w:r w:rsidR="00F25F0D">
          <w:rPr>
            <w:noProof/>
            <w:webHidden/>
          </w:rPr>
          <w:tab/>
        </w:r>
        <w:r w:rsidR="00F25F0D">
          <w:rPr>
            <w:noProof/>
            <w:webHidden/>
          </w:rPr>
          <w:fldChar w:fldCharType="begin"/>
        </w:r>
        <w:r w:rsidR="00F25F0D">
          <w:rPr>
            <w:noProof/>
            <w:webHidden/>
          </w:rPr>
          <w:instrText xml:space="preserve"> PAGEREF _Toc26174241 \h </w:instrText>
        </w:r>
        <w:r w:rsidR="00F25F0D">
          <w:rPr>
            <w:noProof/>
            <w:webHidden/>
          </w:rPr>
        </w:r>
        <w:r w:rsidR="00F25F0D">
          <w:rPr>
            <w:noProof/>
            <w:webHidden/>
          </w:rPr>
          <w:fldChar w:fldCharType="separate"/>
        </w:r>
        <w:r w:rsidR="00F25F0D">
          <w:rPr>
            <w:noProof/>
            <w:webHidden/>
          </w:rPr>
          <w:t>22</w:t>
        </w:r>
        <w:r w:rsidR="00F25F0D">
          <w:rPr>
            <w:noProof/>
            <w:webHidden/>
          </w:rPr>
          <w:fldChar w:fldCharType="end"/>
        </w:r>
      </w:hyperlink>
    </w:p>
    <w:p w14:paraId="147BC589" w14:textId="42B19177" w:rsidR="00F25F0D" w:rsidRDefault="008601FA">
      <w:pPr>
        <w:pStyle w:val="TOC3"/>
        <w:tabs>
          <w:tab w:val="right" w:leader="dot" w:pos="9010"/>
        </w:tabs>
        <w:rPr>
          <w:rFonts w:eastAsiaTheme="minorEastAsia" w:cstheme="minorBidi"/>
          <w:i w:val="0"/>
          <w:iCs w:val="0"/>
          <w:noProof/>
          <w:sz w:val="24"/>
          <w:szCs w:val="24"/>
          <w:lang w:eastAsia="en-GB"/>
        </w:rPr>
      </w:pPr>
      <w:hyperlink w:anchor="_Toc26174242" w:history="1">
        <w:r w:rsidR="00F25F0D" w:rsidRPr="00143E78">
          <w:rPr>
            <w:rStyle w:val="Hyperlink"/>
            <w:noProof/>
          </w:rPr>
          <w:t>Step 3e: PyTorch Geometric</w:t>
        </w:r>
        <w:r w:rsidR="00F25F0D">
          <w:rPr>
            <w:noProof/>
            <w:webHidden/>
          </w:rPr>
          <w:tab/>
        </w:r>
        <w:r w:rsidR="00F25F0D">
          <w:rPr>
            <w:noProof/>
            <w:webHidden/>
          </w:rPr>
          <w:fldChar w:fldCharType="begin"/>
        </w:r>
        <w:r w:rsidR="00F25F0D">
          <w:rPr>
            <w:noProof/>
            <w:webHidden/>
          </w:rPr>
          <w:instrText xml:space="preserve"> PAGEREF _Toc26174242 \h </w:instrText>
        </w:r>
        <w:r w:rsidR="00F25F0D">
          <w:rPr>
            <w:noProof/>
            <w:webHidden/>
          </w:rPr>
        </w:r>
        <w:r w:rsidR="00F25F0D">
          <w:rPr>
            <w:noProof/>
            <w:webHidden/>
          </w:rPr>
          <w:fldChar w:fldCharType="separate"/>
        </w:r>
        <w:r w:rsidR="00F25F0D">
          <w:rPr>
            <w:noProof/>
            <w:webHidden/>
          </w:rPr>
          <w:t>23</w:t>
        </w:r>
        <w:r w:rsidR="00F25F0D">
          <w:rPr>
            <w:noProof/>
            <w:webHidden/>
          </w:rPr>
          <w:fldChar w:fldCharType="end"/>
        </w:r>
      </w:hyperlink>
    </w:p>
    <w:p w14:paraId="6B55C4AD" w14:textId="43E94CF7" w:rsidR="00F25F0D" w:rsidRDefault="008601FA">
      <w:pPr>
        <w:pStyle w:val="TOC3"/>
        <w:tabs>
          <w:tab w:val="right" w:leader="dot" w:pos="9010"/>
        </w:tabs>
        <w:rPr>
          <w:rFonts w:eastAsiaTheme="minorEastAsia" w:cstheme="minorBidi"/>
          <w:i w:val="0"/>
          <w:iCs w:val="0"/>
          <w:noProof/>
          <w:sz w:val="24"/>
          <w:szCs w:val="24"/>
          <w:lang w:eastAsia="en-GB"/>
        </w:rPr>
      </w:pPr>
      <w:hyperlink w:anchor="_Toc26174243" w:history="1">
        <w:r w:rsidR="00F25F0D" w:rsidRPr="00143E78">
          <w:rPr>
            <w:rStyle w:val="Hyperlink"/>
            <w:noProof/>
          </w:rPr>
          <w:t>Directions from the meeting on 18/11</w:t>
        </w:r>
        <w:r w:rsidR="00F25F0D">
          <w:rPr>
            <w:noProof/>
            <w:webHidden/>
          </w:rPr>
          <w:tab/>
        </w:r>
        <w:r w:rsidR="00F25F0D">
          <w:rPr>
            <w:noProof/>
            <w:webHidden/>
          </w:rPr>
          <w:fldChar w:fldCharType="begin"/>
        </w:r>
        <w:r w:rsidR="00F25F0D">
          <w:rPr>
            <w:noProof/>
            <w:webHidden/>
          </w:rPr>
          <w:instrText xml:space="preserve"> PAGEREF _Toc26174243 \h </w:instrText>
        </w:r>
        <w:r w:rsidR="00F25F0D">
          <w:rPr>
            <w:noProof/>
            <w:webHidden/>
          </w:rPr>
        </w:r>
        <w:r w:rsidR="00F25F0D">
          <w:rPr>
            <w:noProof/>
            <w:webHidden/>
          </w:rPr>
          <w:fldChar w:fldCharType="separate"/>
        </w:r>
        <w:r w:rsidR="00F25F0D">
          <w:rPr>
            <w:noProof/>
            <w:webHidden/>
          </w:rPr>
          <w:t>24</w:t>
        </w:r>
        <w:r w:rsidR="00F25F0D">
          <w:rPr>
            <w:noProof/>
            <w:webHidden/>
          </w:rPr>
          <w:fldChar w:fldCharType="end"/>
        </w:r>
      </w:hyperlink>
    </w:p>
    <w:p w14:paraId="54670B9F" w14:textId="18EE06DC" w:rsidR="00F25F0D" w:rsidRDefault="008601FA">
      <w:pPr>
        <w:pStyle w:val="TOC2"/>
        <w:tabs>
          <w:tab w:val="right" w:leader="dot" w:pos="9010"/>
        </w:tabs>
        <w:rPr>
          <w:rFonts w:eastAsiaTheme="minorEastAsia" w:cstheme="minorBidi"/>
          <w:smallCaps w:val="0"/>
          <w:noProof/>
          <w:sz w:val="24"/>
          <w:szCs w:val="24"/>
          <w:lang w:eastAsia="en-GB"/>
        </w:rPr>
      </w:pPr>
      <w:hyperlink w:anchor="_Toc26174244" w:history="1">
        <w:r w:rsidR="00F25F0D" w:rsidRPr="00143E78">
          <w:rPr>
            <w:rStyle w:val="Hyperlink"/>
            <w:noProof/>
          </w:rPr>
          <w:t>Phase 4: GNN Implementation and Training</w:t>
        </w:r>
        <w:r w:rsidR="00F25F0D">
          <w:rPr>
            <w:noProof/>
            <w:webHidden/>
          </w:rPr>
          <w:tab/>
        </w:r>
        <w:r w:rsidR="00F25F0D">
          <w:rPr>
            <w:noProof/>
            <w:webHidden/>
          </w:rPr>
          <w:fldChar w:fldCharType="begin"/>
        </w:r>
        <w:r w:rsidR="00F25F0D">
          <w:rPr>
            <w:noProof/>
            <w:webHidden/>
          </w:rPr>
          <w:instrText xml:space="preserve"> PAGEREF _Toc26174244 \h </w:instrText>
        </w:r>
        <w:r w:rsidR="00F25F0D">
          <w:rPr>
            <w:noProof/>
            <w:webHidden/>
          </w:rPr>
        </w:r>
        <w:r w:rsidR="00F25F0D">
          <w:rPr>
            <w:noProof/>
            <w:webHidden/>
          </w:rPr>
          <w:fldChar w:fldCharType="separate"/>
        </w:r>
        <w:r w:rsidR="00F25F0D">
          <w:rPr>
            <w:noProof/>
            <w:webHidden/>
          </w:rPr>
          <w:t>25</w:t>
        </w:r>
        <w:r w:rsidR="00F25F0D">
          <w:rPr>
            <w:noProof/>
            <w:webHidden/>
          </w:rPr>
          <w:fldChar w:fldCharType="end"/>
        </w:r>
      </w:hyperlink>
    </w:p>
    <w:p w14:paraId="1035A676" w14:textId="694F281D" w:rsidR="00F25F0D" w:rsidRDefault="008601FA">
      <w:pPr>
        <w:pStyle w:val="TOC3"/>
        <w:tabs>
          <w:tab w:val="right" w:leader="dot" w:pos="9010"/>
        </w:tabs>
        <w:rPr>
          <w:rFonts w:eastAsiaTheme="minorEastAsia" w:cstheme="minorBidi"/>
          <w:i w:val="0"/>
          <w:iCs w:val="0"/>
          <w:noProof/>
          <w:sz w:val="24"/>
          <w:szCs w:val="24"/>
          <w:lang w:eastAsia="en-GB"/>
        </w:rPr>
      </w:pPr>
      <w:hyperlink w:anchor="_Toc26174245" w:history="1">
        <w:r w:rsidR="00F25F0D" w:rsidRPr="00143E78">
          <w:rPr>
            <w:rStyle w:val="Hyperlink"/>
            <w:noProof/>
          </w:rPr>
          <w:t>Step 4a: The parameters of the Data graph object</w:t>
        </w:r>
        <w:r w:rsidR="00F25F0D">
          <w:rPr>
            <w:noProof/>
            <w:webHidden/>
          </w:rPr>
          <w:tab/>
        </w:r>
        <w:r w:rsidR="00F25F0D">
          <w:rPr>
            <w:noProof/>
            <w:webHidden/>
          </w:rPr>
          <w:fldChar w:fldCharType="begin"/>
        </w:r>
        <w:r w:rsidR="00F25F0D">
          <w:rPr>
            <w:noProof/>
            <w:webHidden/>
          </w:rPr>
          <w:instrText xml:space="preserve"> PAGEREF _Toc26174245 \h </w:instrText>
        </w:r>
        <w:r w:rsidR="00F25F0D">
          <w:rPr>
            <w:noProof/>
            <w:webHidden/>
          </w:rPr>
        </w:r>
        <w:r w:rsidR="00F25F0D">
          <w:rPr>
            <w:noProof/>
            <w:webHidden/>
          </w:rPr>
          <w:fldChar w:fldCharType="separate"/>
        </w:r>
        <w:r w:rsidR="00F25F0D">
          <w:rPr>
            <w:noProof/>
            <w:webHidden/>
          </w:rPr>
          <w:t>25</w:t>
        </w:r>
        <w:r w:rsidR="00F25F0D">
          <w:rPr>
            <w:noProof/>
            <w:webHidden/>
          </w:rPr>
          <w:fldChar w:fldCharType="end"/>
        </w:r>
      </w:hyperlink>
    </w:p>
    <w:p w14:paraId="753FAC38" w14:textId="15F9997C" w:rsidR="00F25F0D" w:rsidRDefault="008601FA">
      <w:pPr>
        <w:pStyle w:val="TOC3"/>
        <w:tabs>
          <w:tab w:val="right" w:leader="dot" w:pos="9010"/>
        </w:tabs>
        <w:rPr>
          <w:rFonts w:eastAsiaTheme="minorEastAsia" w:cstheme="minorBidi"/>
          <w:i w:val="0"/>
          <w:iCs w:val="0"/>
          <w:noProof/>
          <w:sz w:val="24"/>
          <w:szCs w:val="24"/>
          <w:lang w:eastAsia="en-GB"/>
        </w:rPr>
      </w:pPr>
      <w:hyperlink w:anchor="_Toc26174246" w:history="1">
        <w:r w:rsidR="00F25F0D" w:rsidRPr="00143E78">
          <w:rPr>
            <w:rStyle w:val="Hyperlink"/>
            <w:noProof/>
          </w:rPr>
          <w:t>Step 4b: Sense-labeled datasets: SemCor + MASC</w:t>
        </w:r>
        <w:r w:rsidR="00F25F0D">
          <w:rPr>
            <w:noProof/>
            <w:webHidden/>
          </w:rPr>
          <w:tab/>
        </w:r>
        <w:r w:rsidR="00F25F0D">
          <w:rPr>
            <w:noProof/>
            <w:webHidden/>
          </w:rPr>
          <w:fldChar w:fldCharType="begin"/>
        </w:r>
        <w:r w:rsidR="00F25F0D">
          <w:rPr>
            <w:noProof/>
            <w:webHidden/>
          </w:rPr>
          <w:instrText xml:space="preserve"> PAGEREF _Toc26174246 \h </w:instrText>
        </w:r>
        <w:r w:rsidR="00F25F0D">
          <w:rPr>
            <w:noProof/>
            <w:webHidden/>
          </w:rPr>
        </w:r>
        <w:r w:rsidR="00F25F0D">
          <w:rPr>
            <w:noProof/>
            <w:webHidden/>
          </w:rPr>
          <w:fldChar w:fldCharType="separate"/>
        </w:r>
        <w:r w:rsidR="00F25F0D">
          <w:rPr>
            <w:noProof/>
            <w:webHidden/>
          </w:rPr>
          <w:t>26</w:t>
        </w:r>
        <w:r w:rsidR="00F25F0D">
          <w:rPr>
            <w:noProof/>
            <w:webHidden/>
          </w:rPr>
          <w:fldChar w:fldCharType="end"/>
        </w:r>
      </w:hyperlink>
    </w:p>
    <w:p w14:paraId="26BED8C1" w14:textId="44CBA6A7" w:rsidR="00F25F0D" w:rsidRDefault="008601FA">
      <w:pPr>
        <w:pStyle w:val="TOC3"/>
        <w:tabs>
          <w:tab w:val="right" w:leader="dot" w:pos="9010"/>
        </w:tabs>
        <w:rPr>
          <w:rFonts w:eastAsiaTheme="minorEastAsia" w:cstheme="minorBidi"/>
          <w:i w:val="0"/>
          <w:iCs w:val="0"/>
          <w:noProof/>
          <w:sz w:val="24"/>
          <w:szCs w:val="24"/>
          <w:lang w:eastAsia="en-GB"/>
        </w:rPr>
      </w:pPr>
      <w:hyperlink w:anchor="_Toc26174247" w:history="1">
        <w:r w:rsidR="00F25F0D" w:rsidRPr="00143E78">
          <w:rPr>
            <w:rStyle w:val="Hyperlink"/>
            <w:noProof/>
          </w:rPr>
          <w:t>Step 4b: More sense-labeled datasets, aligned to WordNet</w:t>
        </w:r>
        <w:r w:rsidR="00F25F0D">
          <w:rPr>
            <w:noProof/>
            <w:webHidden/>
          </w:rPr>
          <w:tab/>
        </w:r>
        <w:r w:rsidR="00F25F0D">
          <w:rPr>
            <w:noProof/>
            <w:webHidden/>
          </w:rPr>
          <w:fldChar w:fldCharType="begin"/>
        </w:r>
        <w:r w:rsidR="00F25F0D">
          <w:rPr>
            <w:noProof/>
            <w:webHidden/>
          </w:rPr>
          <w:instrText xml:space="preserve"> PAGEREF _Toc26174247 \h </w:instrText>
        </w:r>
        <w:r w:rsidR="00F25F0D">
          <w:rPr>
            <w:noProof/>
            <w:webHidden/>
          </w:rPr>
        </w:r>
        <w:r w:rsidR="00F25F0D">
          <w:rPr>
            <w:noProof/>
            <w:webHidden/>
          </w:rPr>
          <w:fldChar w:fldCharType="separate"/>
        </w:r>
        <w:r w:rsidR="00F25F0D">
          <w:rPr>
            <w:noProof/>
            <w:webHidden/>
          </w:rPr>
          <w:t>28</w:t>
        </w:r>
        <w:r w:rsidR="00F25F0D">
          <w:rPr>
            <w:noProof/>
            <w:webHidden/>
          </w:rPr>
          <w:fldChar w:fldCharType="end"/>
        </w:r>
      </w:hyperlink>
    </w:p>
    <w:p w14:paraId="028E3A0F" w14:textId="017FD925" w:rsidR="00F25F0D" w:rsidRDefault="008601FA">
      <w:pPr>
        <w:pStyle w:val="TOC3"/>
        <w:tabs>
          <w:tab w:val="right" w:leader="dot" w:pos="9010"/>
        </w:tabs>
        <w:rPr>
          <w:rFonts w:eastAsiaTheme="minorEastAsia" w:cstheme="minorBidi"/>
          <w:i w:val="0"/>
          <w:iCs w:val="0"/>
          <w:noProof/>
          <w:sz w:val="24"/>
          <w:szCs w:val="24"/>
          <w:lang w:eastAsia="en-GB"/>
        </w:rPr>
      </w:pPr>
      <w:hyperlink w:anchor="_Toc26174248" w:history="1">
        <w:r w:rsidR="00F25F0D" w:rsidRPr="00143E78">
          <w:rPr>
            <w:rStyle w:val="Hyperlink"/>
            <w:noProof/>
          </w:rPr>
          <w:t>Step 4d: Reviewing the Input Data and its Retrieval</w:t>
        </w:r>
        <w:r w:rsidR="00F25F0D">
          <w:rPr>
            <w:noProof/>
            <w:webHidden/>
          </w:rPr>
          <w:tab/>
        </w:r>
        <w:r w:rsidR="00F25F0D">
          <w:rPr>
            <w:noProof/>
            <w:webHidden/>
          </w:rPr>
          <w:fldChar w:fldCharType="begin"/>
        </w:r>
        <w:r w:rsidR="00F25F0D">
          <w:rPr>
            <w:noProof/>
            <w:webHidden/>
          </w:rPr>
          <w:instrText xml:space="preserve"> PAGEREF _Toc26174248 \h </w:instrText>
        </w:r>
        <w:r w:rsidR="00F25F0D">
          <w:rPr>
            <w:noProof/>
            <w:webHidden/>
          </w:rPr>
        </w:r>
        <w:r w:rsidR="00F25F0D">
          <w:rPr>
            <w:noProof/>
            <w:webHidden/>
          </w:rPr>
          <w:fldChar w:fldCharType="separate"/>
        </w:r>
        <w:r w:rsidR="00F25F0D">
          <w:rPr>
            <w:noProof/>
            <w:webHidden/>
          </w:rPr>
          <w:t>29</w:t>
        </w:r>
        <w:r w:rsidR="00F25F0D">
          <w:rPr>
            <w:noProof/>
            <w:webHidden/>
          </w:rPr>
          <w:fldChar w:fldCharType="end"/>
        </w:r>
      </w:hyperlink>
    </w:p>
    <w:p w14:paraId="2556120A" w14:textId="032D5EAE" w:rsidR="00F25F0D" w:rsidRDefault="008601FA">
      <w:pPr>
        <w:pStyle w:val="TOC2"/>
        <w:tabs>
          <w:tab w:val="right" w:leader="dot" w:pos="9010"/>
        </w:tabs>
        <w:rPr>
          <w:rFonts w:eastAsiaTheme="minorEastAsia" w:cstheme="minorBidi"/>
          <w:smallCaps w:val="0"/>
          <w:noProof/>
          <w:sz w:val="24"/>
          <w:szCs w:val="24"/>
          <w:lang w:eastAsia="en-GB"/>
        </w:rPr>
      </w:pPr>
      <w:hyperlink w:anchor="_Toc26174249" w:history="1">
        <w:r w:rsidR="00F25F0D" w:rsidRPr="00143E78">
          <w:rPr>
            <w:rStyle w:val="Hyperlink"/>
            <w:noProof/>
          </w:rPr>
          <w:t>Phase 5: Finalizing the sense-labeled datasets and the GNN</w:t>
        </w:r>
        <w:r w:rsidR="00F25F0D">
          <w:rPr>
            <w:noProof/>
            <w:webHidden/>
          </w:rPr>
          <w:tab/>
        </w:r>
        <w:r w:rsidR="00F25F0D">
          <w:rPr>
            <w:noProof/>
            <w:webHidden/>
          </w:rPr>
          <w:fldChar w:fldCharType="begin"/>
        </w:r>
        <w:r w:rsidR="00F25F0D">
          <w:rPr>
            <w:noProof/>
            <w:webHidden/>
          </w:rPr>
          <w:instrText xml:space="preserve"> PAGEREF _Toc26174249 \h </w:instrText>
        </w:r>
        <w:r w:rsidR="00F25F0D">
          <w:rPr>
            <w:noProof/>
            <w:webHidden/>
          </w:rPr>
        </w:r>
        <w:r w:rsidR="00F25F0D">
          <w:rPr>
            <w:noProof/>
            <w:webHidden/>
          </w:rPr>
          <w:fldChar w:fldCharType="separate"/>
        </w:r>
        <w:r w:rsidR="00F25F0D">
          <w:rPr>
            <w:noProof/>
            <w:webHidden/>
          </w:rPr>
          <w:t>30</w:t>
        </w:r>
        <w:r w:rsidR="00F25F0D">
          <w:rPr>
            <w:noProof/>
            <w:webHidden/>
          </w:rPr>
          <w:fldChar w:fldCharType="end"/>
        </w:r>
      </w:hyperlink>
    </w:p>
    <w:p w14:paraId="71FED323" w14:textId="0D71CCED" w:rsidR="00F25F0D" w:rsidRDefault="008601FA">
      <w:pPr>
        <w:pStyle w:val="TOC3"/>
        <w:tabs>
          <w:tab w:val="right" w:leader="dot" w:pos="9010"/>
        </w:tabs>
        <w:rPr>
          <w:rFonts w:eastAsiaTheme="minorEastAsia" w:cstheme="minorBidi"/>
          <w:i w:val="0"/>
          <w:iCs w:val="0"/>
          <w:noProof/>
          <w:sz w:val="24"/>
          <w:szCs w:val="24"/>
          <w:lang w:eastAsia="en-GB"/>
        </w:rPr>
      </w:pPr>
      <w:hyperlink w:anchor="_Toc26174250" w:history="1">
        <w:r w:rsidR="00F25F0D" w:rsidRPr="00143E78">
          <w:rPr>
            <w:rStyle w:val="Hyperlink"/>
            <w:noProof/>
          </w:rPr>
          <w:t>Step 5.1: UFSAC datasets</w:t>
        </w:r>
        <w:r w:rsidR="00F25F0D">
          <w:rPr>
            <w:noProof/>
            <w:webHidden/>
          </w:rPr>
          <w:tab/>
        </w:r>
        <w:r w:rsidR="00F25F0D">
          <w:rPr>
            <w:noProof/>
            <w:webHidden/>
          </w:rPr>
          <w:fldChar w:fldCharType="begin"/>
        </w:r>
        <w:r w:rsidR="00F25F0D">
          <w:rPr>
            <w:noProof/>
            <w:webHidden/>
          </w:rPr>
          <w:instrText xml:space="preserve"> PAGEREF _Toc26174250 \h </w:instrText>
        </w:r>
        <w:r w:rsidR="00F25F0D">
          <w:rPr>
            <w:noProof/>
            <w:webHidden/>
          </w:rPr>
        </w:r>
        <w:r w:rsidR="00F25F0D">
          <w:rPr>
            <w:noProof/>
            <w:webHidden/>
          </w:rPr>
          <w:fldChar w:fldCharType="separate"/>
        </w:r>
        <w:r w:rsidR="00F25F0D">
          <w:rPr>
            <w:noProof/>
            <w:webHidden/>
          </w:rPr>
          <w:t>30</w:t>
        </w:r>
        <w:r w:rsidR="00F25F0D">
          <w:rPr>
            <w:noProof/>
            <w:webHidden/>
          </w:rPr>
          <w:fldChar w:fldCharType="end"/>
        </w:r>
      </w:hyperlink>
    </w:p>
    <w:p w14:paraId="57F6DDD3" w14:textId="0773FD87" w:rsidR="00F25F0D" w:rsidRDefault="008601FA">
      <w:pPr>
        <w:pStyle w:val="TOC3"/>
        <w:tabs>
          <w:tab w:val="right" w:leader="dot" w:pos="9010"/>
        </w:tabs>
        <w:rPr>
          <w:rFonts w:eastAsiaTheme="minorEastAsia" w:cstheme="minorBidi"/>
          <w:i w:val="0"/>
          <w:iCs w:val="0"/>
          <w:noProof/>
          <w:sz w:val="24"/>
          <w:szCs w:val="24"/>
          <w:lang w:eastAsia="en-GB"/>
        </w:rPr>
      </w:pPr>
      <w:hyperlink w:anchor="_Toc26174251" w:history="1">
        <w:r w:rsidR="00F25F0D" w:rsidRPr="00143E78">
          <w:rPr>
            <w:rStyle w:val="Hyperlink"/>
            <w:noProof/>
          </w:rPr>
          <w:t>Step 5.2: Iterator to read UFSAC’s xml files</w:t>
        </w:r>
        <w:r w:rsidR="00F25F0D">
          <w:rPr>
            <w:noProof/>
            <w:webHidden/>
          </w:rPr>
          <w:tab/>
        </w:r>
        <w:r w:rsidR="00F25F0D">
          <w:rPr>
            <w:noProof/>
            <w:webHidden/>
          </w:rPr>
          <w:fldChar w:fldCharType="begin"/>
        </w:r>
        <w:r w:rsidR="00F25F0D">
          <w:rPr>
            <w:noProof/>
            <w:webHidden/>
          </w:rPr>
          <w:instrText xml:space="preserve"> PAGEREF _Toc26174251 \h </w:instrText>
        </w:r>
        <w:r w:rsidR="00F25F0D">
          <w:rPr>
            <w:noProof/>
            <w:webHidden/>
          </w:rPr>
        </w:r>
        <w:r w:rsidR="00F25F0D">
          <w:rPr>
            <w:noProof/>
            <w:webHidden/>
          </w:rPr>
          <w:fldChar w:fldCharType="separate"/>
        </w:r>
        <w:r w:rsidR="00F25F0D">
          <w:rPr>
            <w:noProof/>
            <w:webHidden/>
          </w:rPr>
          <w:t>31</w:t>
        </w:r>
        <w:r w:rsidR="00F25F0D">
          <w:rPr>
            <w:noProof/>
            <w:webHidden/>
          </w:rPr>
          <w:fldChar w:fldCharType="end"/>
        </w:r>
      </w:hyperlink>
    </w:p>
    <w:p w14:paraId="778F6663" w14:textId="7D71BA73"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6174224"/>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6174225"/>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D16DAF">
      <w:pPr>
        <w:pStyle w:val="Heading2"/>
      </w:pPr>
      <w:bookmarkStart w:id="2" w:name="_Toc26174226"/>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595596">
      <w:pPr>
        <w:pStyle w:val="Heading2"/>
      </w:pPr>
      <w:bookmarkStart w:id="3" w:name="_Toc26174227"/>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6174228"/>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6174229"/>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6174230"/>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24853">
      <w:pPr>
        <w:pStyle w:val="Heading2"/>
      </w:pPr>
      <w:bookmarkStart w:id="7" w:name="_Toc26174231"/>
      <w:r>
        <w:lastRenderedPageBreak/>
        <w:t>Phase</w:t>
      </w:r>
      <w:r w:rsidR="00424853">
        <w:t xml:space="preserve">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6174232"/>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6174233"/>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793261D8" w:rsidR="006E4553" w:rsidRDefault="003969E5" w:rsidP="006E4553">
      <w:pPr>
        <w:pStyle w:val="Heading2"/>
      </w:pPr>
      <w:bookmarkStart w:id="10" w:name="_Toc26174234"/>
      <w:r>
        <w:t>Phase</w:t>
      </w:r>
      <w:r w:rsidR="006E4553">
        <w:t xml:space="preserve">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6174235"/>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2" w:name="_Toc26174236"/>
      <w:r>
        <w:t>Step 2d</w:t>
      </w:r>
      <w:r w:rsidR="00A52774">
        <w:t>:</w:t>
      </w:r>
      <w:r>
        <w:t xml:space="preserve"> </w:t>
      </w:r>
      <w:r w:rsidR="00D06E75">
        <w:t>Implementing t</w:t>
      </w:r>
      <w:r>
        <w:t>he alternatives for Def</w:t>
      </w:r>
      <w:r w:rsidR="00E352A8">
        <w:t>initions</w:t>
      </w:r>
      <w:r>
        <w:t xml:space="preserve"> &amp; words embeddings</w:t>
      </w:r>
      <w:bookmarkEnd w:id="12"/>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F253A7">
      <w:pPr>
        <w:pStyle w:val="Heading2"/>
      </w:pPr>
      <w:bookmarkStart w:id="13" w:name="_Toc26174237"/>
      <w:r>
        <w:lastRenderedPageBreak/>
        <w:t>Phase 3</w:t>
      </w:r>
      <w:r w:rsidR="002E3C66">
        <w:t>: Graph Neural Network</w:t>
      </w:r>
      <w:bookmarkEnd w:id="13"/>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2349C4">
      <w:pPr>
        <w:pStyle w:val="Heading3"/>
      </w:pPr>
      <w:bookmarkStart w:id="14" w:name="_Step3a:_In_the"/>
      <w:bookmarkStart w:id="15" w:name="_Toc26174238"/>
      <w:bookmarkEnd w:id="14"/>
      <w:r>
        <w:t>Step3a: In the background – retrieving the input data</w:t>
      </w:r>
      <w:bookmarkEnd w:id="15"/>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7B7A0352" w:rsidR="00B10B68" w:rsidRDefault="00B10B68" w:rsidP="00F253A7"/>
    <w:p w14:paraId="12DE5E39" w14:textId="56C23561" w:rsidR="00B10B68" w:rsidRDefault="002A0106" w:rsidP="002A0106">
      <w:pPr>
        <w:pStyle w:val="Heading3"/>
      </w:pPr>
      <w:bookmarkStart w:id="16" w:name="_Toc26174239"/>
      <w:r>
        <w:t>Step3</w:t>
      </w:r>
      <w:r w:rsidR="002349C4">
        <w:t>b</w:t>
      </w:r>
      <w:r>
        <w:t>: Not so fast – i.e. Emerging and throwback issues</w:t>
      </w:r>
      <w:bookmarkEnd w:id="16"/>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lastRenderedPageBreak/>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F253A7">
      <w:pPr>
        <w:rPr>
          <w:rFonts w:ascii="Menlo" w:eastAsiaTheme="minorHAnsi" w:hAnsi="Menlo" w:cs="Menlo"/>
          <w:color w:val="000000" w:themeColor="text1"/>
          <w:sz w:val="18"/>
          <w:szCs w:val="18"/>
          <w:lang w:eastAsia="en-US"/>
        </w:rPr>
      </w:pPr>
    </w:p>
    <w:p w14:paraId="5D5405DB" w14:textId="6FE1840B" w:rsidR="002543AC" w:rsidRDefault="00780AC6" w:rsidP="00780AC6">
      <w:pPr>
        <w:pStyle w:val="Heading3"/>
      </w:pPr>
      <w:bookmarkStart w:id="17" w:name="_Toc26174240"/>
      <w:r w:rsidRPr="006D1429">
        <w:t>Ste</w:t>
      </w:r>
      <w:r>
        <w:t xml:space="preserve">p </w:t>
      </w:r>
      <w:r w:rsidR="002349C4">
        <w:t>3c</w:t>
      </w:r>
      <w:r>
        <w:t xml:space="preserve">: </w:t>
      </w:r>
      <w:r w:rsidR="00411A6A">
        <w:t>Exploring the alternatives for GNN</w:t>
      </w:r>
      <w:bookmarkEnd w:id="17"/>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r>
      <w:r w:rsidR="00C03409" w:rsidRPr="00C03409">
        <w:rPr>
          <w:lang w:val="en-US"/>
        </w:rPr>
        <w:lastRenderedPageBreak/>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C2331E"/>
    <w:p w14:paraId="3A35F723" w14:textId="27754E79" w:rsidR="00AC718B" w:rsidRDefault="00AC718B" w:rsidP="00AC718B">
      <w:pPr>
        <w:pStyle w:val="Heading3"/>
      </w:pPr>
      <w:bookmarkStart w:id="18" w:name="_Toc26174241"/>
      <w:r>
        <w:t>Step 3d: (R)GCNs – (relational) Graph Convolutiona</w:t>
      </w:r>
      <w:r w:rsidR="000D7D71">
        <w:t>l</w:t>
      </w:r>
      <w:r>
        <w:t xml:space="preserve"> Network</w:t>
      </w:r>
      <w:bookmarkEnd w:id="18"/>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8601FA"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8601FA"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932925">
      <w:pPr>
        <w:pStyle w:val="Heading3"/>
      </w:pPr>
      <w:bookmarkStart w:id="19" w:name="_Toc26174242"/>
      <w:r>
        <w:t>Step 3e: PyTorch Geometric</w:t>
      </w:r>
      <w:bookmarkEnd w:id="19"/>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lastRenderedPageBreak/>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4B07592C" w14:textId="2EFA6574" w:rsidR="00DF50AC" w:rsidRPr="00FD2A4E" w:rsidRDefault="00DF50AC" w:rsidP="00FE72C4">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3DCBDB11" w:rsidR="00D6566E" w:rsidRPr="00D6566E" w:rsidRDefault="00DF50AC" w:rsidP="00D6566E">
      <w:p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7A1831BC" w14:textId="2F2C1470" w:rsidR="00D6566E" w:rsidRPr="00DB1267" w:rsidRDefault="008601FA"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oMath>
      </m:oMathPara>
    </w:p>
    <w:p w14:paraId="4918D239" w14:textId="371BC666" w:rsidR="00DB1267" w:rsidRDefault="00DB1267" w:rsidP="00D6566E">
      <w:pPr>
        <w:autoSpaceDE w:val="0"/>
        <w:autoSpaceDN w:val="0"/>
        <w:adjustRightInd w:val="0"/>
      </w:pPr>
      <w:r>
        <w:t xml:space="preserve">as a linear combination of a lower number of common Bases </w:t>
      </w:r>
      <w:proofErr w:type="spellStart"/>
      <w:r w:rsidRPr="00DB1267">
        <w:rPr>
          <w:i/>
          <w:iCs/>
        </w:rPr>
        <w:t>V</w:t>
      </w:r>
      <w:r w:rsidRPr="00DB1267">
        <w:rPr>
          <w:i/>
          <w:iCs/>
          <w:vertAlign w:val="subscript"/>
        </w:rPr>
        <w:t>b</w:t>
      </w:r>
      <w:proofErr w:type="spellEnd"/>
      <w:r>
        <w:t xml:space="preserve">, where only the coefficients depend on </w:t>
      </w:r>
      <w:r w:rsidRPr="00DB1267">
        <w:rPr>
          <w:i/>
          <w:iCs/>
        </w:rPr>
        <w:t>r</w:t>
      </w:r>
      <w:r>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br/>
      </w:r>
      <w:bookmarkStart w:id="20" w:name="_Toc26174243"/>
      <w:r w:rsidR="003969E5">
        <w:t>Directions</w:t>
      </w:r>
      <w:r w:rsidRPr="00063CFA">
        <w:t xml:space="preserve"> from the meeting on 18/11</w:t>
      </w:r>
      <w:bookmarkEnd w:id="20"/>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DF50AC">
      <w:pPr>
        <w:autoSpaceDE w:val="0"/>
        <w:autoSpaceDN w:val="0"/>
        <w:adjustRightInd w:val="0"/>
      </w:pPr>
    </w:p>
    <w:p w14:paraId="74D0312E" w14:textId="7173EFEE" w:rsidR="001C532D" w:rsidRDefault="003969E5" w:rsidP="003969E5">
      <w:pPr>
        <w:pStyle w:val="Heading2"/>
      </w:pPr>
      <w:bookmarkStart w:id="21" w:name="_Toc26174244"/>
      <w:r>
        <w:t>Phase 4: GNN Implementation and Training</w:t>
      </w:r>
      <w:bookmarkEnd w:id="21"/>
    </w:p>
    <w:p w14:paraId="1B960771" w14:textId="65A83CF6" w:rsidR="003969E5" w:rsidRDefault="003969E5" w:rsidP="00DF50AC">
      <w:pPr>
        <w:autoSpaceDE w:val="0"/>
        <w:autoSpaceDN w:val="0"/>
        <w:adjustRightInd w:val="0"/>
      </w:pPr>
    </w:p>
    <w:p w14:paraId="02378B14" w14:textId="42FF5D2B" w:rsidR="003969E5" w:rsidRDefault="00174186" w:rsidP="00174186">
      <w:pPr>
        <w:pStyle w:val="Heading3"/>
      </w:pPr>
      <w:bookmarkStart w:id="22" w:name="_Toc26174245"/>
      <w:bookmarkStart w:id="23" w:name="_Ref26271943"/>
      <w:bookmarkStart w:id="24" w:name="_Ref26271950"/>
      <w:bookmarkStart w:id="25" w:name="_Ref26271951"/>
      <w:r>
        <w:t xml:space="preserve">Step 4a: </w:t>
      </w:r>
      <w:r w:rsidR="00B31951">
        <w:t>The parameters of the Data graph object</w:t>
      </w:r>
      <w:bookmarkEnd w:id="22"/>
      <w:bookmarkEnd w:id="23"/>
      <w:bookmarkEnd w:id="24"/>
      <w:bookmarkEnd w:id="25"/>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35ED86A"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edge_attr</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Edge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8"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101BCF">
              <w:rPr>
                <w:rFonts w:ascii="Helvetica Neue" w:hAnsi="Helvetica Neue"/>
                <w:color w:val="404040"/>
                <w:sz w:val="22"/>
                <w:szCs w:val="22"/>
              </w:rPr>
              <w:br/>
            </w:r>
            <w:r w:rsidR="00101BCF">
              <w:rPr>
                <w:rFonts w:ascii="Helvetica Neue" w:hAnsi="Helvetica Neue"/>
                <w:color w:val="404040"/>
                <w:sz w:val="22"/>
                <w:szCs w:val="22"/>
              </w:rPr>
              <w:br/>
            </w:r>
            <w:r w:rsidR="00101BCF">
              <w:rPr>
                <w:color w:val="404040"/>
                <w:sz w:val="22"/>
                <w:szCs w:val="22"/>
              </w:rPr>
              <w:t>Our edges have no features.</w:t>
            </w:r>
            <w:r w:rsidR="00101BCF">
              <w:rPr>
                <w:color w:val="404040"/>
                <w:sz w:val="22"/>
                <w:szCs w:val="22"/>
              </w:rPr>
              <w:br/>
              <w:t>However, we have different types of edges.</w:t>
            </w:r>
            <w:r w:rsidR="00101BCF">
              <w:rPr>
                <w:color w:val="404040"/>
                <w:sz w:val="22"/>
                <w:szCs w:val="22"/>
              </w:rPr>
              <w:br/>
              <w:t xml:space="preserve">The RCGN example </w:t>
            </w:r>
            <w:r w:rsidR="007E3668">
              <w:rPr>
                <w:color w:val="404040"/>
                <w:sz w:val="22"/>
                <w:szCs w:val="22"/>
              </w:rPr>
              <w:t>uses:</w:t>
            </w:r>
            <w:r w:rsidR="007E3668">
              <w:rPr>
                <w:color w:val="404040"/>
                <w:sz w:val="22"/>
                <w:szCs w:val="22"/>
              </w:rPr>
              <w:br/>
            </w:r>
            <w:r w:rsidR="007E3668" w:rsidRPr="007E3668">
              <w:rPr>
                <w:rFonts w:ascii="Menlo" w:hAnsi="Menlo" w:cs="Menlo"/>
                <w:color w:val="404040"/>
                <w:sz w:val="18"/>
                <w:szCs w:val="18"/>
              </w:rPr>
              <w:t>out = model(</w:t>
            </w:r>
            <w:proofErr w:type="spellStart"/>
            <w:r w:rsidR="007E3668" w:rsidRPr="007E3668">
              <w:rPr>
                <w:rFonts w:ascii="Menlo" w:hAnsi="Menlo" w:cs="Menlo"/>
                <w:color w:val="404040"/>
                <w:sz w:val="18"/>
                <w:szCs w:val="18"/>
              </w:rPr>
              <w:t>data.edge_index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data.edge_norm</w:t>
            </w:r>
            <w:proofErr w:type="spellEnd"/>
            <w:r w:rsidR="007E3668" w:rsidRPr="007E3668">
              <w:rPr>
                <w:rFonts w:ascii="Menlo" w:hAnsi="Menlo" w:cs="Menlo"/>
                <w:color w:val="404040"/>
                <w:sz w:val="18"/>
                <w:szCs w:val="18"/>
              </w:rPr>
              <w:t>)</w:t>
            </w:r>
            <w:r w:rsidR="007E3668" w:rsidRPr="007E3668">
              <w:rPr>
                <w:rFonts w:ascii="Menlo" w:hAnsi="Menlo" w:cs="Menlo"/>
                <w:color w:val="404040"/>
                <w:sz w:val="18"/>
                <w:szCs w:val="18"/>
              </w:rPr>
              <w:br/>
            </w:r>
            <w:r w:rsidR="007E3668" w:rsidRPr="007E3668">
              <w:rPr>
                <w:color w:val="404040"/>
                <w:sz w:val="22"/>
                <w:szCs w:val="22"/>
              </w:rPr>
              <w:t>to call</w:t>
            </w:r>
            <w:r w:rsidR="007E3668">
              <w:rPr>
                <w:rFonts w:ascii="Helvetica Neue" w:hAnsi="Helvetica Neue"/>
                <w:color w:val="404040"/>
                <w:sz w:val="22"/>
                <w:szCs w:val="22"/>
              </w:rPr>
              <w:t xml:space="preserve"> </w:t>
            </w:r>
            <w:r w:rsidR="007E3668" w:rsidRPr="007E3668">
              <w:rPr>
                <w:rFonts w:ascii="Menlo" w:hAnsi="Menlo" w:cs="Menlo"/>
                <w:color w:val="404040"/>
                <w:sz w:val="18"/>
                <w:szCs w:val="18"/>
              </w:rPr>
              <w:t xml:space="preserve">forward(self, </w:t>
            </w:r>
            <w:proofErr w:type="spellStart"/>
            <w:r w:rsidR="007E3668" w:rsidRPr="007E3668">
              <w:rPr>
                <w:rFonts w:ascii="Menlo" w:hAnsi="Menlo" w:cs="Menlo"/>
                <w:color w:val="404040"/>
                <w:sz w:val="18"/>
                <w:szCs w:val="18"/>
              </w:rPr>
              <w:t>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edge_norm</w:t>
            </w:r>
            <w:proofErr w:type="spellEnd"/>
            <w:r w:rsidR="007E3668" w:rsidRPr="007E3668">
              <w:rPr>
                <w:rFonts w:ascii="Menlo" w:hAnsi="Menlo" w:cs="Menlo"/>
                <w:color w:val="404040"/>
                <w:sz w:val="18"/>
                <w:szCs w:val="18"/>
              </w:rPr>
              <w:t>)</w:t>
            </w:r>
            <w:r w:rsidR="002742F2">
              <w:rPr>
                <w:rFonts w:ascii="Menlo" w:hAnsi="Menlo" w:cs="Menlo"/>
                <w:color w:val="404040"/>
                <w:sz w:val="18"/>
                <w:szCs w:val="18"/>
              </w:rPr>
              <w:br/>
            </w:r>
            <w:r w:rsidR="002742F2">
              <w:rPr>
                <w:color w:val="404040"/>
              </w:rPr>
              <w:t>which means that we must store the edge types 1:1 in another structure, not in the graph itself.</w:t>
            </w:r>
            <w:r w:rsidR="002742F2">
              <w:rPr>
                <w:color w:val="404040"/>
              </w:rPr>
              <w:br/>
            </w:r>
            <w:r w:rsidR="00D15A83">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lastRenderedPageBreak/>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C8040D">
      <w:pPr>
        <w:pStyle w:val="Heading3"/>
      </w:pPr>
      <w:bookmarkStart w:id="26" w:name="_Toc26174246"/>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6"/>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lastRenderedPageBreak/>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DF50AC">
      <w:pPr>
        <w:autoSpaceDE w:val="0"/>
        <w:autoSpaceDN w:val="0"/>
        <w:adjustRightInd w:val="0"/>
      </w:pPr>
    </w:p>
    <w:p w14:paraId="428E4DB1" w14:textId="73C14AC8" w:rsidR="006433AF" w:rsidRDefault="006433AF" w:rsidP="006433AF">
      <w:pPr>
        <w:pStyle w:val="Heading3"/>
      </w:pPr>
      <w:bookmarkStart w:id="27" w:name="_Toc26174247"/>
      <w:r>
        <w:lastRenderedPageBreak/>
        <w:t>Step 4b: More sense-</w:t>
      </w:r>
      <w:proofErr w:type="spellStart"/>
      <w:r>
        <w:t>labeled</w:t>
      </w:r>
      <w:proofErr w:type="spellEnd"/>
      <w:r>
        <w:t xml:space="preserve"> datasets, aligned to WordNet</w:t>
      </w:r>
      <w:bookmarkEnd w:id="27"/>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CC21FD">
      <w:pPr>
        <w:pStyle w:val="Heading3"/>
      </w:pPr>
      <w:bookmarkStart w:id="28" w:name="_Toc26174248"/>
      <w:r>
        <w:lastRenderedPageBreak/>
        <w:t>Step 4</w:t>
      </w:r>
      <w:r w:rsidR="001E477E">
        <w:t>d</w:t>
      </w:r>
      <w:r>
        <w:t xml:space="preserve">: Reviewing the Input </w:t>
      </w:r>
      <w:r w:rsidR="00D044CD">
        <w:t>Data and its Retrieval</w:t>
      </w:r>
      <w:bookmarkEnd w:id="28"/>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3F8D32B5"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26DF107D" w14:textId="0B546008" w:rsidR="00E42CBD" w:rsidRDefault="004409C2" w:rsidP="004409C2">
      <w:pPr>
        <w:pStyle w:val="Heading2"/>
      </w:pPr>
      <w:bookmarkStart w:id="29" w:name="_Toc26174249"/>
      <w:r>
        <w:lastRenderedPageBreak/>
        <w:t>Phase 5: Finalizing the sense-</w:t>
      </w:r>
      <w:proofErr w:type="spellStart"/>
      <w:r>
        <w:t>labeled</w:t>
      </w:r>
      <w:proofErr w:type="spellEnd"/>
      <w:r>
        <w:t xml:space="preserve"> datasets and the GNN</w:t>
      </w:r>
      <w:bookmarkEnd w:id="29"/>
    </w:p>
    <w:p w14:paraId="3EF4C4BC" w14:textId="622C6BFE" w:rsidR="004409C2" w:rsidRDefault="004409C2" w:rsidP="002D28ED">
      <w:pPr>
        <w:rPr>
          <w:lang w:eastAsia="en-US"/>
        </w:rPr>
      </w:pPr>
    </w:p>
    <w:p w14:paraId="5D37D34D" w14:textId="085A8A36" w:rsidR="00DB04D4" w:rsidRDefault="00DB04D4" w:rsidP="00DB04D4">
      <w:pPr>
        <w:pStyle w:val="Heading3"/>
      </w:pPr>
      <w:bookmarkStart w:id="30" w:name="_Toc26174250"/>
      <w:r>
        <w:t>Step 5.1: UFSAC datasets</w:t>
      </w:r>
      <w:bookmarkEnd w:id="30"/>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lastRenderedPageBreak/>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BA6B6B">
      <w:pPr>
        <w:pStyle w:val="Heading3"/>
      </w:pPr>
      <w:bookmarkStart w:id="31" w:name="_Toc26174251"/>
      <w:r>
        <w:t>Step 5.2: Iterator to read UFSAC’s xml files</w:t>
      </w:r>
      <w:bookmarkEnd w:id="31"/>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proofErr w:type="spellStart"/>
      <w:r w:rsidRPr="005D1815">
        <w:rPr>
          <w:rFonts w:ascii="Menlo" w:hAnsi="Menlo" w:cs="Menlo"/>
          <w:sz w:val="18"/>
          <w:szCs w:val="18"/>
          <w:lang w:eastAsia="en-US"/>
        </w:rPr>
        <w:t>dataset_generator</w:t>
      </w:r>
      <w:proofErr w:type="spellEnd"/>
      <w:r w:rsidRPr="005D1815">
        <w:rPr>
          <w:rFonts w:ascii="Menlo" w:hAnsi="Menlo" w:cs="Menlo"/>
          <w:sz w:val="18"/>
          <w:szCs w:val="18"/>
          <w:lang w:eastAsia="en-US"/>
        </w:rPr>
        <w:t>(</w:t>
      </w:r>
      <w:proofErr w:type="spellStart"/>
      <w:r w:rsidRPr="005D1815">
        <w:rPr>
          <w:rFonts w:ascii="Menlo" w:hAnsi="Menlo" w:cs="Menlo"/>
          <w:sz w:val="18"/>
          <w:szCs w:val="18"/>
          <w:lang w:eastAsia="en-US"/>
        </w:rPr>
        <w:t>xml_fpath</w:t>
      </w:r>
      <w:proofErr w:type="spellEnd"/>
      <w:r w:rsidRPr="005D1815">
        <w:rPr>
          <w:rFonts w:ascii="Menlo" w:hAnsi="Menlo" w:cs="Menlo"/>
          <w:sz w:val="18"/>
          <w:szCs w:val="18"/>
          <w:lang w:eastAsia="en-US"/>
        </w:rPr>
        <w:t>))</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proofErr w:type="spellStart"/>
      <w:proofErr w:type="gramStart"/>
      <w:r w:rsidRPr="00822777">
        <w:rPr>
          <w:rFonts w:ascii="Menlo" w:hAnsi="Menlo" w:cs="Menlo"/>
          <w:sz w:val="18"/>
          <w:szCs w:val="18"/>
          <w:lang w:eastAsia="en-US"/>
        </w:rPr>
        <w:t>copy.deepcopy</w:t>
      </w:r>
      <w:proofErr w:type="spellEnd"/>
      <w:proofErr w:type="gramEnd"/>
      <w:r w:rsidRPr="00822777">
        <w:rPr>
          <w:rFonts w:ascii="Menlo" w:hAnsi="Menlo" w:cs="Menlo"/>
          <w:sz w:val="18"/>
          <w:szCs w:val="18"/>
          <w:lang w:eastAsia="en-US"/>
        </w:rPr>
        <w:t>(</w:t>
      </w:r>
      <w:proofErr w:type="spellStart"/>
      <w:r w:rsidRPr="00822777">
        <w:rPr>
          <w:rFonts w:ascii="Menlo" w:hAnsi="Menlo" w:cs="Menlo"/>
          <w:sz w:val="18"/>
          <w:szCs w:val="18"/>
          <w:lang w:eastAsia="en-US"/>
        </w:rPr>
        <w:t>elem</w:t>
      </w:r>
      <w:proofErr w:type="spellEnd"/>
      <w:r w:rsidRPr="00822777">
        <w:rPr>
          <w:rFonts w:ascii="Menlo" w:hAnsi="Menlo" w:cs="Menlo"/>
          <w:sz w:val="18"/>
          <w:szCs w:val="18"/>
          <w:lang w:eastAsia="en-US"/>
        </w:rPr>
        <w:t>)</w:t>
      </w:r>
      <w:r>
        <w:rPr>
          <w:lang w:eastAsia="en-US"/>
        </w:rPr>
        <w:t xml:space="preserve"> in order to include the &lt;word&gt;s, since they are </w:t>
      </w:r>
      <w:proofErr w:type="spellStart"/>
      <w:r>
        <w:rPr>
          <w:lang w:eastAsia="en-US"/>
        </w:rPr>
        <w:t>subelements</w:t>
      </w:r>
      <w:proofErr w:type="spellEnd"/>
      <w:r>
        <w:rPr>
          <w:lang w:eastAsia="en-US"/>
        </w:rPr>
        <w:t xml:space="preserve"> of &lt;sentence&gt;s and</w:t>
      </w:r>
      <w:r w:rsidR="00D62E1D">
        <w:rPr>
          <w:lang w:eastAsia="en-US"/>
        </w:rPr>
        <w:t>/or &lt;document&gt;s.</w:t>
      </w:r>
    </w:p>
    <w:p w14:paraId="5352C1D8" w14:textId="4E97B374" w:rsidR="004814C6" w:rsidRDefault="004814C6" w:rsidP="001F6D30">
      <w:pPr>
        <w:rPr>
          <w:lang w:eastAsia="en-US"/>
        </w:rPr>
      </w:pPr>
    </w:p>
    <w:p w14:paraId="35ECE96E" w14:textId="49B973B0" w:rsidR="0061246E" w:rsidRDefault="0061246E" w:rsidP="0061246E">
      <w:pPr>
        <w:pStyle w:val="Heading3"/>
      </w:pPr>
      <w:r>
        <w:t>Step 5.</w:t>
      </w:r>
      <w:r>
        <w:t>3</w:t>
      </w:r>
      <w:r w:rsidR="00F949BD">
        <w:t>:</w:t>
      </w:r>
      <w:r>
        <w:t xml:space="preserve"> </w:t>
      </w:r>
      <w:proofErr w:type="spellStart"/>
      <w:r>
        <w:t>Rel</w:t>
      </w:r>
      <w:proofErr w:type="spellEnd"/>
      <w:r>
        <w:t>-GCN</w:t>
      </w:r>
      <w:r w:rsidR="00F949BD">
        <w:t xml:space="preserve">: </w:t>
      </w:r>
      <w:r w:rsidR="00BE3D3F">
        <w:t>Input graph</w:t>
      </w:r>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w:t>
      </w:r>
      <w:r>
        <w:rPr>
          <w:lang w:eastAsia="en-US"/>
        </w:rPr>
        <w:t>Taking up again the information from</w:t>
      </w:r>
      <w:r>
        <w:rPr>
          <w:lang w:eastAsia="en-US"/>
        </w:rPr>
        <w:t xml:space="preserve"> </w:t>
      </w:r>
      <w:r>
        <w:fldChar w:fldCharType="begin"/>
      </w:r>
      <w:r>
        <w:rPr>
          <w:lang w:eastAsia="en-US"/>
        </w:rPr>
        <w:instrText xml:space="preserve"> REF _Ref26271943 \h </w:instrText>
      </w:r>
      <w:r>
        <w:fldChar w:fldCharType="separate"/>
      </w:r>
      <w:r>
        <w:t>Step 4a: The parameters of the Data graph ob</w:t>
      </w:r>
      <w:r>
        <w:t>j</w:t>
      </w:r>
      <w:r>
        <w:t>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5AE4F466" w:rsidR="00BE3D3F" w:rsidRDefault="00BE3D3F" w:rsidP="00BE3D3F">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The nodes are: all the single-prototype embeddings + all the sense embeddings (n: that as of now must still be initialized) +  all the sentence embeddings from the definitions and examples.</w:t>
      </w:r>
      <w:r>
        <w:rPr>
          <w:color w:val="404040"/>
        </w:rPr>
        <w:br/>
        <w:t xml:space="preserve">All the nodes must have an index, that will go from 0 to </w:t>
      </w:r>
      <w:proofErr w:type="spellStart"/>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w:t>
      </w:r>
      <w:proofErr w:type="spellEnd"/>
      <w:r>
        <w:rPr>
          <w:rStyle w:val="pre"/>
          <w:rFonts w:ascii="Menlo" w:eastAsiaTheme="majorEastAsia" w:hAnsi="Menlo" w:cs="Menlo"/>
          <w:color w:val="404040"/>
          <w:sz w:val="18"/>
          <w:szCs w:val="18"/>
          <w:bdr w:val="single" w:sz="6" w:space="2" w:color="E1E4E5" w:frame="1"/>
          <w:shd w:val="clear" w:color="auto" w:fill="FFFFFF"/>
        </w:rPr>
        <w:t xml:space="preserve"> -1</w:t>
      </w:r>
      <w:r>
        <w:rPr>
          <w:color w:val="404040"/>
        </w:rPr>
        <w:t xml:space="preserve">, and they must have the same dimensionality, </w:t>
      </w:r>
      <w:proofErr w:type="spellStart"/>
      <w:r w:rsidRPr="00985FA9">
        <w:rPr>
          <w:rFonts w:ascii="Menlo" w:hAnsi="Menlo" w:cs="Menlo"/>
          <w:color w:val="404040"/>
          <w:sz w:val="18"/>
          <w:szCs w:val="18"/>
        </w:rPr>
        <w:t>num_node_features</w:t>
      </w:r>
      <w:proofErr w:type="spellEnd"/>
      <w:r>
        <w:rPr>
          <w:color w:val="404040"/>
        </w:rPr>
        <w:t>.</w:t>
      </w:r>
    </w:p>
    <w:p w14:paraId="0F197395" w14:textId="5E73C17E" w:rsidR="00BE3D3F" w:rsidRDefault="00BE3D3F" w:rsidP="00BE3D3F">
      <w:pPr>
        <w:rPr>
          <w:color w:val="404040"/>
        </w:rPr>
      </w:pPr>
    </w:p>
    <w:p w14:paraId="19D2D89D" w14:textId="42545C24" w:rsidR="00BE3D3F" w:rsidRDefault="00932958" w:rsidP="00BE3D3F">
      <w:pPr>
        <w:rPr>
          <w:color w:val="404040"/>
        </w:rPr>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as long as we add </w:t>
      </w:r>
      <w:r w:rsidRPr="00054987">
        <w:rPr>
          <w:rFonts w:ascii="Menlo" w:hAnsi="Menlo" w:cs="Menlo"/>
          <w:color w:val="000000"/>
          <w:sz w:val="18"/>
          <w:szCs w:val="18"/>
        </w:rPr>
        <w:t>t().contiguous())</w:t>
      </w:r>
      <w:r w:rsidR="005B2786">
        <w:rPr>
          <w:rFonts w:ascii="Menlo" w:hAnsi="Menlo" w:cs="Menlo"/>
          <w:color w:val="000000"/>
          <w:sz w:val="18"/>
          <w:szCs w:val="18"/>
        </w:rPr>
        <w:br/>
      </w:r>
      <w:r>
        <w:rPr>
          <w:rFonts w:ascii="Menlo" w:hAnsi="Menlo"/>
          <w:color w:val="000000"/>
          <w:sz w:val="18"/>
          <w:szCs w:val="18"/>
        </w:rPr>
        <w:br/>
      </w:r>
      <w:r w:rsidRPr="00350136">
        <w:t>It will be nec</w:t>
      </w:r>
      <w:r>
        <w:t>essary to review the tables and write down the connections between the node indices (i.e. in a new module).</w:t>
      </w:r>
      <w:r w:rsidR="005B2786">
        <w:br/>
      </w:r>
      <w:r>
        <w:br/>
        <w:t>A non-directional</w:t>
      </w:r>
      <w:r w:rsidRPr="00E940BC">
        <w:t xml:space="preserve"> edge</w:t>
      </w:r>
      <w:r>
        <w:t xml:space="preserve"> goes in both directions</w:t>
      </w:r>
      <w:r w:rsidRPr="00E940BC">
        <w:t>.</w:t>
      </w:r>
    </w:p>
    <w:p w14:paraId="2D98C8F7" w14:textId="77777777" w:rsidR="00702204" w:rsidRDefault="005B2786" w:rsidP="00BE3D3F">
      <w:pPr>
        <w:rPr>
          <w:lang w:eastAsia="en-US"/>
        </w:rPr>
      </w:pPr>
      <w:r w:rsidRPr="005B2786">
        <w:rPr>
          <w:lang w:eastAsia="en-US"/>
        </w:rPr>
        <w:t>D</w:t>
      </w:r>
      <w:r w:rsidR="00AC698C">
        <w:rPr>
          <w:lang w:eastAsia="en-US"/>
        </w:rPr>
        <w:t>efinition</w:t>
      </w:r>
      <w:r w:rsidRPr="005B2786">
        <w:rPr>
          <w:lang w:eastAsia="en-US"/>
        </w:rPr>
        <w:t>,</w:t>
      </w:r>
      <w:r w:rsidR="00112DDB">
        <w:rPr>
          <w:lang w:eastAsia="en-US"/>
        </w:rPr>
        <w:t xml:space="preserve"> </w:t>
      </w:r>
      <w:r w:rsidRPr="005B2786">
        <w:rPr>
          <w:lang w:eastAsia="en-US"/>
        </w:rPr>
        <w:t>E</w:t>
      </w:r>
      <w:r w:rsidR="00AC698C">
        <w:rPr>
          <w:lang w:eastAsia="en-US"/>
        </w:rPr>
        <w:t>xample</w:t>
      </w:r>
      <w:r w:rsidRPr="005B2786">
        <w:rPr>
          <w:lang w:eastAsia="en-US"/>
        </w:rPr>
        <w:t>,</w:t>
      </w:r>
      <w:r w:rsidR="00AC698C">
        <w:rPr>
          <w:lang w:eastAsia="en-US"/>
        </w:rPr>
        <w:t xml:space="preserve"> </w:t>
      </w:r>
      <w:proofErr w:type="spellStart"/>
      <w:r w:rsidRPr="005B2786">
        <w:rPr>
          <w:lang w:eastAsia="en-US"/>
        </w:rPr>
        <w:t>S</w:t>
      </w:r>
      <w:r w:rsidR="00AC698C">
        <w:rPr>
          <w:lang w:eastAsia="en-US"/>
        </w:rPr>
        <w:t>ense</w:t>
      </w:r>
      <w:r w:rsidRPr="005B2786">
        <w:rPr>
          <w:lang w:eastAsia="en-US"/>
        </w:rPr>
        <w:t>C</w:t>
      </w:r>
      <w:r w:rsidR="00AC698C">
        <w:rPr>
          <w:lang w:eastAsia="en-US"/>
        </w:rPr>
        <w:t>hild</w:t>
      </w:r>
      <w:proofErr w:type="spellEnd"/>
      <w:r w:rsidRPr="005B2786">
        <w:rPr>
          <w:lang w:eastAsia="en-US"/>
        </w:rPr>
        <w:t xml:space="preserve"> edges can be unidirectional. </w:t>
      </w:r>
    </w:p>
    <w:p w14:paraId="746F8924" w14:textId="250AE24F" w:rsidR="00BE3D3F" w:rsidRDefault="005B2786" w:rsidP="00BE3D3F">
      <w:pPr>
        <w:rPr>
          <w:lang w:eastAsia="en-US"/>
        </w:rPr>
      </w:pPr>
      <w:r w:rsidRPr="005B2786">
        <w:rPr>
          <w:lang w:eastAsia="en-US"/>
        </w:rPr>
        <w:t>Syn</w:t>
      </w:r>
      <w:r w:rsidR="00AC698C">
        <w:rPr>
          <w:lang w:eastAsia="en-US"/>
        </w:rPr>
        <w:t>onym</w:t>
      </w:r>
      <w:r w:rsidRPr="005B2786">
        <w:rPr>
          <w:lang w:eastAsia="en-US"/>
        </w:rPr>
        <w:t xml:space="preserve"> and Ant</w:t>
      </w:r>
      <w:r w:rsidR="00AC698C">
        <w:rPr>
          <w:lang w:eastAsia="en-US"/>
        </w:rPr>
        <w:t>onym</w:t>
      </w:r>
      <w:r w:rsidRPr="005B2786">
        <w:rPr>
          <w:lang w:eastAsia="en-US"/>
        </w:rPr>
        <w:t xml:space="preserve"> should be bidirectional</w:t>
      </w:r>
      <w:r w:rsidR="00AC698C">
        <w:rPr>
          <w:lang w:eastAsia="en-US"/>
        </w:rPr>
        <w:t>.</w:t>
      </w:r>
      <w:bookmarkStart w:id="32" w:name="_GoBack"/>
      <w:bookmarkEnd w:id="32"/>
    </w:p>
    <w:p w14:paraId="23D6D42A" w14:textId="03960609" w:rsidR="00BE3D3F" w:rsidRDefault="00BE3D3F" w:rsidP="00BE3D3F">
      <w:pPr>
        <w:rPr>
          <w:lang w:eastAsia="en-US"/>
        </w:rPr>
      </w:pPr>
    </w:p>
    <w:p w14:paraId="2D723248" w14:textId="10FFB1AD" w:rsidR="00BE3D3F" w:rsidRDefault="00BE3D3F" w:rsidP="00BE3D3F">
      <w:pPr>
        <w:rPr>
          <w:lang w:eastAsia="en-US"/>
        </w:rPr>
      </w:pPr>
    </w:p>
    <w:p w14:paraId="3C4FF232" w14:textId="6395E6B1" w:rsidR="00BE3D3F" w:rsidRPr="00BE3D3F" w:rsidRDefault="00BE3D3F" w:rsidP="00AC698C">
      <w:pPr>
        <w:pStyle w:val="Heading3"/>
      </w:pPr>
      <w:r>
        <w:t xml:space="preserve">Step 5.4: </w:t>
      </w:r>
      <w:proofErr w:type="spellStart"/>
      <w:r>
        <w:t>Rel</w:t>
      </w:r>
      <w:proofErr w:type="spellEnd"/>
      <w:r>
        <w:t>-GCN: Structure and training</w:t>
      </w:r>
    </w:p>
    <w:p w14:paraId="2CCC5530" w14:textId="6FC92C82" w:rsidR="0061246E" w:rsidRDefault="0061246E" w:rsidP="001F6D30">
      <w:pPr>
        <w:rPr>
          <w:lang w:eastAsia="en-US"/>
        </w:rPr>
      </w:pPr>
    </w:p>
    <w:p w14:paraId="13BD6466" w14:textId="6A460AFA" w:rsidR="00D72E03" w:rsidRDefault="00D72E03" w:rsidP="001F6D30">
      <w:pPr>
        <w:rPr>
          <w:lang w:eastAsia="en-US"/>
        </w:rPr>
      </w:pPr>
      <w:r>
        <w:rPr>
          <w:lang w:eastAsia="en-US"/>
        </w:rPr>
        <w:t>Objective:</w:t>
      </w:r>
    </w:p>
    <w:p w14:paraId="3503373A" w14:textId="7B9B5D33" w:rsidR="00D72E03" w:rsidRDefault="00D72E03" w:rsidP="00D72E03">
      <w:pPr>
        <w:rPr>
          <w:lang w:eastAsia="en-US"/>
        </w:rPr>
      </w:pPr>
      <w:r>
        <w:rPr>
          <w:lang w:eastAsia="en-US"/>
        </w:rPr>
        <w:t>F</w:t>
      </w:r>
      <w:r>
        <w:rPr>
          <w:lang w:eastAsia="en-US"/>
        </w:rPr>
        <w:t>or training with partially sense-</w:t>
      </w:r>
      <w:proofErr w:type="spellStart"/>
      <w:r>
        <w:rPr>
          <w:lang w:eastAsia="en-US"/>
        </w:rPr>
        <w:t>labeled</w:t>
      </w:r>
      <w:proofErr w:type="spellEnd"/>
      <w:r>
        <w:rPr>
          <w:lang w:eastAsia="en-US"/>
        </w:rPr>
        <w:t xml:space="preserve"> data:</w:t>
      </w:r>
    </w:p>
    <w:p w14:paraId="1C2000D3" w14:textId="1B0174EE" w:rsidR="00D72E03" w:rsidRDefault="00D72E03" w:rsidP="00D72E03">
      <w:pPr>
        <w:rPr>
          <w:lang w:eastAsia="en-US"/>
        </w:rPr>
      </w:pPr>
      <w:r>
        <w:rPr>
          <w:lang w:eastAsia="en-US"/>
        </w:rPr>
        <w:t xml:space="preserve">we </w:t>
      </w:r>
      <w:r>
        <w:rPr>
          <w:lang w:eastAsia="en-US"/>
        </w:rPr>
        <w:t xml:space="preserve">can use 2 heads </w:t>
      </w:r>
      <w:r>
        <w:rPr>
          <w:lang w:eastAsia="en-US"/>
        </w:rPr>
        <w:t>(</w:t>
      </w:r>
      <w:r>
        <w:rPr>
          <w:lang w:eastAsia="en-US"/>
        </w:rPr>
        <w:t>or a stack</w:t>
      </w:r>
      <w:r>
        <w:rPr>
          <w:lang w:eastAsia="en-US"/>
        </w:rPr>
        <w:t>)</w:t>
      </w:r>
      <w:r>
        <w:rPr>
          <w:lang w:eastAsia="en-US"/>
        </w:rPr>
        <w:t xml:space="preserve"> to predict 2 outputs: word, and sense (</w:t>
      </w:r>
      <w:r>
        <w:rPr>
          <w:lang w:eastAsia="en-US"/>
        </w:rPr>
        <w:t xml:space="preserve">sense is </w:t>
      </w:r>
      <w:r>
        <w:rPr>
          <w:lang w:eastAsia="en-US"/>
        </w:rPr>
        <w:t>activated when needed)</w:t>
      </w:r>
      <w:r>
        <w:rPr>
          <w:lang w:eastAsia="en-US"/>
        </w:rPr>
        <w:t>.</w:t>
      </w:r>
    </w:p>
    <w:p w14:paraId="4290B8AB" w14:textId="77777777" w:rsidR="00262D89" w:rsidRDefault="00262D89" w:rsidP="00D72E03">
      <w:pPr>
        <w:rPr>
          <w:lang w:eastAsia="en-US"/>
        </w:rPr>
      </w:pPr>
    </w:p>
    <w:p w14:paraId="6609CDC6" w14:textId="2128250F" w:rsidR="00E91559" w:rsidRDefault="00E91559" w:rsidP="00EA7C2F">
      <w:pPr>
        <w:rPr>
          <w:lang w:eastAsia="en-US"/>
        </w:rPr>
      </w:pPr>
    </w:p>
    <w:p w14:paraId="421F94E3" w14:textId="77777777" w:rsidR="00D22FD6" w:rsidRDefault="00D22FD6" w:rsidP="00D22FD6">
      <w:pPr>
        <w:rPr>
          <w:rFonts w:ascii="Menlo" w:hAnsi="Menlo" w:cs="Menlo"/>
          <w:i/>
          <w:iCs/>
          <w:color w:val="808080"/>
          <w:sz w:val="18"/>
          <w:szCs w:val="18"/>
        </w:rPr>
      </w:pPr>
      <w:r>
        <w:rPr>
          <w:lang w:eastAsia="en-US"/>
        </w:rPr>
        <w:t xml:space="preserve">Parameters of a </w:t>
      </w:r>
      <w:proofErr w:type="spellStart"/>
      <w:r>
        <w:rPr>
          <w:lang w:eastAsia="en-US"/>
        </w:rPr>
        <w:t>RGCNConv</w:t>
      </w:r>
      <w:proofErr w:type="spellEnd"/>
      <w:r>
        <w:rPr>
          <w:lang w:eastAsia="en-US"/>
        </w:rPr>
        <w:t xml:space="preserve"> layer:</w:t>
      </w:r>
      <w:r w:rsidRPr="00D22FD6">
        <w:rPr>
          <w:rFonts w:ascii="Menlo" w:hAnsi="Menlo" w:cs="Menlo"/>
          <w:i/>
          <w:iCs/>
          <w:color w:val="808080"/>
          <w:sz w:val="18"/>
          <w:szCs w:val="18"/>
        </w:rPr>
        <w:br/>
        <w:t xml:space="preserve">#   </w:t>
      </w:r>
      <w:proofErr w:type="spellStart"/>
      <w:r w:rsidRPr="00D22FD6">
        <w:rPr>
          <w:rFonts w:ascii="Menlo" w:hAnsi="Menlo" w:cs="Menlo"/>
          <w:i/>
          <w:iCs/>
          <w:color w:val="808080"/>
          <w:sz w:val="18"/>
          <w:szCs w:val="18"/>
        </w:rPr>
        <w:t>in_channels</w:t>
      </w:r>
      <w:proofErr w:type="spellEnd"/>
      <w:r w:rsidRPr="00D22FD6">
        <w:rPr>
          <w:rFonts w:ascii="Menlo" w:hAnsi="Menlo" w:cs="Menlo"/>
          <w:i/>
          <w:iCs/>
          <w:color w:val="808080"/>
          <w:sz w:val="18"/>
          <w:szCs w:val="18"/>
        </w:rPr>
        <w:t xml:space="preserve"> (int) – Size of each input sample.</w:t>
      </w:r>
    </w:p>
    <w:p w14:paraId="16E03EFC" w14:textId="77777777" w:rsidR="00D22FD6" w:rsidRDefault="00D22FD6" w:rsidP="00D22FD6">
      <w:pPr>
        <w:rPr>
          <w:rFonts w:ascii="Menlo" w:hAnsi="Menlo" w:cs="Menlo"/>
          <w:i/>
          <w:iCs/>
          <w:color w:val="808080"/>
          <w:sz w:val="18"/>
          <w:szCs w:val="18"/>
        </w:rPr>
      </w:pPr>
      <w:r w:rsidRPr="00D22FD6">
        <w:rPr>
          <w:rFonts w:ascii="Menlo" w:hAnsi="Menlo" w:cs="Menlo"/>
          <w:i/>
          <w:iCs/>
          <w:color w:val="808080"/>
          <w:sz w:val="18"/>
          <w:szCs w:val="18"/>
        </w:rPr>
        <w:br/>
        <w:t xml:space="preserve">#   </w:t>
      </w:r>
      <w:proofErr w:type="spellStart"/>
      <w:r w:rsidRPr="00D22FD6">
        <w:rPr>
          <w:rFonts w:ascii="Menlo" w:hAnsi="Menlo" w:cs="Menlo"/>
          <w:i/>
          <w:iCs/>
          <w:color w:val="808080"/>
          <w:sz w:val="18"/>
          <w:szCs w:val="18"/>
        </w:rPr>
        <w:t>out_channels</w:t>
      </w:r>
      <w:proofErr w:type="spellEnd"/>
      <w:r w:rsidRPr="00D22FD6">
        <w:rPr>
          <w:rFonts w:ascii="Menlo" w:hAnsi="Menlo" w:cs="Menlo"/>
          <w:i/>
          <w:iCs/>
          <w:color w:val="808080"/>
          <w:sz w:val="18"/>
          <w:szCs w:val="18"/>
        </w:rPr>
        <w:t xml:space="preserve"> (int) – Size of each output sample.</w:t>
      </w:r>
    </w:p>
    <w:p w14:paraId="42872276" w14:textId="77777777" w:rsidR="00D22FD6" w:rsidRDefault="00D22FD6" w:rsidP="00D22FD6">
      <w:pPr>
        <w:rPr>
          <w:rFonts w:ascii="Menlo" w:hAnsi="Menlo" w:cs="Menlo"/>
          <w:i/>
          <w:iCs/>
          <w:color w:val="808080"/>
          <w:sz w:val="18"/>
          <w:szCs w:val="18"/>
        </w:rPr>
      </w:pPr>
      <w:r w:rsidRPr="00D22FD6">
        <w:rPr>
          <w:rFonts w:ascii="Menlo" w:hAnsi="Menlo" w:cs="Menlo"/>
          <w:i/>
          <w:iCs/>
          <w:color w:val="808080"/>
          <w:sz w:val="18"/>
          <w:szCs w:val="18"/>
        </w:rPr>
        <w:br/>
        <w:t xml:space="preserve">#   </w:t>
      </w:r>
      <w:proofErr w:type="spellStart"/>
      <w:r w:rsidRPr="00D22FD6">
        <w:rPr>
          <w:rFonts w:ascii="Menlo" w:hAnsi="Menlo" w:cs="Menlo"/>
          <w:i/>
          <w:iCs/>
          <w:color w:val="808080"/>
          <w:sz w:val="18"/>
          <w:szCs w:val="18"/>
        </w:rPr>
        <w:t>num_relations</w:t>
      </w:r>
      <w:proofErr w:type="spellEnd"/>
      <w:r w:rsidRPr="00D22FD6">
        <w:rPr>
          <w:rFonts w:ascii="Menlo" w:hAnsi="Menlo" w:cs="Menlo"/>
          <w:i/>
          <w:iCs/>
          <w:color w:val="808080"/>
          <w:sz w:val="18"/>
          <w:szCs w:val="18"/>
        </w:rPr>
        <w:t xml:space="preserve"> (int) – Number of relations.</w:t>
      </w:r>
    </w:p>
    <w:p w14:paraId="5A2A7C5E" w14:textId="77777777" w:rsidR="00D22FD6" w:rsidRDefault="00D22FD6" w:rsidP="00D22FD6">
      <w:pPr>
        <w:rPr>
          <w:rFonts w:ascii="Menlo" w:hAnsi="Menlo" w:cs="Menlo"/>
          <w:i/>
          <w:iCs/>
          <w:color w:val="808080"/>
          <w:sz w:val="18"/>
          <w:szCs w:val="18"/>
        </w:rPr>
      </w:pPr>
      <w:r w:rsidRPr="00D22FD6">
        <w:rPr>
          <w:rFonts w:ascii="Menlo" w:hAnsi="Menlo" w:cs="Menlo"/>
          <w:i/>
          <w:iCs/>
          <w:color w:val="808080"/>
          <w:sz w:val="18"/>
          <w:szCs w:val="18"/>
        </w:rPr>
        <w:br/>
        <w:t xml:space="preserve">#   </w:t>
      </w:r>
      <w:proofErr w:type="spellStart"/>
      <w:r w:rsidRPr="00D22FD6">
        <w:rPr>
          <w:rFonts w:ascii="Menlo" w:hAnsi="Menlo" w:cs="Menlo"/>
          <w:i/>
          <w:iCs/>
          <w:color w:val="808080"/>
          <w:sz w:val="18"/>
          <w:szCs w:val="18"/>
        </w:rPr>
        <w:t>num_bases</w:t>
      </w:r>
      <w:proofErr w:type="spellEnd"/>
      <w:r w:rsidRPr="00D22FD6">
        <w:rPr>
          <w:rFonts w:ascii="Menlo" w:hAnsi="Menlo" w:cs="Menlo"/>
          <w:i/>
          <w:iCs/>
          <w:color w:val="808080"/>
          <w:sz w:val="18"/>
          <w:szCs w:val="18"/>
        </w:rPr>
        <w:t xml:space="preserve"> (int) – Number of bases used for basis-decomposition.</w:t>
      </w:r>
    </w:p>
    <w:p w14:paraId="74FFABE0" w14:textId="5541D8E4" w:rsidR="00D22FD6" w:rsidRPr="00D22FD6" w:rsidRDefault="00D22FD6" w:rsidP="00D22FD6">
      <w:pPr>
        <w:rPr>
          <w:lang w:eastAsia="en-US"/>
        </w:rPr>
      </w:pPr>
      <w:r w:rsidRPr="00D22FD6">
        <w:rPr>
          <w:rFonts w:ascii="Menlo" w:hAnsi="Menlo" w:cs="Menlo"/>
          <w:i/>
          <w:iCs/>
          <w:color w:val="808080"/>
          <w:sz w:val="18"/>
          <w:szCs w:val="18"/>
        </w:rPr>
        <w:br/>
        <w:t>#                     Due to operating with only 5 relations, I should deactivate this</w:t>
      </w:r>
      <w:r w:rsidRPr="00D22FD6">
        <w:rPr>
          <w:rFonts w:ascii="Menlo" w:hAnsi="Menlo" w:cs="Menlo"/>
          <w:i/>
          <w:iCs/>
          <w:color w:val="808080"/>
          <w:sz w:val="18"/>
          <w:szCs w:val="18"/>
        </w:rPr>
        <w:br/>
        <w:t xml:space="preserve">#   </w:t>
      </w:r>
      <w:proofErr w:type="spellStart"/>
      <w:r w:rsidRPr="00D22FD6">
        <w:rPr>
          <w:rFonts w:ascii="Menlo" w:hAnsi="Menlo" w:cs="Menlo"/>
          <w:i/>
          <w:iCs/>
          <w:color w:val="808080"/>
          <w:sz w:val="18"/>
          <w:szCs w:val="18"/>
        </w:rPr>
        <w:t>root_weight</w:t>
      </w:r>
      <w:proofErr w:type="spellEnd"/>
      <w:r w:rsidRPr="00D22FD6">
        <w:rPr>
          <w:rFonts w:ascii="Menlo" w:hAnsi="Menlo" w:cs="Menlo"/>
          <w:i/>
          <w:iCs/>
          <w:color w:val="808080"/>
          <w:sz w:val="18"/>
          <w:szCs w:val="18"/>
        </w:rPr>
        <w:t xml:space="preserve"> (bool, optional) – If set to False, the layer will not add transformed root node features to the output.</w:t>
      </w:r>
      <w:r w:rsidRPr="00D22FD6">
        <w:rPr>
          <w:rFonts w:ascii="Menlo" w:hAnsi="Menlo" w:cs="Menlo"/>
          <w:i/>
          <w:iCs/>
          <w:color w:val="808080"/>
          <w:sz w:val="18"/>
          <w:szCs w:val="18"/>
        </w:rPr>
        <w:br/>
        <w:t>#                                  (default: True)</w:t>
      </w:r>
      <w:r w:rsidRPr="00D22FD6">
        <w:rPr>
          <w:rFonts w:ascii="Menlo" w:hAnsi="Menlo" w:cs="Menlo"/>
          <w:i/>
          <w:iCs/>
          <w:color w:val="808080"/>
          <w:sz w:val="18"/>
          <w:szCs w:val="18"/>
        </w:rPr>
        <w:br/>
        <w:t>#   bias (bool, optional) – If set to False, the layer will not learn an additive bias. (default: True)</w:t>
      </w:r>
    </w:p>
    <w:p w14:paraId="1CF94A83" w14:textId="77777777" w:rsidR="00D22FD6" w:rsidRDefault="00D22FD6" w:rsidP="00D72E03">
      <w:pPr>
        <w:rPr>
          <w:lang w:eastAsia="en-US"/>
        </w:rPr>
      </w:pPr>
    </w:p>
    <w:p w14:paraId="08B23511" w14:textId="37AA762A" w:rsidR="00E91559" w:rsidRDefault="00E91559" w:rsidP="00D72E03">
      <w:pPr>
        <w:rPr>
          <w:lang w:eastAsia="en-US"/>
        </w:rPr>
      </w:pPr>
    </w:p>
    <w:p w14:paraId="2183EA73" w14:textId="5CC5F24D" w:rsidR="00E91559" w:rsidRDefault="00E91559" w:rsidP="00D72E03">
      <w:pPr>
        <w:rPr>
          <w:lang w:eastAsia="en-US"/>
        </w:rPr>
      </w:pPr>
    </w:p>
    <w:p w14:paraId="5DC3E79F" w14:textId="77777777" w:rsidR="00E91559" w:rsidRPr="00E91559" w:rsidRDefault="00E91559" w:rsidP="00E91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gramStart"/>
      <w:r w:rsidRPr="00E91559">
        <w:rPr>
          <w:rFonts w:ascii="Menlo" w:hAnsi="Menlo" w:cs="Menlo"/>
          <w:color w:val="94558D"/>
          <w:sz w:val="18"/>
          <w:szCs w:val="18"/>
        </w:rPr>
        <w:t>self</w:t>
      </w:r>
      <w:r w:rsidRPr="00E91559">
        <w:rPr>
          <w:rFonts w:ascii="Menlo" w:hAnsi="Menlo" w:cs="Menlo"/>
          <w:color w:val="000000"/>
          <w:sz w:val="18"/>
          <w:szCs w:val="18"/>
        </w:rPr>
        <w:t>.conv</w:t>
      </w:r>
      <w:proofErr w:type="gramEnd"/>
      <w:r w:rsidRPr="00E91559">
        <w:rPr>
          <w:rFonts w:ascii="Menlo" w:hAnsi="Menlo" w:cs="Menlo"/>
          <w:color w:val="000000"/>
          <w:sz w:val="18"/>
          <w:szCs w:val="18"/>
        </w:rPr>
        <w:t xml:space="preserve">1 = </w:t>
      </w:r>
      <w:proofErr w:type="spellStart"/>
      <w:r w:rsidRPr="00E91559">
        <w:rPr>
          <w:rFonts w:ascii="Menlo" w:hAnsi="Menlo" w:cs="Menlo"/>
          <w:color w:val="000000"/>
          <w:sz w:val="18"/>
          <w:szCs w:val="18"/>
        </w:rPr>
        <w:t>RGCNConv</w:t>
      </w:r>
      <w:proofErr w:type="spellEnd"/>
      <w:r w:rsidRPr="00E91559">
        <w:rPr>
          <w:rFonts w:ascii="Menlo" w:hAnsi="Menlo" w:cs="Menlo"/>
          <w:color w:val="000000"/>
          <w:sz w:val="18"/>
          <w:szCs w:val="18"/>
        </w:rPr>
        <w:t>(</w:t>
      </w:r>
      <w:r w:rsidRPr="00E91559">
        <w:rPr>
          <w:rFonts w:ascii="Menlo" w:hAnsi="Menlo" w:cs="Menlo"/>
          <w:color w:val="000000"/>
          <w:sz w:val="18"/>
          <w:szCs w:val="18"/>
        </w:rPr>
        <w:br/>
        <w:t xml:space="preserve">    </w:t>
      </w:r>
      <w:proofErr w:type="spellStart"/>
      <w:r w:rsidRPr="00E91559">
        <w:rPr>
          <w:rFonts w:ascii="Menlo" w:hAnsi="Menlo" w:cs="Menlo"/>
          <w:color w:val="000000"/>
          <w:sz w:val="18"/>
          <w:szCs w:val="18"/>
        </w:rPr>
        <w:t>data.num_nodes</w:t>
      </w:r>
      <w:proofErr w:type="spellEnd"/>
      <w:r w:rsidRPr="00E91559">
        <w:rPr>
          <w:rFonts w:ascii="Menlo" w:hAnsi="Menlo" w:cs="Menlo"/>
          <w:color w:val="000000"/>
          <w:sz w:val="18"/>
          <w:szCs w:val="18"/>
        </w:rPr>
        <w:t xml:space="preserve">, </w:t>
      </w:r>
      <w:proofErr w:type="spellStart"/>
      <w:r w:rsidRPr="00E91559">
        <w:rPr>
          <w:rFonts w:ascii="Menlo" w:hAnsi="Menlo" w:cs="Menlo"/>
          <w:color w:val="94558D"/>
          <w:sz w:val="18"/>
          <w:szCs w:val="18"/>
        </w:rPr>
        <w:t>self</w:t>
      </w:r>
      <w:r w:rsidRPr="00E91559">
        <w:rPr>
          <w:rFonts w:ascii="Menlo" w:hAnsi="Menlo" w:cs="Menlo"/>
          <w:color w:val="000000"/>
          <w:sz w:val="18"/>
          <w:szCs w:val="18"/>
        </w:rPr>
        <w:t>.node_state_units</w:t>
      </w:r>
      <w:proofErr w:type="spellEnd"/>
      <w:r w:rsidRPr="00E91559">
        <w:rPr>
          <w:rFonts w:ascii="Menlo" w:hAnsi="Menlo" w:cs="Menlo"/>
          <w:color w:val="000000"/>
          <w:sz w:val="18"/>
          <w:szCs w:val="18"/>
        </w:rPr>
        <w:t xml:space="preserve">, NUM_RELATIONS, </w:t>
      </w:r>
      <w:proofErr w:type="spellStart"/>
      <w:r w:rsidRPr="00E91559">
        <w:rPr>
          <w:rFonts w:ascii="Menlo" w:hAnsi="Menlo" w:cs="Menlo"/>
          <w:color w:val="660099"/>
          <w:sz w:val="18"/>
          <w:szCs w:val="18"/>
        </w:rPr>
        <w:t>num_bases</w:t>
      </w:r>
      <w:proofErr w:type="spellEnd"/>
      <w:r w:rsidRPr="00E91559">
        <w:rPr>
          <w:rFonts w:ascii="Menlo" w:hAnsi="Menlo" w:cs="Menlo"/>
          <w:color w:val="000000"/>
          <w:sz w:val="18"/>
          <w:szCs w:val="18"/>
        </w:rPr>
        <w:t>=NUM_RELATIONS)</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77777777" w:rsidR="00D72E03" w:rsidRDefault="00D72E03" w:rsidP="00D72E03">
      <w:pPr>
        <w:rPr>
          <w:lang w:eastAsia="en-US"/>
        </w:rPr>
      </w:pPr>
    </w:p>
    <w:p w14:paraId="6486C5B6" w14:textId="77777777" w:rsidR="005D1815" w:rsidRPr="002D28ED" w:rsidRDefault="005D1815" w:rsidP="001F6D30">
      <w:pPr>
        <w:rPr>
          <w:lang w:eastAsia="en-US"/>
        </w:rPr>
      </w:pPr>
    </w:p>
    <w:sectPr w:rsidR="005D1815"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3"/>
  </w:num>
  <w:num w:numId="5">
    <w:abstractNumId w:val="17"/>
  </w:num>
  <w:num w:numId="6">
    <w:abstractNumId w:val="22"/>
  </w:num>
  <w:num w:numId="7">
    <w:abstractNumId w:val="8"/>
  </w:num>
  <w:num w:numId="8">
    <w:abstractNumId w:val="16"/>
  </w:num>
  <w:num w:numId="9">
    <w:abstractNumId w:val="20"/>
  </w:num>
  <w:num w:numId="10">
    <w:abstractNumId w:val="25"/>
  </w:num>
  <w:num w:numId="11">
    <w:abstractNumId w:val="18"/>
  </w:num>
  <w:num w:numId="12">
    <w:abstractNumId w:val="5"/>
  </w:num>
  <w:num w:numId="13">
    <w:abstractNumId w:val="11"/>
  </w:num>
  <w:num w:numId="14">
    <w:abstractNumId w:val="23"/>
  </w:num>
  <w:num w:numId="15">
    <w:abstractNumId w:val="1"/>
  </w:num>
  <w:num w:numId="16">
    <w:abstractNumId w:val="21"/>
  </w:num>
  <w:num w:numId="17">
    <w:abstractNumId w:val="28"/>
  </w:num>
  <w:num w:numId="18">
    <w:abstractNumId w:val="12"/>
  </w:num>
  <w:num w:numId="19">
    <w:abstractNumId w:val="19"/>
  </w:num>
  <w:num w:numId="20">
    <w:abstractNumId w:val="24"/>
  </w:num>
  <w:num w:numId="21">
    <w:abstractNumId w:val="15"/>
  </w:num>
  <w:num w:numId="22">
    <w:abstractNumId w:val="26"/>
  </w:num>
  <w:num w:numId="23">
    <w:abstractNumId w:val="7"/>
  </w:num>
  <w:num w:numId="24">
    <w:abstractNumId w:val="27"/>
  </w:num>
  <w:num w:numId="25">
    <w:abstractNumId w:val="4"/>
  </w:num>
  <w:num w:numId="26">
    <w:abstractNumId w:val="9"/>
  </w:num>
  <w:num w:numId="27">
    <w:abstractNumId w:val="14"/>
  </w:num>
  <w:num w:numId="28">
    <w:abstractNumId w:val="1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45C5"/>
    <w:rsid w:val="00024B5C"/>
    <w:rsid w:val="000275A9"/>
    <w:rsid w:val="0003041C"/>
    <w:rsid w:val="00034BEE"/>
    <w:rsid w:val="00035B6F"/>
    <w:rsid w:val="00050B51"/>
    <w:rsid w:val="00054987"/>
    <w:rsid w:val="00055042"/>
    <w:rsid w:val="00056A6E"/>
    <w:rsid w:val="000575C3"/>
    <w:rsid w:val="000621A8"/>
    <w:rsid w:val="00063CFA"/>
    <w:rsid w:val="00064FBE"/>
    <w:rsid w:val="000672DE"/>
    <w:rsid w:val="00070863"/>
    <w:rsid w:val="000709E6"/>
    <w:rsid w:val="0007134B"/>
    <w:rsid w:val="000725AB"/>
    <w:rsid w:val="000774E7"/>
    <w:rsid w:val="0009740C"/>
    <w:rsid w:val="000A35A1"/>
    <w:rsid w:val="000B0FA2"/>
    <w:rsid w:val="000B5684"/>
    <w:rsid w:val="000B56D1"/>
    <w:rsid w:val="000B63FC"/>
    <w:rsid w:val="000C00A8"/>
    <w:rsid w:val="000C3891"/>
    <w:rsid w:val="000D30EC"/>
    <w:rsid w:val="000D68BC"/>
    <w:rsid w:val="000D7B16"/>
    <w:rsid w:val="000D7C4D"/>
    <w:rsid w:val="000D7D71"/>
    <w:rsid w:val="000E410E"/>
    <w:rsid w:val="000E550B"/>
    <w:rsid w:val="000E6CB2"/>
    <w:rsid w:val="000F216D"/>
    <w:rsid w:val="00101BCF"/>
    <w:rsid w:val="00103B76"/>
    <w:rsid w:val="00110089"/>
    <w:rsid w:val="001109D4"/>
    <w:rsid w:val="00112DDB"/>
    <w:rsid w:val="00112F04"/>
    <w:rsid w:val="00113A2F"/>
    <w:rsid w:val="00113C71"/>
    <w:rsid w:val="00114BC5"/>
    <w:rsid w:val="001151B5"/>
    <w:rsid w:val="00117F23"/>
    <w:rsid w:val="00123B26"/>
    <w:rsid w:val="001246C4"/>
    <w:rsid w:val="00133095"/>
    <w:rsid w:val="00137760"/>
    <w:rsid w:val="00147C25"/>
    <w:rsid w:val="00151CBE"/>
    <w:rsid w:val="00156C94"/>
    <w:rsid w:val="0016284A"/>
    <w:rsid w:val="00166373"/>
    <w:rsid w:val="00166E3B"/>
    <w:rsid w:val="001704F7"/>
    <w:rsid w:val="00170C8A"/>
    <w:rsid w:val="00174186"/>
    <w:rsid w:val="00176E3A"/>
    <w:rsid w:val="0018309D"/>
    <w:rsid w:val="001853A9"/>
    <w:rsid w:val="001933F0"/>
    <w:rsid w:val="001A397D"/>
    <w:rsid w:val="001A4598"/>
    <w:rsid w:val="001A4919"/>
    <w:rsid w:val="001A7988"/>
    <w:rsid w:val="001B3727"/>
    <w:rsid w:val="001C085D"/>
    <w:rsid w:val="001C1FAD"/>
    <w:rsid w:val="001C532D"/>
    <w:rsid w:val="001C596B"/>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7454"/>
    <w:rsid w:val="00232701"/>
    <w:rsid w:val="00232803"/>
    <w:rsid w:val="002349C4"/>
    <w:rsid w:val="00234B85"/>
    <w:rsid w:val="002360DB"/>
    <w:rsid w:val="00237BA6"/>
    <w:rsid w:val="002525FB"/>
    <w:rsid w:val="002528B8"/>
    <w:rsid w:val="002543AC"/>
    <w:rsid w:val="0025472B"/>
    <w:rsid w:val="002555C8"/>
    <w:rsid w:val="00262D89"/>
    <w:rsid w:val="0026742D"/>
    <w:rsid w:val="00270724"/>
    <w:rsid w:val="002742F2"/>
    <w:rsid w:val="00283352"/>
    <w:rsid w:val="0028350A"/>
    <w:rsid w:val="00287175"/>
    <w:rsid w:val="00294E4B"/>
    <w:rsid w:val="002970DF"/>
    <w:rsid w:val="002A0106"/>
    <w:rsid w:val="002A3B61"/>
    <w:rsid w:val="002A504D"/>
    <w:rsid w:val="002A516D"/>
    <w:rsid w:val="002A53F7"/>
    <w:rsid w:val="002A58CA"/>
    <w:rsid w:val="002B4FC1"/>
    <w:rsid w:val="002C2B52"/>
    <w:rsid w:val="002C33EC"/>
    <w:rsid w:val="002C3F42"/>
    <w:rsid w:val="002C635A"/>
    <w:rsid w:val="002C6F26"/>
    <w:rsid w:val="002D0E8C"/>
    <w:rsid w:val="002D28ED"/>
    <w:rsid w:val="002D5015"/>
    <w:rsid w:val="002E0870"/>
    <w:rsid w:val="002E24E4"/>
    <w:rsid w:val="002E3749"/>
    <w:rsid w:val="002E3C66"/>
    <w:rsid w:val="002E4C92"/>
    <w:rsid w:val="002F3A29"/>
    <w:rsid w:val="002F6B84"/>
    <w:rsid w:val="00300D97"/>
    <w:rsid w:val="0030196C"/>
    <w:rsid w:val="00311E0A"/>
    <w:rsid w:val="00323112"/>
    <w:rsid w:val="00325E19"/>
    <w:rsid w:val="003324A9"/>
    <w:rsid w:val="00332DE6"/>
    <w:rsid w:val="00337C30"/>
    <w:rsid w:val="00342079"/>
    <w:rsid w:val="00344BB8"/>
    <w:rsid w:val="0034654F"/>
    <w:rsid w:val="00350136"/>
    <w:rsid w:val="0035178F"/>
    <w:rsid w:val="003517BD"/>
    <w:rsid w:val="0035281D"/>
    <w:rsid w:val="00355C40"/>
    <w:rsid w:val="0036117A"/>
    <w:rsid w:val="003643B1"/>
    <w:rsid w:val="00364E58"/>
    <w:rsid w:val="00372409"/>
    <w:rsid w:val="00372A37"/>
    <w:rsid w:val="0037323C"/>
    <w:rsid w:val="00374439"/>
    <w:rsid w:val="00381ACB"/>
    <w:rsid w:val="003829D8"/>
    <w:rsid w:val="00382A99"/>
    <w:rsid w:val="00384560"/>
    <w:rsid w:val="003901B1"/>
    <w:rsid w:val="003969E5"/>
    <w:rsid w:val="003A1E49"/>
    <w:rsid w:val="003A43D5"/>
    <w:rsid w:val="003A4AED"/>
    <w:rsid w:val="003A4FB8"/>
    <w:rsid w:val="003B3139"/>
    <w:rsid w:val="003B3B72"/>
    <w:rsid w:val="003B4C3A"/>
    <w:rsid w:val="003B6041"/>
    <w:rsid w:val="003B64CF"/>
    <w:rsid w:val="003B6783"/>
    <w:rsid w:val="003B72FA"/>
    <w:rsid w:val="003D2B32"/>
    <w:rsid w:val="003D3187"/>
    <w:rsid w:val="003D44B2"/>
    <w:rsid w:val="003D5BEE"/>
    <w:rsid w:val="003D6D44"/>
    <w:rsid w:val="003E047C"/>
    <w:rsid w:val="003E11DC"/>
    <w:rsid w:val="003E30E1"/>
    <w:rsid w:val="003E52BA"/>
    <w:rsid w:val="003E58FE"/>
    <w:rsid w:val="003E595C"/>
    <w:rsid w:val="003F24A1"/>
    <w:rsid w:val="003F2A1C"/>
    <w:rsid w:val="004010CF"/>
    <w:rsid w:val="004064A9"/>
    <w:rsid w:val="00410467"/>
    <w:rsid w:val="00410F50"/>
    <w:rsid w:val="00411A6A"/>
    <w:rsid w:val="00417AC0"/>
    <w:rsid w:val="00424853"/>
    <w:rsid w:val="00424E21"/>
    <w:rsid w:val="0043178C"/>
    <w:rsid w:val="00432C4F"/>
    <w:rsid w:val="00437046"/>
    <w:rsid w:val="004406B7"/>
    <w:rsid w:val="004409C2"/>
    <w:rsid w:val="00446542"/>
    <w:rsid w:val="00446C04"/>
    <w:rsid w:val="004473A5"/>
    <w:rsid w:val="004507EA"/>
    <w:rsid w:val="00457210"/>
    <w:rsid w:val="00457F1C"/>
    <w:rsid w:val="00462679"/>
    <w:rsid w:val="00463594"/>
    <w:rsid w:val="00473EE5"/>
    <w:rsid w:val="00474384"/>
    <w:rsid w:val="004811FB"/>
    <w:rsid w:val="004814C6"/>
    <w:rsid w:val="00482B78"/>
    <w:rsid w:val="00496692"/>
    <w:rsid w:val="0049710A"/>
    <w:rsid w:val="00497DB0"/>
    <w:rsid w:val="004A1CB7"/>
    <w:rsid w:val="004A3575"/>
    <w:rsid w:val="004A6249"/>
    <w:rsid w:val="004B3DB2"/>
    <w:rsid w:val="004B6A60"/>
    <w:rsid w:val="004B6BDD"/>
    <w:rsid w:val="004C61D4"/>
    <w:rsid w:val="004D49D8"/>
    <w:rsid w:val="00501284"/>
    <w:rsid w:val="005029C8"/>
    <w:rsid w:val="0050363E"/>
    <w:rsid w:val="00505D75"/>
    <w:rsid w:val="0050667E"/>
    <w:rsid w:val="00506838"/>
    <w:rsid w:val="00506DC4"/>
    <w:rsid w:val="00512621"/>
    <w:rsid w:val="00512B26"/>
    <w:rsid w:val="00516E79"/>
    <w:rsid w:val="00526DB9"/>
    <w:rsid w:val="00534371"/>
    <w:rsid w:val="00534F82"/>
    <w:rsid w:val="0053654E"/>
    <w:rsid w:val="00537CDD"/>
    <w:rsid w:val="00537F4D"/>
    <w:rsid w:val="00545459"/>
    <w:rsid w:val="0055096B"/>
    <w:rsid w:val="00552C06"/>
    <w:rsid w:val="00556B1A"/>
    <w:rsid w:val="00560E91"/>
    <w:rsid w:val="00564593"/>
    <w:rsid w:val="00565A90"/>
    <w:rsid w:val="00576F9C"/>
    <w:rsid w:val="005834D7"/>
    <w:rsid w:val="00586C02"/>
    <w:rsid w:val="00590DA5"/>
    <w:rsid w:val="0059261E"/>
    <w:rsid w:val="00594F59"/>
    <w:rsid w:val="00595596"/>
    <w:rsid w:val="005A0DC2"/>
    <w:rsid w:val="005A1BEF"/>
    <w:rsid w:val="005A32D6"/>
    <w:rsid w:val="005A6481"/>
    <w:rsid w:val="005B2786"/>
    <w:rsid w:val="005B77E8"/>
    <w:rsid w:val="005D0000"/>
    <w:rsid w:val="005D1815"/>
    <w:rsid w:val="005D2D88"/>
    <w:rsid w:val="005D4695"/>
    <w:rsid w:val="005E1419"/>
    <w:rsid w:val="005E6059"/>
    <w:rsid w:val="005F54ED"/>
    <w:rsid w:val="005F57AB"/>
    <w:rsid w:val="005F66C6"/>
    <w:rsid w:val="00602367"/>
    <w:rsid w:val="0060396C"/>
    <w:rsid w:val="006056ED"/>
    <w:rsid w:val="0061155B"/>
    <w:rsid w:val="0061246E"/>
    <w:rsid w:val="00631661"/>
    <w:rsid w:val="006433AF"/>
    <w:rsid w:val="00650242"/>
    <w:rsid w:val="0065056D"/>
    <w:rsid w:val="006530E2"/>
    <w:rsid w:val="00657A3E"/>
    <w:rsid w:val="00660778"/>
    <w:rsid w:val="00661244"/>
    <w:rsid w:val="006760B8"/>
    <w:rsid w:val="00680B75"/>
    <w:rsid w:val="00684AD6"/>
    <w:rsid w:val="00690D86"/>
    <w:rsid w:val="00692C50"/>
    <w:rsid w:val="00697F9A"/>
    <w:rsid w:val="006A7E8B"/>
    <w:rsid w:val="006B3EBD"/>
    <w:rsid w:val="006B424D"/>
    <w:rsid w:val="006B67D3"/>
    <w:rsid w:val="006C105B"/>
    <w:rsid w:val="006C5F2D"/>
    <w:rsid w:val="006C6B24"/>
    <w:rsid w:val="006D1429"/>
    <w:rsid w:val="006E4553"/>
    <w:rsid w:val="006E560F"/>
    <w:rsid w:val="006F756A"/>
    <w:rsid w:val="00702204"/>
    <w:rsid w:val="00702F0C"/>
    <w:rsid w:val="0070307C"/>
    <w:rsid w:val="00703B60"/>
    <w:rsid w:val="00711474"/>
    <w:rsid w:val="00712EFE"/>
    <w:rsid w:val="0071555E"/>
    <w:rsid w:val="00716E1E"/>
    <w:rsid w:val="0072321A"/>
    <w:rsid w:val="00725EF3"/>
    <w:rsid w:val="007322FD"/>
    <w:rsid w:val="0073353D"/>
    <w:rsid w:val="0073730A"/>
    <w:rsid w:val="007405A8"/>
    <w:rsid w:val="00743242"/>
    <w:rsid w:val="0074700F"/>
    <w:rsid w:val="00750FEF"/>
    <w:rsid w:val="00751CF3"/>
    <w:rsid w:val="00754B6E"/>
    <w:rsid w:val="007565BB"/>
    <w:rsid w:val="00766140"/>
    <w:rsid w:val="0076711D"/>
    <w:rsid w:val="00775944"/>
    <w:rsid w:val="00780AC6"/>
    <w:rsid w:val="00781585"/>
    <w:rsid w:val="0078443D"/>
    <w:rsid w:val="0078778A"/>
    <w:rsid w:val="007978F8"/>
    <w:rsid w:val="007A2A82"/>
    <w:rsid w:val="007A3AFE"/>
    <w:rsid w:val="007C1E65"/>
    <w:rsid w:val="007D02B7"/>
    <w:rsid w:val="007D03DB"/>
    <w:rsid w:val="007D3C34"/>
    <w:rsid w:val="007E2498"/>
    <w:rsid w:val="007E3668"/>
    <w:rsid w:val="007E4A53"/>
    <w:rsid w:val="007E4BC2"/>
    <w:rsid w:val="007E52D1"/>
    <w:rsid w:val="007E53B9"/>
    <w:rsid w:val="007E7BF6"/>
    <w:rsid w:val="007F2EA2"/>
    <w:rsid w:val="007F42B7"/>
    <w:rsid w:val="007F5447"/>
    <w:rsid w:val="007F6A5E"/>
    <w:rsid w:val="00801BE6"/>
    <w:rsid w:val="008069DE"/>
    <w:rsid w:val="00806A8E"/>
    <w:rsid w:val="00812618"/>
    <w:rsid w:val="00820791"/>
    <w:rsid w:val="00822777"/>
    <w:rsid w:val="00823B35"/>
    <w:rsid w:val="00824D72"/>
    <w:rsid w:val="0083203E"/>
    <w:rsid w:val="00837CF5"/>
    <w:rsid w:val="00840755"/>
    <w:rsid w:val="00841694"/>
    <w:rsid w:val="00844329"/>
    <w:rsid w:val="00854F01"/>
    <w:rsid w:val="008601FA"/>
    <w:rsid w:val="00862C61"/>
    <w:rsid w:val="008640D1"/>
    <w:rsid w:val="00864E2E"/>
    <w:rsid w:val="0086762A"/>
    <w:rsid w:val="008709A3"/>
    <w:rsid w:val="00872209"/>
    <w:rsid w:val="008741E1"/>
    <w:rsid w:val="008855C9"/>
    <w:rsid w:val="008858A2"/>
    <w:rsid w:val="008A15FE"/>
    <w:rsid w:val="008A2D63"/>
    <w:rsid w:val="008A74A4"/>
    <w:rsid w:val="008B27EE"/>
    <w:rsid w:val="008B418A"/>
    <w:rsid w:val="008B4531"/>
    <w:rsid w:val="008B711E"/>
    <w:rsid w:val="008C68AA"/>
    <w:rsid w:val="008C6F61"/>
    <w:rsid w:val="008D2E27"/>
    <w:rsid w:val="008D4249"/>
    <w:rsid w:val="008E334C"/>
    <w:rsid w:val="008E35D3"/>
    <w:rsid w:val="008E7091"/>
    <w:rsid w:val="008F2179"/>
    <w:rsid w:val="008F2225"/>
    <w:rsid w:val="008F31BB"/>
    <w:rsid w:val="008F40ED"/>
    <w:rsid w:val="008F5B90"/>
    <w:rsid w:val="008F6053"/>
    <w:rsid w:val="00902D55"/>
    <w:rsid w:val="00905814"/>
    <w:rsid w:val="0090775B"/>
    <w:rsid w:val="00914F58"/>
    <w:rsid w:val="0091633A"/>
    <w:rsid w:val="00923C18"/>
    <w:rsid w:val="00932925"/>
    <w:rsid w:val="00932958"/>
    <w:rsid w:val="00943B2A"/>
    <w:rsid w:val="00954C8A"/>
    <w:rsid w:val="00954D33"/>
    <w:rsid w:val="00957D6D"/>
    <w:rsid w:val="00960137"/>
    <w:rsid w:val="00961803"/>
    <w:rsid w:val="009633D6"/>
    <w:rsid w:val="009736E9"/>
    <w:rsid w:val="00973F20"/>
    <w:rsid w:val="009806E7"/>
    <w:rsid w:val="00980AC7"/>
    <w:rsid w:val="009857CE"/>
    <w:rsid w:val="00985BCD"/>
    <w:rsid w:val="00985FA9"/>
    <w:rsid w:val="00995B7B"/>
    <w:rsid w:val="009A3360"/>
    <w:rsid w:val="009A5E8C"/>
    <w:rsid w:val="009A6D0C"/>
    <w:rsid w:val="009B1056"/>
    <w:rsid w:val="009B2E00"/>
    <w:rsid w:val="009B4708"/>
    <w:rsid w:val="009B5850"/>
    <w:rsid w:val="009B7989"/>
    <w:rsid w:val="009C342B"/>
    <w:rsid w:val="009C458D"/>
    <w:rsid w:val="009E03D7"/>
    <w:rsid w:val="009E17C8"/>
    <w:rsid w:val="009E3BF3"/>
    <w:rsid w:val="009E5D08"/>
    <w:rsid w:val="009F1A93"/>
    <w:rsid w:val="009F41B2"/>
    <w:rsid w:val="009F787F"/>
    <w:rsid w:val="00A02B89"/>
    <w:rsid w:val="00A04200"/>
    <w:rsid w:val="00A042BB"/>
    <w:rsid w:val="00A05434"/>
    <w:rsid w:val="00A147B4"/>
    <w:rsid w:val="00A14BEF"/>
    <w:rsid w:val="00A3201B"/>
    <w:rsid w:val="00A35CD9"/>
    <w:rsid w:val="00A41C33"/>
    <w:rsid w:val="00A46AB8"/>
    <w:rsid w:val="00A47D12"/>
    <w:rsid w:val="00A51153"/>
    <w:rsid w:val="00A514A6"/>
    <w:rsid w:val="00A52774"/>
    <w:rsid w:val="00A66184"/>
    <w:rsid w:val="00A75822"/>
    <w:rsid w:val="00A76148"/>
    <w:rsid w:val="00A766CF"/>
    <w:rsid w:val="00A83BCE"/>
    <w:rsid w:val="00A8761B"/>
    <w:rsid w:val="00A90999"/>
    <w:rsid w:val="00A95608"/>
    <w:rsid w:val="00A9570A"/>
    <w:rsid w:val="00AA1D7C"/>
    <w:rsid w:val="00AA7251"/>
    <w:rsid w:val="00AB2209"/>
    <w:rsid w:val="00AB341E"/>
    <w:rsid w:val="00AB4711"/>
    <w:rsid w:val="00AC17F1"/>
    <w:rsid w:val="00AC3BD7"/>
    <w:rsid w:val="00AC698C"/>
    <w:rsid w:val="00AC718B"/>
    <w:rsid w:val="00AD4159"/>
    <w:rsid w:val="00AD5370"/>
    <w:rsid w:val="00AD6441"/>
    <w:rsid w:val="00AD6C0D"/>
    <w:rsid w:val="00AD78AD"/>
    <w:rsid w:val="00AE1A70"/>
    <w:rsid w:val="00AF58DA"/>
    <w:rsid w:val="00AF6D8D"/>
    <w:rsid w:val="00B03501"/>
    <w:rsid w:val="00B056FF"/>
    <w:rsid w:val="00B10B68"/>
    <w:rsid w:val="00B13369"/>
    <w:rsid w:val="00B15327"/>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6967"/>
    <w:rsid w:val="00B70877"/>
    <w:rsid w:val="00B73E8C"/>
    <w:rsid w:val="00B748A2"/>
    <w:rsid w:val="00B77889"/>
    <w:rsid w:val="00B84A69"/>
    <w:rsid w:val="00B87DC0"/>
    <w:rsid w:val="00B93948"/>
    <w:rsid w:val="00B965AD"/>
    <w:rsid w:val="00BA1FEF"/>
    <w:rsid w:val="00BA2AD3"/>
    <w:rsid w:val="00BA6B6B"/>
    <w:rsid w:val="00BB0309"/>
    <w:rsid w:val="00BB32D6"/>
    <w:rsid w:val="00BB7946"/>
    <w:rsid w:val="00BC3C9C"/>
    <w:rsid w:val="00BD0AA9"/>
    <w:rsid w:val="00BD2441"/>
    <w:rsid w:val="00BE1209"/>
    <w:rsid w:val="00BE22D0"/>
    <w:rsid w:val="00BE28D7"/>
    <w:rsid w:val="00BE2D76"/>
    <w:rsid w:val="00BE3ADF"/>
    <w:rsid w:val="00BE3D3F"/>
    <w:rsid w:val="00BF16D5"/>
    <w:rsid w:val="00BF2884"/>
    <w:rsid w:val="00BF33F1"/>
    <w:rsid w:val="00BF44AC"/>
    <w:rsid w:val="00C02EF3"/>
    <w:rsid w:val="00C03409"/>
    <w:rsid w:val="00C06517"/>
    <w:rsid w:val="00C07652"/>
    <w:rsid w:val="00C124B7"/>
    <w:rsid w:val="00C12F59"/>
    <w:rsid w:val="00C2331E"/>
    <w:rsid w:val="00C25133"/>
    <w:rsid w:val="00C25CF6"/>
    <w:rsid w:val="00C31871"/>
    <w:rsid w:val="00C31D6F"/>
    <w:rsid w:val="00C426DB"/>
    <w:rsid w:val="00C430BB"/>
    <w:rsid w:val="00C46B2D"/>
    <w:rsid w:val="00C522F2"/>
    <w:rsid w:val="00C53A1D"/>
    <w:rsid w:val="00C615A6"/>
    <w:rsid w:val="00C63759"/>
    <w:rsid w:val="00C67CDB"/>
    <w:rsid w:val="00C67D30"/>
    <w:rsid w:val="00C7205D"/>
    <w:rsid w:val="00C724EB"/>
    <w:rsid w:val="00C74D7B"/>
    <w:rsid w:val="00C7747B"/>
    <w:rsid w:val="00C8040D"/>
    <w:rsid w:val="00C82FFF"/>
    <w:rsid w:val="00C8500A"/>
    <w:rsid w:val="00C92B10"/>
    <w:rsid w:val="00C958A2"/>
    <w:rsid w:val="00C96D28"/>
    <w:rsid w:val="00CB2B7F"/>
    <w:rsid w:val="00CB3AF2"/>
    <w:rsid w:val="00CB4C45"/>
    <w:rsid w:val="00CB5C79"/>
    <w:rsid w:val="00CC21FD"/>
    <w:rsid w:val="00CC598A"/>
    <w:rsid w:val="00CC66D3"/>
    <w:rsid w:val="00CC7486"/>
    <w:rsid w:val="00CC79DA"/>
    <w:rsid w:val="00CE3B0E"/>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2CA"/>
    <w:rsid w:val="00D36A20"/>
    <w:rsid w:val="00D36BD2"/>
    <w:rsid w:val="00D36D2C"/>
    <w:rsid w:val="00D459D3"/>
    <w:rsid w:val="00D470F6"/>
    <w:rsid w:val="00D475A7"/>
    <w:rsid w:val="00D47EE4"/>
    <w:rsid w:val="00D600B2"/>
    <w:rsid w:val="00D62E1D"/>
    <w:rsid w:val="00D63728"/>
    <w:rsid w:val="00D6566E"/>
    <w:rsid w:val="00D67416"/>
    <w:rsid w:val="00D707AE"/>
    <w:rsid w:val="00D72E03"/>
    <w:rsid w:val="00D809C1"/>
    <w:rsid w:val="00D86804"/>
    <w:rsid w:val="00D874EC"/>
    <w:rsid w:val="00D93117"/>
    <w:rsid w:val="00D9469D"/>
    <w:rsid w:val="00D957EF"/>
    <w:rsid w:val="00DB04D4"/>
    <w:rsid w:val="00DB100E"/>
    <w:rsid w:val="00DB1267"/>
    <w:rsid w:val="00DB43FE"/>
    <w:rsid w:val="00DB7652"/>
    <w:rsid w:val="00DC2341"/>
    <w:rsid w:val="00DC45FB"/>
    <w:rsid w:val="00DC5227"/>
    <w:rsid w:val="00DC5659"/>
    <w:rsid w:val="00DC7AC1"/>
    <w:rsid w:val="00DD1C93"/>
    <w:rsid w:val="00DD3CB9"/>
    <w:rsid w:val="00DD47EE"/>
    <w:rsid w:val="00DD4C64"/>
    <w:rsid w:val="00DE133E"/>
    <w:rsid w:val="00DF00DF"/>
    <w:rsid w:val="00DF3C25"/>
    <w:rsid w:val="00DF50AC"/>
    <w:rsid w:val="00DF77AB"/>
    <w:rsid w:val="00E01319"/>
    <w:rsid w:val="00E02B31"/>
    <w:rsid w:val="00E05F50"/>
    <w:rsid w:val="00E15E43"/>
    <w:rsid w:val="00E1652B"/>
    <w:rsid w:val="00E23BD9"/>
    <w:rsid w:val="00E255D6"/>
    <w:rsid w:val="00E267A3"/>
    <w:rsid w:val="00E2714F"/>
    <w:rsid w:val="00E3074D"/>
    <w:rsid w:val="00E33418"/>
    <w:rsid w:val="00E352A8"/>
    <w:rsid w:val="00E37E26"/>
    <w:rsid w:val="00E42CBD"/>
    <w:rsid w:val="00E50D2A"/>
    <w:rsid w:val="00E54FD8"/>
    <w:rsid w:val="00E56C2D"/>
    <w:rsid w:val="00E60981"/>
    <w:rsid w:val="00E641E5"/>
    <w:rsid w:val="00E70B9A"/>
    <w:rsid w:val="00E74AC3"/>
    <w:rsid w:val="00E83894"/>
    <w:rsid w:val="00E844C6"/>
    <w:rsid w:val="00E85088"/>
    <w:rsid w:val="00E86A82"/>
    <w:rsid w:val="00E90AEA"/>
    <w:rsid w:val="00E90B26"/>
    <w:rsid w:val="00E91559"/>
    <w:rsid w:val="00E940BC"/>
    <w:rsid w:val="00EA5342"/>
    <w:rsid w:val="00EA7C2F"/>
    <w:rsid w:val="00EB5C42"/>
    <w:rsid w:val="00ED069C"/>
    <w:rsid w:val="00ED2B14"/>
    <w:rsid w:val="00ED3390"/>
    <w:rsid w:val="00EE57B4"/>
    <w:rsid w:val="00EE6B55"/>
    <w:rsid w:val="00EF663B"/>
    <w:rsid w:val="00F019D8"/>
    <w:rsid w:val="00F02DAD"/>
    <w:rsid w:val="00F05AFF"/>
    <w:rsid w:val="00F07908"/>
    <w:rsid w:val="00F111FB"/>
    <w:rsid w:val="00F172FF"/>
    <w:rsid w:val="00F253A7"/>
    <w:rsid w:val="00F25F0D"/>
    <w:rsid w:val="00F2641F"/>
    <w:rsid w:val="00F403C7"/>
    <w:rsid w:val="00F42303"/>
    <w:rsid w:val="00F44CE2"/>
    <w:rsid w:val="00F44F30"/>
    <w:rsid w:val="00F456AC"/>
    <w:rsid w:val="00F541BF"/>
    <w:rsid w:val="00F63DF4"/>
    <w:rsid w:val="00F64464"/>
    <w:rsid w:val="00F66142"/>
    <w:rsid w:val="00F731F0"/>
    <w:rsid w:val="00F73545"/>
    <w:rsid w:val="00F74ED3"/>
    <w:rsid w:val="00F75F23"/>
    <w:rsid w:val="00F804D0"/>
    <w:rsid w:val="00F86A03"/>
    <w:rsid w:val="00F86E92"/>
    <w:rsid w:val="00F949BD"/>
    <w:rsid w:val="00F94FB1"/>
    <w:rsid w:val="00FA1929"/>
    <w:rsid w:val="00FA5E13"/>
    <w:rsid w:val="00FB02C3"/>
    <w:rsid w:val="00FB14EE"/>
    <w:rsid w:val="00FB4419"/>
    <w:rsid w:val="00FB5DB1"/>
    <w:rsid w:val="00FC2C2B"/>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64A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32</Pages>
  <Words>9254</Words>
  <Characters>52752</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658</cp:revision>
  <dcterms:created xsi:type="dcterms:W3CDTF">2019-10-16T10:44:00Z</dcterms:created>
  <dcterms:modified xsi:type="dcterms:W3CDTF">2019-12-03T13:06:00Z</dcterms:modified>
</cp:coreProperties>
</file>